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1F40" w14:textId="77777777" w:rsidR="00DF3EE1" w:rsidRDefault="00DF3EE1" w:rsidP="00DF3EE1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14:paraId="7F9FA70C" w14:textId="77777777" w:rsidR="00DF3EE1" w:rsidRDefault="00DF3EE1" w:rsidP="00DF3EE1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14:paraId="2AD87E88" w14:textId="77777777" w:rsidR="00DF3EE1" w:rsidRDefault="00DF3EE1" w:rsidP="00DF3EE1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14:paraId="4E7AF4F5" w14:textId="77777777" w:rsidR="00DF3EE1" w:rsidRDefault="00DF3EE1" w:rsidP="00DF3EE1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E1434C4" w14:textId="77777777" w:rsidR="00DF3EE1" w:rsidRDefault="00DF3EE1" w:rsidP="00DF3EE1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№12</w:t>
      </w:r>
    </w:p>
    <w:p w14:paraId="48393445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55971893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2096B39E" w14:textId="77777777" w:rsidR="00DF3EE1" w:rsidRDefault="00DF3EE1" w:rsidP="00DF3EE1">
      <w:pPr>
        <w:suppressAutoHyphens/>
        <w:spacing w:line="240" w:lineRule="auto"/>
        <w:rPr>
          <w:rFonts w:ascii="Calibri" w:eastAsia="Calibri" w:hAnsi="Calibri" w:cs="Times New Roman"/>
        </w:rPr>
      </w:pPr>
    </w:p>
    <w:p w14:paraId="507583AC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47493E11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5FDEF12F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06D77E35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14115A79" w14:textId="77777777" w:rsidR="00DF3EE1" w:rsidRDefault="00DF3EE1" w:rsidP="00DF3EE1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14:paraId="78C895AA" w14:textId="77777777" w:rsidR="00DF3EE1" w:rsidRDefault="00DF3EE1" w:rsidP="00DF3EE1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14:paraId="4222A66D" w14:textId="77777777" w:rsidR="00DF3EE1" w:rsidRDefault="00DF3EE1" w:rsidP="00DF3EE1">
      <w:pPr>
        <w:suppressAutoHyphens/>
        <w:spacing w:line="240" w:lineRule="auto"/>
        <w:ind w:left="1276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Савицкий Руслан Станиславович</w:t>
      </w:r>
    </w:p>
    <w:p w14:paraId="46576D41" w14:textId="77777777" w:rsidR="00DF3EE1" w:rsidRDefault="00DF3EE1" w:rsidP="00DF3EE1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</w:p>
    <w:p w14:paraId="23071F4C" w14:textId="77777777" w:rsidR="00DF3EE1" w:rsidRDefault="00DF3EE1" w:rsidP="00DF3EE1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Окулич Евгения Викторовна</w:t>
      </w:r>
    </w:p>
    <w:p w14:paraId="6348616D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/>
      </w:r>
    </w:p>
    <w:p w14:paraId="6ACE82FD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/>
      </w:r>
    </w:p>
    <w:p w14:paraId="0F840F6F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/>
      </w:r>
    </w:p>
    <w:p w14:paraId="5850E1FA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31FA06B1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5FDF8A18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1DC193BC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264D650C" w14:textId="77777777" w:rsidR="00DF3EE1" w:rsidRDefault="00DF3EE1" w:rsidP="00DF3EE1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022A375C" w14:textId="5891FAE5" w:rsidR="00DF3EE1" w:rsidRDefault="00DF3EE1" w:rsidP="00DF3EE1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p w14:paraId="73530199" w14:textId="527145B0" w:rsidR="00DF3EE1" w:rsidRDefault="00DF3EE1" w:rsidP="00DF3EE1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733D5D" w14:textId="77777777" w:rsidR="00DF3EE1" w:rsidRDefault="00DF3EE1" w:rsidP="00DF3EE1">
      <w:pPr>
        <w:pStyle w:val="2"/>
      </w:pPr>
      <w:bookmarkStart w:id="0" w:name="_Toc132702511"/>
      <w:r>
        <w:lastRenderedPageBreak/>
        <w:t>Задание 15.1</w:t>
      </w:r>
      <w:bookmarkEnd w:id="0"/>
    </w:p>
    <w:p w14:paraId="0005E25E" w14:textId="77777777" w:rsidR="00DF3EE1" w:rsidRPr="008F7D93" w:rsidRDefault="00DF3EE1" w:rsidP="00DF3EE1">
      <w:r>
        <w:t>Ответить на вопросы</w:t>
      </w:r>
    </w:p>
    <w:p w14:paraId="7CC9F1DB" w14:textId="77777777" w:rsidR="00DF3EE1" w:rsidRPr="00A30B90" w:rsidRDefault="00DF3EE1" w:rsidP="00DF3EE1">
      <w:pPr>
        <w:spacing w:after="0"/>
        <w:ind w:firstLine="708"/>
        <w:jc w:val="both"/>
        <w:rPr>
          <w:b/>
        </w:rPr>
      </w:pPr>
      <w:r w:rsidRPr="00A30B90">
        <w:rPr>
          <w:b/>
        </w:rPr>
        <w:t>Вопросы к листингу 13.1</w:t>
      </w:r>
    </w:p>
    <w:p w14:paraId="6A506A39" w14:textId="77777777" w:rsidR="00DF3EE1" w:rsidRDefault="00DF3EE1" w:rsidP="00DF3EE1">
      <w:pPr>
        <w:pStyle w:val="a3"/>
        <w:numPr>
          <w:ilvl w:val="0"/>
          <w:numId w:val="1"/>
        </w:numPr>
        <w:spacing w:after="0"/>
        <w:jc w:val="both"/>
      </w:pPr>
      <w:r>
        <w:t>Сколько классов создаются в листинге?</w:t>
      </w:r>
    </w:p>
    <w:p w14:paraId="2A080AAA" w14:textId="77777777" w:rsidR="00DF3EE1" w:rsidRDefault="00DF3EE1" w:rsidP="00DF3EE1">
      <w:pPr>
        <w:pStyle w:val="a3"/>
        <w:numPr>
          <w:ilvl w:val="0"/>
          <w:numId w:val="1"/>
        </w:numPr>
        <w:spacing w:after="0"/>
        <w:jc w:val="both"/>
      </w:pPr>
      <w:r>
        <w:t>Какой из них основной (базовый)?</w:t>
      </w:r>
    </w:p>
    <w:p w14:paraId="118DDC33" w14:textId="77777777" w:rsidR="00DF3EE1" w:rsidRDefault="00DF3EE1" w:rsidP="00DF3EE1">
      <w:pPr>
        <w:pStyle w:val="a3"/>
        <w:numPr>
          <w:ilvl w:val="0"/>
          <w:numId w:val="1"/>
        </w:numPr>
        <w:spacing w:after="0"/>
        <w:jc w:val="both"/>
      </w:pPr>
      <w:r>
        <w:t>Что вызывает построение окна на экране монитора?</w:t>
      </w:r>
    </w:p>
    <w:p w14:paraId="0A454C19" w14:textId="77777777" w:rsidR="00DF3EE1" w:rsidRDefault="00DF3EE1" w:rsidP="00DF3EE1">
      <w:pPr>
        <w:pStyle w:val="a3"/>
        <w:numPr>
          <w:ilvl w:val="0"/>
          <w:numId w:val="1"/>
        </w:numPr>
        <w:spacing w:after="0"/>
        <w:jc w:val="both"/>
      </w:pPr>
      <w:r>
        <w:t xml:space="preserve">Какая строчка создаёт объект класса </w:t>
      </w:r>
      <w:proofErr w:type="spellStart"/>
      <w:r>
        <w:rPr>
          <w:lang w:val="en-US"/>
        </w:rPr>
        <w:t>NewFrame</w:t>
      </w:r>
      <w:proofErr w:type="spellEnd"/>
      <w:r>
        <w:t>?</w:t>
      </w:r>
    </w:p>
    <w:p w14:paraId="1F851E12" w14:textId="77777777" w:rsidR="00DF3EE1" w:rsidRDefault="00DF3EE1" w:rsidP="00DF3EE1">
      <w:pPr>
        <w:pStyle w:val="a3"/>
        <w:numPr>
          <w:ilvl w:val="0"/>
          <w:numId w:val="1"/>
        </w:numPr>
        <w:spacing w:after="0"/>
        <w:jc w:val="both"/>
      </w:pPr>
      <w:r>
        <w:t>Что такое системные пиктограммы визуального объекта?</w:t>
      </w:r>
    </w:p>
    <w:p w14:paraId="50DF5ADA" w14:textId="77777777" w:rsidR="00DF3EE1" w:rsidRDefault="00DF3EE1" w:rsidP="00DF3EE1">
      <w:pPr>
        <w:pStyle w:val="a3"/>
        <w:numPr>
          <w:ilvl w:val="0"/>
          <w:numId w:val="1"/>
        </w:numPr>
        <w:spacing w:after="0"/>
        <w:jc w:val="both"/>
      </w:pPr>
      <w:r>
        <w:t>Что значит «Закрыть визуальный объект на экране монитора»?</w:t>
      </w:r>
    </w:p>
    <w:p w14:paraId="23AD2D85" w14:textId="77777777" w:rsidR="00DF3EE1" w:rsidRDefault="00DF3EE1" w:rsidP="00DF3EE1">
      <w:pPr>
        <w:pStyle w:val="a3"/>
        <w:numPr>
          <w:ilvl w:val="0"/>
          <w:numId w:val="1"/>
        </w:numPr>
        <w:spacing w:after="0"/>
        <w:jc w:val="both"/>
      </w:pPr>
      <w:r>
        <w:t xml:space="preserve">Как решается эта задача в данном листинге (какой метод и аргументы используются)? </w:t>
      </w:r>
    </w:p>
    <w:p w14:paraId="45B8165E" w14:textId="71DDF4FA" w:rsidR="00DF3EE1" w:rsidRDefault="00DF3EE1" w:rsidP="00DF3EE1">
      <w:pPr>
        <w:pStyle w:val="a3"/>
        <w:numPr>
          <w:ilvl w:val="0"/>
          <w:numId w:val="1"/>
        </w:numPr>
        <w:spacing w:after="0"/>
        <w:jc w:val="both"/>
      </w:pPr>
      <w:r>
        <w:t>Какие основные этапы отображения визуального объекта на экране монитора можно выделить?</w:t>
      </w:r>
    </w:p>
    <w:p w14:paraId="6B0C0DE8" w14:textId="487E7D7C" w:rsidR="00E846EF" w:rsidRDefault="00E846EF" w:rsidP="00E846EF">
      <w:pPr>
        <w:pStyle w:val="a3"/>
        <w:spacing w:after="0"/>
        <w:ind w:left="1428"/>
        <w:jc w:val="both"/>
      </w:pPr>
    </w:p>
    <w:p w14:paraId="37A0CFCB" w14:textId="2F507F1B" w:rsidR="00E846EF" w:rsidRPr="00E846EF" w:rsidRDefault="00E846EF" w:rsidP="00E846EF">
      <w:pPr>
        <w:rPr>
          <w:sz w:val="28"/>
          <w:szCs w:val="28"/>
        </w:rPr>
      </w:pPr>
    </w:p>
    <w:p w14:paraId="3E28F8EA" w14:textId="54DB4E5A" w:rsidR="00E846EF" w:rsidRPr="00E846EF" w:rsidRDefault="00E846EF" w:rsidP="00E846E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59AA35" wp14:editId="698E0533">
            <wp:extent cx="4600575" cy="321917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02" cy="32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79C8" w14:textId="77777777" w:rsidR="00E846EF" w:rsidRPr="00E846EF" w:rsidRDefault="00E846EF" w:rsidP="00E846EF">
      <w:pPr>
        <w:rPr>
          <w:sz w:val="28"/>
          <w:szCs w:val="28"/>
        </w:rPr>
      </w:pPr>
      <w:r w:rsidRPr="00E846EF">
        <w:rPr>
          <w:sz w:val="28"/>
          <w:szCs w:val="28"/>
        </w:rPr>
        <w:t xml:space="preserve">В листинге создаются два класса: </w:t>
      </w:r>
      <w:proofErr w:type="spellStart"/>
      <w:r w:rsidRPr="00E846EF">
        <w:rPr>
          <w:sz w:val="28"/>
          <w:szCs w:val="28"/>
        </w:rPr>
        <w:t>NewFrame</w:t>
      </w:r>
      <w:proofErr w:type="spellEnd"/>
      <w:r w:rsidRPr="00E846EF">
        <w:rPr>
          <w:sz w:val="28"/>
          <w:szCs w:val="28"/>
        </w:rPr>
        <w:t xml:space="preserve"> и </w:t>
      </w:r>
      <w:proofErr w:type="spellStart"/>
      <w:r w:rsidRPr="00E846EF">
        <w:rPr>
          <w:sz w:val="28"/>
          <w:szCs w:val="28"/>
        </w:rPr>
        <w:t>NewFrameDemo</w:t>
      </w:r>
      <w:proofErr w:type="spellEnd"/>
      <w:r w:rsidRPr="00E846EF">
        <w:rPr>
          <w:sz w:val="28"/>
          <w:szCs w:val="28"/>
        </w:rPr>
        <w:t>.</w:t>
      </w:r>
    </w:p>
    <w:p w14:paraId="4FADB330" w14:textId="77777777" w:rsidR="00E846EF" w:rsidRPr="00E846EF" w:rsidRDefault="00E846EF" w:rsidP="00E846EF">
      <w:pPr>
        <w:rPr>
          <w:sz w:val="28"/>
          <w:szCs w:val="28"/>
        </w:rPr>
      </w:pPr>
      <w:r w:rsidRPr="00E846EF">
        <w:rPr>
          <w:sz w:val="28"/>
          <w:szCs w:val="28"/>
        </w:rPr>
        <w:t xml:space="preserve">Основным (базовым) классом является класс </w:t>
      </w:r>
      <w:proofErr w:type="spellStart"/>
      <w:r w:rsidRPr="00E846EF">
        <w:rPr>
          <w:sz w:val="28"/>
          <w:szCs w:val="28"/>
        </w:rPr>
        <w:t>NewFrame</w:t>
      </w:r>
      <w:proofErr w:type="spellEnd"/>
      <w:r w:rsidRPr="00E846EF">
        <w:rPr>
          <w:sz w:val="28"/>
          <w:szCs w:val="28"/>
        </w:rPr>
        <w:t>.</w:t>
      </w:r>
    </w:p>
    <w:p w14:paraId="55C027DB" w14:textId="77777777" w:rsidR="00E846EF" w:rsidRPr="00E846EF" w:rsidRDefault="00E846EF" w:rsidP="00E846EF">
      <w:pPr>
        <w:rPr>
          <w:sz w:val="28"/>
          <w:szCs w:val="28"/>
        </w:rPr>
      </w:pPr>
      <w:r w:rsidRPr="00E846EF">
        <w:rPr>
          <w:sz w:val="28"/>
          <w:szCs w:val="28"/>
        </w:rPr>
        <w:t xml:space="preserve">Построение окна на экране монитора вызывается при вызове метода </w:t>
      </w:r>
      <w:proofErr w:type="spellStart"/>
      <w:r w:rsidRPr="00E846EF">
        <w:rPr>
          <w:sz w:val="28"/>
          <w:szCs w:val="28"/>
        </w:rPr>
        <w:t>setVisible</w:t>
      </w:r>
      <w:proofErr w:type="spellEnd"/>
      <w:r w:rsidRPr="00E846EF">
        <w:rPr>
          <w:sz w:val="28"/>
          <w:szCs w:val="28"/>
        </w:rPr>
        <w:t>(</w:t>
      </w:r>
      <w:proofErr w:type="spellStart"/>
      <w:r w:rsidRPr="00E846EF">
        <w:rPr>
          <w:sz w:val="28"/>
          <w:szCs w:val="28"/>
        </w:rPr>
        <w:t>true</w:t>
      </w:r>
      <w:proofErr w:type="spellEnd"/>
      <w:r w:rsidRPr="00E846EF">
        <w:rPr>
          <w:sz w:val="28"/>
          <w:szCs w:val="28"/>
        </w:rPr>
        <w:t>).</w:t>
      </w:r>
    </w:p>
    <w:p w14:paraId="47C5DA38" w14:textId="77777777" w:rsidR="00E846EF" w:rsidRPr="00E846EF" w:rsidRDefault="00E846EF" w:rsidP="00E846EF">
      <w:pPr>
        <w:rPr>
          <w:sz w:val="28"/>
          <w:szCs w:val="28"/>
        </w:rPr>
      </w:pPr>
      <w:r w:rsidRPr="00E846EF">
        <w:rPr>
          <w:sz w:val="28"/>
          <w:szCs w:val="28"/>
        </w:rPr>
        <w:t xml:space="preserve">Объект класса </w:t>
      </w:r>
      <w:proofErr w:type="spellStart"/>
      <w:r w:rsidRPr="00E846EF">
        <w:rPr>
          <w:sz w:val="28"/>
          <w:szCs w:val="28"/>
        </w:rPr>
        <w:t>NewFrame</w:t>
      </w:r>
      <w:proofErr w:type="spellEnd"/>
      <w:r w:rsidRPr="00E846EF">
        <w:rPr>
          <w:sz w:val="28"/>
          <w:szCs w:val="28"/>
        </w:rPr>
        <w:t xml:space="preserve"> создается с помощью кода </w:t>
      </w:r>
      <w:proofErr w:type="spellStart"/>
      <w:r w:rsidRPr="00E846EF">
        <w:rPr>
          <w:sz w:val="28"/>
          <w:szCs w:val="28"/>
        </w:rPr>
        <w:t>new</w:t>
      </w:r>
      <w:proofErr w:type="spellEnd"/>
      <w:r w:rsidRPr="00E846EF">
        <w:rPr>
          <w:sz w:val="28"/>
          <w:szCs w:val="28"/>
        </w:rPr>
        <w:t xml:space="preserve"> </w:t>
      </w:r>
      <w:proofErr w:type="spellStart"/>
      <w:proofErr w:type="gramStart"/>
      <w:r w:rsidRPr="00E846EF">
        <w:rPr>
          <w:sz w:val="28"/>
          <w:szCs w:val="28"/>
        </w:rPr>
        <w:t>NewFrame</w:t>
      </w:r>
      <w:proofErr w:type="spellEnd"/>
      <w:r w:rsidRPr="00E846EF">
        <w:rPr>
          <w:sz w:val="28"/>
          <w:szCs w:val="28"/>
        </w:rPr>
        <w:t>(</w:t>
      </w:r>
      <w:proofErr w:type="gramEnd"/>
      <w:r w:rsidRPr="00E846EF">
        <w:rPr>
          <w:sz w:val="28"/>
          <w:szCs w:val="28"/>
        </w:rPr>
        <w:t xml:space="preserve">), который вызывается из метода </w:t>
      </w:r>
      <w:proofErr w:type="spellStart"/>
      <w:r w:rsidRPr="00E846EF">
        <w:rPr>
          <w:sz w:val="28"/>
          <w:szCs w:val="28"/>
        </w:rPr>
        <w:t>main</w:t>
      </w:r>
      <w:proofErr w:type="spellEnd"/>
      <w:r w:rsidRPr="00E846EF">
        <w:rPr>
          <w:sz w:val="28"/>
          <w:szCs w:val="28"/>
        </w:rPr>
        <w:t xml:space="preserve"> класса </w:t>
      </w:r>
      <w:proofErr w:type="spellStart"/>
      <w:r w:rsidRPr="00E846EF">
        <w:rPr>
          <w:sz w:val="28"/>
          <w:szCs w:val="28"/>
        </w:rPr>
        <w:t>NewFrameDemo</w:t>
      </w:r>
      <w:proofErr w:type="spellEnd"/>
      <w:r w:rsidRPr="00E846EF">
        <w:rPr>
          <w:sz w:val="28"/>
          <w:szCs w:val="28"/>
        </w:rPr>
        <w:t>.</w:t>
      </w:r>
    </w:p>
    <w:p w14:paraId="0C517222" w14:textId="77777777" w:rsidR="00E846EF" w:rsidRPr="00E846EF" w:rsidRDefault="00E846EF" w:rsidP="00E846EF">
      <w:pPr>
        <w:rPr>
          <w:sz w:val="28"/>
          <w:szCs w:val="28"/>
        </w:rPr>
      </w:pPr>
      <w:r w:rsidRPr="00E846EF">
        <w:rPr>
          <w:sz w:val="28"/>
          <w:szCs w:val="28"/>
        </w:rPr>
        <w:t>Системные пиктограммы визуального объекта представляют собой кнопки управления (минимизировать, развернуть, закрыть) в правом верхнем углу окна.</w:t>
      </w:r>
    </w:p>
    <w:p w14:paraId="2B944963" w14:textId="77777777" w:rsidR="00E846EF" w:rsidRPr="00E846EF" w:rsidRDefault="00E846EF" w:rsidP="00E846EF">
      <w:pPr>
        <w:rPr>
          <w:sz w:val="28"/>
          <w:szCs w:val="28"/>
        </w:rPr>
      </w:pPr>
      <w:r w:rsidRPr="00E846EF">
        <w:rPr>
          <w:sz w:val="28"/>
          <w:szCs w:val="28"/>
        </w:rPr>
        <w:lastRenderedPageBreak/>
        <w:t>"Закрыть визуальный объект на экране монитора" означает закрытие окна на экране компьютера, то есть удаление его с экрана.</w:t>
      </w:r>
    </w:p>
    <w:p w14:paraId="72D015EE" w14:textId="77777777" w:rsidR="00E846EF" w:rsidRPr="00E846EF" w:rsidRDefault="00E846EF" w:rsidP="00E846EF">
      <w:pPr>
        <w:rPr>
          <w:sz w:val="28"/>
          <w:szCs w:val="28"/>
        </w:rPr>
      </w:pPr>
      <w:r w:rsidRPr="00E846EF">
        <w:rPr>
          <w:sz w:val="28"/>
          <w:szCs w:val="28"/>
        </w:rPr>
        <w:t>Закрытие визуального объекта на экране монитора решается с помощью вызова метода `</w:t>
      </w:r>
      <w:proofErr w:type="spellStart"/>
      <w:proofErr w:type="gramStart"/>
      <w:r w:rsidRPr="00E846EF">
        <w:rPr>
          <w:sz w:val="28"/>
          <w:szCs w:val="28"/>
        </w:rPr>
        <w:t>setDefaultCloseOperation</w:t>
      </w:r>
      <w:proofErr w:type="spellEnd"/>
      <w:r w:rsidRPr="00E846EF">
        <w:rPr>
          <w:sz w:val="28"/>
          <w:szCs w:val="28"/>
        </w:rPr>
        <w:t>(</w:t>
      </w:r>
      <w:proofErr w:type="spellStart"/>
      <w:proofErr w:type="gramEnd"/>
      <w:r w:rsidRPr="00E846EF">
        <w:rPr>
          <w:sz w:val="28"/>
          <w:szCs w:val="28"/>
        </w:rPr>
        <w:t>JFrame.ЗАВЕРШАЮЩИЙ</w:t>
      </w:r>
      <w:proofErr w:type="spellEnd"/>
      <w:r w:rsidRPr="00E846EF">
        <w:rPr>
          <w:sz w:val="28"/>
          <w:szCs w:val="28"/>
        </w:rPr>
        <w:t xml:space="preserve"> </w:t>
      </w:r>
      <w:proofErr w:type="spellStart"/>
      <w:r w:rsidRPr="00E846EF">
        <w:rPr>
          <w:sz w:val="28"/>
          <w:szCs w:val="28"/>
        </w:rPr>
        <w:t>ЭТАПsetDefaultCloseOperation</w:t>
      </w:r>
      <w:proofErr w:type="spellEnd"/>
      <w:r w:rsidRPr="00E846EF">
        <w:rPr>
          <w:sz w:val="28"/>
          <w:szCs w:val="28"/>
        </w:rPr>
        <w:t>(</w:t>
      </w:r>
      <w:proofErr w:type="spellStart"/>
      <w:r w:rsidRPr="00E846EF">
        <w:rPr>
          <w:sz w:val="28"/>
          <w:szCs w:val="28"/>
        </w:rPr>
        <w:t>JFrame.EXIT_ON_CLOSE</w:t>
      </w:r>
      <w:proofErr w:type="spellEnd"/>
      <w:r w:rsidRPr="00E846EF">
        <w:rPr>
          <w:sz w:val="28"/>
          <w:szCs w:val="28"/>
        </w:rPr>
        <w:t>)</w:t>
      </w:r>
    </w:p>
    <w:p w14:paraId="33E649CB" w14:textId="77777777" w:rsidR="00E846EF" w:rsidRPr="00E846EF" w:rsidRDefault="00E846EF" w:rsidP="00E846EF">
      <w:pPr>
        <w:rPr>
          <w:sz w:val="28"/>
          <w:szCs w:val="28"/>
        </w:rPr>
      </w:pPr>
      <w:r w:rsidRPr="00E846EF">
        <w:rPr>
          <w:sz w:val="28"/>
          <w:szCs w:val="28"/>
        </w:rPr>
        <w:t xml:space="preserve">Основными этапами отображения визуального объекта на экране монитора являются создание объекта класса </w:t>
      </w:r>
      <w:proofErr w:type="spellStart"/>
      <w:r w:rsidRPr="00E846EF">
        <w:rPr>
          <w:sz w:val="28"/>
          <w:szCs w:val="28"/>
        </w:rPr>
        <w:t>JFrame</w:t>
      </w:r>
      <w:proofErr w:type="spellEnd"/>
      <w:r w:rsidRPr="00E846EF">
        <w:rPr>
          <w:sz w:val="28"/>
          <w:szCs w:val="28"/>
        </w:rPr>
        <w:t xml:space="preserve">, установка его параметров (размер, цвет, шрифт и т.д.), установка режима закрытия окна, и наконец, вызов метода </w:t>
      </w:r>
      <w:proofErr w:type="spellStart"/>
      <w:r w:rsidRPr="00E846EF">
        <w:rPr>
          <w:sz w:val="28"/>
          <w:szCs w:val="28"/>
        </w:rPr>
        <w:t>setVisible</w:t>
      </w:r>
      <w:proofErr w:type="spellEnd"/>
      <w:r w:rsidRPr="00E846EF">
        <w:rPr>
          <w:sz w:val="28"/>
          <w:szCs w:val="28"/>
        </w:rPr>
        <w:t>(</w:t>
      </w:r>
      <w:proofErr w:type="spellStart"/>
      <w:r w:rsidRPr="00E846EF">
        <w:rPr>
          <w:sz w:val="28"/>
          <w:szCs w:val="28"/>
        </w:rPr>
        <w:t>true</w:t>
      </w:r>
      <w:proofErr w:type="spellEnd"/>
      <w:r w:rsidRPr="00E846EF">
        <w:rPr>
          <w:sz w:val="28"/>
          <w:szCs w:val="28"/>
        </w:rPr>
        <w:t>), который отображает окно на экране монитора.</w:t>
      </w:r>
    </w:p>
    <w:p w14:paraId="256175CB" w14:textId="73944A02" w:rsidR="00E846EF" w:rsidRDefault="00E846EF" w:rsidP="00E846EF">
      <w:pPr>
        <w:spacing w:after="0"/>
        <w:jc w:val="both"/>
      </w:pPr>
    </w:p>
    <w:p w14:paraId="2FD194D7" w14:textId="77777777" w:rsidR="009C2327" w:rsidRDefault="009C2327" w:rsidP="00E846EF">
      <w:pPr>
        <w:spacing w:after="0"/>
        <w:jc w:val="both"/>
      </w:pPr>
    </w:p>
    <w:p w14:paraId="5FA9130A" w14:textId="77777777" w:rsidR="00DF3EE1" w:rsidRDefault="00DF3EE1" w:rsidP="00DF3EE1">
      <w:pPr>
        <w:pStyle w:val="2"/>
      </w:pPr>
      <w:bookmarkStart w:id="1" w:name="_Toc132702513"/>
      <w:r>
        <w:t>Задание 15.2</w:t>
      </w:r>
      <w:bookmarkEnd w:id="1"/>
    </w:p>
    <w:p w14:paraId="744C499C" w14:textId="77777777" w:rsidR="00DF3EE1" w:rsidRDefault="00DF3EE1" w:rsidP="00DF3EE1">
      <w:pPr>
        <w:spacing w:after="0"/>
        <w:jc w:val="both"/>
      </w:pPr>
      <w:r>
        <w:t>Ответить на вопросы</w:t>
      </w:r>
    </w:p>
    <w:p w14:paraId="2DB0E3DA" w14:textId="77777777" w:rsidR="00DF3EE1" w:rsidRDefault="00DF3EE1" w:rsidP="00DF3EE1">
      <w:pPr>
        <w:spacing w:after="0"/>
        <w:jc w:val="both"/>
      </w:pPr>
      <w:r>
        <w:t>Вопросы к листингу 13.2</w:t>
      </w:r>
    </w:p>
    <w:p w14:paraId="7621F789" w14:textId="77777777" w:rsidR="00DF3EE1" w:rsidRDefault="00DF3EE1" w:rsidP="00DF3EE1">
      <w:pPr>
        <w:pStyle w:val="a3"/>
        <w:numPr>
          <w:ilvl w:val="0"/>
          <w:numId w:val="2"/>
        </w:numPr>
        <w:spacing w:after="0"/>
        <w:jc w:val="both"/>
      </w:pPr>
      <w:r>
        <w:t xml:space="preserve">Почему (где) создаётся и к какому классу относится объект </w:t>
      </w:r>
      <w:proofErr w:type="spellStart"/>
      <w:r>
        <w:rPr>
          <w:lang w:val="en-US"/>
        </w:rPr>
        <w:t>frm</w:t>
      </w:r>
      <w:proofErr w:type="spellEnd"/>
      <w:r>
        <w:t>?</w:t>
      </w:r>
    </w:p>
    <w:p w14:paraId="10223EB4" w14:textId="77777777" w:rsidR="00DF3EE1" w:rsidRDefault="00DF3EE1" w:rsidP="00DF3EE1">
      <w:pPr>
        <w:pStyle w:val="a3"/>
        <w:numPr>
          <w:ilvl w:val="0"/>
          <w:numId w:val="2"/>
        </w:numPr>
        <w:spacing w:after="0"/>
        <w:jc w:val="both"/>
      </w:pPr>
      <w:r>
        <w:t xml:space="preserve">Чем (каков статус) является строка </w:t>
      </w:r>
      <w:r w:rsidRPr="008015B8">
        <w:t>“ Окно</w:t>
      </w:r>
      <w:r>
        <w:t xml:space="preserve"> с меткой</w:t>
      </w:r>
      <w:r w:rsidRPr="008015B8">
        <w:t>”</w:t>
      </w:r>
      <w:r>
        <w:t>?</w:t>
      </w:r>
    </w:p>
    <w:p w14:paraId="0CCC43A7" w14:textId="77777777" w:rsidR="00DF3EE1" w:rsidRDefault="00DF3EE1" w:rsidP="00DF3EE1">
      <w:pPr>
        <w:pStyle w:val="a3"/>
        <w:numPr>
          <w:ilvl w:val="0"/>
          <w:numId w:val="2"/>
        </w:numPr>
        <w:spacing w:after="0"/>
        <w:jc w:val="both"/>
      </w:pPr>
      <w:r>
        <w:t xml:space="preserve">Перечислить методы класса </w:t>
      </w:r>
      <w:proofErr w:type="spellStart"/>
      <w:r>
        <w:rPr>
          <w:lang w:val="en-US"/>
        </w:rPr>
        <w:t>Jframe</w:t>
      </w:r>
      <w:proofErr w:type="spellEnd"/>
      <w:r>
        <w:t>, использованные в данном листинге (</w:t>
      </w:r>
      <w:hyperlink r:id="rId6" w:history="1">
        <w:r w:rsidRPr="00025928">
          <w:rPr>
            <w:rStyle w:val="a4"/>
          </w:rPr>
          <w:t>https://java-online.ru/swing-windows.xhtml</w:t>
        </w:r>
      </w:hyperlink>
      <w:r>
        <w:t xml:space="preserve"> ).</w:t>
      </w:r>
    </w:p>
    <w:p w14:paraId="134C235B" w14:textId="77777777" w:rsidR="00DF3EE1" w:rsidRDefault="00DF3EE1" w:rsidP="00DF3EE1">
      <w:pPr>
        <w:pStyle w:val="a3"/>
        <w:numPr>
          <w:ilvl w:val="0"/>
          <w:numId w:val="2"/>
        </w:numPr>
        <w:spacing w:after="0"/>
        <w:jc w:val="both"/>
      </w:pPr>
      <w:r>
        <w:t>Особенности метода добавления компонентов?</w:t>
      </w:r>
    </w:p>
    <w:p w14:paraId="6AF50AAF" w14:textId="77777777" w:rsidR="00DF3EE1" w:rsidRDefault="00DF3EE1" w:rsidP="00DF3EE1">
      <w:pPr>
        <w:pStyle w:val="a3"/>
        <w:numPr>
          <w:ilvl w:val="0"/>
          <w:numId w:val="2"/>
        </w:numPr>
        <w:spacing w:after="0"/>
        <w:jc w:val="both"/>
      </w:pPr>
      <w:r>
        <w:t xml:space="preserve">Что такое анонимный объект класса? </w:t>
      </w:r>
      <w:r w:rsidRPr="003670C0">
        <w:t xml:space="preserve"> (</w:t>
      </w:r>
      <w:hyperlink r:id="rId7" w:history="1">
        <w:r w:rsidRPr="00025928">
          <w:rPr>
            <w:rStyle w:val="a4"/>
          </w:rPr>
          <w:t>https://javarush.com/groups/posts/2193-anonimnihe-klassih</w:t>
        </w:r>
      </w:hyperlink>
      <w:r w:rsidRPr="003670C0">
        <w:t xml:space="preserve"> )</w:t>
      </w:r>
      <w:r>
        <w:t>?</w:t>
      </w:r>
    </w:p>
    <w:p w14:paraId="55A7D75B" w14:textId="1BA2BDF5" w:rsidR="00DF3EE1" w:rsidRDefault="00DF3EE1" w:rsidP="00DF3EE1">
      <w:pPr>
        <w:pStyle w:val="a3"/>
        <w:numPr>
          <w:ilvl w:val="0"/>
          <w:numId w:val="2"/>
        </w:numPr>
        <w:spacing w:after="0"/>
        <w:jc w:val="both"/>
      </w:pPr>
      <w:r>
        <w:t>Какой код приводит к появлению изображения на экране монитора?</w:t>
      </w:r>
    </w:p>
    <w:p w14:paraId="4D5E1C19" w14:textId="1A82A952" w:rsidR="009C2327" w:rsidRDefault="009C2327" w:rsidP="009C2327">
      <w:pPr>
        <w:spacing w:after="0"/>
        <w:jc w:val="both"/>
      </w:pPr>
    </w:p>
    <w:p w14:paraId="21A66617" w14:textId="05CB23FA" w:rsidR="009C2327" w:rsidRDefault="009C2327" w:rsidP="009C232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D2FD6F4" wp14:editId="2C156DB1">
            <wp:extent cx="4733925" cy="411049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999" cy="41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00B0" w14:textId="17A69A25" w:rsidR="009C2327" w:rsidRDefault="009C2327" w:rsidP="009C2327">
      <w:pPr>
        <w:spacing w:after="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D7432CA" wp14:editId="6ABA3DAB">
            <wp:extent cx="5940425" cy="5137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258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r w:rsidRPr="00FC7F4C">
        <w:rPr>
          <w:sz w:val="28"/>
          <w:szCs w:val="28"/>
        </w:rPr>
        <w:t xml:space="preserve">Объект </w:t>
      </w:r>
      <w:proofErr w:type="spellStart"/>
      <w:r w:rsidRPr="00FC7F4C">
        <w:rPr>
          <w:sz w:val="28"/>
          <w:szCs w:val="28"/>
        </w:rPr>
        <w:t>frm</w:t>
      </w:r>
      <w:proofErr w:type="spellEnd"/>
      <w:r w:rsidRPr="00FC7F4C">
        <w:rPr>
          <w:sz w:val="28"/>
          <w:szCs w:val="28"/>
        </w:rPr>
        <w:t xml:space="preserve"> создается в конструкторе класса </w:t>
      </w:r>
      <w:proofErr w:type="spellStart"/>
      <w:r w:rsidRPr="00FC7F4C">
        <w:rPr>
          <w:sz w:val="28"/>
          <w:szCs w:val="28"/>
        </w:rPr>
        <w:t>MyFrame</w:t>
      </w:r>
      <w:proofErr w:type="spellEnd"/>
      <w:r w:rsidRPr="00FC7F4C">
        <w:rPr>
          <w:sz w:val="28"/>
          <w:szCs w:val="28"/>
        </w:rPr>
        <w:t xml:space="preserve"> и относится к классу </w:t>
      </w:r>
      <w:proofErr w:type="spellStart"/>
      <w:r w:rsidRPr="00FC7F4C">
        <w:rPr>
          <w:sz w:val="28"/>
          <w:szCs w:val="28"/>
        </w:rPr>
        <w:t>JFrame</w:t>
      </w:r>
      <w:proofErr w:type="spellEnd"/>
      <w:r w:rsidRPr="00FC7F4C">
        <w:rPr>
          <w:sz w:val="28"/>
          <w:szCs w:val="28"/>
        </w:rPr>
        <w:t>.</w:t>
      </w:r>
    </w:p>
    <w:p w14:paraId="0DBE7BE9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r w:rsidRPr="00FC7F4C">
        <w:rPr>
          <w:sz w:val="28"/>
          <w:szCs w:val="28"/>
        </w:rPr>
        <w:t xml:space="preserve">Строка "Окно с меткой" является заголовком окна, который устанавливается в конструкторе класса </w:t>
      </w:r>
      <w:proofErr w:type="spellStart"/>
      <w:r w:rsidRPr="00FC7F4C">
        <w:rPr>
          <w:sz w:val="28"/>
          <w:szCs w:val="28"/>
        </w:rPr>
        <w:t>JFrame</w:t>
      </w:r>
      <w:proofErr w:type="spellEnd"/>
      <w:r w:rsidRPr="00FC7F4C">
        <w:rPr>
          <w:sz w:val="28"/>
          <w:szCs w:val="28"/>
        </w:rPr>
        <w:t>.</w:t>
      </w:r>
    </w:p>
    <w:p w14:paraId="5FA44720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r w:rsidRPr="00FC7F4C">
        <w:rPr>
          <w:sz w:val="28"/>
          <w:szCs w:val="28"/>
        </w:rPr>
        <w:t xml:space="preserve">В данном листинге использованы следующие методы класса </w:t>
      </w:r>
      <w:proofErr w:type="spellStart"/>
      <w:r w:rsidRPr="00FC7F4C">
        <w:rPr>
          <w:sz w:val="28"/>
          <w:szCs w:val="28"/>
        </w:rPr>
        <w:t>JFrame</w:t>
      </w:r>
      <w:proofErr w:type="spellEnd"/>
      <w:r w:rsidRPr="00FC7F4C">
        <w:rPr>
          <w:sz w:val="28"/>
          <w:szCs w:val="28"/>
        </w:rPr>
        <w:t>:</w:t>
      </w:r>
    </w:p>
    <w:p w14:paraId="3C497A48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FC7F4C">
        <w:rPr>
          <w:sz w:val="28"/>
          <w:szCs w:val="28"/>
        </w:rPr>
        <w:t>setBounds</w:t>
      </w:r>
      <w:proofErr w:type="spellEnd"/>
      <w:r w:rsidRPr="00FC7F4C">
        <w:rPr>
          <w:sz w:val="28"/>
          <w:szCs w:val="28"/>
        </w:rPr>
        <w:t>(</w:t>
      </w:r>
      <w:proofErr w:type="spellStart"/>
      <w:proofErr w:type="gramEnd"/>
      <w:r w:rsidRPr="00FC7F4C">
        <w:rPr>
          <w:sz w:val="28"/>
          <w:szCs w:val="28"/>
        </w:rPr>
        <w:t>int</w:t>
      </w:r>
      <w:proofErr w:type="spellEnd"/>
      <w:r w:rsidRPr="00FC7F4C">
        <w:rPr>
          <w:sz w:val="28"/>
          <w:szCs w:val="28"/>
        </w:rPr>
        <w:t xml:space="preserve"> x, </w:t>
      </w:r>
      <w:proofErr w:type="spellStart"/>
      <w:r w:rsidRPr="00FC7F4C">
        <w:rPr>
          <w:sz w:val="28"/>
          <w:szCs w:val="28"/>
        </w:rPr>
        <w:t>int</w:t>
      </w:r>
      <w:proofErr w:type="spellEnd"/>
      <w:r w:rsidRPr="00FC7F4C">
        <w:rPr>
          <w:sz w:val="28"/>
          <w:szCs w:val="28"/>
        </w:rPr>
        <w:t xml:space="preserve"> y, </w:t>
      </w:r>
      <w:proofErr w:type="spellStart"/>
      <w:r w:rsidRPr="00FC7F4C">
        <w:rPr>
          <w:sz w:val="28"/>
          <w:szCs w:val="28"/>
        </w:rPr>
        <w:t>int</w:t>
      </w:r>
      <w:proofErr w:type="spellEnd"/>
      <w:r w:rsidRPr="00FC7F4C">
        <w:rPr>
          <w:sz w:val="28"/>
          <w:szCs w:val="28"/>
        </w:rPr>
        <w:t xml:space="preserve"> </w:t>
      </w:r>
      <w:proofErr w:type="spellStart"/>
      <w:r w:rsidRPr="00FC7F4C">
        <w:rPr>
          <w:sz w:val="28"/>
          <w:szCs w:val="28"/>
        </w:rPr>
        <w:t>width</w:t>
      </w:r>
      <w:proofErr w:type="spellEnd"/>
      <w:r w:rsidRPr="00FC7F4C">
        <w:rPr>
          <w:sz w:val="28"/>
          <w:szCs w:val="28"/>
        </w:rPr>
        <w:t xml:space="preserve">, </w:t>
      </w:r>
      <w:proofErr w:type="spellStart"/>
      <w:r w:rsidRPr="00FC7F4C">
        <w:rPr>
          <w:sz w:val="28"/>
          <w:szCs w:val="28"/>
        </w:rPr>
        <w:t>int</w:t>
      </w:r>
      <w:proofErr w:type="spellEnd"/>
      <w:r w:rsidRPr="00FC7F4C">
        <w:rPr>
          <w:sz w:val="28"/>
          <w:szCs w:val="28"/>
        </w:rPr>
        <w:t xml:space="preserve"> </w:t>
      </w:r>
      <w:proofErr w:type="spellStart"/>
      <w:r w:rsidRPr="00FC7F4C">
        <w:rPr>
          <w:sz w:val="28"/>
          <w:szCs w:val="28"/>
        </w:rPr>
        <w:t>height</w:t>
      </w:r>
      <w:proofErr w:type="spellEnd"/>
      <w:r w:rsidRPr="00FC7F4C">
        <w:rPr>
          <w:sz w:val="28"/>
          <w:szCs w:val="28"/>
        </w:rPr>
        <w:t xml:space="preserve">): устанавливает положение и </w:t>
      </w:r>
      <w:proofErr w:type="spellStart"/>
      <w:r w:rsidRPr="00FC7F4C">
        <w:rPr>
          <w:sz w:val="28"/>
          <w:szCs w:val="28"/>
        </w:rPr>
        <w:t>разм</w:t>
      </w:r>
      <w:proofErr w:type="spellEnd"/>
    </w:p>
    <w:p w14:paraId="69E4E5F5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FC7F4C">
        <w:rPr>
          <w:sz w:val="28"/>
          <w:szCs w:val="28"/>
        </w:rPr>
        <w:t>setDefaultCloseOperation</w:t>
      </w:r>
      <w:proofErr w:type="spellEnd"/>
      <w:r w:rsidRPr="00FC7F4C">
        <w:rPr>
          <w:sz w:val="28"/>
          <w:szCs w:val="28"/>
        </w:rPr>
        <w:t>(</w:t>
      </w:r>
      <w:proofErr w:type="spellStart"/>
      <w:proofErr w:type="gramEnd"/>
      <w:r w:rsidRPr="00FC7F4C">
        <w:rPr>
          <w:sz w:val="28"/>
          <w:szCs w:val="28"/>
        </w:rPr>
        <w:t>int</w:t>
      </w:r>
      <w:proofErr w:type="spellEnd"/>
      <w:r w:rsidRPr="00FC7F4C">
        <w:rPr>
          <w:sz w:val="28"/>
          <w:szCs w:val="28"/>
        </w:rPr>
        <w:t xml:space="preserve"> </w:t>
      </w:r>
      <w:proofErr w:type="spellStart"/>
      <w:r w:rsidRPr="00FC7F4C">
        <w:rPr>
          <w:sz w:val="28"/>
          <w:szCs w:val="28"/>
        </w:rPr>
        <w:t>operation</w:t>
      </w:r>
      <w:proofErr w:type="spellEnd"/>
      <w:r w:rsidRPr="00FC7F4C">
        <w:rPr>
          <w:sz w:val="28"/>
          <w:szCs w:val="28"/>
        </w:rPr>
        <w:t>): устанавливает режим закрытия окна.</w:t>
      </w:r>
    </w:p>
    <w:p w14:paraId="0D56E4FD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FC7F4C">
        <w:rPr>
          <w:sz w:val="28"/>
          <w:szCs w:val="28"/>
        </w:rPr>
        <w:t>add</w:t>
      </w:r>
      <w:proofErr w:type="spellEnd"/>
      <w:r w:rsidRPr="00FC7F4C">
        <w:rPr>
          <w:sz w:val="28"/>
          <w:szCs w:val="28"/>
        </w:rPr>
        <w:t>(</w:t>
      </w:r>
      <w:proofErr w:type="spellStart"/>
      <w:proofErr w:type="gramEnd"/>
      <w:r w:rsidRPr="00FC7F4C">
        <w:rPr>
          <w:sz w:val="28"/>
          <w:szCs w:val="28"/>
        </w:rPr>
        <w:t>Component</w:t>
      </w:r>
      <w:proofErr w:type="spellEnd"/>
      <w:r w:rsidRPr="00FC7F4C">
        <w:rPr>
          <w:sz w:val="28"/>
          <w:szCs w:val="28"/>
        </w:rPr>
        <w:t xml:space="preserve"> </w:t>
      </w:r>
      <w:proofErr w:type="spellStart"/>
      <w:r w:rsidRPr="00FC7F4C">
        <w:rPr>
          <w:sz w:val="28"/>
          <w:szCs w:val="28"/>
        </w:rPr>
        <w:t>comp</w:t>
      </w:r>
      <w:proofErr w:type="spellEnd"/>
      <w:r w:rsidRPr="00FC7F4C">
        <w:rPr>
          <w:sz w:val="28"/>
          <w:szCs w:val="28"/>
        </w:rPr>
        <w:t>): добавляет компонент на панель содержимого окна.</w:t>
      </w:r>
    </w:p>
    <w:p w14:paraId="599B707C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FC7F4C">
        <w:rPr>
          <w:sz w:val="28"/>
          <w:szCs w:val="28"/>
        </w:rPr>
        <w:t>setVisible</w:t>
      </w:r>
      <w:proofErr w:type="spellEnd"/>
      <w:r w:rsidRPr="00FC7F4C">
        <w:rPr>
          <w:sz w:val="28"/>
          <w:szCs w:val="28"/>
        </w:rPr>
        <w:t>(</w:t>
      </w:r>
      <w:proofErr w:type="spellStart"/>
      <w:proofErr w:type="gramEnd"/>
      <w:r w:rsidRPr="00FC7F4C">
        <w:rPr>
          <w:sz w:val="28"/>
          <w:szCs w:val="28"/>
        </w:rPr>
        <w:t>boolean</w:t>
      </w:r>
      <w:proofErr w:type="spellEnd"/>
      <w:r w:rsidRPr="00FC7F4C">
        <w:rPr>
          <w:sz w:val="28"/>
          <w:szCs w:val="28"/>
        </w:rPr>
        <w:t xml:space="preserve"> b): отображает окно на экране.</w:t>
      </w:r>
    </w:p>
    <w:p w14:paraId="3B373630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r w:rsidRPr="00FC7F4C">
        <w:rPr>
          <w:sz w:val="28"/>
          <w:szCs w:val="28"/>
        </w:rPr>
        <w:t xml:space="preserve">Метод добавления компонентов </w:t>
      </w:r>
      <w:proofErr w:type="spellStart"/>
      <w:proofErr w:type="gramStart"/>
      <w:r w:rsidRPr="00FC7F4C">
        <w:rPr>
          <w:sz w:val="28"/>
          <w:szCs w:val="28"/>
        </w:rPr>
        <w:t>add</w:t>
      </w:r>
      <w:proofErr w:type="spellEnd"/>
      <w:r w:rsidRPr="00FC7F4C">
        <w:rPr>
          <w:sz w:val="28"/>
          <w:szCs w:val="28"/>
        </w:rPr>
        <w:t>(</w:t>
      </w:r>
      <w:proofErr w:type="spellStart"/>
      <w:proofErr w:type="gramEnd"/>
      <w:r w:rsidRPr="00FC7F4C">
        <w:rPr>
          <w:sz w:val="28"/>
          <w:szCs w:val="28"/>
        </w:rPr>
        <w:t>Component</w:t>
      </w:r>
      <w:proofErr w:type="spellEnd"/>
      <w:r w:rsidRPr="00FC7F4C">
        <w:rPr>
          <w:sz w:val="28"/>
          <w:szCs w:val="28"/>
        </w:rPr>
        <w:t xml:space="preserve"> </w:t>
      </w:r>
      <w:proofErr w:type="spellStart"/>
      <w:r w:rsidRPr="00FC7F4C">
        <w:rPr>
          <w:sz w:val="28"/>
          <w:szCs w:val="28"/>
        </w:rPr>
        <w:t>comp</w:t>
      </w:r>
      <w:proofErr w:type="spellEnd"/>
      <w:r w:rsidRPr="00FC7F4C">
        <w:rPr>
          <w:sz w:val="28"/>
          <w:szCs w:val="28"/>
        </w:rPr>
        <w:t xml:space="preserve">) добавляет компонент на панель содержимого окна. При этом компонент располагается согласно правилам размещения, определенным менеджером компоновки данной панели. Если не задан явно, то по умолчанию используется менеджер компоновки </w:t>
      </w:r>
      <w:proofErr w:type="spellStart"/>
      <w:r w:rsidRPr="00FC7F4C">
        <w:rPr>
          <w:sz w:val="28"/>
          <w:szCs w:val="28"/>
        </w:rPr>
        <w:t>BorderLayout</w:t>
      </w:r>
      <w:proofErr w:type="spellEnd"/>
      <w:r w:rsidRPr="00FC7F4C">
        <w:rPr>
          <w:sz w:val="28"/>
          <w:szCs w:val="28"/>
        </w:rPr>
        <w:t>.</w:t>
      </w:r>
    </w:p>
    <w:p w14:paraId="5026B3EA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r w:rsidRPr="00FC7F4C">
        <w:rPr>
          <w:sz w:val="28"/>
          <w:szCs w:val="28"/>
        </w:rPr>
        <w:lastRenderedPageBreak/>
        <w:t xml:space="preserve">Анонимный объект класса </w:t>
      </w:r>
      <w:proofErr w:type="gramStart"/>
      <w:r w:rsidRPr="00FC7F4C">
        <w:rPr>
          <w:sz w:val="28"/>
          <w:szCs w:val="28"/>
        </w:rPr>
        <w:t>- это</w:t>
      </w:r>
      <w:proofErr w:type="gramEnd"/>
      <w:r w:rsidRPr="00FC7F4C">
        <w:rPr>
          <w:sz w:val="28"/>
          <w:szCs w:val="28"/>
        </w:rPr>
        <w:t xml:space="preserve"> объект, созданный без явного определения имени класса. Такой объект может быть создан внутри другого выражения и использован для вызова методов или установки значений свойств объекта. В данном листинге анонимный объект класса </w:t>
      </w:r>
      <w:proofErr w:type="spellStart"/>
      <w:r w:rsidRPr="00FC7F4C">
        <w:rPr>
          <w:sz w:val="28"/>
          <w:szCs w:val="28"/>
        </w:rPr>
        <w:t>JLabel</w:t>
      </w:r>
      <w:proofErr w:type="spellEnd"/>
      <w:r w:rsidRPr="00FC7F4C">
        <w:rPr>
          <w:sz w:val="28"/>
          <w:szCs w:val="28"/>
        </w:rPr>
        <w:t xml:space="preserve"> создается на месте и добавляется в окно.</w:t>
      </w:r>
    </w:p>
    <w:p w14:paraId="77D10819" w14:textId="77777777" w:rsidR="00FC7F4C" w:rsidRPr="00FC7F4C" w:rsidRDefault="00FC7F4C" w:rsidP="00FC7F4C">
      <w:pPr>
        <w:pStyle w:val="a3"/>
        <w:numPr>
          <w:ilvl w:val="0"/>
          <w:numId w:val="5"/>
        </w:numPr>
        <w:rPr>
          <w:sz w:val="28"/>
          <w:szCs w:val="28"/>
        </w:rPr>
      </w:pPr>
      <w:r w:rsidRPr="00FC7F4C">
        <w:rPr>
          <w:sz w:val="28"/>
          <w:szCs w:val="28"/>
        </w:rPr>
        <w:t xml:space="preserve">Код, который приводит к появлению изображения на экране монитора, это вызов метода </w:t>
      </w:r>
      <w:proofErr w:type="spellStart"/>
      <w:r w:rsidRPr="00FC7F4C">
        <w:rPr>
          <w:sz w:val="28"/>
          <w:szCs w:val="28"/>
        </w:rPr>
        <w:t>setVisible</w:t>
      </w:r>
      <w:proofErr w:type="spellEnd"/>
      <w:r w:rsidRPr="00FC7F4C">
        <w:rPr>
          <w:sz w:val="28"/>
          <w:szCs w:val="28"/>
        </w:rPr>
        <w:t>(</w:t>
      </w:r>
      <w:proofErr w:type="spellStart"/>
      <w:r w:rsidRPr="00FC7F4C">
        <w:rPr>
          <w:sz w:val="28"/>
          <w:szCs w:val="28"/>
        </w:rPr>
        <w:t>true</w:t>
      </w:r>
      <w:proofErr w:type="spellEnd"/>
      <w:r w:rsidRPr="00FC7F4C">
        <w:rPr>
          <w:sz w:val="28"/>
          <w:szCs w:val="28"/>
        </w:rPr>
        <w:t xml:space="preserve">) для объекта класса </w:t>
      </w:r>
      <w:proofErr w:type="spellStart"/>
      <w:r w:rsidRPr="00FC7F4C">
        <w:rPr>
          <w:sz w:val="28"/>
          <w:szCs w:val="28"/>
        </w:rPr>
        <w:t>JFrame</w:t>
      </w:r>
      <w:proofErr w:type="spellEnd"/>
      <w:r w:rsidRPr="00FC7F4C">
        <w:rPr>
          <w:sz w:val="28"/>
          <w:szCs w:val="28"/>
        </w:rPr>
        <w:t>. Этот метод отображает окно на экране.</w:t>
      </w:r>
    </w:p>
    <w:p w14:paraId="127CD5A2" w14:textId="77777777" w:rsidR="00DF3EE1" w:rsidRDefault="00DF3EE1"/>
    <w:sectPr w:rsidR="00DF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4B5"/>
    <w:multiLevelType w:val="hybridMultilevel"/>
    <w:tmpl w:val="849E48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54D3183"/>
    <w:multiLevelType w:val="multilevel"/>
    <w:tmpl w:val="7314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C27BE"/>
    <w:multiLevelType w:val="hybridMultilevel"/>
    <w:tmpl w:val="D72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C0C00"/>
    <w:multiLevelType w:val="multilevel"/>
    <w:tmpl w:val="17FA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B2EDC"/>
    <w:multiLevelType w:val="hybridMultilevel"/>
    <w:tmpl w:val="D8D4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88"/>
    <w:rsid w:val="002A6238"/>
    <w:rsid w:val="008029FE"/>
    <w:rsid w:val="009C2327"/>
    <w:rsid w:val="009D2388"/>
    <w:rsid w:val="00C009D0"/>
    <w:rsid w:val="00DF3EE1"/>
    <w:rsid w:val="00E846EF"/>
    <w:rsid w:val="00F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B718"/>
  <w15:chartTrackingRefBased/>
  <w15:docId w15:val="{7A5DACD0-DCDE-46E1-B819-9D8FF76D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EE1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F3EE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3EE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DF3EE1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DF3EE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4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avarush.com/groups/posts/2193-anonimnihe-klassi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-online.ru/swing-windows.x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3</cp:revision>
  <dcterms:created xsi:type="dcterms:W3CDTF">2023-04-27T19:25:00Z</dcterms:created>
  <dcterms:modified xsi:type="dcterms:W3CDTF">2023-04-28T16:11:00Z</dcterms:modified>
</cp:coreProperties>
</file>