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02CE" w14:textId="63C06C8A" w:rsidR="006B59B1" w:rsidRDefault="006B59B1">
      <w:pPr>
        <w:rPr>
          <w:rtl/>
        </w:rPr>
      </w:pPr>
      <w:r>
        <w:rPr>
          <w:rFonts w:hint="cs"/>
          <w:rtl/>
        </w:rPr>
        <w:t>דברי תורה של אבא על שולחן השבת</w:t>
      </w:r>
    </w:p>
    <w:p w14:paraId="476FFDAD" w14:textId="77777777" w:rsidR="0047114D" w:rsidRDefault="0047114D" w:rsidP="0047114D">
      <w:pPr>
        <w:rPr>
          <w:rtl/>
        </w:rPr>
      </w:pPr>
    </w:p>
    <w:p w14:paraId="738CB7A1" w14:textId="77777777" w:rsidR="0047114D" w:rsidRDefault="0047114D" w:rsidP="0047114D">
      <w:pPr>
        <w:rPr>
          <w:rtl/>
        </w:rPr>
      </w:pPr>
    </w:p>
    <w:p w14:paraId="2E63BE99" w14:textId="786D9219" w:rsidR="0047114D" w:rsidRDefault="0047114D" w:rsidP="0047114D">
      <w:pPr>
        <w:rPr>
          <w:rtl/>
        </w:rPr>
      </w:pPr>
      <w:r>
        <w:rPr>
          <w:rFonts w:cs="Arial"/>
          <w:rtl/>
        </w:rPr>
        <w:t>מי אלה כעב תעופנה וכיונים אל ארובותיהם</w:t>
      </w:r>
    </w:p>
    <w:p w14:paraId="40688FF8" w14:textId="57E680F3" w:rsidR="0047114D" w:rsidRDefault="0047114D" w:rsidP="0047114D">
      <w:pPr>
        <w:rPr>
          <w:rtl/>
        </w:rPr>
      </w:pPr>
      <w:r>
        <w:rPr>
          <w:rFonts w:hint="cs"/>
          <w:rtl/>
        </w:rPr>
        <w:t>הפסוק מתאר את עם ישראל חוזר ארצה. במהלך החזרה, ניתן לומר שיש שתי קבוצות של יהודים שחוזרים. הקבוצה הראשונה חוזרת כי היא מחוברת למקורות שלה, ויודעת בכל נימי נפשה את הדרך הבייתה, לארץ ישראל. אלה אנשים בעלי חזון, יוזמה וחיבור לאומי עמוק. קבוצה זו משולה ליונים, שלא משנה היכן ינודו בעולם, ידעו לחזור לביתם בסוף הדרך. כי פה הבית שלהם.</w:t>
      </w:r>
    </w:p>
    <w:p w14:paraId="20ECA055" w14:textId="444E3A7F" w:rsidR="0047114D" w:rsidRDefault="0047114D" w:rsidP="0047114D">
      <w:pPr>
        <w:rPr>
          <w:rtl/>
        </w:rPr>
      </w:pPr>
      <w:r>
        <w:rPr>
          <w:rFonts w:hint="cs"/>
          <w:rtl/>
        </w:rPr>
        <w:t xml:space="preserve">לעומתם, יש קבוצה נוספת שחוזרת לארץ, אבל עם מניעים פחות אידיאליסטיים. הסיבה שיהודים אלה חוזרים ארצה היא </w:t>
      </w:r>
      <w:r w:rsidR="00DB56E0">
        <w:rPr>
          <w:rFonts w:hint="cs"/>
          <w:rtl/>
        </w:rPr>
        <w:t>בגלל שלשם נושבת הרוח. זה יכול להיות בגלל בני משפחה. זה יכול להיות בגלל בריחה מאנטישמיות בחו"ל. זה יכול להיות בגלל שיש פה מדינה מערבית שפתוחה לקליטת יהודים מכל העולם. קבוצה זו משולה לעננים שעפים להם בעולם, והקב"ה נושף בהם רוח בכיוון הנכון, כך שימצאו את הדרך הבייתה. לבד לא היו מצליחים.</w:t>
      </w:r>
    </w:p>
    <w:p w14:paraId="5AE3DE3D" w14:textId="77777777" w:rsidR="0047114D" w:rsidRDefault="0047114D" w:rsidP="0047114D">
      <w:pPr>
        <w:rPr>
          <w:rtl/>
        </w:rPr>
      </w:pPr>
    </w:p>
    <w:p w14:paraId="4393CAE0" w14:textId="77777777" w:rsidR="0047114D" w:rsidRDefault="0047114D" w:rsidP="0047114D">
      <w:pPr>
        <w:rPr>
          <w:rFonts w:cs="Arial"/>
          <w:rtl/>
        </w:rPr>
      </w:pPr>
      <w:r>
        <w:rPr>
          <w:rFonts w:cs="Arial"/>
          <w:rtl/>
        </w:rPr>
        <w:t>עשרת הדברות - עונש או תוצאה</w:t>
      </w:r>
    </w:p>
    <w:p w14:paraId="7C28264B" w14:textId="77777777" w:rsidR="00B82495" w:rsidRDefault="00B82495" w:rsidP="0047114D">
      <w:pPr>
        <w:rPr>
          <w:rFonts w:cs="Arial"/>
          <w:rtl/>
        </w:rPr>
      </w:pPr>
    </w:p>
    <w:p w14:paraId="02551192" w14:textId="77777777" w:rsidR="00B82495" w:rsidRDefault="00B82495" w:rsidP="0047114D">
      <w:pPr>
        <w:rPr>
          <w:rtl/>
        </w:rPr>
      </w:pPr>
    </w:p>
    <w:p w14:paraId="17DABE4E" w14:textId="77777777" w:rsidR="0047114D" w:rsidRDefault="0047114D" w:rsidP="0047114D">
      <w:pPr>
        <w:rPr>
          <w:rtl/>
        </w:rPr>
      </w:pPr>
      <w:r>
        <w:rPr>
          <w:rFonts w:cs="Arial"/>
          <w:rtl/>
        </w:rPr>
        <w:t>השפעת פנים והשפעת עורף</w:t>
      </w:r>
    </w:p>
    <w:p w14:paraId="3DC38263" w14:textId="77777777" w:rsidR="0047114D" w:rsidRDefault="0047114D" w:rsidP="0047114D">
      <w:pPr>
        <w:rPr>
          <w:rtl/>
        </w:rPr>
      </w:pPr>
      <w:r>
        <w:rPr>
          <w:rFonts w:cs="Arial"/>
          <w:rtl/>
        </w:rPr>
        <w:t>ותאמר שלום</w:t>
      </w:r>
    </w:p>
    <w:p w14:paraId="106DF7D2" w14:textId="77777777" w:rsidR="0047114D" w:rsidRDefault="0047114D" w:rsidP="0047114D">
      <w:pPr>
        <w:rPr>
          <w:rtl/>
        </w:rPr>
      </w:pPr>
      <w:r>
        <w:rPr>
          <w:rFonts w:cs="Arial"/>
          <w:rtl/>
        </w:rPr>
        <w:t>שמע ישראל – ראייה מול שמיעה (הרב זקס)</w:t>
      </w:r>
    </w:p>
    <w:p w14:paraId="65C8DD52" w14:textId="77777777" w:rsidR="0047114D" w:rsidRDefault="0047114D" w:rsidP="0047114D">
      <w:pPr>
        <w:rPr>
          <w:rtl/>
        </w:rPr>
      </w:pPr>
      <w:r>
        <w:rPr>
          <w:rFonts w:cs="Arial"/>
          <w:rtl/>
        </w:rPr>
        <w:t>קהלת – 4 קולות במגילה</w:t>
      </w:r>
    </w:p>
    <w:p w14:paraId="50B4ED50" w14:textId="74ECDD4F" w:rsidR="00FB4FB5" w:rsidRDefault="0047114D" w:rsidP="0047114D">
      <w:pPr>
        <w:rPr>
          <w:rtl/>
        </w:rPr>
      </w:pPr>
      <w:r>
        <w:rPr>
          <w:rFonts w:cs="Arial"/>
          <w:rtl/>
        </w:rPr>
        <w:t>והעיר שושן נבוכה – כמו המערב מול אנטישמיות</w:t>
      </w:r>
    </w:p>
    <w:p w14:paraId="2F1C60B5" w14:textId="69A81C33" w:rsidR="0047114D" w:rsidRDefault="0047114D" w:rsidP="0047114D">
      <w:pPr>
        <w:rPr>
          <w:rtl/>
        </w:rPr>
      </w:pPr>
      <w:r w:rsidRPr="0047114D">
        <w:rPr>
          <w:rFonts w:cs="Arial"/>
          <w:rtl/>
        </w:rPr>
        <w:t xml:space="preserve">כי גרים הייתם בארץ מצרים - נחמה </w:t>
      </w:r>
      <w:proofErr w:type="spellStart"/>
      <w:r w:rsidRPr="0047114D">
        <w:rPr>
          <w:rFonts w:cs="Arial"/>
          <w:rtl/>
        </w:rPr>
        <w:t>ליבוביץ</w:t>
      </w:r>
      <w:proofErr w:type="spellEnd"/>
    </w:p>
    <w:sectPr w:rsidR="0047114D" w:rsidSect="00DD64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B1"/>
    <w:rsid w:val="0047114D"/>
    <w:rsid w:val="006B59B1"/>
    <w:rsid w:val="00B82495"/>
    <w:rsid w:val="00DB56E0"/>
    <w:rsid w:val="00DD645C"/>
    <w:rsid w:val="00FB4F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15E6"/>
  <w15:chartTrackingRefBased/>
  <w15:docId w15:val="{4F913D9F-31CA-4A37-B3AC-36EA3F24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166</Words>
  <Characters>831</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מרדכי וינברג</dc:creator>
  <cp:keywords/>
  <dc:description/>
  <cp:lastModifiedBy>Mordechai</cp:lastModifiedBy>
  <cp:revision>4</cp:revision>
  <dcterms:created xsi:type="dcterms:W3CDTF">2023-04-09T04:37:00Z</dcterms:created>
  <dcterms:modified xsi:type="dcterms:W3CDTF">2023-04-09T05:26:00Z</dcterms:modified>
</cp:coreProperties>
</file>