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05B3D0" w14:textId="77777777" w:rsidR="00074E0F" w:rsidRDefault="00074E0F">
      <w:pPr>
        <w:ind w:left="360"/>
        <w:rPr>
          <w:rFonts w:ascii="Times New Roman" w:hAnsi="Times New Roman" w:cs="Times New Roman"/>
          <w:sz w:val="96"/>
          <w:szCs w:val="96"/>
        </w:rPr>
      </w:pPr>
    </w:p>
    <w:p w14:paraId="46A557B4" w14:textId="77777777" w:rsidR="00074E0F" w:rsidRDefault="00074E0F">
      <w:pPr>
        <w:ind w:left="360"/>
        <w:rPr>
          <w:rFonts w:ascii="Times New Roman" w:hAnsi="Times New Roman" w:cs="Times New Roman"/>
          <w:sz w:val="96"/>
          <w:szCs w:val="96"/>
        </w:rPr>
      </w:pPr>
    </w:p>
    <w:p w14:paraId="0F193F56" w14:textId="77777777" w:rsidR="00074E0F" w:rsidRDefault="00074E0F">
      <w:pPr>
        <w:ind w:left="360"/>
        <w:jc w:val="center"/>
        <w:rPr>
          <w:rFonts w:ascii="Times New Roman" w:hAnsi="Times New Roman" w:cs="Times New Roman"/>
          <w:b/>
          <w:color w:val="1F4E79" w:themeColor="accent1" w:themeShade="80"/>
          <w:sz w:val="48"/>
          <w:szCs w:val="48"/>
        </w:rPr>
      </w:pPr>
    </w:p>
    <w:p w14:paraId="331AB0E7" w14:textId="057A0966" w:rsidR="00074E0F" w:rsidRDefault="00382BE6" w:rsidP="3D855952">
      <w:pPr>
        <w:jc w:val="center"/>
        <w:rPr>
          <w:rFonts w:ascii="Times New Roman" w:eastAsia="Times New Roman" w:hAnsi="Times New Roman" w:cs="Times New Roman"/>
          <w:b/>
          <w:bCs/>
          <w:color w:val="1F4E79"/>
          <w:sz w:val="48"/>
          <w:szCs w:val="48"/>
        </w:rPr>
      </w:pPr>
      <w:r>
        <w:rPr>
          <w:rFonts w:ascii="Times New Roman" w:eastAsia="Times New Roman" w:hAnsi="Times New Roman" w:cs="Times New Roman"/>
          <w:b/>
          <w:bCs/>
          <w:color w:val="1F4E79"/>
          <w:sz w:val="48"/>
          <w:szCs w:val="48"/>
        </w:rPr>
        <w:t>Rapport de Stage</w:t>
      </w:r>
    </w:p>
    <w:p w14:paraId="42E4DDF8" w14:textId="77777777" w:rsidR="00074E0F" w:rsidRDefault="00074E0F">
      <w:pPr>
        <w:jc w:val="center"/>
        <w:rPr>
          <w:rFonts w:ascii="Times New Roman" w:hAnsi="Times New Roman" w:cs="Times New Roman"/>
          <w:b/>
          <w:color w:val="1F4E79" w:themeColor="accent1" w:themeShade="80"/>
          <w:sz w:val="48"/>
          <w:szCs w:val="48"/>
        </w:rPr>
      </w:pPr>
    </w:p>
    <w:p w14:paraId="7CD8431D" w14:textId="77777777" w:rsidR="00074E0F" w:rsidRDefault="00074E0F">
      <w:pPr>
        <w:jc w:val="center"/>
        <w:rPr>
          <w:rFonts w:ascii="Times New Roman" w:hAnsi="Times New Roman" w:cs="Times New Roman"/>
          <w:b/>
          <w:color w:val="1F4E79" w:themeColor="accent1" w:themeShade="80"/>
          <w:sz w:val="48"/>
          <w:szCs w:val="48"/>
        </w:rPr>
      </w:pPr>
    </w:p>
    <w:p w14:paraId="1B3CD07D" w14:textId="77777777" w:rsidR="00074E0F" w:rsidRDefault="001F0D97">
      <w:pPr>
        <w:jc w:val="center"/>
        <w:rPr>
          <w:rFonts w:ascii="Times New Roman" w:hAnsi="Times New Roman" w:cs="Times New Roman"/>
          <w:b/>
          <w:color w:val="1F4E79" w:themeColor="accent1" w:themeShade="80"/>
          <w:sz w:val="48"/>
          <w:szCs w:val="48"/>
        </w:rPr>
      </w:pPr>
      <w:r>
        <w:rPr>
          <w:noProof/>
          <w:lang w:eastAsia="fr-FR"/>
        </w:rPr>
        <w:drawing>
          <wp:inline distT="0" distB="0" distL="0" distR="2540" wp14:anchorId="0B8D5B60" wp14:editId="2B6DED32">
            <wp:extent cx="2119290" cy="1057611"/>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19290" cy="1057611"/>
                    </a:xfrm>
                    <a:prstGeom prst="rect">
                      <a:avLst/>
                    </a:prstGeom>
                  </pic:spPr>
                </pic:pic>
              </a:graphicData>
            </a:graphic>
          </wp:inline>
        </w:drawing>
      </w:r>
    </w:p>
    <w:p w14:paraId="11BC38D2" w14:textId="60B7129B" w:rsidR="00382BE6" w:rsidRDefault="00382BE6">
      <w:pPr>
        <w:rPr>
          <w:rFonts w:ascii="Times New Roman" w:hAnsi="Times New Roman" w:cs="Times New Roman"/>
          <w:sz w:val="48"/>
          <w:szCs w:val="48"/>
        </w:rPr>
      </w:pPr>
    </w:p>
    <w:p w14:paraId="5D1AC4B2" w14:textId="77777777" w:rsidR="00074E0F" w:rsidRDefault="00074E0F">
      <w:pPr>
        <w:rPr>
          <w:rFonts w:ascii="Times New Roman" w:hAnsi="Times New Roman" w:cs="Times New Roman"/>
          <w:sz w:val="48"/>
          <w:szCs w:val="48"/>
        </w:rPr>
      </w:pPr>
    </w:p>
    <w:p w14:paraId="2FFC60C2" w14:textId="77777777" w:rsidR="00074E0F" w:rsidRDefault="00074E0F">
      <w:pPr>
        <w:rPr>
          <w:rFonts w:ascii="Times New Roman" w:hAnsi="Times New Roman" w:cs="Times New Roman"/>
          <w:sz w:val="48"/>
          <w:szCs w:val="48"/>
        </w:rPr>
      </w:pPr>
    </w:p>
    <w:p w14:paraId="22B6C067" w14:textId="77777777" w:rsidR="00074E0F" w:rsidRDefault="00074E0F">
      <w:pPr>
        <w:rPr>
          <w:rFonts w:ascii="Times New Roman" w:hAnsi="Times New Roman" w:cs="Times New Roman"/>
          <w:sz w:val="48"/>
          <w:szCs w:val="48"/>
        </w:rPr>
      </w:pPr>
    </w:p>
    <w:p w14:paraId="13597FA9" w14:textId="77777777" w:rsidR="00074E0F" w:rsidRDefault="00074E0F">
      <w:pPr>
        <w:rPr>
          <w:rFonts w:ascii="Times New Roman" w:hAnsi="Times New Roman" w:cs="Times New Roman"/>
          <w:sz w:val="48"/>
          <w:szCs w:val="48"/>
        </w:rPr>
      </w:pPr>
    </w:p>
    <w:p w14:paraId="5784266E" w14:textId="77777777" w:rsidR="00074E0F" w:rsidRDefault="001F0D97">
      <w:pPr>
        <w:pStyle w:val="h1"/>
        <w:ind w:left="360" w:hanging="360"/>
      </w:pPr>
      <w:bookmarkStart w:id="0" w:name="_Toc479155953"/>
      <w:r>
        <w:lastRenderedPageBreak/>
        <w:t>Introduction</w:t>
      </w:r>
      <w:bookmarkEnd w:id="0"/>
    </w:p>
    <w:p w14:paraId="4528F656" w14:textId="39AD30E2" w:rsidR="00074E0F" w:rsidRDefault="004364B8" w:rsidP="00F145CC">
      <w:pPr>
        <w:pStyle w:val="p"/>
        <w:jc w:val="both"/>
      </w:pPr>
      <w:bookmarkStart w:id="1" w:name="_Toc468997054"/>
      <w:bookmarkEnd w:id="1"/>
      <w:r>
        <w:t xml:space="preserve">Pour conclure la formation </w:t>
      </w:r>
      <w:r w:rsidR="00812AF0">
        <w:t xml:space="preserve">de DUT informatique, j’ai été amené à faire un stage. Ayant déjà eu l’occasion de développer sous Android durant mon projet </w:t>
      </w:r>
      <w:proofErr w:type="spellStart"/>
      <w:r w:rsidR="00812AF0">
        <w:t>tutoré</w:t>
      </w:r>
      <w:proofErr w:type="spellEnd"/>
      <w:r w:rsidR="00812AF0">
        <w:t>, j’ai cherché un stage qui pourrait me permettre de continuer dans cette voie. C’est ainsi qu</w:t>
      </w:r>
      <w:r w:rsidR="00AB761F">
        <w:t xml:space="preserve">e j’ai choisi le sujet de stage de </w:t>
      </w:r>
      <w:proofErr w:type="spellStart"/>
      <w:r w:rsidR="00AB761F">
        <w:t>Fabricom</w:t>
      </w:r>
      <w:proofErr w:type="spellEnd"/>
      <w:r w:rsidR="00AB761F">
        <w:t xml:space="preserve"> Systèmes d’</w:t>
      </w:r>
      <w:proofErr w:type="spellStart"/>
      <w:r w:rsidR="00AB761F">
        <w:t>Asemblage</w:t>
      </w:r>
      <w:proofErr w:type="spellEnd"/>
      <w:r w:rsidR="00AB761F">
        <w:t xml:space="preserve"> qui proposer d’adapter une application Web de suivi de production en une application mobile. Ce qui a pour but de pouvoir accéder de manière rapide, simple et ergonomique au suivi de la production depuis un simple smartphone.</w:t>
      </w:r>
    </w:p>
    <w:p w14:paraId="3DFDCB5C" w14:textId="0D5439BC" w:rsidR="0077733A" w:rsidRDefault="0077733A" w:rsidP="00F145CC">
      <w:pPr>
        <w:pStyle w:val="p"/>
        <w:jc w:val="both"/>
      </w:pPr>
      <w:proofErr w:type="spellStart"/>
      <w:r>
        <w:t>Fabricom</w:t>
      </w:r>
      <w:proofErr w:type="spellEnd"/>
      <w:r>
        <w:t xml:space="preserve"> Système d’Assemblage assemble et créer des lignes de production pour différents clients comme </w:t>
      </w:r>
      <w:proofErr w:type="gramStart"/>
      <w:r>
        <w:t>PSA ,</w:t>
      </w:r>
      <w:proofErr w:type="gramEnd"/>
      <w:r>
        <w:t xml:space="preserve"> Renault… Devenue une entreprise </w:t>
      </w:r>
      <w:r w:rsidR="003A3371">
        <w:t>multinationale</w:t>
      </w:r>
      <w:r>
        <w:t xml:space="preserve">, elle a des filiales en Roumanie, </w:t>
      </w:r>
      <w:r w:rsidR="0065418A">
        <w:t>et</w:t>
      </w:r>
      <w:r>
        <w:t>, au Portugal</w:t>
      </w:r>
      <w:r w:rsidR="0093151D">
        <w:t xml:space="preserve"> par exemple</w:t>
      </w:r>
      <w:r>
        <w:t>.</w:t>
      </w:r>
      <w:r w:rsidR="00142E39" w:rsidRPr="00142E39">
        <w:t xml:space="preserve"> </w:t>
      </w:r>
      <w:r w:rsidR="006F6735">
        <w:t>Du fait</w:t>
      </w:r>
      <w:r w:rsidR="00142E39">
        <w:t xml:space="preserve"> de</w:t>
      </w:r>
      <w:r w:rsidR="00142E39">
        <w:t xml:space="preserve"> la délocalisation de la production,</w:t>
      </w:r>
      <w:r>
        <w:t xml:space="preserve"> </w:t>
      </w:r>
      <w:r w:rsidR="00142E39">
        <w:t>l</w:t>
      </w:r>
      <w:r>
        <w:t>e site de Valence est maintenant dédié à l’analyse,</w:t>
      </w:r>
      <w:r w:rsidR="00F72B08">
        <w:t xml:space="preserve"> à</w:t>
      </w:r>
      <w:r>
        <w:t xml:space="preserve"> la conception des projets et au service après-vente. Le seul endroit en France ou la production est toujours assuré</w:t>
      </w:r>
      <w:r w:rsidR="0022091A">
        <w:t>e</w:t>
      </w:r>
      <w:r>
        <w:t xml:space="preserve"> est le site de Besançon</w:t>
      </w:r>
      <w:r w:rsidR="007F0F60">
        <w:t xml:space="preserve">. En effet, c’est ici que les </w:t>
      </w:r>
      <w:r>
        <w:t>solutions sont testés et évalués avant d’être déployés à l’étranger.</w:t>
      </w:r>
    </w:p>
    <w:p w14:paraId="476969E5" w14:textId="7FAACE10" w:rsidR="00A42FC7" w:rsidRDefault="00A42FC7" w:rsidP="00F145CC">
      <w:pPr>
        <w:pStyle w:val="p"/>
        <w:jc w:val="both"/>
      </w:pPr>
      <w:r>
        <w:t>Encadré par Monsieur Jean-François COUPAT,</w:t>
      </w:r>
      <w:r w:rsidR="00465F13">
        <w:t xml:space="preserve"> responsable de l’outil « </w:t>
      </w:r>
      <w:proofErr w:type="spellStart"/>
      <w:r w:rsidR="00465F13">
        <w:t>MelodieNet</w:t>
      </w:r>
      <w:proofErr w:type="spellEnd"/>
      <w:r w:rsidR="00465F13">
        <w:t> »,</w:t>
      </w:r>
      <w:r>
        <w:t xml:space="preserve"> nous avons dû définir ensemble les fonctionnalités attendues, mais également faire un choix quant aux technologies utilisées.</w:t>
      </w:r>
    </w:p>
    <w:p w14:paraId="56B034BF" w14:textId="3EA59710" w:rsidR="003B1B79" w:rsidRDefault="003B1B79" w:rsidP="00F145CC">
      <w:pPr>
        <w:pStyle w:val="p"/>
        <w:jc w:val="both"/>
      </w:pPr>
      <w:r>
        <w:t xml:space="preserve">Cette application a une importance fondamentale car elle est vouée à être utilisée dans de nombreux endroits à travers le monde. C’est pourquoi diverses contraintes ont été imposées et notamment la gestion de la langue. Toutes ces contraintes seront </w:t>
      </w:r>
      <w:r w:rsidR="009972A9">
        <w:t>explicitées</w:t>
      </w:r>
      <w:r>
        <w:t xml:space="preserve"> plus tard dans le rapport.</w:t>
      </w:r>
    </w:p>
    <w:p w14:paraId="1418EBD9" w14:textId="029193C5" w:rsidR="00A42FC7" w:rsidRDefault="009972A9" w:rsidP="00F145CC">
      <w:pPr>
        <w:pStyle w:val="p"/>
        <w:jc w:val="both"/>
      </w:pPr>
      <w:r>
        <w:t>J’ai travaillé en collaboration avec Monsieur COUPAT</w:t>
      </w:r>
      <w:r w:rsidR="00A42FC7">
        <w:t>, moi sur la partie « Client », c’est-à-dire l’application Android et M. COUPAT sur</w:t>
      </w:r>
      <w:r w:rsidR="002B3004">
        <w:t xml:space="preserve"> la partie « Serveur », c’est-à-</w:t>
      </w:r>
      <w:r w:rsidR="00D1078D">
        <w:t>dire le</w:t>
      </w:r>
      <w:r w:rsidR="00A42FC7">
        <w:t xml:space="preserve"> service Web sur lesquels les informations indispensables à l’application s</w:t>
      </w:r>
      <w:r w:rsidR="0087031E">
        <w:t>ont</w:t>
      </w:r>
      <w:r w:rsidR="00A42FC7">
        <w:t xml:space="preserve"> </w:t>
      </w:r>
      <w:r w:rsidR="0093025C">
        <w:t>accessibles</w:t>
      </w:r>
      <w:r w:rsidR="00A42FC7">
        <w:t>.</w:t>
      </w:r>
    </w:p>
    <w:p w14:paraId="25DE9FE5" w14:textId="42EE7EF5" w:rsidR="008F01F5" w:rsidRDefault="008F01F5" w:rsidP="00F145CC">
      <w:pPr>
        <w:pStyle w:val="p"/>
        <w:jc w:val="both"/>
      </w:pPr>
      <w:r>
        <w:t>Alors quels ont été les besoins</w:t>
      </w:r>
      <w:r w:rsidR="006A02CE">
        <w:t xml:space="preserve"> et les choix technologiques</w:t>
      </w:r>
      <w:r>
        <w:t xml:space="preserve"> pour cette application et comment ai-je réalisé une application mobile répondant à ces </w:t>
      </w:r>
      <w:r w:rsidR="00D607B5">
        <w:t>contraintes</w:t>
      </w:r>
      <w:r>
        <w:t xml:space="preserve"> ? </w:t>
      </w:r>
    </w:p>
    <w:p w14:paraId="1F626E7F" w14:textId="1C72ABE7" w:rsidR="00074E0F" w:rsidRDefault="00074E0F">
      <w:pPr>
        <w:pStyle w:val="h1"/>
      </w:pPr>
    </w:p>
    <w:p w14:paraId="76398838" w14:textId="0F119FE4" w:rsidR="00A53D85" w:rsidRDefault="00A53D85">
      <w:pPr>
        <w:pStyle w:val="h1"/>
      </w:pPr>
    </w:p>
    <w:p w14:paraId="322FAC8B" w14:textId="748EE406" w:rsidR="00A53D85" w:rsidRDefault="00A53D85">
      <w:pPr>
        <w:pStyle w:val="h1"/>
      </w:pPr>
    </w:p>
    <w:p w14:paraId="28CEBB6F" w14:textId="031B93DC" w:rsidR="00A53D85" w:rsidRDefault="00A53D85">
      <w:pPr>
        <w:pStyle w:val="h1"/>
      </w:pPr>
    </w:p>
    <w:p w14:paraId="54041851" w14:textId="74525E61" w:rsidR="00A53D85" w:rsidRDefault="00A53D85">
      <w:pPr>
        <w:pStyle w:val="h1"/>
      </w:pPr>
    </w:p>
    <w:p w14:paraId="16FBA52E" w14:textId="77777777" w:rsidR="00A53D85" w:rsidRDefault="00A53D85">
      <w:pPr>
        <w:pStyle w:val="h1"/>
      </w:pPr>
    </w:p>
    <w:bookmarkStart w:id="2" w:name="_Toc479155954" w:displacedByCustomXml="next"/>
    <w:sdt>
      <w:sdtPr>
        <w:rPr>
          <w:rFonts w:ascii="Arial" w:eastAsia="Arial" w:hAnsi="Arial" w:cs="Arial"/>
          <w:b w:val="0"/>
          <w:bCs w:val="0"/>
          <w:color w:val="000000"/>
          <w:sz w:val="22"/>
          <w:szCs w:val="22"/>
          <w:lang w:eastAsia="en-US"/>
        </w:rPr>
        <w:id w:val="251415131"/>
        <w:docPartObj>
          <w:docPartGallery w:val="Table of Contents"/>
          <w:docPartUnique/>
        </w:docPartObj>
      </w:sdtPr>
      <w:sdtEndPr/>
      <w:sdtContent>
        <w:p w14:paraId="67BAFC60" w14:textId="77777777" w:rsidR="00074E0F" w:rsidRDefault="3D855952">
          <w:pPr>
            <w:pStyle w:val="Titredetabledesmatires"/>
          </w:pPr>
          <w:r>
            <w:t>Table des matières</w:t>
          </w:r>
          <w:bookmarkEnd w:id="2"/>
        </w:p>
        <w:p w14:paraId="77890C28" w14:textId="77777777" w:rsidR="00FE037B" w:rsidRDefault="001F0D97">
          <w:pPr>
            <w:pStyle w:val="TM1"/>
            <w:tabs>
              <w:tab w:val="right" w:leader="dot" w:pos="9628"/>
            </w:tabs>
            <w:rPr>
              <w:rFonts w:asciiTheme="minorHAnsi" w:eastAsiaTheme="minorEastAsia" w:hAnsiTheme="minorHAnsi" w:cstheme="minorBidi"/>
              <w:noProof/>
              <w:color w:val="auto"/>
              <w:lang w:eastAsia="fr-FR"/>
            </w:rPr>
          </w:pPr>
          <w:r>
            <w:fldChar w:fldCharType="begin"/>
          </w:r>
          <w:r>
            <w:instrText>TOC \z \o "1-3" \u \h</w:instrText>
          </w:r>
          <w:r>
            <w:fldChar w:fldCharType="separate"/>
          </w:r>
          <w:hyperlink w:anchor="_Toc479155953" w:history="1">
            <w:r w:rsidR="00FE037B" w:rsidRPr="007E19FE">
              <w:rPr>
                <w:rStyle w:val="Lienhypertexte"/>
                <w:noProof/>
              </w:rPr>
              <w:t>Introduction</w:t>
            </w:r>
            <w:r w:rsidR="00FE037B">
              <w:rPr>
                <w:noProof/>
                <w:webHidden/>
              </w:rPr>
              <w:tab/>
            </w:r>
            <w:r w:rsidR="00FE037B">
              <w:rPr>
                <w:noProof/>
                <w:webHidden/>
              </w:rPr>
              <w:fldChar w:fldCharType="begin"/>
            </w:r>
            <w:r w:rsidR="00FE037B">
              <w:rPr>
                <w:noProof/>
                <w:webHidden/>
              </w:rPr>
              <w:instrText xml:space="preserve"> PAGEREF _Toc479155953 \h </w:instrText>
            </w:r>
            <w:r w:rsidR="00FE037B">
              <w:rPr>
                <w:noProof/>
                <w:webHidden/>
              </w:rPr>
            </w:r>
            <w:r w:rsidR="00FE037B">
              <w:rPr>
                <w:noProof/>
                <w:webHidden/>
              </w:rPr>
              <w:fldChar w:fldCharType="separate"/>
            </w:r>
            <w:r w:rsidR="00FE037B">
              <w:rPr>
                <w:noProof/>
                <w:webHidden/>
              </w:rPr>
              <w:t>2</w:t>
            </w:r>
            <w:r w:rsidR="00FE037B">
              <w:rPr>
                <w:noProof/>
                <w:webHidden/>
              </w:rPr>
              <w:fldChar w:fldCharType="end"/>
            </w:r>
          </w:hyperlink>
        </w:p>
        <w:p w14:paraId="5FA45F4D" w14:textId="77777777" w:rsidR="00FE037B" w:rsidRDefault="00905410">
          <w:pPr>
            <w:pStyle w:val="TM1"/>
            <w:tabs>
              <w:tab w:val="right" w:leader="dot" w:pos="9628"/>
            </w:tabs>
            <w:rPr>
              <w:rFonts w:asciiTheme="minorHAnsi" w:eastAsiaTheme="minorEastAsia" w:hAnsiTheme="minorHAnsi" w:cstheme="minorBidi"/>
              <w:noProof/>
              <w:color w:val="auto"/>
              <w:lang w:eastAsia="fr-FR"/>
            </w:rPr>
          </w:pPr>
          <w:hyperlink w:anchor="_Toc479155954" w:history="1">
            <w:r w:rsidR="00FE037B" w:rsidRPr="007E19FE">
              <w:rPr>
                <w:rStyle w:val="Lienhypertexte"/>
                <w:noProof/>
              </w:rPr>
              <w:t>Table des matières</w:t>
            </w:r>
            <w:r w:rsidR="00FE037B">
              <w:rPr>
                <w:noProof/>
                <w:webHidden/>
              </w:rPr>
              <w:tab/>
            </w:r>
            <w:r w:rsidR="00FE037B">
              <w:rPr>
                <w:noProof/>
                <w:webHidden/>
              </w:rPr>
              <w:fldChar w:fldCharType="begin"/>
            </w:r>
            <w:r w:rsidR="00FE037B">
              <w:rPr>
                <w:noProof/>
                <w:webHidden/>
              </w:rPr>
              <w:instrText xml:space="preserve"> PAGEREF _Toc479155954 \h </w:instrText>
            </w:r>
            <w:r w:rsidR="00FE037B">
              <w:rPr>
                <w:noProof/>
                <w:webHidden/>
              </w:rPr>
            </w:r>
            <w:r w:rsidR="00FE037B">
              <w:rPr>
                <w:noProof/>
                <w:webHidden/>
              </w:rPr>
              <w:fldChar w:fldCharType="separate"/>
            </w:r>
            <w:r w:rsidR="00FE037B">
              <w:rPr>
                <w:noProof/>
                <w:webHidden/>
              </w:rPr>
              <w:t>3</w:t>
            </w:r>
            <w:r w:rsidR="00FE037B">
              <w:rPr>
                <w:noProof/>
                <w:webHidden/>
              </w:rPr>
              <w:fldChar w:fldCharType="end"/>
            </w:r>
          </w:hyperlink>
        </w:p>
        <w:p w14:paraId="3FE90815" w14:textId="77777777" w:rsidR="00FE037B" w:rsidRDefault="00905410">
          <w:pPr>
            <w:pStyle w:val="TM1"/>
            <w:tabs>
              <w:tab w:val="left" w:pos="440"/>
              <w:tab w:val="right" w:leader="dot" w:pos="9628"/>
            </w:tabs>
            <w:rPr>
              <w:rFonts w:asciiTheme="minorHAnsi" w:eastAsiaTheme="minorEastAsia" w:hAnsiTheme="minorHAnsi" w:cstheme="minorBidi"/>
              <w:noProof/>
              <w:color w:val="auto"/>
              <w:lang w:eastAsia="fr-FR"/>
            </w:rPr>
          </w:pPr>
          <w:hyperlink w:anchor="_Toc479155955" w:history="1">
            <w:r w:rsidR="00FE037B" w:rsidRPr="007E19FE">
              <w:rPr>
                <w:rStyle w:val="Lienhypertexte"/>
                <w:noProof/>
              </w:rPr>
              <w:t>I)</w:t>
            </w:r>
            <w:r w:rsidR="00FE037B">
              <w:rPr>
                <w:rFonts w:asciiTheme="minorHAnsi" w:eastAsiaTheme="minorEastAsia" w:hAnsiTheme="minorHAnsi" w:cstheme="minorBidi"/>
                <w:noProof/>
                <w:color w:val="auto"/>
                <w:lang w:eastAsia="fr-FR"/>
              </w:rPr>
              <w:tab/>
            </w:r>
            <w:r w:rsidR="00FE037B" w:rsidRPr="007E19FE">
              <w:rPr>
                <w:rStyle w:val="Lienhypertexte"/>
                <w:noProof/>
              </w:rPr>
              <w:t>Présentation et objectifs généraux du projet</w:t>
            </w:r>
            <w:r w:rsidR="00FE037B">
              <w:rPr>
                <w:noProof/>
                <w:webHidden/>
              </w:rPr>
              <w:tab/>
            </w:r>
            <w:r w:rsidR="00FE037B">
              <w:rPr>
                <w:noProof/>
                <w:webHidden/>
              </w:rPr>
              <w:fldChar w:fldCharType="begin"/>
            </w:r>
            <w:r w:rsidR="00FE037B">
              <w:rPr>
                <w:noProof/>
                <w:webHidden/>
              </w:rPr>
              <w:instrText xml:space="preserve"> PAGEREF _Toc479155955 \h </w:instrText>
            </w:r>
            <w:r w:rsidR="00FE037B">
              <w:rPr>
                <w:noProof/>
                <w:webHidden/>
              </w:rPr>
            </w:r>
            <w:r w:rsidR="00FE037B">
              <w:rPr>
                <w:noProof/>
                <w:webHidden/>
              </w:rPr>
              <w:fldChar w:fldCharType="separate"/>
            </w:r>
            <w:r w:rsidR="00FE037B">
              <w:rPr>
                <w:noProof/>
                <w:webHidden/>
              </w:rPr>
              <w:t>4</w:t>
            </w:r>
            <w:r w:rsidR="00FE037B">
              <w:rPr>
                <w:noProof/>
                <w:webHidden/>
              </w:rPr>
              <w:fldChar w:fldCharType="end"/>
            </w:r>
          </w:hyperlink>
        </w:p>
        <w:p w14:paraId="69E7D1D0" w14:textId="77777777" w:rsidR="00FE037B" w:rsidRDefault="00905410">
          <w:pPr>
            <w:pStyle w:val="TM2"/>
            <w:tabs>
              <w:tab w:val="left" w:pos="880"/>
              <w:tab w:val="right" w:leader="dot" w:pos="9628"/>
            </w:tabs>
            <w:rPr>
              <w:rFonts w:asciiTheme="minorHAnsi" w:eastAsiaTheme="minorEastAsia" w:hAnsiTheme="minorHAnsi" w:cstheme="minorBidi"/>
              <w:noProof/>
              <w:color w:val="auto"/>
              <w:lang w:eastAsia="fr-FR"/>
            </w:rPr>
          </w:pPr>
          <w:hyperlink w:anchor="_Toc479155956"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Contexte du projet et besoins du client</w:t>
            </w:r>
            <w:r w:rsidR="00FE037B">
              <w:rPr>
                <w:noProof/>
                <w:webHidden/>
              </w:rPr>
              <w:tab/>
            </w:r>
            <w:r w:rsidR="00FE037B">
              <w:rPr>
                <w:noProof/>
                <w:webHidden/>
              </w:rPr>
              <w:fldChar w:fldCharType="begin"/>
            </w:r>
            <w:r w:rsidR="00FE037B">
              <w:rPr>
                <w:noProof/>
                <w:webHidden/>
              </w:rPr>
              <w:instrText xml:space="preserve"> PAGEREF _Toc479155956 \h </w:instrText>
            </w:r>
            <w:r w:rsidR="00FE037B">
              <w:rPr>
                <w:noProof/>
                <w:webHidden/>
              </w:rPr>
            </w:r>
            <w:r w:rsidR="00FE037B">
              <w:rPr>
                <w:noProof/>
                <w:webHidden/>
              </w:rPr>
              <w:fldChar w:fldCharType="separate"/>
            </w:r>
            <w:r w:rsidR="00FE037B">
              <w:rPr>
                <w:noProof/>
                <w:webHidden/>
              </w:rPr>
              <w:t>4</w:t>
            </w:r>
            <w:r w:rsidR="00FE037B">
              <w:rPr>
                <w:noProof/>
                <w:webHidden/>
              </w:rPr>
              <w:fldChar w:fldCharType="end"/>
            </w:r>
          </w:hyperlink>
        </w:p>
        <w:p w14:paraId="7D68FDA3" w14:textId="77777777" w:rsidR="00FE037B" w:rsidRDefault="00905410">
          <w:pPr>
            <w:pStyle w:val="TM2"/>
            <w:tabs>
              <w:tab w:val="left" w:pos="880"/>
              <w:tab w:val="right" w:leader="dot" w:pos="9628"/>
            </w:tabs>
            <w:rPr>
              <w:rFonts w:asciiTheme="minorHAnsi" w:eastAsiaTheme="minorEastAsia" w:hAnsiTheme="minorHAnsi" w:cstheme="minorBidi"/>
              <w:noProof/>
              <w:color w:val="auto"/>
              <w:lang w:eastAsia="fr-FR"/>
            </w:rPr>
          </w:pPr>
          <w:hyperlink w:anchor="_Toc479155957"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L'élaboration du cahier des charges</w:t>
            </w:r>
            <w:r w:rsidR="00FE037B">
              <w:rPr>
                <w:noProof/>
                <w:webHidden/>
              </w:rPr>
              <w:tab/>
            </w:r>
            <w:r w:rsidR="00FE037B">
              <w:rPr>
                <w:noProof/>
                <w:webHidden/>
              </w:rPr>
              <w:fldChar w:fldCharType="begin"/>
            </w:r>
            <w:r w:rsidR="00FE037B">
              <w:rPr>
                <w:noProof/>
                <w:webHidden/>
              </w:rPr>
              <w:instrText xml:space="preserve"> PAGEREF _Toc479155957 \h </w:instrText>
            </w:r>
            <w:r w:rsidR="00FE037B">
              <w:rPr>
                <w:noProof/>
                <w:webHidden/>
              </w:rPr>
            </w:r>
            <w:r w:rsidR="00FE037B">
              <w:rPr>
                <w:noProof/>
                <w:webHidden/>
              </w:rPr>
              <w:fldChar w:fldCharType="separate"/>
            </w:r>
            <w:r w:rsidR="00FE037B">
              <w:rPr>
                <w:noProof/>
                <w:webHidden/>
              </w:rPr>
              <w:t>5</w:t>
            </w:r>
            <w:r w:rsidR="00FE037B">
              <w:rPr>
                <w:noProof/>
                <w:webHidden/>
              </w:rPr>
              <w:fldChar w:fldCharType="end"/>
            </w:r>
          </w:hyperlink>
        </w:p>
        <w:p w14:paraId="3FD757B1" w14:textId="77777777" w:rsidR="00FE037B" w:rsidRDefault="00905410">
          <w:pPr>
            <w:pStyle w:val="TM2"/>
            <w:tabs>
              <w:tab w:val="left" w:pos="880"/>
              <w:tab w:val="right" w:leader="dot" w:pos="9628"/>
            </w:tabs>
            <w:rPr>
              <w:rFonts w:asciiTheme="minorHAnsi" w:eastAsiaTheme="minorEastAsia" w:hAnsiTheme="minorHAnsi" w:cstheme="minorBidi"/>
              <w:noProof/>
              <w:color w:val="auto"/>
              <w:lang w:eastAsia="fr-FR"/>
            </w:rPr>
          </w:pPr>
          <w:hyperlink w:anchor="_Toc479155958"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La répartition des rôles pour répondre aux objectifs</w:t>
            </w:r>
            <w:r w:rsidR="00FE037B">
              <w:rPr>
                <w:noProof/>
                <w:webHidden/>
              </w:rPr>
              <w:tab/>
            </w:r>
            <w:r w:rsidR="00FE037B">
              <w:rPr>
                <w:noProof/>
                <w:webHidden/>
              </w:rPr>
              <w:fldChar w:fldCharType="begin"/>
            </w:r>
            <w:r w:rsidR="00FE037B">
              <w:rPr>
                <w:noProof/>
                <w:webHidden/>
              </w:rPr>
              <w:instrText xml:space="preserve"> PAGEREF _Toc479155958 \h </w:instrText>
            </w:r>
            <w:r w:rsidR="00FE037B">
              <w:rPr>
                <w:noProof/>
                <w:webHidden/>
              </w:rPr>
            </w:r>
            <w:r w:rsidR="00FE037B">
              <w:rPr>
                <w:noProof/>
                <w:webHidden/>
              </w:rPr>
              <w:fldChar w:fldCharType="separate"/>
            </w:r>
            <w:r w:rsidR="00FE037B">
              <w:rPr>
                <w:noProof/>
                <w:webHidden/>
              </w:rPr>
              <w:t>8</w:t>
            </w:r>
            <w:r w:rsidR="00FE037B">
              <w:rPr>
                <w:noProof/>
                <w:webHidden/>
              </w:rPr>
              <w:fldChar w:fldCharType="end"/>
            </w:r>
          </w:hyperlink>
        </w:p>
        <w:p w14:paraId="434BF658" w14:textId="77777777" w:rsidR="00FE037B" w:rsidRDefault="00905410">
          <w:pPr>
            <w:pStyle w:val="TM1"/>
            <w:tabs>
              <w:tab w:val="left" w:pos="440"/>
              <w:tab w:val="right" w:leader="dot" w:pos="9628"/>
            </w:tabs>
            <w:rPr>
              <w:rFonts w:asciiTheme="minorHAnsi" w:eastAsiaTheme="minorEastAsia" w:hAnsiTheme="minorHAnsi" w:cstheme="minorBidi"/>
              <w:noProof/>
              <w:color w:val="auto"/>
              <w:lang w:eastAsia="fr-FR"/>
            </w:rPr>
          </w:pPr>
          <w:hyperlink w:anchor="_Toc479155959" w:history="1">
            <w:r w:rsidR="00FE037B" w:rsidRPr="007E19FE">
              <w:rPr>
                <w:rStyle w:val="Lienhypertexte"/>
                <w:noProof/>
              </w:rPr>
              <w:t>II)</w:t>
            </w:r>
            <w:r w:rsidR="00FE037B">
              <w:rPr>
                <w:rFonts w:asciiTheme="minorHAnsi" w:eastAsiaTheme="minorEastAsia" w:hAnsiTheme="minorHAnsi" w:cstheme="minorBidi"/>
                <w:noProof/>
                <w:color w:val="auto"/>
                <w:lang w:eastAsia="fr-FR"/>
              </w:rPr>
              <w:tab/>
            </w:r>
            <w:r w:rsidR="00FE037B" w:rsidRPr="007E19FE">
              <w:rPr>
                <w:rStyle w:val="Lienhypertexte"/>
                <w:noProof/>
              </w:rPr>
              <w:t>Mise en œuvre de la solution</w:t>
            </w:r>
            <w:r w:rsidR="00FE037B">
              <w:rPr>
                <w:noProof/>
                <w:webHidden/>
              </w:rPr>
              <w:tab/>
            </w:r>
            <w:r w:rsidR="00FE037B">
              <w:rPr>
                <w:noProof/>
                <w:webHidden/>
              </w:rPr>
              <w:fldChar w:fldCharType="begin"/>
            </w:r>
            <w:r w:rsidR="00FE037B">
              <w:rPr>
                <w:noProof/>
                <w:webHidden/>
              </w:rPr>
              <w:instrText xml:space="preserve"> PAGEREF _Toc479155959 \h </w:instrText>
            </w:r>
            <w:r w:rsidR="00FE037B">
              <w:rPr>
                <w:noProof/>
                <w:webHidden/>
              </w:rPr>
            </w:r>
            <w:r w:rsidR="00FE037B">
              <w:rPr>
                <w:noProof/>
                <w:webHidden/>
              </w:rPr>
              <w:fldChar w:fldCharType="separate"/>
            </w:r>
            <w:r w:rsidR="00FE037B">
              <w:rPr>
                <w:noProof/>
                <w:webHidden/>
              </w:rPr>
              <w:t>10</w:t>
            </w:r>
            <w:r w:rsidR="00FE037B">
              <w:rPr>
                <w:noProof/>
                <w:webHidden/>
              </w:rPr>
              <w:fldChar w:fldCharType="end"/>
            </w:r>
          </w:hyperlink>
        </w:p>
        <w:p w14:paraId="54366E07" w14:textId="77777777" w:rsidR="00FE037B" w:rsidRDefault="00905410">
          <w:pPr>
            <w:pStyle w:val="TM2"/>
            <w:tabs>
              <w:tab w:val="left" w:pos="880"/>
              <w:tab w:val="right" w:leader="dot" w:pos="9628"/>
            </w:tabs>
            <w:rPr>
              <w:rFonts w:asciiTheme="minorHAnsi" w:eastAsiaTheme="minorEastAsia" w:hAnsiTheme="minorHAnsi" w:cstheme="minorBidi"/>
              <w:noProof/>
              <w:color w:val="auto"/>
              <w:lang w:eastAsia="fr-FR"/>
            </w:rPr>
          </w:pPr>
          <w:hyperlink w:anchor="_Toc479155960"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Les principales phases de développement</w:t>
            </w:r>
            <w:r w:rsidR="00FE037B">
              <w:rPr>
                <w:noProof/>
                <w:webHidden/>
              </w:rPr>
              <w:tab/>
            </w:r>
            <w:r w:rsidR="00FE037B">
              <w:rPr>
                <w:noProof/>
                <w:webHidden/>
              </w:rPr>
              <w:fldChar w:fldCharType="begin"/>
            </w:r>
            <w:r w:rsidR="00FE037B">
              <w:rPr>
                <w:noProof/>
                <w:webHidden/>
              </w:rPr>
              <w:instrText xml:space="preserve"> PAGEREF _Toc479155960 \h </w:instrText>
            </w:r>
            <w:r w:rsidR="00FE037B">
              <w:rPr>
                <w:noProof/>
                <w:webHidden/>
              </w:rPr>
            </w:r>
            <w:r w:rsidR="00FE037B">
              <w:rPr>
                <w:noProof/>
                <w:webHidden/>
              </w:rPr>
              <w:fldChar w:fldCharType="separate"/>
            </w:r>
            <w:r w:rsidR="00FE037B">
              <w:rPr>
                <w:noProof/>
                <w:webHidden/>
              </w:rPr>
              <w:t>10</w:t>
            </w:r>
            <w:r w:rsidR="00FE037B">
              <w:rPr>
                <w:noProof/>
                <w:webHidden/>
              </w:rPr>
              <w:fldChar w:fldCharType="end"/>
            </w:r>
          </w:hyperlink>
        </w:p>
        <w:p w14:paraId="4727D723" w14:textId="77777777" w:rsidR="00FE037B" w:rsidRDefault="00905410">
          <w:pPr>
            <w:pStyle w:val="TM2"/>
            <w:tabs>
              <w:tab w:val="left" w:pos="880"/>
              <w:tab w:val="right" w:leader="dot" w:pos="9628"/>
            </w:tabs>
            <w:rPr>
              <w:rFonts w:asciiTheme="minorHAnsi" w:eastAsiaTheme="minorEastAsia" w:hAnsiTheme="minorHAnsi" w:cstheme="minorBidi"/>
              <w:noProof/>
              <w:color w:val="auto"/>
              <w:lang w:eastAsia="fr-FR"/>
            </w:rPr>
          </w:pPr>
          <w:hyperlink w:anchor="_Toc479155961"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Les outils choisis</w:t>
            </w:r>
            <w:r w:rsidR="00FE037B">
              <w:rPr>
                <w:noProof/>
                <w:webHidden/>
              </w:rPr>
              <w:tab/>
            </w:r>
            <w:r w:rsidR="00FE037B">
              <w:rPr>
                <w:noProof/>
                <w:webHidden/>
              </w:rPr>
              <w:fldChar w:fldCharType="begin"/>
            </w:r>
            <w:r w:rsidR="00FE037B">
              <w:rPr>
                <w:noProof/>
                <w:webHidden/>
              </w:rPr>
              <w:instrText xml:space="preserve"> PAGEREF _Toc479155961 \h </w:instrText>
            </w:r>
            <w:r w:rsidR="00FE037B">
              <w:rPr>
                <w:noProof/>
                <w:webHidden/>
              </w:rPr>
            </w:r>
            <w:r w:rsidR="00FE037B">
              <w:rPr>
                <w:noProof/>
                <w:webHidden/>
              </w:rPr>
              <w:fldChar w:fldCharType="separate"/>
            </w:r>
            <w:r w:rsidR="00FE037B">
              <w:rPr>
                <w:noProof/>
                <w:webHidden/>
              </w:rPr>
              <w:t>11</w:t>
            </w:r>
            <w:r w:rsidR="00FE037B">
              <w:rPr>
                <w:noProof/>
                <w:webHidden/>
              </w:rPr>
              <w:fldChar w:fldCharType="end"/>
            </w:r>
          </w:hyperlink>
        </w:p>
        <w:p w14:paraId="5E753653" w14:textId="77777777" w:rsidR="00FE037B" w:rsidRDefault="00905410">
          <w:pPr>
            <w:pStyle w:val="TM2"/>
            <w:tabs>
              <w:tab w:val="left" w:pos="880"/>
              <w:tab w:val="right" w:leader="dot" w:pos="9628"/>
            </w:tabs>
            <w:rPr>
              <w:rFonts w:asciiTheme="minorHAnsi" w:eastAsiaTheme="minorEastAsia" w:hAnsiTheme="minorHAnsi" w:cstheme="minorBidi"/>
              <w:noProof/>
              <w:color w:val="auto"/>
              <w:lang w:eastAsia="fr-FR"/>
            </w:rPr>
          </w:pPr>
          <w:hyperlink w:anchor="_Toc479155962"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Les difficultés rencontrées et leurs solutions</w:t>
            </w:r>
            <w:r w:rsidR="00FE037B">
              <w:rPr>
                <w:noProof/>
                <w:webHidden/>
              </w:rPr>
              <w:tab/>
            </w:r>
            <w:r w:rsidR="00FE037B">
              <w:rPr>
                <w:noProof/>
                <w:webHidden/>
              </w:rPr>
              <w:fldChar w:fldCharType="begin"/>
            </w:r>
            <w:r w:rsidR="00FE037B">
              <w:rPr>
                <w:noProof/>
                <w:webHidden/>
              </w:rPr>
              <w:instrText xml:space="preserve"> PAGEREF _Toc479155962 \h </w:instrText>
            </w:r>
            <w:r w:rsidR="00FE037B">
              <w:rPr>
                <w:noProof/>
                <w:webHidden/>
              </w:rPr>
            </w:r>
            <w:r w:rsidR="00FE037B">
              <w:rPr>
                <w:noProof/>
                <w:webHidden/>
              </w:rPr>
              <w:fldChar w:fldCharType="separate"/>
            </w:r>
            <w:r w:rsidR="00FE037B">
              <w:rPr>
                <w:noProof/>
                <w:webHidden/>
              </w:rPr>
              <w:t>11</w:t>
            </w:r>
            <w:r w:rsidR="00FE037B">
              <w:rPr>
                <w:noProof/>
                <w:webHidden/>
              </w:rPr>
              <w:fldChar w:fldCharType="end"/>
            </w:r>
          </w:hyperlink>
        </w:p>
        <w:p w14:paraId="51B1FB79" w14:textId="77777777" w:rsidR="00FE037B" w:rsidRDefault="00905410">
          <w:pPr>
            <w:pStyle w:val="TM1"/>
            <w:tabs>
              <w:tab w:val="left" w:pos="660"/>
              <w:tab w:val="right" w:leader="dot" w:pos="9628"/>
            </w:tabs>
            <w:rPr>
              <w:rFonts w:asciiTheme="minorHAnsi" w:eastAsiaTheme="minorEastAsia" w:hAnsiTheme="minorHAnsi" w:cstheme="minorBidi"/>
              <w:noProof/>
              <w:color w:val="auto"/>
              <w:lang w:eastAsia="fr-FR"/>
            </w:rPr>
          </w:pPr>
          <w:hyperlink w:anchor="_Toc479155963" w:history="1">
            <w:r w:rsidR="00FE037B" w:rsidRPr="007E19FE">
              <w:rPr>
                <w:rStyle w:val="Lienhypertexte"/>
                <w:noProof/>
              </w:rPr>
              <w:t>III)</w:t>
            </w:r>
            <w:r w:rsidR="00FE037B">
              <w:rPr>
                <w:rFonts w:asciiTheme="minorHAnsi" w:eastAsiaTheme="minorEastAsia" w:hAnsiTheme="minorHAnsi" w:cstheme="minorBidi"/>
                <w:noProof/>
                <w:color w:val="auto"/>
                <w:lang w:eastAsia="fr-FR"/>
              </w:rPr>
              <w:tab/>
            </w:r>
            <w:r w:rsidR="00FE037B" w:rsidRPr="007E19FE">
              <w:rPr>
                <w:rStyle w:val="Lienhypertexte"/>
                <w:noProof/>
              </w:rPr>
              <w:t>Résultats et bilan sur le projet</w:t>
            </w:r>
            <w:r w:rsidR="00FE037B">
              <w:rPr>
                <w:noProof/>
                <w:webHidden/>
              </w:rPr>
              <w:tab/>
            </w:r>
            <w:r w:rsidR="00FE037B">
              <w:rPr>
                <w:noProof/>
                <w:webHidden/>
              </w:rPr>
              <w:fldChar w:fldCharType="begin"/>
            </w:r>
            <w:r w:rsidR="00FE037B">
              <w:rPr>
                <w:noProof/>
                <w:webHidden/>
              </w:rPr>
              <w:instrText xml:space="preserve"> PAGEREF _Toc479155963 \h </w:instrText>
            </w:r>
            <w:r w:rsidR="00FE037B">
              <w:rPr>
                <w:noProof/>
                <w:webHidden/>
              </w:rPr>
            </w:r>
            <w:r w:rsidR="00FE037B">
              <w:rPr>
                <w:noProof/>
                <w:webHidden/>
              </w:rPr>
              <w:fldChar w:fldCharType="separate"/>
            </w:r>
            <w:r w:rsidR="00FE037B">
              <w:rPr>
                <w:noProof/>
                <w:webHidden/>
              </w:rPr>
              <w:t>12</w:t>
            </w:r>
            <w:r w:rsidR="00FE037B">
              <w:rPr>
                <w:noProof/>
                <w:webHidden/>
              </w:rPr>
              <w:fldChar w:fldCharType="end"/>
            </w:r>
          </w:hyperlink>
        </w:p>
        <w:p w14:paraId="34092B52" w14:textId="77777777" w:rsidR="00FE037B" w:rsidRDefault="00905410">
          <w:pPr>
            <w:pStyle w:val="TM2"/>
            <w:tabs>
              <w:tab w:val="left" w:pos="880"/>
              <w:tab w:val="right" w:leader="dot" w:pos="9628"/>
            </w:tabs>
            <w:rPr>
              <w:rFonts w:asciiTheme="minorHAnsi" w:eastAsiaTheme="minorEastAsia" w:hAnsiTheme="minorHAnsi" w:cstheme="minorBidi"/>
              <w:noProof/>
              <w:color w:val="auto"/>
              <w:lang w:eastAsia="fr-FR"/>
            </w:rPr>
          </w:pPr>
          <w:hyperlink w:anchor="_Toc479155964"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L'état actuel du projet</w:t>
            </w:r>
            <w:r w:rsidR="00FE037B">
              <w:rPr>
                <w:noProof/>
                <w:webHidden/>
              </w:rPr>
              <w:tab/>
            </w:r>
            <w:r w:rsidR="00FE037B">
              <w:rPr>
                <w:noProof/>
                <w:webHidden/>
              </w:rPr>
              <w:fldChar w:fldCharType="begin"/>
            </w:r>
            <w:r w:rsidR="00FE037B">
              <w:rPr>
                <w:noProof/>
                <w:webHidden/>
              </w:rPr>
              <w:instrText xml:space="preserve"> PAGEREF _Toc479155964 \h </w:instrText>
            </w:r>
            <w:r w:rsidR="00FE037B">
              <w:rPr>
                <w:noProof/>
                <w:webHidden/>
              </w:rPr>
            </w:r>
            <w:r w:rsidR="00FE037B">
              <w:rPr>
                <w:noProof/>
                <w:webHidden/>
              </w:rPr>
              <w:fldChar w:fldCharType="separate"/>
            </w:r>
            <w:r w:rsidR="00FE037B">
              <w:rPr>
                <w:noProof/>
                <w:webHidden/>
              </w:rPr>
              <w:t>12</w:t>
            </w:r>
            <w:r w:rsidR="00FE037B">
              <w:rPr>
                <w:noProof/>
                <w:webHidden/>
              </w:rPr>
              <w:fldChar w:fldCharType="end"/>
            </w:r>
          </w:hyperlink>
        </w:p>
        <w:p w14:paraId="5ECFC4E0" w14:textId="77777777" w:rsidR="00FE037B" w:rsidRDefault="00905410">
          <w:pPr>
            <w:pStyle w:val="TM2"/>
            <w:tabs>
              <w:tab w:val="left" w:pos="880"/>
              <w:tab w:val="right" w:leader="dot" w:pos="9628"/>
            </w:tabs>
            <w:rPr>
              <w:rFonts w:asciiTheme="minorHAnsi" w:eastAsiaTheme="minorEastAsia" w:hAnsiTheme="minorHAnsi" w:cstheme="minorBidi"/>
              <w:noProof/>
              <w:color w:val="auto"/>
              <w:lang w:eastAsia="fr-FR"/>
            </w:rPr>
          </w:pPr>
          <w:hyperlink w:anchor="_Toc479155965"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L'état final prévu</w:t>
            </w:r>
            <w:r w:rsidR="00FE037B">
              <w:rPr>
                <w:noProof/>
                <w:webHidden/>
              </w:rPr>
              <w:tab/>
            </w:r>
            <w:r w:rsidR="00FE037B">
              <w:rPr>
                <w:noProof/>
                <w:webHidden/>
              </w:rPr>
              <w:fldChar w:fldCharType="begin"/>
            </w:r>
            <w:r w:rsidR="00FE037B">
              <w:rPr>
                <w:noProof/>
                <w:webHidden/>
              </w:rPr>
              <w:instrText xml:space="preserve"> PAGEREF _Toc479155965 \h </w:instrText>
            </w:r>
            <w:r w:rsidR="00FE037B">
              <w:rPr>
                <w:noProof/>
                <w:webHidden/>
              </w:rPr>
            </w:r>
            <w:r w:rsidR="00FE037B">
              <w:rPr>
                <w:noProof/>
                <w:webHidden/>
              </w:rPr>
              <w:fldChar w:fldCharType="separate"/>
            </w:r>
            <w:r w:rsidR="00FE037B">
              <w:rPr>
                <w:noProof/>
                <w:webHidden/>
              </w:rPr>
              <w:t>13</w:t>
            </w:r>
            <w:r w:rsidR="00FE037B">
              <w:rPr>
                <w:noProof/>
                <w:webHidden/>
              </w:rPr>
              <w:fldChar w:fldCharType="end"/>
            </w:r>
          </w:hyperlink>
        </w:p>
        <w:p w14:paraId="63C0A847" w14:textId="77777777" w:rsidR="00FE037B" w:rsidRDefault="00905410">
          <w:pPr>
            <w:pStyle w:val="TM2"/>
            <w:tabs>
              <w:tab w:val="left" w:pos="880"/>
              <w:tab w:val="right" w:leader="dot" w:pos="9628"/>
            </w:tabs>
            <w:rPr>
              <w:rFonts w:asciiTheme="minorHAnsi" w:eastAsiaTheme="minorEastAsia" w:hAnsiTheme="minorHAnsi" w:cstheme="minorBidi"/>
              <w:noProof/>
              <w:color w:val="auto"/>
              <w:lang w:eastAsia="fr-FR"/>
            </w:rPr>
          </w:pPr>
          <w:hyperlink w:anchor="_Toc479155966"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Bilan et analyse des couts du projet</w:t>
            </w:r>
            <w:r w:rsidR="00FE037B">
              <w:rPr>
                <w:noProof/>
                <w:webHidden/>
              </w:rPr>
              <w:tab/>
            </w:r>
            <w:r w:rsidR="00FE037B">
              <w:rPr>
                <w:noProof/>
                <w:webHidden/>
              </w:rPr>
              <w:fldChar w:fldCharType="begin"/>
            </w:r>
            <w:r w:rsidR="00FE037B">
              <w:rPr>
                <w:noProof/>
                <w:webHidden/>
              </w:rPr>
              <w:instrText xml:space="preserve"> PAGEREF _Toc479155966 \h </w:instrText>
            </w:r>
            <w:r w:rsidR="00FE037B">
              <w:rPr>
                <w:noProof/>
                <w:webHidden/>
              </w:rPr>
            </w:r>
            <w:r w:rsidR="00FE037B">
              <w:rPr>
                <w:noProof/>
                <w:webHidden/>
              </w:rPr>
              <w:fldChar w:fldCharType="separate"/>
            </w:r>
            <w:r w:rsidR="00FE037B">
              <w:rPr>
                <w:noProof/>
                <w:webHidden/>
              </w:rPr>
              <w:t>14</w:t>
            </w:r>
            <w:r w:rsidR="00FE037B">
              <w:rPr>
                <w:noProof/>
                <w:webHidden/>
              </w:rPr>
              <w:fldChar w:fldCharType="end"/>
            </w:r>
          </w:hyperlink>
        </w:p>
        <w:p w14:paraId="7104A300" w14:textId="77777777" w:rsidR="00FE037B" w:rsidRDefault="00905410">
          <w:pPr>
            <w:pStyle w:val="TM1"/>
            <w:tabs>
              <w:tab w:val="right" w:leader="dot" w:pos="9628"/>
            </w:tabs>
            <w:rPr>
              <w:rFonts w:asciiTheme="minorHAnsi" w:eastAsiaTheme="minorEastAsia" w:hAnsiTheme="minorHAnsi" w:cstheme="minorBidi"/>
              <w:noProof/>
              <w:color w:val="auto"/>
              <w:lang w:eastAsia="fr-FR"/>
            </w:rPr>
          </w:pPr>
          <w:hyperlink w:anchor="_Toc479155967" w:history="1">
            <w:r w:rsidR="00FE037B" w:rsidRPr="007E19FE">
              <w:rPr>
                <w:rStyle w:val="Lienhypertexte"/>
                <w:noProof/>
              </w:rPr>
              <w:t>Conclusion</w:t>
            </w:r>
            <w:r w:rsidR="00FE037B">
              <w:rPr>
                <w:noProof/>
                <w:webHidden/>
              </w:rPr>
              <w:tab/>
            </w:r>
            <w:r w:rsidR="00FE037B">
              <w:rPr>
                <w:noProof/>
                <w:webHidden/>
              </w:rPr>
              <w:fldChar w:fldCharType="begin"/>
            </w:r>
            <w:r w:rsidR="00FE037B">
              <w:rPr>
                <w:noProof/>
                <w:webHidden/>
              </w:rPr>
              <w:instrText xml:space="preserve"> PAGEREF _Toc479155967 \h </w:instrText>
            </w:r>
            <w:r w:rsidR="00FE037B">
              <w:rPr>
                <w:noProof/>
                <w:webHidden/>
              </w:rPr>
            </w:r>
            <w:r w:rsidR="00FE037B">
              <w:rPr>
                <w:noProof/>
                <w:webHidden/>
              </w:rPr>
              <w:fldChar w:fldCharType="separate"/>
            </w:r>
            <w:r w:rsidR="00FE037B">
              <w:rPr>
                <w:noProof/>
                <w:webHidden/>
              </w:rPr>
              <w:t>15</w:t>
            </w:r>
            <w:r w:rsidR="00FE037B">
              <w:rPr>
                <w:noProof/>
                <w:webHidden/>
              </w:rPr>
              <w:fldChar w:fldCharType="end"/>
            </w:r>
          </w:hyperlink>
        </w:p>
        <w:p w14:paraId="67C64462" w14:textId="77777777" w:rsidR="00074E0F" w:rsidRDefault="001F0D97">
          <w:r>
            <w:fldChar w:fldCharType="end"/>
          </w:r>
        </w:p>
      </w:sdtContent>
    </w:sdt>
    <w:p w14:paraId="5B19A3D1" w14:textId="77777777" w:rsidR="00074E0F" w:rsidRDefault="00074E0F">
      <w:pPr>
        <w:pStyle w:val="p"/>
        <w:rPr>
          <w:sz w:val="24"/>
          <w:szCs w:val="24"/>
        </w:rPr>
      </w:pPr>
    </w:p>
    <w:p w14:paraId="4206B203" w14:textId="77777777" w:rsidR="00074E0F" w:rsidRDefault="00074E0F">
      <w:pPr>
        <w:pStyle w:val="p"/>
        <w:rPr>
          <w:sz w:val="24"/>
          <w:szCs w:val="24"/>
        </w:rPr>
      </w:pPr>
    </w:p>
    <w:p w14:paraId="58B828AE" w14:textId="77777777" w:rsidR="00074E0F" w:rsidRDefault="00074E0F">
      <w:pPr>
        <w:spacing w:before="120" w:after="120" w:line="360" w:lineRule="auto"/>
        <w:jc w:val="both"/>
        <w:rPr>
          <w:rFonts w:ascii="Times New Roman" w:hAnsi="Times New Roman" w:cs="Times New Roman"/>
          <w:sz w:val="24"/>
          <w:szCs w:val="24"/>
        </w:rPr>
      </w:pPr>
    </w:p>
    <w:p w14:paraId="3E68441B" w14:textId="77777777" w:rsidR="00074E0F" w:rsidRDefault="00074E0F">
      <w:pPr>
        <w:spacing w:before="120" w:after="120" w:line="360" w:lineRule="auto"/>
        <w:jc w:val="both"/>
        <w:rPr>
          <w:rFonts w:ascii="Times New Roman" w:hAnsi="Times New Roman" w:cs="Times New Roman"/>
          <w:sz w:val="24"/>
          <w:szCs w:val="24"/>
        </w:rPr>
      </w:pPr>
    </w:p>
    <w:p w14:paraId="2C8AF08A" w14:textId="77777777" w:rsidR="00074E0F" w:rsidRDefault="00074E0F">
      <w:pPr>
        <w:spacing w:before="120" w:after="120" w:line="360" w:lineRule="auto"/>
        <w:jc w:val="both"/>
        <w:rPr>
          <w:rFonts w:ascii="Times New Roman" w:hAnsi="Times New Roman" w:cs="Times New Roman"/>
          <w:sz w:val="24"/>
          <w:szCs w:val="24"/>
        </w:rPr>
      </w:pPr>
    </w:p>
    <w:p w14:paraId="10E8C7B3" w14:textId="27EFB418" w:rsidR="00074E0F" w:rsidRDefault="00074E0F">
      <w:pPr>
        <w:spacing w:before="120" w:after="120" w:line="360" w:lineRule="auto"/>
        <w:jc w:val="both"/>
        <w:rPr>
          <w:rFonts w:ascii="Times New Roman" w:hAnsi="Times New Roman" w:cs="Times New Roman"/>
          <w:sz w:val="24"/>
          <w:szCs w:val="24"/>
        </w:rPr>
      </w:pPr>
      <w:bookmarkStart w:id="3" w:name="_GoBack"/>
      <w:bookmarkEnd w:id="3"/>
    </w:p>
    <w:p w14:paraId="3A5FBD4D" w14:textId="77777777" w:rsidR="00074E0F" w:rsidRDefault="001F0D97">
      <w:pPr>
        <w:pStyle w:val="h1"/>
        <w:numPr>
          <w:ilvl w:val="0"/>
          <w:numId w:val="2"/>
        </w:numPr>
      </w:pPr>
      <w:bookmarkStart w:id="4" w:name="_Toc468997052"/>
      <w:bookmarkStart w:id="5" w:name="_Toc479155955"/>
      <w:r>
        <w:t xml:space="preserve">Présentation </w:t>
      </w:r>
      <w:bookmarkEnd w:id="4"/>
      <w:r>
        <w:t>et objectifs généraux du projet</w:t>
      </w:r>
      <w:bookmarkEnd w:id="5"/>
    </w:p>
    <w:p w14:paraId="6A812742" w14:textId="77777777" w:rsidR="00074E0F" w:rsidRDefault="001F0D97">
      <w:pPr>
        <w:pStyle w:val="h2"/>
        <w:numPr>
          <w:ilvl w:val="0"/>
          <w:numId w:val="3"/>
        </w:numPr>
      </w:pPr>
      <w:bookmarkStart w:id="6" w:name="_Toc468997053"/>
      <w:bookmarkStart w:id="7" w:name="_Toc479155956"/>
      <w:r>
        <w:t>Contexte</w:t>
      </w:r>
      <w:bookmarkEnd w:id="6"/>
      <w:r>
        <w:t xml:space="preserve"> du projet et besoins du client</w:t>
      </w:r>
      <w:bookmarkEnd w:id="7"/>
    </w:p>
    <w:p w14:paraId="1624DC6F" w14:textId="77777777" w:rsidR="00074E0F" w:rsidRDefault="00074E0F"/>
    <w:p w14:paraId="7E79A666"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Les musées de Montélimar font de nombreuses expositions à thème avec des œuvres d’art (tableaux, sculptures etc.). Pour cela ils prêtent ou empruntent des œuvres à d’autres musées ou à des particuliers. Dans le cas du prêt entre musées, il doit suivre une procédure à travers l’établissement de constats d’état renseignant toutes les informations sur l’œuvre. Ces informations diffèreront en fonction du type de l’œuvre. Le constat d’état renseigne les dégradations subies par l’œuvre avec la possibilité d’y joindre des photos identifiant les endroits de l’œuvre ou une dégradation est visible mais aussi une légende permettant d’y associer un type de dégradation. </w:t>
      </w:r>
    </w:p>
    <w:p w14:paraId="7A91C196" w14:textId="77777777" w:rsidR="00074E0F" w:rsidRDefault="00074E0F">
      <w:pPr>
        <w:spacing w:before="120" w:after="120" w:line="360" w:lineRule="auto"/>
        <w:ind w:firstLine="720"/>
        <w:jc w:val="both"/>
        <w:rPr>
          <w:rFonts w:ascii="Times New Roman" w:hAnsi="Times New Roman" w:cs="Times New Roman"/>
          <w:sz w:val="24"/>
          <w:szCs w:val="24"/>
        </w:rPr>
      </w:pPr>
    </w:p>
    <w:p w14:paraId="206E411A" w14:textId="77777777" w:rsidR="00074E0F" w:rsidRDefault="3D855952" w:rsidP="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La procédure qui permet de créer un constat d’état est aujourd’hui lourde et fastidieuse : On doit imprimer chaque  constat d’état,  chaque photo et les associer au format papier afin de faire un état de l’œuvre. </w:t>
      </w:r>
    </w:p>
    <w:p w14:paraId="7F52595A" w14:textId="77777777" w:rsidR="00074E0F" w:rsidRDefault="3D855952" w:rsidP="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le stockage de constats papiers apparaît moins fiable et plus contraignant que le stockage sous forme numérique. La possibilité de perte de constats ou d’altération des documents par l’usure n’est pas négligeable.</w:t>
      </w:r>
    </w:p>
    <w:p w14:paraId="314AB76F" w14:textId="77777777" w:rsidR="00074E0F" w:rsidRDefault="00074E0F">
      <w:pPr>
        <w:spacing w:before="120" w:after="120" w:line="360" w:lineRule="auto"/>
        <w:jc w:val="both"/>
        <w:rPr>
          <w:rFonts w:ascii="Times New Roman" w:hAnsi="Times New Roman" w:cs="Times New Roman"/>
          <w:sz w:val="24"/>
          <w:szCs w:val="24"/>
        </w:rPr>
      </w:pPr>
    </w:p>
    <w:p w14:paraId="74F3820B"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Les musées de Montélimar souhaitent pouvoir réaliser des constats d’œuvre sur un support mobile afin de simplifier la création d’un constat, la prise de photo de l’œuvre qui utilisera l’appareil photo de la tablette directement. La validation du constat par signature électronique est aussi un souhait du client. Cette </w:t>
      </w:r>
      <w:proofErr w:type="gramStart"/>
      <w:r w:rsidRPr="3D855952">
        <w:rPr>
          <w:rFonts w:ascii="Times New Roman" w:eastAsia="Times New Roman" w:hAnsi="Times New Roman" w:cs="Times New Roman"/>
          <w:sz w:val="24"/>
          <w:szCs w:val="24"/>
        </w:rPr>
        <w:t>signature  doit</w:t>
      </w:r>
      <w:proofErr w:type="gramEnd"/>
      <w:r w:rsidRPr="3D855952">
        <w:rPr>
          <w:rFonts w:ascii="Times New Roman" w:eastAsia="Times New Roman" w:hAnsi="Times New Roman" w:cs="Times New Roman"/>
          <w:sz w:val="24"/>
          <w:szCs w:val="24"/>
        </w:rPr>
        <w:t xml:space="preserve"> entrainer la numérisation de toutes les données relatives à chaque constat en créant un document </w:t>
      </w:r>
      <w:proofErr w:type="spellStart"/>
      <w:r w:rsidRPr="3D855952">
        <w:rPr>
          <w:rFonts w:ascii="Times New Roman" w:eastAsia="Times New Roman" w:hAnsi="Times New Roman" w:cs="Times New Roman"/>
          <w:sz w:val="24"/>
          <w:szCs w:val="24"/>
        </w:rPr>
        <w:t>pdf</w:t>
      </w:r>
      <w:proofErr w:type="spellEnd"/>
      <w:r w:rsidRPr="3D855952">
        <w:rPr>
          <w:rFonts w:ascii="Times New Roman" w:eastAsia="Times New Roman" w:hAnsi="Times New Roman" w:cs="Times New Roman"/>
          <w:sz w:val="24"/>
          <w:szCs w:val="24"/>
        </w:rPr>
        <w:t xml:space="preserve"> (non modifiable) . Ces constats peuvent alors être sauvegardés et donc être imprimable  de façon externe à l’application.</w:t>
      </w:r>
    </w:p>
    <w:p w14:paraId="26787E41" w14:textId="77777777" w:rsidR="00074E0F" w:rsidRDefault="00074E0F">
      <w:pPr>
        <w:spacing w:before="120" w:after="120" w:line="360" w:lineRule="auto"/>
        <w:ind w:firstLine="720"/>
        <w:jc w:val="both"/>
        <w:rPr>
          <w:rFonts w:ascii="Times New Roman" w:hAnsi="Times New Roman" w:cs="Times New Roman"/>
          <w:sz w:val="24"/>
          <w:szCs w:val="24"/>
        </w:rPr>
      </w:pPr>
    </w:p>
    <w:p w14:paraId="54153AC9" w14:textId="77777777" w:rsidR="00074E0F" w:rsidRDefault="00074E0F">
      <w:pPr>
        <w:spacing w:before="120" w:after="120" w:line="360" w:lineRule="auto"/>
        <w:ind w:firstLine="720"/>
        <w:jc w:val="both"/>
        <w:rPr>
          <w:rFonts w:ascii="Times New Roman" w:hAnsi="Times New Roman" w:cs="Times New Roman"/>
          <w:sz w:val="24"/>
          <w:szCs w:val="24"/>
        </w:rPr>
      </w:pPr>
    </w:p>
    <w:p w14:paraId="3CFE67FD" w14:textId="77777777" w:rsidR="00074E0F" w:rsidRDefault="00074E0F">
      <w:pPr>
        <w:spacing w:before="120" w:after="120" w:line="360" w:lineRule="auto"/>
        <w:ind w:firstLine="720"/>
        <w:jc w:val="both"/>
        <w:rPr>
          <w:rFonts w:ascii="Times New Roman" w:hAnsi="Times New Roman" w:cs="Times New Roman"/>
          <w:sz w:val="24"/>
          <w:szCs w:val="24"/>
        </w:rPr>
      </w:pPr>
    </w:p>
    <w:p w14:paraId="3E476311" w14:textId="77777777" w:rsidR="00074E0F" w:rsidRDefault="00074E0F">
      <w:pPr>
        <w:spacing w:before="120" w:after="120" w:line="360" w:lineRule="auto"/>
        <w:ind w:firstLine="720"/>
        <w:jc w:val="both"/>
        <w:rPr>
          <w:rFonts w:ascii="Times New Roman" w:hAnsi="Times New Roman" w:cs="Times New Roman"/>
          <w:sz w:val="24"/>
          <w:szCs w:val="24"/>
        </w:rPr>
      </w:pPr>
    </w:p>
    <w:p w14:paraId="654EC801" w14:textId="77777777" w:rsidR="00074E0F" w:rsidRDefault="00074E0F">
      <w:pPr>
        <w:spacing w:before="120" w:after="120" w:line="360" w:lineRule="auto"/>
        <w:ind w:firstLine="720"/>
        <w:jc w:val="both"/>
        <w:rPr>
          <w:rFonts w:ascii="Times New Roman" w:hAnsi="Times New Roman" w:cs="Times New Roman"/>
          <w:sz w:val="24"/>
          <w:szCs w:val="24"/>
        </w:rPr>
      </w:pPr>
    </w:p>
    <w:p w14:paraId="35EDB8BA" w14:textId="77777777" w:rsidR="00074E0F" w:rsidRDefault="001F0D97">
      <w:pPr>
        <w:pStyle w:val="h2"/>
        <w:numPr>
          <w:ilvl w:val="0"/>
          <w:numId w:val="3"/>
        </w:numPr>
      </w:pPr>
      <w:bookmarkStart w:id="8" w:name="_Toc479155957"/>
      <w:r>
        <w:t>L'élaboration du cahier des charges</w:t>
      </w:r>
      <w:bookmarkEnd w:id="8"/>
    </w:p>
    <w:p w14:paraId="0C0417C2" w14:textId="31A0B2ED" w:rsidR="3D855952" w:rsidRDefault="3D855952" w:rsidP="3D855952">
      <w:pPr>
        <w:spacing w:line="300" w:lineRule="exact"/>
      </w:pPr>
      <w:r w:rsidRPr="3D855952">
        <w:t xml:space="preserve"> </w:t>
      </w:r>
    </w:p>
    <w:p w14:paraId="31B4826F" w14:textId="6EE17DE5" w:rsidR="3D855952" w:rsidRDefault="001875BC" w:rsidP="3D855952">
      <w:pPr>
        <w:spacing w:line="420" w:lineRule="exact"/>
        <w:ind w:firstLine="720"/>
        <w:jc w:val="both"/>
      </w:pPr>
      <w:r>
        <w:rPr>
          <w:rFonts w:ascii="Times New Roman" w:eastAsia="Times New Roman" w:hAnsi="Times New Roman" w:cs="Times New Roman"/>
          <w:sz w:val="24"/>
          <w:szCs w:val="24"/>
        </w:rPr>
        <w:t>Nous avons pu établir les fonctionnalités principales de l’application grâce aux deux rendez-vous que nous avons eu avec le client.</w:t>
      </w:r>
    </w:p>
    <w:p w14:paraId="09347733" w14:textId="3005C573" w:rsidR="3D855952" w:rsidRDefault="3D855952" w:rsidP="3D855952">
      <w:pPr>
        <w:spacing w:line="420" w:lineRule="exact"/>
        <w:ind w:firstLine="720"/>
        <w:jc w:val="both"/>
      </w:pPr>
      <w:r w:rsidRPr="3D855952">
        <w:rPr>
          <w:rFonts w:ascii="Times New Roman" w:eastAsia="Times New Roman" w:hAnsi="Times New Roman" w:cs="Times New Roman"/>
          <w:color w:val="000000" w:themeColor="text1"/>
          <w:sz w:val="24"/>
          <w:szCs w:val="24"/>
        </w:rPr>
        <w:t>Tout d'abord, l’application aura deux modes de fonctionnement : un mode éditeur et un mode de lecture seule. Pour passer du mode lecture seule en mode éditeur, il faudra rentrer un mot de passe. Il suffira ensuite de cliquer sur un bouton (de déconnexion) pour repasser en mode lecture seule. En effet, la sécurisation des constats est fondamentale dans le sens ou la tablette suit l’œuvre lors du transport, les transporteurs dépendent très souvent d’entreprises externes aux musées et ils ne doivent pas pouvoir interférer dans la procédure de prêt de l’œuvre. Leurs rôle doit se limiter au transport de l’œuvre et cela doit être clairement pris en compte dans l’application. Il y aura trois types de mots de passe associés à des différents types de droit : l’administrateur de l’application, le transporteur de l’œuvre et le propriétaire de la tablette. Cela se traduira par une connexion de cette forme au lancement de l’application :</w:t>
      </w:r>
      <w:r w:rsidRPr="3D855952">
        <w:rPr>
          <w:rFonts w:ascii="Times New Roman" w:eastAsia="Times New Roman" w:hAnsi="Times New Roman" w:cs="Times New Roman"/>
          <w:sz w:val="24"/>
          <w:szCs w:val="24"/>
        </w:rPr>
        <w:t xml:space="preserve"> </w:t>
      </w:r>
    </w:p>
    <w:p w14:paraId="2A1FDEEB" w14:textId="3AEA57EB"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D69EFA3" w14:textId="693A1E07" w:rsidR="3D855952" w:rsidRDefault="3D855952" w:rsidP="3D855952">
      <w:pPr>
        <w:jc w:val="center"/>
      </w:pPr>
      <w:r>
        <w:rPr>
          <w:noProof/>
          <w:lang w:eastAsia="fr-FR"/>
        </w:rPr>
        <w:drawing>
          <wp:inline distT="0" distB="0" distL="0" distR="0" wp14:anchorId="4310B54D" wp14:editId="0C5CD9E7">
            <wp:extent cx="3867150" cy="2600325"/>
            <wp:effectExtent l="0" t="0" r="0" b="0"/>
            <wp:docPr id="10464324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867150" cy="2600325"/>
                    </a:xfrm>
                    <a:prstGeom prst="rect">
                      <a:avLst/>
                    </a:prstGeom>
                  </pic:spPr>
                </pic:pic>
              </a:graphicData>
            </a:graphic>
          </wp:inline>
        </w:drawing>
      </w:r>
      <w:r w:rsidRPr="3D855952">
        <w:rPr>
          <w:rFonts w:ascii="Times New Roman" w:eastAsia="Times New Roman" w:hAnsi="Times New Roman" w:cs="Times New Roman"/>
        </w:rPr>
        <w:t xml:space="preserve"> </w:t>
      </w:r>
    </w:p>
    <w:p w14:paraId="50F768DC" w14:textId="77A87F3F" w:rsidR="3D855952" w:rsidRDefault="3D855952" w:rsidP="3D855952">
      <w:pPr>
        <w:spacing w:line="405" w:lineRule="exact"/>
        <w:jc w:val="center"/>
      </w:pPr>
      <w:r w:rsidRPr="3D855952">
        <w:rPr>
          <w:rFonts w:ascii="Times New Roman" w:eastAsia="Times New Roman" w:hAnsi="Times New Roman" w:cs="Times New Roman"/>
        </w:rPr>
        <w:lastRenderedPageBreak/>
        <w:t xml:space="preserve"> </w:t>
      </w:r>
    </w:p>
    <w:p w14:paraId="3E214A31" w14:textId="0F3D158B"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94264D6" w14:textId="4677C414"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C25367A" w14:textId="28ADBBD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75F230F2" w14:textId="570017C3"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3BBED18" w14:textId="537E1F17"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0B783090" w14:textId="36AC684C"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273501B5" w14:textId="6616247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5545C52" w14:textId="226F6105"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30AD4C51" w14:textId="7DF04876"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 xml:space="preserve">Ce qui implique une interface de visualisation et édition des constats en fonction des droits évoqués précédemment. Initialement prévue sous cette forme : </w:t>
      </w:r>
      <w:r w:rsidRPr="3D855952">
        <w:rPr>
          <w:rFonts w:ascii="Times New Roman" w:eastAsia="Times New Roman" w:hAnsi="Times New Roman" w:cs="Times New Roman"/>
          <w:sz w:val="24"/>
          <w:szCs w:val="24"/>
        </w:rPr>
        <w:t xml:space="preserve"> </w:t>
      </w:r>
    </w:p>
    <w:p w14:paraId="7CB25F35" w14:textId="7C100BFA"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A77E6B1" w14:textId="479D5DDE" w:rsidR="3D855952" w:rsidRDefault="3D855952" w:rsidP="3D855952">
      <w:pPr>
        <w:jc w:val="center"/>
      </w:pPr>
      <w:r>
        <w:rPr>
          <w:noProof/>
          <w:lang w:eastAsia="fr-FR"/>
        </w:rPr>
        <w:drawing>
          <wp:inline distT="0" distB="0" distL="0" distR="0" wp14:anchorId="025F71D4" wp14:editId="658DC95E">
            <wp:extent cx="3914775" cy="2628900"/>
            <wp:effectExtent l="0" t="0" r="0" b="0"/>
            <wp:docPr id="926474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914775" cy="2628900"/>
                    </a:xfrm>
                    <a:prstGeom prst="rect">
                      <a:avLst/>
                    </a:prstGeom>
                  </pic:spPr>
                </pic:pic>
              </a:graphicData>
            </a:graphic>
          </wp:inline>
        </w:drawing>
      </w:r>
      <w:r w:rsidRPr="3D855952">
        <w:t xml:space="preserve"> </w:t>
      </w:r>
    </w:p>
    <w:p w14:paraId="07C92D2B" w14:textId="5008816D" w:rsidR="3D855952" w:rsidRDefault="3D855952" w:rsidP="3D855952">
      <w:pPr>
        <w:spacing w:line="300" w:lineRule="exact"/>
      </w:pPr>
      <w:r w:rsidRPr="3D855952">
        <w:t xml:space="preserve"> </w:t>
      </w:r>
    </w:p>
    <w:p w14:paraId="0F160B60" w14:textId="0B252D01" w:rsidR="3D855952" w:rsidRDefault="3D855952" w:rsidP="3D855952">
      <w:pPr>
        <w:spacing w:line="315" w:lineRule="exact"/>
        <w:ind w:firstLine="720"/>
      </w:pPr>
      <w:r w:rsidRPr="3D855952">
        <w:rPr>
          <w:rFonts w:ascii="Times New Roman" w:eastAsia="Times New Roman" w:hAnsi="Times New Roman" w:cs="Times New Roman"/>
          <w:color w:val="000000" w:themeColor="text1"/>
          <w:sz w:val="24"/>
          <w:szCs w:val="24"/>
        </w:rPr>
        <w:t>Mais par souci d'ergonomie, nous avons fusionné les 3 interfaces (création, modification, visualisation) en une seule. Il s'agit donc de maintenant d'une liste contenant tous les constats. En appuyant sur un constat on peut le voir ou le modifier (selon les droits), de plus il y a un bouton pour créer un nouveau constat et un autre pour en supprimer.</w:t>
      </w:r>
      <w:r w:rsidRPr="3D855952">
        <w:rPr>
          <w:rFonts w:ascii="Times New Roman" w:eastAsia="Times New Roman" w:hAnsi="Times New Roman" w:cs="Times New Roman"/>
          <w:sz w:val="24"/>
          <w:szCs w:val="24"/>
        </w:rPr>
        <w:t xml:space="preserve"> </w:t>
      </w:r>
    </w:p>
    <w:p w14:paraId="4E926B34" w14:textId="60055EC6" w:rsidR="3D855952" w:rsidRDefault="3D855952" w:rsidP="3D855952">
      <w:pPr>
        <w:spacing w:line="315" w:lineRule="exact"/>
      </w:pPr>
      <w:r w:rsidRPr="3D855952">
        <w:rPr>
          <w:rFonts w:ascii="Times New Roman" w:eastAsia="Times New Roman" w:hAnsi="Times New Roman" w:cs="Times New Roman"/>
          <w:color w:val="000000" w:themeColor="text1"/>
          <w:sz w:val="24"/>
          <w:szCs w:val="24"/>
        </w:rPr>
        <w:t xml:space="preserve"> L'interface de création et d'édition ressemble à ceci:</w:t>
      </w:r>
      <w:r w:rsidRPr="3D855952">
        <w:rPr>
          <w:rFonts w:ascii="Times New Roman" w:eastAsia="Times New Roman" w:hAnsi="Times New Roman" w:cs="Times New Roman"/>
          <w:sz w:val="24"/>
          <w:szCs w:val="24"/>
        </w:rPr>
        <w:t xml:space="preserve"> </w:t>
      </w:r>
    </w:p>
    <w:p w14:paraId="3FF9E457" w14:textId="3C799980" w:rsidR="3D855952" w:rsidRDefault="3D855952" w:rsidP="3D855952">
      <w:pPr>
        <w:spacing w:line="315" w:lineRule="exact"/>
        <w:ind w:firstLine="720"/>
      </w:pPr>
      <w:r w:rsidRPr="3D855952">
        <w:rPr>
          <w:rFonts w:ascii="Times New Roman" w:eastAsia="Times New Roman" w:hAnsi="Times New Roman" w:cs="Times New Roman"/>
          <w:sz w:val="24"/>
          <w:szCs w:val="24"/>
        </w:rPr>
        <w:t xml:space="preserve"> </w:t>
      </w:r>
    </w:p>
    <w:p w14:paraId="7F711E1E" w14:textId="4505EEA9" w:rsidR="3D855952" w:rsidRDefault="3D855952" w:rsidP="3D855952">
      <w:pPr>
        <w:jc w:val="center"/>
      </w:pPr>
      <w:r>
        <w:rPr>
          <w:noProof/>
          <w:lang w:eastAsia="fr-FR"/>
        </w:rPr>
        <w:lastRenderedPageBreak/>
        <w:drawing>
          <wp:inline distT="0" distB="0" distL="0" distR="0" wp14:anchorId="4FB30D43" wp14:editId="40577DDB">
            <wp:extent cx="3743325" cy="2514600"/>
            <wp:effectExtent l="0" t="0" r="0" b="0"/>
            <wp:docPr id="11397270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2514600"/>
                    </a:xfrm>
                    <a:prstGeom prst="rect">
                      <a:avLst/>
                    </a:prstGeom>
                  </pic:spPr>
                </pic:pic>
              </a:graphicData>
            </a:graphic>
          </wp:inline>
        </w:drawing>
      </w:r>
      <w:r w:rsidRPr="3D855952">
        <w:rPr>
          <w:rFonts w:ascii="Times New Roman" w:eastAsia="Times New Roman" w:hAnsi="Times New Roman" w:cs="Times New Roman"/>
          <w:sz w:val="24"/>
          <w:szCs w:val="24"/>
        </w:rPr>
        <w:t xml:space="preserve"> </w:t>
      </w:r>
    </w:p>
    <w:p w14:paraId="09DE876B" w14:textId="5BBA5759"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7B1EBCD4" w14:textId="2F37B3F0"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4C987924" w14:textId="51DEC1C9"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03DB3799" w14:textId="4CFD1500" w:rsidR="3D855952" w:rsidRDefault="3D855952" w:rsidP="3D855952">
      <w:pPr>
        <w:spacing w:line="420" w:lineRule="exact"/>
        <w:ind w:firstLine="720"/>
        <w:jc w:val="both"/>
      </w:pPr>
      <w:r w:rsidRPr="3D855952">
        <w:rPr>
          <w:rFonts w:ascii="Times New Roman" w:eastAsia="Times New Roman" w:hAnsi="Times New Roman" w:cs="Times New Roman"/>
          <w:color w:val="000000" w:themeColor="text1"/>
          <w:sz w:val="24"/>
          <w:szCs w:val="24"/>
        </w:rPr>
        <w:t>Les constats nécessitent de nombreuses photos c'est pourquoi l’application devait permettre de prendre des photos directement en interne et de les ajouter au constat d’état. Par ailleurs, le conservateur du musée devra pouvoir modifier les photos afin de pouvoir entourer des dégradations sur les photos mais aussi d’ajouter des légendes à ces dégradations.</w:t>
      </w:r>
      <w:r w:rsidRPr="3D855952">
        <w:rPr>
          <w:rFonts w:ascii="Times New Roman" w:eastAsia="Times New Roman" w:hAnsi="Times New Roman" w:cs="Times New Roman"/>
          <w:sz w:val="24"/>
          <w:szCs w:val="24"/>
        </w:rPr>
        <w:t xml:space="preserve"> </w:t>
      </w:r>
    </w:p>
    <w:p w14:paraId="195B6053" w14:textId="79DC52DE"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C'est pourquoi il faut une interface de gestion de photo, c'est à dire plusieurs calques permettant de notifier les différentes formes d’usures. Chaque calque aura une couleur qui lui sera propre afin de dissocier les différents types de dégradations. Pour identifier une dégradation, il faudra placer des formes basiques ou dessiner directement la forme voulue sur l’image prise en photo par la tablette. Chaque calque pourra être en état ‘visible’ ou ‘caché’ afin d’avoir un rapide aperçu des dégradations. Voici un schéma de cette interface:</w:t>
      </w:r>
      <w:r w:rsidRPr="3D855952">
        <w:rPr>
          <w:rFonts w:ascii="Times New Roman" w:eastAsia="Times New Roman" w:hAnsi="Times New Roman" w:cs="Times New Roman"/>
          <w:sz w:val="24"/>
          <w:szCs w:val="24"/>
        </w:rPr>
        <w:t xml:space="preserve"> </w:t>
      </w:r>
    </w:p>
    <w:p w14:paraId="156EE87D" w14:textId="351A3D95" w:rsidR="3D855952" w:rsidRDefault="3D855952" w:rsidP="3D855952">
      <w:pPr>
        <w:jc w:val="center"/>
      </w:pPr>
      <w:r>
        <w:rPr>
          <w:noProof/>
          <w:lang w:eastAsia="fr-FR"/>
        </w:rPr>
        <w:lastRenderedPageBreak/>
        <w:drawing>
          <wp:inline distT="0" distB="0" distL="0" distR="0" wp14:anchorId="5985B19E" wp14:editId="3C590043">
            <wp:extent cx="4505325" cy="3028950"/>
            <wp:effectExtent l="0" t="0" r="0" b="0"/>
            <wp:docPr id="858545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05325" cy="3028950"/>
                    </a:xfrm>
                    <a:prstGeom prst="rect">
                      <a:avLst/>
                    </a:prstGeom>
                  </pic:spPr>
                </pic:pic>
              </a:graphicData>
            </a:graphic>
          </wp:inline>
        </w:drawing>
      </w:r>
      <w:r w:rsidRPr="3D855952">
        <w:rPr>
          <w:sz w:val="24"/>
          <w:szCs w:val="24"/>
        </w:rPr>
        <w:t xml:space="preserve"> </w:t>
      </w:r>
    </w:p>
    <w:p w14:paraId="66BB78EE" w14:textId="5D28D7D3" w:rsidR="3D855952" w:rsidRDefault="3D855952" w:rsidP="3D855952">
      <w:pPr>
        <w:spacing w:line="315" w:lineRule="exact"/>
        <w:ind w:firstLine="720"/>
        <w:jc w:val="both"/>
      </w:pPr>
      <w:r w:rsidRPr="3D855952">
        <w:rPr>
          <w:sz w:val="24"/>
          <w:szCs w:val="24"/>
        </w:rPr>
        <w:t xml:space="preserve"> </w:t>
      </w:r>
    </w:p>
    <w:p w14:paraId="3141BCE6" w14:textId="0B4C7CA1" w:rsidR="3D855952" w:rsidRDefault="3D855952" w:rsidP="3D855952">
      <w:pPr>
        <w:spacing w:line="315" w:lineRule="exact"/>
        <w:jc w:val="both"/>
      </w:pPr>
      <w:r w:rsidRPr="3D855952">
        <w:rPr>
          <w:rFonts w:ascii="Times New Roman" w:eastAsia="Times New Roman" w:hAnsi="Times New Roman" w:cs="Times New Roman"/>
          <w:color w:val="000000" w:themeColor="text1"/>
          <w:sz w:val="24"/>
          <w:szCs w:val="24"/>
        </w:rPr>
        <w:t xml:space="preserve">            </w:t>
      </w:r>
      <w:r w:rsidRPr="3D855952">
        <w:rPr>
          <w:rFonts w:ascii="Times New Roman" w:eastAsia="Times New Roman" w:hAnsi="Times New Roman" w:cs="Times New Roman"/>
          <w:sz w:val="24"/>
          <w:szCs w:val="24"/>
        </w:rPr>
        <w:t xml:space="preserve"> </w:t>
      </w:r>
    </w:p>
    <w:p w14:paraId="5A027B23" w14:textId="398BA43A"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 xml:space="preserve">Concernant les calques, chacun aura sa propre légende. Il existera un calque unique qui permettra d’avoir une légende spécifique identifiant des dégradations qui ne sont pas dans la légende fournie. Un prêt aura plusieurs constats : un pour chaque départ ou arrivée de l’œuvre (soit 4 au total). </w:t>
      </w:r>
      <w:r w:rsidRPr="3D855952">
        <w:rPr>
          <w:rFonts w:ascii="Times New Roman" w:eastAsia="Times New Roman" w:hAnsi="Times New Roman" w:cs="Times New Roman"/>
          <w:sz w:val="24"/>
          <w:szCs w:val="24"/>
        </w:rPr>
        <w:t xml:space="preserve"> </w:t>
      </w:r>
    </w:p>
    <w:p w14:paraId="1E968ED1" w14:textId="7BC29A84" w:rsidR="3D855952" w:rsidRDefault="3D855952" w:rsidP="3D855952">
      <w:pPr>
        <w:spacing w:line="420" w:lineRule="exact"/>
      </w:pPr>
      <w:r w:rsidRPr="3D855952">
        <w:rPr>
          <w:rFonts w:ascii="Times New Roman" w:eastAsia="Times New Roman" w:hAnsi="Times New Roman" w:cs="Times New Roman"/>
          <w:color w:val="000000" w:themeColor="text1"/>
          <w:sz w:val="24"/>
          <w:szCs w:val="24"/>
        </w:rPr>
        <w:t>Pour finir, l’un des points fondamentaux de l’application est la possibilité de valider le constat par signature des deux partis, ce qui entraine l’enregistrement d’un document PDF imprimable. Chaque constat devra être signé par le prêteur et par le musée afin de pouvoir continuer le déroulement du prêt. Ainsi à chaque validation de constat, il sera mis en page puis bloqué à toute modification pour enfin être imprimable sous format PDF. Le but est de numériser les constats et d’inclure toutes les données du dossier d’emprunt (constats, photos) dans l’application afin de faciliter leur stockage et surtout de faciliter la procédure de création des constats d’état.</w:t>
      </w:r>
    </w:p>
    <w:p w14:paraId="05D06847" w14:textId="2CC66553" w:rsidR="3D855952" w:rsidRDefault="3D855952" w:rsidP="3D855952">
      <w:pPr>
        <w:pStyle w:val="p"/>
        <w:rPr>
          <w:sz w:val="24"/>
          <w:szCs w:val="24"/>
        </w:rPr>
      </w:pPr>
    </w:p>
    <w:p w14:paraId="4E1AE471" w14:textId="40B5A58B" w:rsidR="3D855952" w:rsidRDefault="3D855952" w:rsidP="3D855952">
      <w:pPr>
        <w:pStyle w:val="p"/>
        <w:rPr>
          <w:sz w:val="24"/>
          <w:szCs w:val="24"/>
        </w:rPr>
      </w:pPr>
    </w:p>
    <w:p w14:paraId="78A460F1" w14:textId="77777777" w:rsidR="00074E0F" w:rsidRDefault="001F0D97">
      <w:pPr>
        <w:pStyle w:val="h2"/>
        <w:numPr>
          <w:ilvl w:val="0"/>
          <w:numId w:val="3"/>
        </w:numPr>
      </w:pPr>
      <w:bookmarkStart w:id="9" w:name="_Toc479155958"/>
      <w:r>
        <w:t>La répartition des rôles pour répondre aux objectifs</w:t>
      </w:r>
      <w:bookmarkEnd w:id="9"/>
    </w:p>
    <w:p w14:paraId="1169349F" w14:textId="77777777" w:rsidR="00074E0F" w:rsidRDefault="00074E0F">
      <w:pPr>
        <w:spacing w:before="120" w:after="120" w:line="360" w:lineRule="auto"/>
        <w:ind w:left="75" w:firstLine="645"/>
        <w:jc w:val="both"/>
        <w:rPr>
          <w:rFonts w:ascii="Times New Roman" w:hAnsi="Times New Roman" w:cs="Times New Roman"/>
          <w:sz w:val="24"/>
          <w:szCs w:val="24"/>
        </w:rPr>
      </w:pPr>
    </w:p>
    <w:p w14:paraId="5CB6AC34"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 projet a débuté avec une phase préalable de démarrage visant à définir les objectifs du projet et des membres de l’équipe. Cette première approche nous a amené à décrire le contexte du projet, les spécifications et à nous répartir les rôles. Nous avons également fait des calculs de coûts </w:t>
      </w:r>
      <w:r w:rsidRPr="3D855952">
        <w:rPr>
          <w:rFonts w:ascii="Times New Roman" w:eastAsia="Times New Roman" w:hAnsi="Times New Roman" w:cs="Times New Roman"/>
          <w:sz w:val="24"/>
          <w:szCs w:val="24"/>
        </w:rPr>
        <w:lastRenderedPageBreak/>
        <w:t>prévisionnels en tenant compte de nos ressources matérielles et humaines. Enfin, cette phase a été l’occasion pour nous de rencontrer Thomas WIERZBINSKI, le conservateur du musée d’art contemporain de Montélimar. Cette rencontre nous a permis de mieux comprendre les attentes liées au projet et les besoins du musée.</w:t>
      </w:r>
    </w:p>
    <w:p w14:paraId="4890E0AB"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13B10999" w14:textId="77777777" w:rsidR="00074E0F" w:rsidRDefault="00074E0F">
      <w:pPr>
        <w:spacing w:before="120" w:after="120" w:line="360" w:lineRule="auto"/>
        <w:ind w:firstLine="720"/>
        <w:jc w:val="both"/>
        <w:rPr>
          <w:rFonts w:ascii="Times New Roman" w:hAnsi="Times New Roman" w:cs="Times New Roman"/>
          <w:sz w:val="24"/>
          <w:szCs w:val="24"/>
        </w:rPr>
      </w:pPr>
    </w:p>
    <w:p w14:paraId="1D0B6D8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mener à bien ce projet nous nous sommes attribué des rôles, en fonction des compétences de chacun. William MORDOHAY avait le rôle de chef de projet et avait pour mission de fixer les objectifs, de coordonner les actions de notre équipe et d’animer l’équipe de projet. Il était également le relais de l’information et le porte-parole du groupe.</w:t>
      </w:r>
    </w:p>
    <w:p w14:paraId="5EE3145B"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684E495" w14:textId="5A75AF14"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Nicolas JOURDAN était le responsable Gantt, chargé de la conception et de la mise à jour du diagramme de Gantt qui répertoriait les tâches de tout le monde. Nicolas LOGUT était responsable du suivi des coûts, il avait pour mission de synthétiser les heures de travail en se basant sur le diagramme de Gantt préalablement établi et devait veiller au respect des coûts prévisionnels.</w:t>
      </w:r>
    </w:p>
    <w:p w14:paraId="4CE095E3"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A012E5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Alfred BRISAC et Emmanuel BOUREAU étaient responsables technique. Ils devaient garantir la fiabilité et la performance de notre application et devait s’assurer de la réalisation des objectifs techniques du projet. </w:t>
      </w:r>
    </w:p>
    <w:p w14:paraId="03BF4EF2" w14:textId="7A5BDCBA" w:rsidR="00074E0F" w:rsidRDefault="3D855952" w:rsidP="00ED344E">
      <w:pPr>
        <w:spacing w:before="120" w:after="120" w:line="360" w:lineRule="auto"/>
        <w:ind w:firstLine="720"/>
        <w:jc w:val="both"/>
      </w:pPr>
      <w:r w:rsidRPr="3D855952">
        <w:rPr>
          <w:rFonts w:ascii="Times New Roman" w:eastAsia="Times New Roman" w:hAnsi="Times New Roman" w:cs="Times New Roman"/>
          <w:sz w:val="24"/>
          <w:szCs w:val="24"/>
        </w:rPr>
        <w:t xml:space="preserve">Enfin, Andrey LAPCHIK était responsable de la documentation. Il devait concevoir une mise en forme pour tous les documents techniques du projet. </w:t>
      </w:r>
    </w:p>
    <w:p w14:paraId="3C1F311A" w14:textId="3645E8CC" w:rsidR="00ED344E" w:rsidRDefault="001F0D97"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 rôle précis était initialement attribué à tout le monde mais les tâches plus vastes ont été partagées pour que notre équipe soit polyvalente et acquiert plus d’expérience, notamment pour la partie développement. </w:t>
      </w:r>
    </w:p>
    <w:p w14:paraId="736960AC" w14:textId="1116A333" w:rsidR="00074E0F" w:rsidRDefault="001F0D97"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Tout d’abord, la conception et l’implémentation du diagramme de classe a été réalisée par William MORDOHAY, Nicolas JOURDAN et Alfred BRISAC. La création et la modification des constats était assurée par William MORDOHAY, Nicolas JOURDAN et Nicolas LOGUT. L’affichage de la liste des constats et la gestion de la suppression de ces derniers étaient à la charge de William MORDOHAY et Andrey </w:t>
      </w:r>
      <w:bookmarkStart w:id="10" w:name="__DdeLink__290_1020368129"/>
      <w:r w:rsidRPr="3D855952">
        <w:rPr>
          <w:rFonts w:ascii="Times New Roman" w:eastAsia="Times New Roman" w:hAnsi="Times New Roman" w:cs="Times New Roman"/>
          <w:sz w:val="24"/>
          <w:szCs w:val="24"/>
        </w:rPr>
        <w:t>LAPCHIK</w:t>
      </w:r>
      <w:bookmarkEnd w:id="10"/>
      <w:r w:rsidRPr="3D855952">
        <w:rPr>
          <w:rFonts w:ascii="Times New Roman" w:eastAsia="Times New Roman" w:hAnsi="Times New Roman" w:cs="Times New Roman"/>
          <w:sz w:val="24"/>
          <w:szCs w:val="24"/>
        </w:rPr>
        <w:t xml:space="preserve">. </w:t>
      </w:r>
    </w:p>
    <w:p w14:paraId="2C7FA0EA"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374CEC21" w14:textId="13AB8625" w:rsidR="00ED344E" w:rsidRPr="00ED344E" w:rsidRDefault="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Andrey LAPCHIK devait s’occuper de la validation du constat par signature et de la génération d’un document PDF. Enfin, la page de connexion, la gestion des droits d’accès, l’enregistrement des constats en JSON, la modification des images, la mise en relief des dégradations, ainsi que la prise de photo étaient à la charge des responsables techniques, Alfred BRISAC et Emmanuel BOUREAU.</w:t>
      </w:r>
    </w:p>
    <w:p w14:paraId="04FFA2FF" w14:textId="77777777" w:rsidR="00074E0F" w:rsidRDefault="00074E0F">
      <w:pPr>
        <w:spacing w:before="120" w:after="120" w:line="360" w:lineRule="auto"/>
        <w:ind w:firstLine="720"/>
        <w:jc w:val="both"/>
        <w:rPr>
          <w:rFonts w:ascii="Times New Roman" w:hAnsi="Times New Roman" w:cs="Times New Roman"/>
          <w:sz w:val="24"/>
          <w:szCs w:val="24"/>
        </w:rPr>
      </w:pPr>
    </w:p>
    <w:p w14:paraId="0CCDD104" w14:textId="77777777" w:rsidR="00074E0F" w:rsidRDefault="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rédaction des documents était une mission partagée entre William MORDOHAY, Nicolas LOGUT et Andrey LAPCHIK. De plus, la rédaction du rapport de projet nécessitait beaucoup de temps en comparaison avec le développement, cela a donc mobilisé les trois rédacteurs de l’équipe simultanément.</w:t>
      </w:r>
    </w:p>
    <w:p w14:paraId="5347C555" w14:textId="77777777" w:rsidR="00ED344E" w:rsidRDefault="00ED344E">
      <w:pPr>
        <w:spacing w:before="120" w:after="120" w:line="360" w:lineRule="auto"/>
        <w:ind w:firstLine="720"/>
        <w:jc w:val="both"/>
        <w:rPr>
          <w:rFonts w:ascii="Times New Roman" w:eastAsia="Times New Roman" w:hAnsi="Times New Roman" w:cs="Times New Roman"/>
          <w:sz w:val="24"/>
          <w:szCs w:val="24"/>
        </w:rPr>
      </w:pPr>
    </w:p>
    <w:p w14:paraId="036A36A2" w14:textId="77777777" w:rsidR="00ED344E" w:rsidRDefault="00ED344E">
      <w:pPr>
        <w:spacing w:before="120" w:after="120" w:line="360" w:lineRule="auto"/>
        <w:ind w:firstLine="720"/>
        <w:jc w:val="both"/>
      </w:pPr>
    </w:p>
    <w:p w14:paraId="6FCA86B4" w14:textId="77777777" w:rsidR="00ED344E" w:rsidRDefault="00ED344E">
      <w:pPr>
        <w:spacing w:before="120" w:after="120" w:line="360" w:lineRule="auto"/>
        <w:ind w:firstLine="720"/>
        <w:jc w:val="both"/>
      </w:pPr>
    </w:p>
    <w:p w14:paraId="479E8B92" w14:textId="77777777" w:rsidR="00ED344E" w:rsidRDefault="00ED344E">
      <w:pPr>
        <w:spacing w:before="120" w:after="120" w:line="360" w:lineRule="auto"/>
        <w:ind w:firstLine="720"/>
        <w:jc w:val="both"/>
      </w:pPr>
    </w:p>
    <w:p w14:paraId="285D3456" w14:textId="77777777" w:rsidR="00ED344E" w:rsidRDefault="00ED344E">
      <w:pPr>
        <w:spacing w:before="120" w:after="120" w:line="360" w:lineRule="auto"/>
        <w:ind w:firstLine="720"/>
        <w:jc w:val="both"/>
      </w:pPr>
    </w:p>
    <w:p w14:paraId="1AAD87FC" w14:textId="77777777" w:rsidR="00ED344E" w:rsidRDefault="00ED344E">
      <w:pPr>
        <w:spacing w:before="120" w:after="120" w:line="360" w:lineRule="auto"/>
        <w:ind w:firstLine="720"/>
        <w:jc w:val="both"/>
      </w:pPr>
    </w:p>
    <w:p w14:paraId="0E467FA1" w14:textId="77777777" w:rsidR="00ED344E" w:rsidRDefault="00ED344E">
      <w:pPr>
        <w:spacing w:before="120" w:after="120" w:line="360" w:lineRule="auto"/>
        <w:ind w:firstLine="720"/>
        <w:jc w:val="both"/>
      </w:pPr>
    </w:p>
    <w:p w14:paraId="419AF5FD" w14:textId="77777777" w:rsidR="00ED344E" w:rsidRDefault="00ED344E">
      <w:pPr>
        <w:spacing w:before="120" w:after="120" w:line="360" w:lineRule="auto"/>
        <w:ind w:firstLine="720"/>
        <w:jc w:val="both"/>
      </w:pPr>
    </w:p>
    <w:p w14:paraId="70DBD515" w14:textId="77777777" w:rsidR="00ED344E" w:rsidRDefault="00ED344E">
      <w:pPr>
        <w:spacing w:before="120" w:after="120" w:line="360" w:lineRule="auto"/>
        <w:ind w:firstLine="720"/>
        <w:jc w:val="both"/>
      </w:pPr>
    </w:p>
    <w:p w14:paraId="3C8A6F3B" w14:textId="77777777" w:rsidR="00ED344E" w:rsidRDefault="00ED344E">
      <w:pPr>
        <w:spacing w:before="120" w:after="120" w:line="360" w:lineRule="auto"/>
        <w:ind w:firstLine="720"/>
        <w:jc w:val="both"/>
      </w:pPr>
    </w:p>
    <w:p w14:paraId="25D9F3CA" w14:textId="77777777" w:rsidR="00ED344E" w:rsidRDefault="00ED344E">
      <w:pPr>
        <w:spacing w:before="120" w:after="120" w:line="360" w:lineRule="auto"/>
        <w:ind w:firstLine="720"/>
        <w:jc w:val="both"/>
      </w:pPr>
    </w:p>
    <w:p w14:paraId="356A5F8E" w14:textId="77777777" w:rsidR="00ED344E" w:rsidRDefault="00ED344E">
      <w:pPr>
        <w:spacing w:before="120" w:after="120" w:line="360" w:lineRule="auto"/>
        <w:ind w:firstLine="720"/>
        <w:jc w:val="both"/>
      </w:pPr>
    </w:p>
    <w:p w14:paraId="67F09769" w14:textId="3B30026B" w:rsidR="00074E0F" w:rsidRDefault="00197D64">
      <w:pPr>
        <w:pStyle w:val="h1"/>
        <w:numPr>
          <w:ilvl w:val="0"/>
          <w:numId w:val="2"/>
        </w:numPr>
      </w:pPr>
      <w:bookmarkStart w:id="11" w:name="_Toc479155959"/>
      <w:r>
        <w:lastRenderedPageBreak/>
        <w:t>Mise en œuvre de la solution</w:t>
      </w:r>
      <w:bookmarkEnd w:id="11"/>
    </w:p>
    <w:p w14:paraId="0C2B257D" w14:textId="77777777" w:rsidR="00074E0F" w:rsidRDefault="001F0D97">
      <w:pPr>
        <w:pStyle w:val="h2"/>
        <w:numPr>
          <w:ilvl w:val="0"/>
          <w:numId w:val="4"/>
        </w:numPr>
      </w:pPr>
      <w:bookmarkStart w:id="12" w:name="_Toc479155960"/>
      <w:r>
        <w:t>Les principales phases de développement</w:t>
      </w:r>
      <w:bookmarkEnd w:id="12"/>
    </w:p>
    <w:p w14:paraId="4A7CA184"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Une fois que nous avions définis le cahier des charges nous avons pu démarrer la phase de production de l’application. Cette phase visait à mettre en place les différentes fonctionnalités de l’application. Nous avons donc attribué des tâches aux différents membres du groupe à partir de la semaine du 2 janvier. Cette semaine nous avons écrit les principales classes de l’application en nous basant sur le diagramme de classe. </w:t>
      </w:r>
    </w:p>
    <w:p w14:paraId="6353B9A5" w14:textId="77777777" w:rsidR="00074E0F" w:rsidRDefault="00074E0F">
      <w:pPr>
        <w:spacing w:before="120" w:after="120" w:line="360" w:lineRule="auto"/>
        <w:ind w:firstLine="360"/>
        <w:jc w:val="both"/>
        <w:rPr>
          <w:rFonts w:ascii="Times New Roman" w:hAnsi="Times New Roman" w:cs="Times New Roman"/>
          <w:sz w:val="24"/>
          <w:szCs w:val="24"/>
        </w:rPr>
      </w:pPr>
    </w:p>
    <w:p w14:paraId="564E801B"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réalisation de la page de connexion s’est étendue de la semaine du 9 janvier à la semaine du 16 janvier. La gestion des droits a donc rapidement été mise en place. Nous avons réalisé la page de création de constat et ses fonctionnalités à partir du 9 janvier et nous avons l’avons achevé la semaine du 6 février. La modification de constat a été mise en place la semaine du 13 février et s’est terminée la semaine du 20 février. Le système de suppression de constat a été vite implémenté  la semaine du 13 février. La programmation du menu principal comportant la liste des constats et de l’IHM correspondant a débuté la semaine du 9 janvier et a pris fin la semaine suivante.</w:t>
      </w:r>
    </w:p>
    <w:p w14:paraId="7265762B" w14:textId="77777777" w:rsidR="00074E0F" w:rsidRDefault="00074E0F">
      <w:pPr>
        <w:spacing w:before="120" w:after="120" w:line="360" w:lineRule="auto"/>
        <w:ind w:firstLine="360"/>
        <w:jc w:val="both"/>
        <w:rPr>
          <w:rFonts w:ascii="Times New Roman" w:hAnsi="Times New Roman" w:cs="Times New Roman"/>
          <w:sz w:val="24"/>
          <w:szCs w:val="24"/>
        </w:rPr>
      </w:pPr>
    </w:p>
    <w:p w14:paraId="50A2F37C"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Une fois les principales fonctions réalisées nous nous sommes penchés vers les fonctionnalités plus spécifiques. Le développement du système de signature a commencé le 6 février et s’est étendu jusqu’au 20 février. La partie prise de photo et leur sauvegarde a débuté la première semaine de mars et c’est terminé la semaine du 13 mars. L’exportation des constats au format PDF a débuté la semaine du 13 février a été achevée la semaine du 6 mars. La mise en place du système d’annotation des dégradations a débutée le 6 mars et s’est terminée le 20 mars. Du point de vue du développement, la semaine du 3 avril était dédiée aux tests des différentes fonctionnalités.</w:t>
      </w:r>
    </w:p>
    <w:p w14:paraId="37B21BED" w14:textId="77777777" w:rsidR="00074E0F" w:rsidRDefault="00074E0F">
      <w:pPr>
        <w:spacing w:before="120" w:after="120" w:line="360" w:lineRule="auto"/>
        <w:ind w:firstLine="720"/>
        <w:jc w:val="both"/>
        <w:rPr>
          <w:rFonts w:ascii="Times New Roman" w:hAnsi="Times New Roman" w:cs="Times New Roman"/>
          <w:sz w:val="24"/>
          <w:szCs w:val="24"/>
        </w:rPr>
      </w:pPr>
    </w:p>
    <w:p w14:paraId="362FADB8" w14:textId="77777777" w:rsidR="00074E0F" w:rsidRDefault="00074E0F">
      <w:pPr>
        <w:pStyle w:val="Paragraphedeliste"/>
        <w:spacing w:before="120" w:after="120" w:line="360" w:lineRule="auto"/>
        <w:ind w:left="765"/>
        <w:jc w:val="both"/>
        <w:rPr>
          <w:color w:val="0070C0"/>
          <w:sz w:val="32"/>
          <w:szCs w:val="32"/>
        </w:rPr>
      </w:pPr>
    </w:p>
    <w:p w14:paraId="33FD7372" w14:textId="77777777" w:rsidR="00074E0F" w:rsidRDefault="001F0D97">
      <w:pPr>
        <w:pStyle w:val="h2"/>
        <w:numPr>
          <w:ilvl w:val="0"/>
          <w:numId w:val="4"/>
        </w:numPr>
      </w:pPr>
      <w:bookmarkStart w:id="13" w:name="_Toc479155961"/>
      <w:r>
        <w:lastRenderedPageBreak/>
        <w:t>Les outils choisis</w:t>
      </w:r>
      <w:bookmarkEnd w:id="13"/>
    </w:p>
    <w:p w14:paraId="1E582EF7" w14:textId="77777777" w:rsidR="00074E0F" w:rsidRDefault="001F0D97">
      <w:pPr>
        <w:spacing w:before="120" w:after="120" w:line="360" w:lineRule="auto"/>
        <w:ind w:firstLine="360"/>
        <w:jc w:val="both"/>
      </w:pPr>
      <w:r w:rsidRPr="3D855952">
        <w:rPr>
          <w:rFonts w:ascii="Times New Roman" w:eastAsia="Times New Roman" w:hAnsi="Times New Roman" w:cs="Times New Roman"/>
          <w:sz w:val="24"/>
          <w:szCs w:val="24"/>
        </w:rPr>
        <w:t xml:space="preserve">Nous avons choisi de développer l’application sur l’API 19 d’Android, la version 4.4 </w:t>
      </w:r>
      <w:proofErr w:type="spellStart"/>
      <w:r w:rsidRPr="3D855952">
        <w:rPr>
          <w:rFonts w:ascii="Times New Roman" w:eastAsia="Times New Roman" w:hAnsi="Times New Roman" w:cs="Times New Roman"/>
          <w:sz w:val="24"/>
          <w:szCs w:val="24"/>
        </w:rPr>
        <w:t>Kitkat</w:t>
      </w:r>
      <w:proofErr w:type="spellEnd"/>
      <w:r w:rsidRPr="3D855952">
        <w:rPr>
          <w:rFonts w:ascii="Times New Roman" w:eastAsia="Times New Roman" w:hAnsi="Times New Roman" w:cs="Times New Roman"/>
          <w:sz w:val="24"/>
          <w:szCs w:val="24"/>
        </w:rPr>
        <w:t xml:space="preserve">. Donc tout appareil Android de version 4.4 ou supérieure est compatible avec l’application. Pour  l’environnement de développement, nous avons choisi </w:t>
      </w:r>
      <w:proofErr w:type="spellStart"/>
      <w:r w:rsidRPr="3D855952">
        <w:rPr>
          <w:rFonts w:ascii="Times New Roman" w:eastAsia="Times New Roman" w:hAnsi="Times New Roman" w:cs="Times New Roman"/>
          <w:sz w:val="24"/>
          <w:szCs w:val="24"/>
        </w:rPr>
        <w:t>Intellij</w:t>
      </w:r>
      <w:proofErr w:type="spellEnd"/>
      <w:r w:rsidRPr="3D855952">
        <w:rPr>
          <w:rFonts w:ascii="Times New Roman" w:eastAsia="Times New Roman" w:hAnsi="Times New Roman" w:cs="Times New Roman"/>
          <w:sz w:val="24"/>
          <w:szCs w:val="24"/>
        </w:rPr>
        <w:t xml:space="preserve"> IDEA développé par </w:t>
      </w:r>
      <w:proofErr w:type="spellStart"/>
      <w:r w:rsidRPr="3D855952">
        <w:rPr>
          <w:rFonts w:ascii="Times New Roman" w:eastAsia="Times New Roman" w:hAnsi="Times New Roman" w:cs="Times New Roman"/>
          <w:sz w:val="24"/>
          <w:szCs w:val="24"/>
        </w:rPr>
        <w:t>JetBrains</w:t>
      </w:r>
      <w:proofErr w:type="spellEnd"/>
      <w:r w:rsidRPr="3D855952">
        <w:rPr>
          <w:rFonts w:ascii="Times New Roman" w:eastAsia="Times New Roman" w:hAnsi="Times New Roman" w:cs="Times New Roman"/>
          <w:sz w:val="24"/>
          <w:szCs w:val="24"/>
        </w:rPr>
        <w:t xml:space="preserve">, sa polyvalence, sa simplicité et l’utilisation que nous en avions faite en TP d’Android nous ont orientés vers ce choix. Pour travailler en groupe, nous avons utilisé l’outil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Nous utilisons le format JSON pour sauvegarder les constats. De cette manière, nous pouvons enregistrer des constats et récupérer des constats déjà enregistrés.</w:t>
      </w:r>
      <w:r>
        <w:rPr>
          <w:rFonts w:ascii="Times New Roman" w:hAnsi="Times New Roman" w:cs="Times New Roman"/>
          <w:sz w:val="24"/>
          <w:szCs w:val="24"/>
        </w:rPr>
        <w:tab/>
      </w:r>
    </w:p>
    <w:p w14:paraId="761AAB98" w14:textId="77777777" w:rsidR="00074E0F" w:rsidRDefault="001F0D97" w:rsidP="00D335C9">
      <w:pPr>
        <w:spacing w:before="120" w:after="120" w:line="360" w:lineRule="auto"/>
        <w:jc w:val="both"/>
      </w:pPr>
      <w:r w:rsidRPr="3D855952">
        <w:rPr>
          <w:rFonts w:ascii="Times New Roman" w:eastAsia="Times New Roman" w:hAnsi="Times New Roman" w:cs="Times New Roman"/>
          <w:sz w:val="24"/>
          <w:szCs w:val="24"/>
        </w:rPr>
        <w:t xml:space="preserve">Le lien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xml:space="preserve"> du projet est le suivant :</w:t>
      </w:r>
      <w:bookmarkStart w:id="14" w:name="_GoBack19"/>
      <w:bookmarkEnd w:id="14"/>
      <w:r w:rsidRPr="3D855952">
        <w:rPr>
          <w:rFonts w:ascii="Times New Roman" w:eastAsia="Times New Roman" w:hAnsi="Times New Roman" w:cs="Times New Roman"/>
          <w:color w:val="0070C0"/>
          <w:sz w:val="32"/>
          <w:szCs w:val="32"/>
        </w:rPr>
        <w:t xml:space="preserve"> </w:t>
      </w:r>
      <w:hyperlink r:id="rId13">
        <w:r w:rsidRPr="3D855952">
          <w:rPr>
            <w:rStyle w:val="LienInternet"/>
            <w:rFonts w:ascii="Times New Roman" w:eastAsia="Times New Roman" w:hAnsi="Times New Roman" w:cs="Times New Roman"/>
            <w:webHidden/>
            <w:color w:val="FF0000"/>
            <w:sz w:val="24"/>
            <w:szCs w:val="24"/>
          </w:rPr>
          <w:t>https://github.com/Xenation/ProjetMusee-Montelimar.git</w:t>
        </w:r>
      </w:hyperlink>
    </w:p>
    <w:p w14:paraId="17316791" w14:textId="77777777" w:rsidR="00074E0F" w:rsidRDefault="00074E0F">
      <w:pPr>
        <w:spacing w:before="120" w:after="120" w:line="360" w:lineRule="auto"/>
        <w:ind w:firstLine="360"/>
        <w:jc w:val="both"/>
        <w:rPr>
          <w:rFonts w:ascii="Times New Roman" w:hAnsi="Times New Roman" w:cs="Times New Roman"/>
          <w:sz w:val="24"/>
          <w:szCs w:val="24"/>
        </w:rPr>
      </w:pPr>
    </w:p>
    <w:p w14:paraId="1CD86B25" w14:textId="77777777" w:rsidR="00074E0F" w:rsidRDefault="001F0D97">
      <w:pPr>
        <w:pStyle w:val="h2"/>
        <w:numPr>
          <w:ilvl w:val="0"/>
          <w:numId w:val="4"/>
        </w:numPr>
      </w:pPr>
      <w:bookmarkStart w:id="15" w:name="_Toc479155962"/>
      <w:r>
        <w:t>Les difficultés rencontrées et leurs solutions</w:t>
      </w:r>
      <w:bookmarkEnd w:id="15"/>
    </w:p>
    <w:p w14:paraId="126B2736" w14:textId="77777777" w:rsidR="00074E0F" w:rsidRDefault="00074E0F">
      <w:pPr>
        <w:spacing w:before="120" w:after="120" w:line="360" w:lineRule="auto"/>
        <w:ind w:left="360"/>
        <w:jc w:val="both"/>
        <w:rPr>
          <w:color w:val="0070C0"/>
          <w:sz w:val="32"/>
          <w:szCs w:val="32"/>
        </w:rPr>
      </w:pPr>
    </w:p>
    <w:p w14:paraId="4C74B22B" w14:textId="77777777" w:rsidR="00074E0F" w:rsidRDefault="3D855952" w:rsidP="3D855952">
      <w:pPr>
        <w:pStyle w:val="PrformatHTML"/>
        <w:rPr>
          <w:rFonts w:ascii="Times New Roman" w:hAnsi="Times New Roman" w:cs="Times New Roman"/>
          <w:sz w:val="28"/>
          <w:szCs w:val="28"/>
        </w:rPr>
      </w:pPr>
      <w:r w:rsidRPr="3D855952">
        <w:rPr>
          <w:rFonts w:ascii="Times New Roman" w:hAnsi="Times New Roman" w:cs="Times New Roman"/>
          <w:sz w:val="28"/>
          <w:szCs w:val="28"/>
        </w:rPr>
        <w:t>La sauvegarde des photos :</w:t>
      </w:r>
    </w:p>
    <w:p w14:paraId="109F4AB8" w14:textId="77777777" w:rsidR="00074E0F" w:rsidRDefault="00074E0F">
      <w:pPr>
        <w:pStyle w:val="PrformatHTML"/>
        <w:rPr>
          <w:rFonts w:ascii="Times New Roman" w:hAnsi="Times New Roman" w:cs="Times New Roman"/>
          <w:sz w:val="24"/>
          <w:szCs w:val="24"/>
        </w:rPr>
      </w:pPr>
    </w:p>
    <w:p w14:paraId="69C07CD3"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Tous les appareils Android ont deux zones de stockage de fichiers : « stockage interne » et « stockage externe ». En mode stockage interne, une zone propre à l’application est définie et aucunes autre application n’a accès à cette dernière. En mode stockage externe il n’y a pas de restrictions d’accès, il est alors possible de partager les données avec d’autres applications. Nous voulions sauvegarder les photos dans une zone de stockage interne mais comme la prise d’une photo induisait l’utilisation d’une autre application ce n’était pas possible. </w:t>
      </w:r>
    </w:p>
    <w:p w14:paraId="4ACF3D57" w14:textId="77777777" w:rsidR="00074E0F" w:rsidRDefault="00074E0F">
      <w:pPr>
        <w:spacing w:before="120" w:after="120" w:line="360" w:lineRule="auto"/>
        <w:ind w:firstLine="360"/>
        <w:jc w:val="both"/>
        <w:rPr>
          <w:rFonts w:ascii="Times New Roman" w:hAnsi="Times New Roman" w:cs="Times New Roman"/>
          <w:sz w:val="24"/>
          <w:szCs w:val="24"/>
        </w:rPr>
      </w:pPr>
    </w:p>
    <w:p w14:paraId="6AEEAC1E"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détourner ce problème nous avons utilisé un espace de stockage externe pour enregistrer les photos. Nous déplaçons alors les photos de la zone externe à la zone interne, puis nous supprimons la photo de la zone externe.</w:t>
      </w:r>
    </w:p>
    <w:p w14:paraId="6FA2B607" w14:textId="77777777" w:rsidR="00074E0F" w:rsidRDefault="00074E0F">
      <w:pPr>
        <w:spacing w:before="120" w:after="120" w:line="360" w:lineRule="auto"/>
        <w:ind w:firstLine="720"/>
        <w:jc w:val="both"/>
        <w:rPr>
          <w:rFonts w:ascii="Times New Roman" w:hAnsi="Times New Roman" w:cs="Times New Roman"/>
          <w:sz w:val="24"/>
          <w:szCs w:val="24"/>
        </w:rPr>
      </w:pPr>
    </w:p>
    <w:p w14:paraId="38B58DF2" w14:textId="77777777" w:rsidR="00074E0F" w:rsidRDefault="00074E0F">
      <w:pPr>
        <w:pStyle w:val="Paragraphedeliste"/>
        <w:spacing w:before="120" w:after="120" w:line="360" w:lineRule="auto"/>
        <w:ind w:left="1125"/>
        <w:jc w:val="both"/>
        <w:rPr>
          <w:color w:val="0070C0"/>
          <w:sz w:val="32"/>
          <w:szCs w:val="32"/>
        </w:rPr>
      </w:pPr>
    </w:p>
    <w:p w14:paraId="2017FACD" w14:textId="78EC7089" w:rsidR="00074E0F" w:rsidRDefault="001F0D97">
      <w:pPr>
        <w:pStyle w:val="h1"/>
        <w:numPr>
          <w:ilvl w:val="0"/>
          <w:numId w:val="2"/>
        </w:numPr>
      </w:pPr>
      <w:bookmarkStart w:id="16" w:name="_Toc479155963"/>
      <w:r>
        <w:lastRenderedPageBreak/>
        <w:t xml:space="preserve">Résultats et </w:t>
      </w:r>
      <w:r w:rsidR="00840002">
        <w:t>bilan</w:t>
      </w:r>
      <w:r>
        <w:t xml:space="preserve"> sur le projet</w:t>
      </w:r>
      <w:bookmarkEnd w:id="16"/>
    </w:p>
    <w:p w14:paraId="01B916FB" w14:textId="77777777" w:rsidR="00074E0F" w:rsidRDefault="001F0D97">
      <w:pPr>
        <w:pStyle w:val="h2"/>
        <w:numPr>
          <w:ilvl w:val="0"/>
          <w:numId w:val="5"/>
        </w:numPr>
      </w:pPr>
      <w:bookmarkStart w:id="17" w:name="_Toc479155964"/>
      <w:r>
        <w:t>L'état actuel du projet</w:t>
      </w:r>
      <w:bookmarkEnd w:id="17"/>
    </w:p>
    <w:p w14:paraId="34F0AD1B" w14:textId="5451D367" w:rsidR="00074E0F" w:rsidRDefault="00CB5A9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Actuellement, nous avons la possibilité de définir les 3 différents mots de passe pour chaque utilisateur au premier lancement de l’application. Ensuite nous avons une page de connexion </w:t>
      </w:r>
      <w:r w:rsidR="00541F36">
        <w:rPr>
          <w:rFonts w:ascii="Times New Roman" w:eastAsia="Times New Roman" w:hAnsi="Times New Roman" w:cs="Times New Roman"/>
          <w:sz w:val="24"/>
          <w:szCs w:val="24"/>
        </w:rPr>
        <w:t>dans laquelle chaque</w:t>
      </w:r>
      <w:r>
        <w:rPr>
          <w:rFonts w:ascii="Times New Roman" w:eastAsia="Times New Roman" w:hAnsi="Times New Roman" w:cs="Times New Roman"/>
          <w:sz w:val="24"/>
          <w:szCs w:val="24"/>
        </w:rPr>
        <w:t xml:space="preserve"> mot de passe nous permet d’accéder à la </w:t>
      </w:r>
      <w:r w:rsidR="003E2CDC">
        <w:rPr>
          <w:rFonts w:ascii="Times New Roman" w:eastAsia="Times New Roman" w:hAnsi="Times New Roman" w:cs="Times New Roman"/>
          <w:sz w:val="24"/>
          <w:szCs w:val="24"/>
        </w:rPr>
        <w:t>grille</w:t>
      </w:r>
      <w:r>
        <w:rPr>
          <w:rFonts w:ascii="Times New Roman" w:eastAsia="Times New Roman" w:hAnsi="Times New Roman" w:cs="Times New Roman"/>
          <w:sz w:val="24"/>
          <w:szCs w:val="24"/>
        </w:rPr>
        <w:t xml:space="preserve"> de constats.</w:t>
      </w:r>
    </w:p>
    <w:p w14:paraId="18EB4CCE" w14:textId="0C047623" w:rsidR="003E2CDC" w:rsidRDefault="003E2CDC">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 cette grille</w:t>
      </w:r>
      <w:r w:rsidR="00407F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sélection d’un constat permettra à l’utilisateur de consulter un constat dans </w:t>
      </w:r>
      <w:r w:rsidR="002062AD">
        <w:rPr>
          <w:rFonts w:ascii="Times New Roman" w:eastAsia="Times New Roman" w:hAnsi="Times New Roman" w:cs="Times New Roman"/>
          <w:sz w:val="24"/>
          <w:szCs w:val="24"/>
        </w:rPr>
        <w:t>lequel</w:t>
      </w:r>
      <w:r>
        <w:rPr>
          <w:rFonts w:ascii="Times New Roman" w:eastAsia="Times New Roman" w:hAnsi="Times New Roman" w:cs="Times New Roman"/>
          <w:sz w:val="24"/>
          <w:szCs w:val="24"/>
        </w:rPr>
        <w:t xml:space="preserve"> tous ses champs seront visibles. </w:t>
      </w:r>
      <w:r w:rsidR="00342AA6">
        <w:rPr>
          <w:rFonts w:ascii="Times New Roman" w:eastAsia="Times New Roman" w:hAnsi="Times New Roman" w:cs="Times New Roman"/>
          <w:sz w:val="24"/>
          <w:szCs w:val="24"/>
        </w:rPr>
        <w:t>Dans cette vue, o</w:t>
      </w:r>
      <w:r>
        <w:rPr>
          <w:rFonts w:ascii="Times New Roman" w:eastAsia="Times New Roman" w:hAnsi="Times New Roman" w:cs="Times New Roman"/>
          <w:sz w:val="24"/>
          <w:szCs w:val="24"/>
        </w:rPr>
        <w:t>n pourra également ajouter des images à ce constat</w:t>
      </w:r>
      <w:r w:rsidR="000344E9">
        <w:rPr>
          <w:rFonts w:ascii="Times New Roman" w:eastAsia="Times New Roman" w:hAnsi="Times New Roman" w:cs="Times New Roman"/>
          <w:sz w:val="24"/>
          <w:szCs w:val="24"/>
        </w:rPr>
        <w:t xml:space="preserve"> à l’aide d’un bouton « </w:t>
      </w:r>
      <w:proofErr w:type="spellStart"/>
      <w:r w:rsidR="000344E9">
        <w:rPr>
          <w:rFonts w:ascii="Times New Roman" w:eastAsia="Times New Roman" w:hAnsi="Times New Roman" w:cs="Times New Roman"/>
          <w:sz w:val="24"/>
          <w:szCs w:val="24"/>
        </w:rPr>
        <w:t>AddPhoto</w:t>
      </w:r>
      <w:proofErr w:type="spellEnd"/>
      <w:r w:rsidR="000344E9">
        <w:rPr>
          <w:rFonts w:ascii="Times New Roman" w:eastAsia="Times New Roman" w:hAnsi="Times New Roman" w:cs="Times New Roman"/>
          <w:sz w:val="24"/>
          <w:szCs w:val="24"/>
        </w:rPr>
        <w:t> »</w:t>
      </w:r>
      <w:r w:rsidR="00342AA6">
        <w:rPr>
          <w:rFonts w:ascii="Times New Roman" w:eastAsia="Times New Roman" w:hAnsi="Times New Roman" w:cs="Times New Roman"/>
          <w:sz w:val="24"/>
          <w:szCs w:val="24"/>
        </w:rPr>
        <w:t xml:space="preserve"> ou encore cliquer sur le bouton de validation de constat qui nous demandera ensuite deux signatures : celle du préteur et celle de l’emprunteur</w:t>
      </w:r>
      <w:r w:rsidR="004D2032">
        <w:rPr>
          <w:rFonts w:ascii="Times New Roman" w:eastAsia="Times New Roman" w:hAnsi="Times New Roman" w:cs="Times New Roman"/>
          <w:sz w:val="24"/>
          <w:szCs w:val="24"/>
        </w:rPr>
        <w:t>. Ces deux signatures génèreront deux photos correspondant à chaque signature et sauvegardées en interne sur l’appareil Android.</w:t>
      </w:r>
      <w:r w:rsidR="00CA5541">
        <w:rPr>
          <w:rFonts w:ascii="Times New Roman" w:eastAsia="Times New Roman" w:hAnsi="Times New Roman" w:cs="Times New Roman"/>
          <w:sz w:val="24"/>
          <w:szCs w:val="24"/>
        </w:rPr>
        <w:t xml:space="preserve">/// </w:t>
      </w:r>
      <w:r w:rsidR="0017306B">
        <w:rPr>
          <w:rFonts w:ascii="Times New Roman" w:eastAsia="Times New Roman" w:hAnsi="Times New Roman" w:cs="Times New Roman"/>
          <w:sz w:val="24"/>
          <w:szCs w:val="24"/>
        </w:rPr>
        <w:t>+</w:t>
      </w:r>
      <w:proofErr w:type="spellStart"/>
      <w:r w:rsidR="00CA5541">
        <w:rPr>
          <w:rFonts w:ascii="Times New Roman" w:eastAsia="Times New Roman" w:hAnsi="Times New Roman" w:cs="Times New Roman"/>
          <w:sz w:val="24"/>
          <w:szCs w:val="24"/>
        </w:rPr>
        <w:t>pdf</w:t>
      </w:r>
      <w:proofErr w:type="spellEnd"/>
      <w:r w:rsidR="0017306B">
        <w:rPr>
          <w:rFonts w:ascii="Times New Roman" w:eastAsia="Times New Roman" w:hAnsi="Times New Roman" w:cs="Times New Roman"/>
          <w:sz w:val="24"/>
          <w:szCs w:val="24"/>
        </w:rPr>
        <w:t> ???</w:t>
      </w:r>
    </w:p>
    <w:p w14:paraId="3B8FD434" w14:textId="77777777" w:rsidR="00304308" w:rsidRDefault="00304308">
      <w:pPr>
        <w:pStyle w:val="Paragraphedeliste"/>
        <w:spacing w:before="120" w:after="120" w:line="360" w:lineRule="auto"/>
        <w:ind w:left="765"/>
        <w:jc w:val="both"/>
        <w:rPr>
          <w:rFonts w:ascii="Times New Roman" w:eastAsia="Times New Roman" w:hAnsi="Times New Roman" w:cs="Times New Roman"/>
          <w:sz w:val="24"/>
          <w:szCs w:val="24"/>
        </w:rPr>
      </w:pPr>
    </w:p>
    <w:p w14:paraId="1713352E" w14:textId="6177840C" w:rsidR="0017306B" w:rsidRDefault="00301A9B">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Hormis cela, nous pouvons supprimer chaque constat par l’appui sur le bouton « croix » du constat à supprimer. Une fenêtre  s’ouvrira pour confirmer le choix et éviter les suppressions accidentelles. Après validation du choix, un message de type « toast » s’affichera à l’écran informant l’utilisateur de l’application de la suppression du constat. Le constat disparaitra de la grille de constat </w:t>
      </w:r>
      <w:r w:rsidR="00304308">
        <w:rPr>
          <w:rFonts w:ascii="Times New Roman" w:eastAsia="Times New Roman" w:hAnsi="Times New Roman" w:cs="Times New Roman"/>
          <w:sz w:val="24"/>
          <w:szCs w:val="24"/>
        </w:rPr>
        <w:t>et sera également supprimé sur la tablette dans le fichier dans lequel il était stocké.</w:t>
      </w:r>
    </w:p>
    <w:p w14:paraId="68BAC6CB" w14:textId="57B4B906" w:rsidR="00F56367" w:rsidRDefault="00DF3244">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 la vue dans laquelle tous les constats sont </w:t>
      </w:r>
      <w:r w:rsidR="00471FC9">
        <w:rPr>
          <w:rFonts w:ascii="Times New Roman" w:eastAsia="Times New Roman" w:hAnsi="Times New Roman" w:cs="Times New Roman"/>
          <w:sz w:val="24"/>
          <w:szCs w:val="24"/>
        </w:rPr>
        <w:t>rangés</w:t>
      </w:r>
      <w:r>
        <w:rPr>
          <w:rFonts w:ascii="Times New Roman" w:eastAsia="Times New Roman" w:hAnsi="Times New Roman" w:cs="Times New Roman"/>
          <w:sz w:val="24"/>
          <w:szCs w:val="24"/>
        </w:rPr>
        <w:t xml:space="preserve"> en grille, nous avons également </w:t>
      </w:r>
      <w:r w:rsidR="00656A5A">
        <w:rPr>
          <w:rFonts w:ascii="Times New Roman" w:eastAsia="Times New Roman" w:hAnsi="Times New Roman" w:cs="Times New Roman"/>
          <w:sz w:val="24"/>
          <w:szCs w:val="24"/>
        </w:rPr>
        <w:t>la possibilité de créer un constat en cliquant sur le bouton « créer constat »</w:t>
      </w:r>
      <w:r w:rsidR="00334AB0">
        <w:rPr>
          <w:rFonts w:ascii="Times New Roman" w:eastAsia="Times New Roman" w:hAnsi="Times New Roman" w:cs="Times New Roman"/>
          <w:sz w:val="24"/>
          <w:szCs w:val="24"/>
        </w:rPr>
        <w:t xml:space="preserve"> en haut à droite de la vue. Cela nous </w:t>
      </w:r>
      <w:r w:rsidR="00243E03">
        <w:rPr>
          <w:rFonts w:ascii="Times New Roman" w:eastAsia="Times New Roman" w:hAnsi="Times New Roman" w:cs="Times New Roman"/>
          <w:sz w:val="24"/>
          <w:szCs w:val="24"/>
        </w:rPr>
        <w:t>emmènera</w:t>
      </w:r>
      <w:r w:rsidR="00334AB0">
        <w:rPr>
          <w:rFonts w:ascii="Times New Roman" w:eastAsia="Times New Roman" w:hAnsi="Times New Roman" w:cs="Times New Roman"/>
          <w:sz w:val="24"/>
          <w:szCs w:val="24"/>
        </w:rPr>
        <w:t xml:space="preserve"> sur une page nous demandant de sélectionner le type d’œuvre sur lequel porte le constat : Peinture, Dessin, Sculpture, Mobilier ou Autre</w:t>
      </w:r>
      <w:r w:rsidR="00F56367">
        <w:rPr>
          <w:rFonts w:ascii="Times New Roman" w:eastAsia="Times New Roman" w:hAnsi="Times New Roman" w:cs="Times New Roman"/>
          <w:sz w:val="24"/>
          <w:szCs w:val="24"/>
        </w:rPr>
        <w:t>.</w:t>
      </w:r>
    </w:p>
    <w:p w14:paraId="41515D83" w14:textId="77777777" w:rsidR="003E3440" w:rsidRDefault="00334AB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Cela nous</w:t>
      </w:r>
      <w:r w:rsidR="00243E03">
        <w:rPr>
          <w:rFonts w:ascii="Times New Roman" w:eastAsia="Times New Roman" w:hAnsi="Times New Roman" w:cs="Times New Roman"/>
          <w:sz w:val="24"/>
          <w:szCs w:val="24"/>
        </w:rPr>
        <w:t xml:space="preserve"> emmènera alors vers le formulaire adapté à l’œuvre choisie ou dans</w:t>
      </w:r>
      <w:r w:rsidR="00E270BF">
        <w:rPr>
          <w:rFonts w:ascii="Times New Roman" w:eastAsia="Times New Roman" w:hAnsi="Times New Roman" w:cs="Times New Roman"/>
          <w:sz w:val="24"/>
          <w:szCs w:val="24"/>
        </w:rPr>
        <w:t xml:space="preserve"> le cas de la sélection « Autre », vers</w:t>
      </w:r>
      <w:r w:rsidR="00243E03">
        <w:rPr>
          <w:rFonts w:ascii="Times New Roman" w:eastAsia="Times New Roman" w:hAnsi="Times New Roman" w:cs="Times New Roman"/>
          <w:sz w:val="24"/>
          <w:szCs w:val="24"/>
        </w:rPr>
        <w:t xml:space="preserve"> un formulaire très court dont les champs sont personnalisables par l’utilisateur. Dans tous les cas, l’utilisateur </w:t>
      </w:r>
      <w:r>
        <w:rPr>
          <w:rFonts w:ascii="Times New Roman" w:eastAsia="Times New Roman" w:hAnsi="Times New Roman" w:cs="Times New Roman"/>
          <w:sz w:val="24"/>
          <w:szCs w:val="24"/>
        </w:rPr>
        <w:t xml:space="preserve"> </w:t>
      </w:r>
      <w:r w:rsidR="00DE5F5F">
        <w:rPr>
          <w:rFonts w:ascii="Times New Roman" w:eastAsia="Times New Roman" w:hAnsi="Times New Roman" w:cs="Times New Roman"/>
          <w:sz w:val="24"/>
          <w:szCs w:val="24"/>
        </w:rPr>
        <w:t>pourra compléter les champs déjà prévus et en ajouter si besoin.</w:t>
      </w:r>
      <w:r w:rsidR="003A3103">
        <w:rPr>
          <w:rFonts w:ascii="Times New Roman" w:eastAsia="Times New Roman" w:hAnsi="Times New Roman" w:cs="Times New Roman"/>
          <w:sz w:val="24"/>
          <w:szCs w:val="24"/>
        </w:rPr>
        <w:t xml:space="preserve"> </w:t>
      </w:r>
    </w:p>
    <w:p w14:paraId="008CB818" w14:textId="697D3A9C" w:rsidR="00407FBE" w:rsidRDefault="003A310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bouton « </w:t>
      </w:r>
      <w:proofErr w:type="spellStart"/>
      <w:r>
        <w:rPr>
          <w:rFonts w:ascii="Times New Roman" w:eastAsia="Times New Roman" w:hAnsi="Times New Roman" w:cs="Times New Roman"/>
          <w:sz w:val="24"/>
          <w:szCs w:val="24"/>
        </w:rPr>
        <w:t>Validate</w:t>
      </w:r>
      <w:proofErr w:type="spellEnd"/>
      <w:r>
        <w:rPr>
          <w:rFonts w:ascii="Times New Roman" w:eastAsia="Times New Roman" w:hAnsi="Times New Roman" w:cs="Times New Roman"/>
          <w:sz w:val="24"/>
          <w:szCs w:val="24"/>
        </w:rPr>
        <w:t xml:space="preserve"> Report » </w:t>
      </w:r>
      <w:r w:rsidR="009629A1">
        <w:rPr>
          <w:rFonts w:ascii="Times New Roman" w:eastAsia="Times New Roman" w:hAnsi="Times New Roman" w:cs="Times New Roman"/>
          <w:sz w:val="24"/>
          <w:szCs w:val="24"/>
        </w:rPr>
        <w:t>permettra de créer un constat</w:t>
      </w:r>
      <w:r w:rsidR="004A2520">
        <w:rPr>
          <w:rFonts w:ascii="Times New Roman" w:eastAsia="Times New Roman" w:hAnsi="Times New Roman" w:cs="Times New Roman"/>
          <w:sz w:val="24"/>
          <w:szCs w:val="24"/>
        </w:rPr>
        <w:t xml:space="preserve"> à partir des champs que l’</w:t>
      </w:r>
      <w:r w:rsidR="008E2B56">
        <w:rPr>
          <w:rFonts w:ascii="Times New Roman" w:eastAsia="Times New Roman" w:hAnsi="Times New Roman" w:cs="Times New Roman"/>
          <w:sz w:val="24"/>
          <w:szCs w:val="24"/>
        </w:rPr>
        <w:t>utilisateur a rempli</w:t>
      </w:r>
      <w:r w:rsidR="00811460">
        <w:rPr>
          <w:rFonts w:ascii="Times New Roman" w:eastAsia="Times New Roman" w:hAnsi="Times New Roman" w:cs="Times New Roman"/>
          <w:sz w:val="24"/>
          <w:szCs w:val="24"/>
        </w:rPr>
        <w:t xml:space="preserve">. Nous serons ensuite </w:t>
      </w:r>
      <w:r w:rsidR="00C66004">
        <w:rPr>
          <w:rFonts w:ascii="Times New Roman" w:eastAsia="Times New Roman" w:hAnsi="Times New Roman" w:cs="Times New Roman"/>
          <w:sz w:val="24"/>
          <w:szCs w:val="24"/>
        </w:rPr>
        <w:t>redirigés</w:t>
      </w:r>
      <w:r w:rsidR="00811460">
        <w:rPr>
          <w:rFonts w:ascii="Times New Roman" w:eastAsia="Times New Roman" w:hAnsi="Times New Roman" w:cs="Times New Roman"/>
          <w:sz w:val="24"/>
          <w:szCs w:val="24"/>
        </w:rPr>
        <w:t xml:space="preserve"> vers la consultation du constat dans lequel la visualisation des informations renseignées et l’ajout de photo</w:t>
      </w:r>
      <w:r w:rsidR="00DA650E">
        <w:rPr>
          <w:rFonts w:ascii="Times New Roman" w:eastAsia="Times New Roman" w:hAnsi="Times New Roman" w:cs="Times New Roman"/>
          <w:sz w:val="24"/>
          <w:szCs w:val="24"/>
        </w:rPr>
        <w:t>s</w:t>
      </w:r>
      <w:r w:rsidR="00811460">
        <w:rPr>
          <w:rFonts w:ascii="Times New Roman" w:eastAsia="Times New Roman" w:hAnsi="Times New Roman" w:cs="Times New Roman"/>
          <w:sz w:val="24"/>
          <w:szCs w:val="24"/>
        </w:rPr>
        <w:t xml:space="preserve"> au constat seront possible. </w:t>
      </w:r>
    </w:p>
    <w:p w14:paraId="5405FB2F" w14:textId="77777777" w:rsidR="00C309E3" w:rsidRDefault="003E344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Lorsque nous choisirons d’ajouter une photo au constat, il suffira de cliquer sur le bouton correspondant qui ouvrira l’appareil photo de l’appareil Android et enregistrera la photo dans le constat après demande de confirmation à l’utilisateur. Cette photo sera </w:t>
      </w:r>
      <w:r w:rsidR="00807F1E">
        <w:rPr>
          <w:rFonts w:ascii="Times New Roman" w:eastAsia="Times New Roman" w:hAnsi="Times New Roman" w:cs="Times New Roman"/>
          <w:sz w:val="24"/>
          <w:szCs w:val="24"/>
        </w:rPr>
        <w:t>rattachée au constat et permettra d’identifier l’œuvre auquel le constat se rattache si c’est la première photo prise.</w:t>
      </w:r>
      <w:r w:rsidR="00020FD9">
        <w:rPr>
          <w:rFonts w:ascii="Times New Roman" w:eastAsia="Times New Roman" w:hAnsi="Times New Roman" w:cs="Times New Roman"/>
          <w:sz w:val="24"/>
          <w:szCs w:val="24"/>
        </w:rPr>
        <w:t xml:space="preserve"> </w:t>
      </w:r>
    </w:p>
    <w:p w14:paraId="043E7294" w14:textId="04822766" w:rsidR="003E3440" w:rsidRDefault="00020FD9">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Plusieurs photos peuvent </w:t>
      </w:r>
      <w:r w:rsidR="00290D4A">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prise</w:t>
      </w:r>
      <w:r w:rsidR="00290D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et les boutons «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 et «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 permettent de passer d’une photo à l’autre.</w:t>
      </w:r>
    </w:p>
    <w:p w14:paraId="4859715D"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2A5EE084"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0EEB1B22" w14:textId="77777777" w:rsidR="0062360E" w:rsidRDefault="00A5422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nous pouvons ajouter des calques à une</w:t>
      </w:r>
      <w:r w:rsidR="00334B8E">
        <w:rPr>
          <w:rFonts w:ascii="Times New Roman" w:eastAsia="Times New Roman" w:hAnsi="Times New Roman" w:cs="Times New Roman"/>
          <w:sz w:val="24"/>
          <w:szCs w:val="24"/>
        </w:rPr>
        <w:t xml:space="preserve"> image, mais aussi</w:t>
      </w:r>
      <w:r w:rsidR="00E82DA7">
        <w:rPr>
          <w:rFonts w:ascii="Times New Roman" w:eastAsia="Times New Roman" w:hAnsi="Times New Roman" w:cs="Times New Roman"/>
          <w:sz w:val="24"/>
          <w:szCs w:val="24"/>
        </w:rPr>
        <w:t xml:space="preserve"> les cocher et les décocher afin de choisir si ils seront visibles ou non. On peut modifier des calques</w:t>
      </w:r>
      <w:r w:rsidR="000C3B8D">
        <w:rPr>
          <w:rFonts w:ascii="Times New Roman" w:eastAsia="Times New Roman" w:hAnsi="Times New Roman" w:cs="Times New Roman"/>
          <w:sz w:val="24"/>
          <w:szCs w:val="24"/>
        </w:rPr>
        <w:t xml:space="preserve"> en appuyant sur le </w:t>
      </w:r>
      <w:r w:rsidR="00D31DA6">
        <w:rPr>
          <w:rFonts w:ascii="Times New Roman" w:eastAsia="Times New Roman" w:hAnsi="Times New Roman" w:cs="Times New Roman"/>
          <w:sz w:val="24"/>
          <w:szCs w:val="24"/>
        </w:rPr>
        <w:t>bouton</w:t>
      </w:r>
      <w:r w:rsidR="000C3B8D">
        <w:rPr>
          <w:rFonts w:ascii="Times New Roman" w:eastAsia="Times New Roman" w:hAnsi="Times New Roman" w:cs="Times New Roman"/>
          <w:sz w:val="24"/>
          <w:szCs w:val="24"/>
        </w:rPr>
        <w:t xml:space="preserve"> « EDIT »</w:t>
      </w:r>
      <w:r w:rsidR="00D31DA6">
        <w:rPr>
          <w:rFonts w:ascii="Times New Roman" w:eastAsia="Times New Roman" w:hAnsi="Times New Roman" w:cs="Times New Roman"/>
          <w:sz w:val="24"/>
          <w:szCs w:val="24"/>
        </w:rPr>
        <w:t>,</w:t>
      </w:r>
      <w:r w:rsidR="000C3B8D">
        <w:rPr>
          <w:rFonts w:ascii="Times New Roman" w:eastAsia="Times New Roman" w:hAnsi="Times New Roman" w:cs="Times New Roman"/>
          <w:sz w:val="24"/>
          <w:szCs w:val="24"/>
        </w:rPr>
        <w:t xml:space="preserve"> ce qui nous permet</w:t>
      </w:r>
      <w:r w:rsidR="0062360E">
        <w:rPr>
          <w:rFonts w:ascii="Times New Roman" w:eastAsia="Times New Roman" w:hAnsi="Times New Roman" w:cs="Times New Roman"/>
          <w:sz w:val="24"/>
          <w:szCs w:val="24"/>
        </w:rPr>
        <w:t xml:space="preserve">tra d’accéder au menu regroupant toutes les légendes du calque. </w:t>
      </w:r>
    </w:p>
    <w:p w14:paraId="494B8E67" w14:textId="0667EF89" w:rsidR="00BB2642" w:rsidRDefault="00BB2642">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 menu des légende</w:t>
      </w:r>
      <w:r w:rsidR="00ED6F0A">
        <w:rPr>
          <w:rFonts w:ascii="Times New Roman" w:eastAsia="Times New Roman" w:hAnsi="Times New Roman" w:cs="Times New Roman"/>
          <w:sz w:val="24"/>
          <w:szCs w:val="24"/>
        </w:rPr>
        <w:t>s</w:t>
      </w:r>
      <w:r>
        <w:rPr>
          <w:rFonts w:ascii="Times New Roman" w:eastAsia="Times New Roman" w:hAnsi="Times New Roman" w:cs="Times New Roman"/>
          <w:sz w:val="24"/>
          <w:szCs w:val="24"/>
        </w:rPr>
        <w:t>, nous avons toujours la possibilité de changer le nom du calque auquel se rattache les légendes. Nous avons ensuite trois boutons : deux pour les différentes formes avec lesquelles on peut entourer une dégradation et un pour déplacer l’une des forme d’une légende sur l’image.</w:t>
      </w:r>
      <w:r w:rsidR="00BE1F09">
        <w:rPr>
          <w:rFonts w:ascii="Times New Roman" w:eastAsia="Times New Roman" w:hAnsi="Times New Roman" w:cs="Times New Roman"/>
          <w:sz w:val="24"/>
          <w:szCs w:val="24"/>
        </w:rPr>
        <w:t xml:space="preserve"> Ces fonctionnalités ne seront disponibles qu’après avoir sélectionné une des légendes de la liste de légendes qui se situe dessous.</w:t>
      </w:r>
    </w:p>
    <w:p w14:paraId="2FE9853D" w14:textId="77777777" w:rsidR="00D50506" w:rsidRDefault="0062360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carré de couleur d’une légende permettra de modifier</w:t>
      </w:r>
      <w:r w:rsidR="00D50506">
        <w:rPr>
          <w:rFonts w:ascii="Times New Roman" w:eastAsia="Times New Roman" w:hAnsi="Times New Roman" w:cs="Times New Roman"/>
          <w:sz w:val="24"/>
          <w:szCs w:val="24"/>
        </w:rPr>
        <w:t xml:space="preserve"> la couleur de toutes les formes d’une légende.</w:t>
      </w:r>
    </w:p>
    <w:p w14:paraId="72D04CA1" w14:textId="77777777" w:rsidR="00D50506" w:rsidRDefault="00D50506"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les légendes, on peut modifier le nom de chaque légende en appuyant sur un deuxième bouton « EDIT » après avoir sélectionner la légende à modifier.</w:t>
      </w:r>
    </w:p>
    <w:p w14:paraId="722046A4" w14:textId="7A3E6174" w:rsidR="00325AAE" w:rsidRDefault="007220E5"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donc déplacer les formes d’une légende, en créer, les placer, changer la couleur de ces formes et changer le nom de la légende.</w:t>
      </w:r>
    </w:p>
    <w:p w14:paraId="1240A6C8" w14:textId="77777777" w:rsidR="00ED6F0A" w:rsidRDefault="00ED6F0A" w:rsidP="00D50506">
      <w:pPr>
        <w:pStyle w:val="Paragraphedeliste"/>
        <w:spacing w:before="120" w:after="120" w:line="360" w:lineRule="auto"/>
        <w:ind w:left="765"/>
        <w:jc w:val="both"/>
        <w:rPr>
          <w:rFonts w:ascii="Times New Roman" w:eastAsia="Times New Roman" w:hAnsi="Times New Roman" w:cs="Times New Roman"/>
          <w:sz w:val="24"/>
          <w:szCs w:val="24"/>
        </w:rPr>
      </w:pPr>
    </w:p>
    <w:p w14:paraId="6227F55A" w14:textId="2DAC3A54" w:rsidR="003E2CDC" w:rsidRPr="00325AAE" w:rsidRDefault="00D50506" w:rsidP="00325AA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peut également </w:t>
      </w:r>
      <w:r w:rsidR="000C3B8D">
        <w:rPr>
          <w:rFonts w:ascii="Times New Roman" w:eastAsia="Times New Roman" w:hAnsi="Times New Roman" w:cs="Times New Roman"/>
          <w:sz w:val="24"/>
          <w:szCs w:val="24"/>
        </w:rPr>
        <w:t>ajouter des légendes supplémentaires</w:t>
      </w:r>
      <w:r w:rsidR="00325AAE">
        <w:rPr>
          <w:rFonts w:ascii="Times New Roman" w:eastAsia="Times New Roman" w:hAnsi="Times New Roman" w:cs="Times New Roman"/>
          <w:sz w:val="24"/>
          <w:szCs w:val="24"/>
        </w:rPr>
        <w:t xml:space="preserve"> en cliquant</w:t>
      </w:r>
      <w:r w:rsidR="002F56AD">
        <w:rPr>
          <w:rFonts w:ascii="Times New Roman" w:eastAsia="Times New Roman" w:hAnsi="Times New Roman" w:cs="Times New Roman"/>
          <w:sz w:val="24"/>
          <w:szCs w:val="24"/>
        </w:rPr>
        <w:t xml:space="preserve"> sur le bouton « AJOUTER LEGENDE » qui nous demandera de donner un nom à la légende en cours de création et lui attribuera une couleur aléatoire et donc modifiable si besoin.</w:t>
      </w:r>
      <w:r w:rsidR="00E82DA7">
        <w:rPr>
          <w:rFonts w:ascii="Times New Roman" w:eastAsia="Times New Roman" w:hAnsi="Times New Roman" w:cs="Times New Roman"/>
          <w:sz w:val="24"/>
          <w:szCs w:val="24"/>
        </w:rPr>
        <w:t xml:space="preserve"> </w:t>
      </w:r>
    </w:p>
    <w:p w14:paraId="52A80892" w14:textId="77777777" w:rsidR="00074E0F" w:rsidRDefault="00074E0F">
      <w:pPr>
        <w:pStyle w:val="Paragraphedeliste"/>
        <w:spacing w:before="120" w:after="120" w:line="360" w:lineRule="auto"/>
        <w:ind w:left="765"/>
        <w:jc w:val="both"/>
        <w:rPr>
          <w:color w:val="0070C0"/>
          <w:sz w:val="32"/>
          <w:szCs w:val="32"/>
        </w:rPr>
      </w:pPr>
    </w:p>
    <w:p w14:paraId="1B6504E2" w14:textId="77777777" w:rsidR="00074E0F" w:rsidRDefault="001F0D97">
      <w:pPr>
        <w:pStyle w:val="h2"/>
        <w:numPr>
          <w:ilvl w:val="0"/>
          <w:numId w:val="5"/>
        </w:numPr>
      </w:pPr>
      <w:bookmarkStart w:id="18" w:name="_Toc479155965"/>
      <w:r>
        <w:lastRenderedPageBreak/>
        <w:t>L'état final prévu</w:t>
      </w:r>
      <w:bookmarkEnd w:id="18"/>
    </w:p>
    <w:p w14:paraId="28AC4EA5" w14:textId="233B238B" w:rsidR="00074E0F" w:rsidRDefault="003C2D87">
      <w:pPr>
        <w:pStyle w:val="Paragraphedeliste"/>
        <w:spacing w:before="120" w:after="120" w:line="360" w:lineRule="auto"/>
        <w:ind w:left="765"/>
        <w:jc w:val="both"/>
        <w:rPr>
          <w:color w:val="0070C0"/>
          <w:sz w:val="32"/>
          <w:szCs w:val="32"/>
        </w:rPr>
      </w:pPr>
      <w:r>
        <w:rPr>
          <w:rFonts w:ascii="Times New Roman" w:eastAsia="Times New Roman" w:hAnsi="Times New Roman" w:cs="Times New Roman"/>
          <w:sz w:val="24"/>
          <w:szCs w:val="24"/>
        </w:rPr>
        <w:t>L’état final prévu regroupait toutes ces fonctionnalités, en y ajoutant la modification de constats</w:t>
      </w:r>
      <w:r w:rsidRPr="005671DA">
        <w:rPr>
          <w:rFonts w:ascii="Times New Roman" w:eastAsia="Times New Roman" w:hAnsi="Times New Roman" w:cs="Times New Roman"/>
          <w:sz w:val="24"/>
          <w:szCs w:val="24"/>
        </w:rPr>
        <w:t>.</w:t>
      </w:r>
      <w:r w:rsidR="00AA0107">
        <w:rPr>
          <w:rFonts w:ascii="Times New Roman" w:eastAsia="Times New Roman" w:hAnsi="Times New Roman" w:cs="Times New Roman"/>
          <w:sz w:val="24"/>
          <w:szCs w:val="24"/>
        </w:rPr>
        <w:t xml:space="preserve"> </w:t>
      </w:r>
      <w:r w:rsidRPr="005671DA">
        <w:rPr>
          <w:rFonts w:ascii="Times New Roman" w:eastAsia="Times New Roman" w:hAnsi="Times New Roman" w:cs="Times New Roman"/>
          <w:sz w:val="24"/>
          <w:szCs w:val="24"/>
        </w:rPr>
        <w:t xml:space="preserve"> </w:t>
      </w:r>
      <w:r w:rsidR="00EB61F7">
        <w:rPr>
          <w:rFonts w:ascii="Times New Roman" w:eastAsia="Times New Roman" w:hAnsi="Times New Roman" w:cs="Times New Roman"/>
          <w:sz w:val="24"/>
          <w:szCs w:val="24"/>
        </w:rPr>
        <w:t xml:space="preserve">La fonctionnalité permettant de générer des </w:t>
      </w:r>
      <w:proofErr w:type="spellStart"/>
      <w:r w:rsidR="00EB61F7">
        <w:rPr>
          <w:rFonts w:ascii="Times New Roman" w:eastAsia="Times New Roman" w:hAnsi="Times New Roman" w:cs="Times New Roman"/>
          <w:sz w:val="24"/>
          <w:szCs w:val="24"/>
        </w:rPr>
        <w:t>pdf</w:t>
      </w:r>
      <w:proofErr w:type="spellEnd"/>
      <w:r w:rsidR="00EB61F7">
        <w:rPr>
          <w:rFonts w:ascii="Times New Roman" w:eastAsia="Times New Roman" w:hAnsi="Times New Roman" w:cs="Times New Roman"/>
          <w:sz w:val="24"/>
          <w:szCs w:val="24"/>
        </w:rPr>
        <w:t xml:space="preserve"> n’a pas été implémentée faute de temps.</w:t>
      </w:r>
      <w:r w:rsidR="00F77482">
        <w:rPr>
          <w:rFonts w:ascii="Times New Roman" w:eastAsia="Times New Roman" w:hAnsi="Times New Roman" w:cs="Times New Roman"/>
          <w:sz w:val="24"/>
          <w:szCs w:val="24"/>
        </w:rPr>
        <w:t xml:space="preserve"> Toutefois, la </w:t>
      </w:r>
      <w:r w:rsidR="00A70AFD">
        <w:rPr>
          <w:rFonts w:ascii="Times New Roman" w:eastAsia="Times New Roman" w:hAnsi="Times New Roman" w:cs="Times New Roman"/>
          <w:sz w:val="24"/>
          <w:szCs w:val="24"/>
        </w:rPr>
        <w:t xml:space="preserve">vue permettant </w:t>
      </w:r>
      <w:r w:rsidR="00F77482">
        <w:rPr>
          <w:rFonts w:ascii="Times New Roman" w:eastAsia="Times New Roman" w:hAnsi="Times New Roman" w:cs="Times New Roman"/>
          <w:sz w:val="24"/>
          <w:szCs w:val="24"/>
        </w:rPr>
        <w:t xml:space="preserve">d’annoter des dégradations sur l’image </w:t>
      </w:r>
      <w:r w:rsidR="00A70AFD">
        <w:rPr>
          <w:rFonts w:ascii="Times New Roman" w:eastAsia="Times New Roman" w:hAnsi="Times New Roman" w:cs="Times New Roman"/>
          <w:sz w:val="24"/>
          <w:szCs w:val="24"/>
        </w:rPr>
        <w:t>est bien plus complète que prévu.</w:t>
      </w:r>
      <w:r w:rsidR="00B872B9">
        <w:rPr>
          <w:rFonts w:ascii="Times New Roman" w:eastAsia="Times New Roman" w:hAnsi="Times New Roman" w:cs="Times New Roman"/>
          <w:sz w:val="24"/>
          <w:szCs w:val="24"/>
        </w:rPr>
        <w:t xml:space="preserve"> En</w:t>
      </w:r>
      <w:r w:rsidR="00801A85">
        <w:rPr>
          <w:rFonts w:ascii="Times New Roman" w:eastAsia="Times New Roman" w:hAnsi="Times New Roman" w:cs="Times New Roman"/>
          <w:sz w:val="24"/>
          <w:szCs w:val="24"/>
        </w:rPr>
        <w:t xml:space="preserve"> ayant la possibilité de déplacer des formes déjà créés, de sauvegarder </w:t>
      </w:r>
      <w:proofErr w:type="gramStart"/>
      <w:r w:rsidR="00801A85">
        <w:rPr>
          <w:rFonts w:ascii="Times New Roman" w:eastAsia="Times New Roman" w:hAnsi="Times New Roman" w:cs="Times New Roman"/>
          <w:sz w:val="24"/>
          <w:szCs w:val="24"/>
        </w:rPr>
        <w:t>les dernières actions effectués</w:t>
      </w:r>
      <w:proofErr w:type="gramEnd"/>
      <w:r w:rsidR="00801A85">
        <w:rPr>
          <w:rFonts w:ascii="Times New Roman" w:eastAsia="Times New Roman" w:hAnsi="Times New Roman" w:cs="Times New Roman"/>
          <w:sz w:val="24"/>
          <w:szCs w:val="24"/>
        </w:rPr>
        <w:t xml:space="preserve"> sur l’image et de les refaire nous avons dépassé les attentes du client à ce niveau-là.</w:t>
      </w:r>
    </w:p>
    <w:p w14:paraId="40A2C4EC" w14:textId="2085309D" w:rsidR="00074E0F" w:rsidRDefault="00FD3837">
      <w:pPr>
        <w:pStyle w:val="h2"/>
        <w:numPr>
          <w:ilvl w:val="0"/>
          <w:numId w:val="5"/>
        </w:numPr>
      </w:pPr>
      <w:bookmarkStart w:id="19" w:name="_Toc479155966"/>
      <w:r>
        <w:t>Bilan et analyse</w:t>
      </w:r>
      <w:r w:rsidR="005952CC">
        <w:t xml:space="preserve"> des</w:t>
      </w:r>
      <w:r w:rsidR="005671DA">
        <w:t xml:space="preserve"> coû</w:t>
      </w:r>
      <w:r>
        <w:t>ts du projet</w:t>
      </w:r>
      <w:bookmarkEnd w:id="19"/>
    </w:p>
    <w:p w14:paraId="3E23F86B" w14:textId="647646FE"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r>
        <w:rPr>
          <w:noProof/>
          <w:lang w:eastAsia="fr-FR"/>
        </w:rPr>
        <w:drawing>
          <wp:anchor distT="0" distB="0" distL="114300" distR="114300" simplePos="0" relativeHeight="251658240" behindDoc="0" locked="0" layoutInCell="1" allowOverlap="1" wp14:anchorId="39B2E522" wp14:editId="37C7B92C">
            <wp:simplePos x="0" y="0"/>
            <wp:positionH relativeFrom="column">
              <wp:posOffset>639445</wp:posOffset>
            </wp:positionH>
            <wp:positionV relativeFrom="paragraph">
              <wp:posOffset>1743075</wp:posOffset>
            </wp:positionV>
            <wp:extent cx="5096510" cy="2703830"/>
            <wp:effectExtent l="0" t="0" r="8890" b="1270"/>
            <wp:wrapSquare wrapText="bothSides"/>
            <wp:docPr id="3" name="Image 3" descr="g:\Bureau\évolution du prix de rev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ureau\évolution du prix de revi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651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1DA">
        <w:rPr>
          <w:rFonts w:ascii="Times New Roman" w:eastAsia="Times New Roman" w:hAnsi="Times New Roman" w:cs="Times New Roman"/>
          <w:sz w:val="24"/>
          <w:szCs w:val="24"/>
        </w:rPr>
        <w:t>Nous avons suivi l’évolution des coûts tout au long du projet en essayant de rester réguliers dans notre travail. Nous avons néanmoins constaté une baisse du coût de revient réel tout au long de la première moitié du projet. Cela s’explique simplement. En effet nous n’avons pas réalisé autant d’heure que nous en avions prévue au niveau des coûts prévisionnels. Ceci s’explique par le fait que nous n’avons pas eu besoin d’autant de temps pour être à jour sur notre travail et pour mener à bien toutes les tâches.</w:t>
      </w:r>
    </w:p>
    <w:p w14:paraId="06856113"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45E9D777"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36FBC799"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4250A7A" w14:textId="77777777" w:rsidR="005671DA" w:rsidRP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9076CFA" w14:textId="00735AFD" w:rsidR="005671DA" w:rsidRDefault="005671DA" w:rsidP="003E5EF5">
      <w:pPr>
        <w:jc w:val="center"/>
      </w:pPr>
    </w:p>
    <w:p w14:paraId="1A29F1C3" w14:textId="455D864D" w:rsidR="005671DA" w:rsidRDefault="005671DA" w:rsidP="005671DA"/>
    <w:p w14:paraId="500E7BFA" w14:textId="4398E161" w:rsidR="005671DA" w:rsidRPr="005671DA" w:rsidRDefault="005671DA" w:rsidP="005671DA"/>
    <w:p w14:paraId="04179631"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7E99B0A"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77ED7BD0"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6CB3C8B4"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1378C55" w14:textId="5479E2B0"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constatons également une augmentation du coût de revient au niveau de la 14</w:t>
      </w:r>
      <w:r w:rsidRPr="00166AF6">
        <w:rPr>
          <w:rFonts w:ascii="Times New Roman" w:eastAsia="Times New Roman" w:hAnsi="Times New Roman" w:cs="Times New Roman"/>
          <w:sz w:val="24"/>
          <w:szCs w:val="24"/>
        </w:rPr>
        <w:t>ème</w:t>
      </w:r>
      <w:r>
        <w:rPr>
          <w:rFonts w:ascii="Times New Roman" w:eastAsia="Times New Roman" w:hAnsi="Times New Roman" w:cs="Times New Roman"/>
          <w:sz w:val="24"/>
          <w:szCs w:val="24"/>
        </w:rPr>
        <w:t xml:space="preserve"> semaine de projet. En effet cette semaine était entièrement dédiée à l’avancement du projet, nous avons donc travaillé plus par rapport aux autres semaines. Cela donne un sens à cette remontée soudaine de la courbe du prix de revient réel. De plus, nous remarquons que la deuxième moitié du projet présente elle aussi une courbe en légère baisse. En effet il était plus difficile de consacrer du temps au projet en raison des nombreux travaux universitaires que nous avions à réaliser en parallèle.</w:t>
      </w:r>
    </w:p>
    <w:p w14:paraId="1B0F42C4" w14:textId="77777777" w:rsidR="005671DA" w:rsidRPr="00E150C0"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finir, en analysant la dernière semaine de projet nous notons une hausse significative du prix de revient réel. Cela est dû au fait que cette semaine était également consacrée entièrement au projet, nous avons donc travaillé beaucoup plus que les autres semaines. Ce pic de productivité a amené le prix de revient réel à dépasser le prix de revient initial de 8090€. </w:t>
      </w:r>
      <w:r w:rsidRPr="00EF05B0">
        <w:rPr>
          <w:rFonts w:ascii="Times New Roman" w:eastAsia="Times New Roman" w:hAnsi="Times New Roman" w:cs="Times New Roman"/>
          <w:color w:val="FF0000"/>
          <w:sz w:val="24"/>
          <w:szCs w:val="24"/>
        </w:rPr>
        <w:t>Il n’y a rien à conclure, ces chiffres étaient de toute façon des prévisions.</w:t>
      </w:r>
    </w:p>
    <w:p w14:paraId="32ECD814" w14:textId="77777777" w:rsidR="00622199" w:rsidRDefault="00622199" w:rsidP="00314F11">
      <w:pPr>
        <w:pStyle w:val="h1"/>
        <w:rPr>
          <w:color w:val="5B9BD5" w:themeColor="accent1"/>
          <w:sz w:val="32"/>
          <w:szCs w:val="32"/>
          <w14:textFill>
            <w14:solidFill>
              <w14:schemeClr w14:val="accent1">
                <w14:lumMod w14:val="60000"/>
                <w14:lumOff w14:val="40000"/>
                <w14:lumMod w14:val="75000"/>
              </w14:schemeClr>
            </w14:solidFill>
          </w14:textFill>
        </w:rPr>
      </w:pPr>
      <w:bookmarkStart w:id="20" w:name="_Toc479155967"/>
    </w:p>
    <w:p w14:paraId="6EB549CE" w14:textId="77777777" w:rsidR="00622199" w:rsidRDefault="00622199" w:rsidP="00314F11">
      <w:pPr>
        <w:pStyle w:val="h1"/>
        <w:rPr>
          <w:color w:val="5B9BD5" w:themeColor="accent1"/>
          <w:sz w:val="32"/>
          <w:szCs w:val="32"/>
          <w14:textFill>
            <w14:solidFill>
              <w14:schemeClr w14:val="accent1">
                <w14:lumMod w14:val="60000"/>
                <w14:lumOff w14:val="40000"/>
                <w14:lumMod w14:val="75000"/>
              </w14:schemeClr>
            </w14:solidFill>
          </w14:textFill>
        </w:rPr>
      </w:pPr>
    </w:p>
    <w:p w14:paraId="260D144D" w14:textId="77777777" w:rsidR="00074E0F" w:rsidRDefault="001F0D97" w:rsidP="00314F11">
      <w:pPr>
        <w:pStyle w:val="h1"/>
      </w:pPr>
      <w:r>
        <w:t>Conclusion</w:t>
      </w:r>
      <w:bookmarkEnd w:id="20"/>
    </w:p>
    <w:p w14:paraId="4A545EB3" w14:textId="77777777" w:rsidR="00074E0F" w:rsidRDefault="00074E0F">
      <w:pPr>
        <w:pStyle w:val="h2"/>
        <w:ind w:left="720"/>
      </w:pPr>
    </w:p>
    <w:p w14:paraId="253FCB12" w14:textId="77777777" w:rsidR="00074E0F" w:rsidRDefault="3D855952" w:rsidP="00A33354">
      <w:pPr>
        <w:pStyle w:val="PrformatHTML"/>
        <w:ind w:left="720"/>
        <w:jc w:val="both"/>
      </w:pPr>
      <w:r w:rsidRPr="3D855952">
        <w:rPr>
          <w:rFonts w:ascii="Times New Roman" w:hAnsi="Times New Roman" w:cs="Times New Roman"/>
          <w:sz w:val="24"/>
          <w:szCs w:val="24"/>
        </w:rPr>
        <w:t>Ce projet a été divisé en plusieurs phases : la conception de l'application, le développement au cours desquels nous avons pris des réunions avec notre client et notre tuteur pour identifier nos taches.</w:t>
      </w:r>
    </w:p>
    <w:p w14:paraId="78B90536" w14:textId="77777777" w:rsidR="00074E0F" w:rsidRDefault="00074E0F" w:rsidP="00A33354">
      <w:pPr>
        <w:pStyle w:val="PrformatHTML"/>
        <w:ind w:left="720"/>
        <w:jc w:val="both"/>
        <w:rPr>
          <w:rFonts w:ascii="Times New Roman" w:hAnsi="Times New Roman" w:cs="Times New Roman"/>
          <w:sz w:val="24"/>
          <w:szCs w:val="24"/>
        </w:rPr>
      </w:pPr>
    </w:p>
    <w:p w14:paraId="6BF9ADEF" w14:textId="77777777" w:rsidR="00074E0F" w:rsidRDefault="3D855952" w:rsidP="00A33354">
      <w:pPr>
        <w:pStyle w:val="PrformatHTML"/>
        <w:ind w:left="720"/>
        <w:jc w:val="both"/>
      </w:pPr>
      <w:r w:rsidRPr="3D855952">
        <w:rPr>
          <w:rFonts w:ascii="Times New Roman" w:hAnsi="Times New Roman" w:cs="Times New Roman"/>
          <w:sz w:val="24"/>
          <w:szCs w:val="24"/>
        </w:rPr>
        <w:t xml:space="preserve">Nous avons également gérer les coûts du projet comme dans le cas d'un projet en entreprise. La répartition des taches via Gantt Project  a été décisive dans la gestion de notre temps. Elle nous a permis de maximiser le nombre de fonctionnalités de l'application mais aussi certaines </w:t>
      </w:r>
      <w:r w:rsidRPr="3D855952">
        <w:rPr>
          <w:rFonts w:ascii="Times New Roman" w:hAnsi="Times New Roman" w:cs="Times New Roman"/>
          <w:sz w:val="24"/>
          <w:szCs w:val="24"/>
        </w:rPr>
        <w:lastRenderedPageBreak/>
        <w:t>fois de se concentrer sur l'essentiel, les fonctionnalités les plus importantes au détriment d'autres fonctionnalités secondaires et plus gourmandes en temps.</w:t>
      </w:r>
    </w:p>
    <w:p w14:paraId="3FCD1834" w14:textId="77777777" w:rsidR="00074E0F" w:rsidRDefault="00074E0F" w:rsidP="00A33354">
      <w:pPr>
        <w:pStyle w:val="PrformatHTML"/>
        <w:jc w:val="both"/>
        <w:rPr>
          <w:rFonts w:ascii="Times New Roman" w:hAnsi="Times New Roman" w:cs="Times New Roman"/>
          <w:sz w:val="24"/>
          <w:szCs w:val="24"/>
        </w:rPr>
      </w:pPr>
    </w:p>
    <w:p w14:paraId="082ADAE4" w14:textId="77777777" w:rsidR="00A33354" w:rsidRDefault="00A33354" w:rsidP="00A33354">
      <w:pPr>
        <w:pStyle w:val="PrformatHTML"/>
        <w:jc w:val="both"/>
        <w:rPr>
          <w:rFonts w:ascii="Times New Roman" w:hAnsi="Times New Roman" w:cs="Times New Roman"/>
          <w:sz w:val="24"/>
          <w:szCs w:val="24"/>
        </w:rPr>
      </w:pPr>
      <w:r>
        <w:rPr>
          <w:rFonts w:ascii="Times New Roman" w:hAnsi="Times New Roman" w:cs="Times New Roman"/>
          <w:sz w:val="24"/>
          <w:szCs w:val="24"/>
        </w:rPr>
        <w:tab/>
      </w:r>
    </w:p>
    <w:p w14:paraId="3D1ACECD" w14:textId="77777777" w:rsidR="00A33354" w:rsidRDefault="3D855952" w:rsidP="3D855952">
      <w:pPr>
        <w:pStyle w:val="PrformatHTML"/>
        <w:jc w:val="both"/>
        <w:rPr>
          <w:rFonts w:ascii="Times New Roman" w:hAnsi="Times New Roman" w:cs="Times New Roman"/>
          <w:sz w:val="24"/>
          <w:szCs w:val="24"/>
        </w:rPr>
      </w:pPr>
      <w:r w:rsidRPr="3D855952">
        <w:rPr>
          <w:rFonts w:ascii="Times New Roman" w:hAnsi="Times New Roman" w:cs="Times New Roman"/>
          <w:sz w:val="24"/>
          <w:szCs w:val="24"/>
        </w:rPr>
        <w:t xml:space="preserve">            Le projet nous a fait aborder de multiples aspects de la programmation Android : Sur les</w:t>
      </w:r>
    </w:p>
    <w:p w14:paraId="2ACED8B2" w14:textId="77777777" w:rsidR="00074E0F" w:rsidRDefault="00A56FB0" w:rsidP="00A33354">
      <w:pPr>
        <w:pStyle w:val="PrformatHTML"/>
        <w:ind w:left="720"/>
        <w:jc w:val="both"/>
      </w:pPr>
      <w:proofErr w:type="gramStart"/>
      <w:r w:rsidRPr="3D855952">
        <w:rPr>
          <w:rFonts w:ascii="Times New Roman" w:hAnsi="Times New Roman" w:cs="Times New Roman"/>
          <w:sz w:val="24"/>
          <w:szCs w:val="24"/>
        </w:rPr>
        <w:t>images</w:t>
      </w:r>
      <w:proofErr w:type="gramEnd"/>
      <w:r w:rsidR="001F0D97" w:rsidRPr="3D855952">
        <w:rPr>
          <w:rFonts w:ascii="Times New Roman" w:hAnsi="Times New Roman" w:cs="Times New Roman"/>
          <w:sz w:val="24"/>
          <w:szCs w:val="24"/>
        </w:rPr>
        <w:t xml:space="preserve"> tout d'abord, on nous avons réussi à utiliser </w:t>
      </w:r>
      <w:r w:rsidR="00A33354" w:rsidRPr="3D855952">
        <w:rPr>
          <w:rFonts w:ascii="Times New Roman" w:hAnsi="Times New Roman" w:cs="Times New Roman"/>
          <w:sz w:val="24"/>
          <w:szCs w:val="24"/>
        </w:rPr>
        <w:t xml:space="preserve">l'appareil photo de la tablette </w:t>
      </w:r>
      <w:r w:rsidR="001F0D97" w:rsidRPr="3D855952">
        <w:rPr>
          <w:rFonts w:ascii="Times New Roman" w:hAnsi="Times New Roman" w:cs="Times New Roman"/>
          <w:sz w:val="24"/>
          <w:szCs w:val="24"/>
        </w:rPr>
        <w:t xml:space="preserve">pour prendre </w:t>
      </w:r>
      <w:r w:rsidR="00A33354" w:rsidRPr="3D855952">
        <w:rPr>
          <w:rFonts w:ascii="Times New Roman" w:hAnsi="Times New Roman" w:cs="Times New Roman"/>
          <w:sz w:val="24"/>
          <w:szCs w:val="24"/>
        </w:rPr>
        <w:t xml:space="preserve"> </w:t>
      </w:r>
      <w:r w:rsidR="001F0D97" w:rsidRPr="3D855952">
        <w:rPr>
          <w:rFonts w:ascii="Times New Roman" w:hAnsi="Times New Roman" w:cs="Times New Roman"/>
          <w:sz w:val="24"/>
          <w:szCs w:val="24"/>
        </w:rPr>
        <w:t xml:space="preserve">des photos que </w:t>
      </w:r>
      <w:r w:rsidR="001F0D97">
        <w:rPr>
          <w:rFonts w:ascii="Times New Roman" w:hAnsi="Times New Roman" w:cs="Times New Roman"/>
          <w:sz w:val="24"/>
          <w:szCs w:val="24"/>
        </w:rPr>
        <w:tab/>
      </w:r>
      <w:r w:rsidR="001F0D97">
        <w:rPr>
          <w:rFonts w:ascii="Times New Roman" w:hAnsi="Times New Roman" w:cs="Times New Roman"/>
          <w:sz w:val="24"/>
          <w:szCs w:val="24"/>
        </w:rPr>
        <w:tab/>
      </w:r>
      <w:r w:rsidR="001F0D97">
        <w:rPr>
          <w:rFonts w:ascii="Times New Roman" w:hAnsi="Times New Roman" w:cs="Times New Roman"/>
          <w:sz w:val="24"/>
          <w:szCs w:val="24"/>
        </w:rPr>
        <w:tab/>
      </w:r>
      <w:r w:rsidR="3D855952" w:rsidRPr="3D855952">
        <w:rPr>
          <w:rFonts w:ascii="Times New Roman" w:hAnsi="Times New Roman" w:cs="Times New Roman"/>
          <w:sz w:val="24"/>
          <w:szCs w:val="24"/>
        </w:rPr>
        <w:t xml:space="preserve">l'on a pu afficher dans l'application et modifier avec des calques </w:t>
      </w:r>
      <w:r w:rsidR="001F0D97">
        <w:rPr>
          <w:rFonts w:ascii="Times New Roman" w:hAnsi="Times New Roman" w:cs="Times New Roman"/>
          <w:sz w:val="24"/>
          <w:szCs w:val="24"/>
        </w:rPr>
        <w:tab/>
      </w:r>
      <w:r w:rsidR="001F0D97" w:rsidRPr="3D855952">
        <w:rPr>
          <w:rFonts w:ascii="Times New Roman" w:hAnsi="Times New Roman" w:cs="Times New Roman"/>
          <w:sz w:val="24"/>
          <w:szCs w:val="24"/>
        </w:rPr>
        <w:t>par la suite.</w:t>
      </w:r>
    </w:p>
    <w:p w14:paraId="0289B559"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Ces photos sont des composantes d'un constat. On peut en ajouter au cours de la création     ou une fois le constat crée. De plus, nous avons pu apprendre à créer des formulaires complexes, à enregistrer les informations entrées et à les récupérer. Nous avons aussi appris à utiliser le design pattern « proxy » pour la gestion des droits d’accès lors de la connexion sur l’application.</w:t>
      </w:r>
    </w:p>
    <w:p w14:paraId="65E40236" w14:textId="66E8D6F3" w:rsidR="00F159F9" w:rsidRPr="00DF07E5" w:rsidRDefault="003A491E" w:rsidP="00DF07E5">
      <w:pPr>
        <w:pStyle w:val="PrformatHTML"/>
        <w:ind w:left="720"/>
        <w:jc w:val="both"/>
        <w:rPr>
          <w:rFonts w:ascii="Times New Roman" w:hAnsi="Times New Roman" w:cs="Times New Roman"/>
          <w:sz w:val="24"/>
          <w:szCs w:val="24"/>
        </w:rPr>
      </w:pPr>
      <w:r>
        <w:rPr>
          <w:rFonts w:ascii="Times New Roman" w:hAnsi="Times New Roman" w:cs="Times New Roman"/>
          <w:sz w:val="24"/>
          <w:szCs w:val="24"/>
        </w:rPr>
        <w:t xml:space="preserve">Les perspectives d’évolution de l’application pourraient </w:t>
      </w:r>
      <w:r w:rsidR="00DF07E5">
        <w:rPr>
          <w:rFonts w:ascii="Times New Roman" w:hAnsi="Times New Roman" w:cs="Times New Roman"/>
          <w:sz w:val="24"/>
          <w:szCs w:val="24"/>
        </w:rPr>
        <w:t>être</w:t>
      </w:r>
      <w:r>
        <w:rPr>
          <w:rFonts w:ascii="Times New Roman" w:hAnsi="Times New Roman" w:cs="Times New Roman"/>
          <w:sz w:val="24"/>
          <w:szCs w:val="24"/>
        </w:rPr>
        <w:t xml:space="preserve"> l’ajout d’une fonctionnalité permettant de modifier un constat</w:t>
      </w:r>
      <w:r w:rsidR="00DF07E5">
        <w:rPr>
          <w:rFonts w:ascii="Times New Roman" w:hAnsi="Times New Roman" w:cs="Times New Roman"/>
          <w:sz w:val="24"/>
          <w:szCs w:val="24"/>
        </w:rPr>
        <w:t>, de compléter un constat pré-rempli. Elles pourraient être également de récupérer les informations concernant l’œuvre</w:t>
      </w:r>
    </w:p>
    <w:p w14:paraId="7A37CD0D" w14:textId="77777777" w:rsidR="00074E0F" w:rsidRDefault="00074E0F" w:rsidP="00A33354">
      <w:pPr>
        <w:pStyle w:val="PrformatHTML"/>
        <w:ind w:left="720"/>
        <w:jc w:val="both"/>
        <w:rPr>
          <w:rFonts w:ascii="Times New Roman" w:hAnsi="Times New Roman" w:cs="Times New Roman"/>
          <w:sz w:val="24"/>
          <w:szCs w:val="24"/>
        </w:rPr>
      </w:pPr>
    </w:p>
    <w:p w14:paraId="3FDE410F" w14:textId="77777777" w:rsidR="00074E0F" w:rsidRDefault="00074E0F" w:rsidP="00A33354">
      <w:pPr>
        <w:pStyle w:val="PrformatHTML"/>
        <w:ind w:left="720"/>
        <w:jc w:val="both"/>
        <w:rPr>
          <w:rFonts w:ascii="Times New Roman" w:hAnsi="Times New Roman" w:cs="Times New Roman"/>
          <w:sz w:val="24"/>
          <w:szCs w:val="24"/>
        </w:rPr>
      </w:pPr>
    </w:p>
    <w:p w14:paraId="0145E263" w14:textId="77777777" w:rsidR="00074E0F" w:rsidRDefault="3D855952" w:rsidP="00A33354">
      <w:pPr>
        <w:pStyle w:val="PrformatHTML"/>
        <w:ind w:left="720"/>
        <w:jc w:val="both"/>
      </w:pPr>
      <w:r w:rsidRPr="3D855952">
        <w:rPr>
          <w:rFonts w:ascii="Times New Roman" w:hAnsi="Times New Roman" w:cs="Times New Roman"/>
          <w:sz w:val="24"/>
          <w:szCs w:val="24"/>
        </w:rPr>
        <w:t xml:space="preserve">Enfin, pour conclure, nous avons beaucoup appris grâce à ce projet. </w:t>
      </w:r>
    </w:p>
    <w:p w14:paraId="51A689A8" w14:textId="77777777" w:rsidR="00074E0F" w:rsidRDefault="3D855952" w:rsidP="00A33354">
      <w:pPr>
        <w:pStyle w:val="PrformatHTML"/>
        <w:ind w:left="720"/>
        <w:jc w:val="both"/>
      </w:pPr>
      <w:r w:rsidRPr="3D855952">
        <w:rPr>
          <w:rFonts w:ascii="Times New Roman" w:hAnsi="Times New Roman" w:cs="Times New Roman"/>
          <w:sz w:val="24"/>
          <w:szCs w:val="24"/>
        </w:rPr>
        <w:t>La découverte des activités du musée qui avait été l'une des raisons de notre choix, n'a pas été une déception, elle a été enrichissante pour tout le monde. Les expositions qu'il propose sont variées et les mettre en œuvre nécessite une organisation importante entre les deux partis que notre application vise, justement, à simplifier.</w:t>
      </w:r>
    </w:p>
    <w:p w14:paraId="73200439" w14:textId="77777777" w:rsidR="00074E0F" w:rsidRDefault="00074E0F" w:rsidP="00A33354">
      <w:pPr>
        <w:pStyle w:val="PrformatHTML"/>
        <w:ind w:left="720"/>
        <w:jc w:val="both"/>
        <w:rPr>
          <w:rFonts w:ascii="Times New Roman" w:hAnsi="Times New Roman" w:cs="Times New Roman"/>
          <w:sz w:val="24"/>
          <w:szCs w:val="24"/>
        </w:rPr>
      </w:pPr>
    </w:p>
    <w:p w14:paraId="09A8E3D9" w14:textId="77777777" w:rsidR="00074E0F" w:rsidRDefault="3D855952" w:rsidP="00A33354">
      <w:pPr>
        <w:pStyle w:val="PrformatHTML"/>
        <w:ind w:left="720"/>
        <w:jc w:val="both"/>
      </w:pPr>
      <w:r w:rsidRPr="3D855952">
        <w:rPr>
          <w:rFonts w:ascii="Times New Roman" w:hAnsi="Times New Roman" w:cs="Times New Roman"/>
          <w:sz w:val="24"/>
          <w:szCs w:val="24"/>
        </w:rPr>
        <w:t>D'autre part, modéliser les besoins d'un client, lui poser les bonnes questions pour cerner le cadre de l'application a été une phase fondamentale dans le projet puisqu'elle nous a permis de mettre en application beaucoup de cours afin d'obtenir les informations utiles pour notre projet. Ces informations nous ont permis par la suite  de produire la solution la plus proche et la plus adaptée possible aux besoins du client.</w:t>
      </w:r>
    </w:p>
    <w:p w14:paraId="3DAB4E09" w14:textId="77777777" w:rsidR="00074E0F" w:rsidRDefault="00074E0F" w:rsidP="00A33354">
      <w:pPr>
        <w:pStyle w:val="PrformatHTML"/>
        <w:ind w:left="720"/>
        <w:jc w:val="both"/>
        <w:rPr>
          <w:rFonts w:ascii="Times New Roman" w:hAnsi="Times New Roman" w:cs="Times New Roman"/>
          <w:sz w:val="24"/>
          <w:szCs w:val="24"/>
        </w:rPr>
      </w:pPr>
    </w:p>
    <w:p w14:paraId="1A10F6E0"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De plus, nous avons tous pu acquérir de solides compétences sur la programmation Android et les outils de développement associés. Chacun a des compétences différentes correspondant  à son rôle dans le développement mais tout le monde a acquis cette base commune qui lui sera sans doute d'une grande utilité dans des projets Android futurs.</w:t>
      </w:r>
    </w:p>
    <w:p w14:paraId="5AF8EAE3" w14:textId="77777777" w:rsidR="00622199" w:rsidRDefault="00622199" w:rsidP="00A33354">
      <w:pPr>
        <w:pStyle w:val="PrformatHTML"/>
        <w:ind w:left="720"/>
        <w:jc w:val="both"/>
        <w:rPr>
          <w:rFonts w:ascii="Times New Roman" w:hAnsi="Times New Roman" w:cs="Times New Roman"/>
          <w:sz w:val="24"/>
          <w:szCs w:val="24"/>
        </w:rPr>
      </w:pPr>
    </w:p>
    <w:p w14:paraId="1A57E900" w14:textId="77777777" w:rsidR="00622199" w:rsidRDefault="00622199" w:rsidP="00A33354">
      <w:pPr>
        <w:pStyle w:val="PrformatHTML"/>
        <w:ind w:left="720"/>
        <w:jc w:val="both"/>
        <w:rPr>
          <w:rFonts w:ascii="Times New Roman" w:hAnsi="Times New Roman" w:cs="Times New Roman"/>
          <w:sz w:val="24"/>
          <w:szCs w:val="24"/>
        </w:rPr>
      </w:pPr>
    </w:p>
    <w:p w14:paraId="39925302" w14:textId="77777777" w:rsidR="00622199" w:rsidRDefault="00622199" w:rsidP="00A33354">
      <w:pPr>
        <w:pStyle w:val="PrformatHTML"/>
        <w:ind w:left="720"/>
        <w:jc w:val="both"/>
        <w:rPr>
          <w:rFonts w:ascii="Times New Roman" w:hAnsi="Times New Roman" w:cs="Times New Roman"/>
          <w:sz w:val="24"/>
          <w:szCs w:val="24"/>
        </w:rPr>
      </w:pPr>
    </w:p>
    <w:p w14:paraId="3D873B6F" w14:textId="77777777" w:rsidR="00622199" w:rsidRDefault="00622199" w:rsidP="00A33354">
      <w:pPr>
        <w:pStyle w:val="PrformatHTML"/>
        <w:ind w:left="720"/>
        <w:jc w:val="both"/>
        <w:rPr>
          <w:rFonts w:ascii="Times New Roman" w:hAnsi="Times New Roman" w:cs="Times New Roman"/>
          <w:sz w:val="24"/>
          <w:szCs w:val="24"/>
        </w:rPr>
      </w:pPr>
    </w:p>
    <w:p w14:paraId="07FFE4A6" w14:textId="77777777" w:rsidR="00622199" w:rsidRDefault="00622199" w:rsidP="00A33354">
      <w:pPr>
        <w:pStyle w:val="PrformatHTML"/>
        <w:ind w:left="720"/>
        <w:jc w:val="both"/>
        <w:rPr>
          <w:rFonts w:ascii="Times New Roman" w:hAnsi="Times New Roman" w:cs="Times New Roman"/>
          <w:sz w:val="24"/>
          <w:szCs w:val="24"/>
        </w:rPr>
      </w:pPr>
    </w:p>
    <w:p w14:paraId="7EF3672D" w14:textId="77777777" w:rsidR="00622199" w:rsidRDefault="00622199" w:rsidP="00A33354">
      <w:pPr>
        <w:pStyle w:val="PrformatHTML"/>
        <w:ind w:left="720"/>
        <w:jc w:val="both"/>
        <w:rPr>
          <w:rFonts w:ascii="Times New Roman" w:hAnsi="Times New Roman" w:cs="Times New Roman"/>
          <w:sz w:val="24"/>
          <w:szCs w:val="24"/>
        </w:rPr>
      </w:pPr>
    </w:p>
    <w:p w14:paraId="5ACA365D" w14:textId="77777777" w:rsidR="00622199" w:rsidRDefault="00622199" w:rsidP="00A33354">
      <w:pPr>
        <w:pStyle w:val="PrformatHTML"/>
        <w:ind w:left="720"/>
        <w:jc w:val="both"/>
        <w:rPr>
          <w:rFonts w:ascii="Times New Roman" w:hAnsi="Times New Roman" w:cs="Times New Roman"/>
          <w:sz w:val="24"/>
          <w:szCs w:val="24"/>
        </w:rPr>
      </w:pPr>
    </w:p>
    <w:p w14:paraId="1A9461EF" w14:textId="77777777" w:rsidR="00622199" w:rsidRDefault="00622199" w:rsidP="00A33354">
      <w:pPr>
        <w:pStyle w:val="PrformatHTML"/>
        <w:ind w:left="720"/>
        <w:jc w:val="both"/>
        <w:rPr>
          <w:rFonts w:ascii="Times New Roman" w:hAnsi="Times New Roman" w:cs="Times New Roman"/>
          <w:sz w:val="24"/>
          <w:szCs w:val="24"/>
        </w:rPr>
      </w:pPr>
    </w:p>
    <w:p w14:paraId="497DC0A0" w14:textId="77777777" w:rsidR="00622199" w:rsidRDefault="00622199" w:rsidP="00A33354">
      <w:pPr>
        <w:pStyle w:val="PrformatHTML"/>
        <w:ind w:left="720"/>
        <w:jc w:val="both"/>
        <w:rPr>
          <w:rFonts w:ascii="Times New Roman" w:hAnsi="Times New Roman" w:cs="Times New Roman"/>
          <w:sz w:val="24"/>
          <w:szCs w:val="24"/>
        </w:rPr>
      </w:pPr>
    </w:p>
    <w:p w14:paraId="785399CE" w14:textId="77777777" w:rsidR="00622199" w:rsidRDefault="00622199" w:rsidP="00A33354">
      <w:pPr>
        <w:pStyle w:val="PrformatHTML"/>
        <w:ind w:left="720"/>
        <w:jc w:val="both"/>
        <w:rPr>
          <w:rFonts w:ascii="Times New Roman" w:hAnsi="Times New Roman" w:cs="Times New Roman"/>
          <w:sz w:val="24"/>
          <w:szCs w:val="24"/>
        </w:rPr>
      </w:pPr>
    </w:p>
    <w:p w14:paraId="3A407251" w14:textId="77777777" w:rsidR="00622199" w:rsidRDefault="00622199" w:rsidP="00A33354">
      <w:pPr>
        <w:pStyle w:val="PrformatHTML"/>
        <w:ind w:left="720"/>
        <w:jc w:val="both"/>
        <w:rPr>
          <w:rFonts w:ascii="Times New Roman" w:hAnsi="Times New Roman" w:cs="Times New Roman"/>
          <w:sz w:val="24"/>
          <w:szCs w:val="24"/>
        </w:rPr>
      </w:pPr>
    </w:p>
    <w:p w14:paraId="556E5847" w14:textId="77777777" w:rsidR="00622199" w:rsidRDefault="00622199" w:rsidP="00A33354">
      <w:pPr>
        <w:pStyle w:val="PrformatHTML"/>
        <w:ind w:left="720"/>
        <w:jc w:val="both"/>
        <w:rPr>
          <w:rFonts w:ascii="Times New Roman" w:hAnsi="Times New Roman" w:cs="Times New Roman"/>
          <w:sz w:val="24"/>
          <w:szCs w:val="24"/>
        </w:rPr>
      </w:pPr>
    </w:p>
    <w:p w14:paraId="053D873E" w14:textId="77777777" w:rsidR="00622199" w:rsidRDefault="00622199" w:rsidP="00A33354">
      <w:pPr>
        <w:pStyle w:val="PrformatHTML"/>
        <w:ind w:left="720"/>
        <w:jc w:val="both"/>
        <w:rPr>
          <w:rFonts w:ascii="Times New Roman" w:hAnsi="Times New Roman" w:cs="Times New Roman"/>
          <w:sz w:val="24"/>
          <w:szCs w:val="24"/>
        </w:rPr>
      </w:pPr>
    </w:p>
    <w:p w14:paraId="247A1B22" w14:textId="77777777" w:rsidR="00622199" w:rsidRDefault="00622199" w:rsidP="00A33354">
      <w:pPr>
        <w:pStyle w:val="PrformatHTML"/>
        <w:ind w:left="720"/>
        <w:jc w:val="both"/>
        <w:rPr>
          <w:rFonts w:ascii="Times New Roman" w:hAnsi="Times New Roman" w:cs="Times New Roman"/>
          <w:sz w:val="24"/>
          <w:szCs w:val="24"/>
        </w:rPr>
      </w:pPr>
    </w:p>
    <w:p w14:paraId="7B6FB75F" w14:textId="77777777" w:rsidR="00622199" w:rsidRDefault="00622199" w:rsidP="00A33354">
      <w:pPr>
        <w:pStyle w:val="PrformatHTML"/>
        <w:ind w:left="720"/>
        <w:jc w:val="both"/>
        <w:rPr>
          <w:rFonts w:ascii="Times New Roman" w:hAnsi="Times New Roman" w:cs="Times New Roman"/>
          <w:sz w:val="24"/>
          <w:szCs w:val="24"/>
        </w:rPr>
      </w:pPr>
    </w:p>
    <w:p w14:paraId="07DAB76B" w14:textId="77777777" w:rsidR="00622199" w:rsidRDefault="00622199" w:rsidP="00A33354">
      <w:pPr>
        <w:pStyle w:val="PrformatHTML"/>
        <w:ind w:left="720"/>
        <w:jc w:val="both"/>
        <w:rPr>
          <w:rFonts w:ascii="Times New Roman" w:hAnsi="Times New Roman" w:cs="Times New Roman"/>
          <w:sz w:val="24"/>
          <w:szCs w:val="24"/>
        </w:rPr>
      </w:pPr>
    </w:p>
    <w:p w14:paraId="6CBB39BE" w14:textId="77777777" w:rsidR="00622199" w:rsidRDefault="00622199" w:rsidP="00A33354">
      <w:pPr>
        <w:pStyle w:val="PrformatHTML"/>
        <w:ind w:left="720"/>
        <w:jc w:val="both"/>
        <w:rPr>
          <w:rFonts w:ascii="Times New Roman" w:hAnsi="Times New Roman" w:cs="Times New Roman"/>
          <w:sz w:val="24"/>
          <w:szCs w:val="24"/>
        </w:rPr>
      </w:pPr>
    </w:p>
    <w:p w14:paraId="65A31EDD" w14:textId="77777777" w:rsidR="00622199" w:rsidRDefault="00622199" w:rsidP="00A33354">
      <w:pPr>
        <w:pStyle w:val="PrformatHTML"/>
        <w:ind w:left="720"/>
        <w:jc w:val="both"/>
        <w:rPr>
          <w:rFonts w:ascii="Times New Roman" w:hAnsi="Times New Roman" w:cs="Times New Roman"/>
          <w:sz w:val="24"/>
          <w:szCs w:val="24"/>
        </w:rPr>
      </w:pPr>
    </w:p>
    <w:p w14:paraId="3DE3F367" w14:textId="77777777" w:rsidR="00622199" w:rsidRDefault="00622199" w:rsidP="00A33354">
      <w:pPr>
        <w:pStyle w:val="PrformatHTML"/>
        <w:ind w:left="720"/>
        <w:jc w:val="both"/>
        <w:rPr>
          <w:rFonts w:ascii="Times New Roman" w:hAnsi="Times New Roman" w:cs="Times New Roman"/>
          <w:sz w:val="24"/>
          <w:szCs w:val="24"/>
        </w:rPr>
      </w:pPr>
    </w:p>
    <w:p w14:paraId="6CFD9E91" w14:textId="77777777" w:rsidR="00622199" w:rsidRDefault="00622199" w:rsidP="00A33354">
      <w:pPr>
        <w:pStyle w:val="PrformatHTML"/>
        <w:ind w:left="720"/>
        <w:jc w:val="both"/>
        <w:rPr>
          <w:rFonts w:ascii="Times New Roman" w:hAnsi="Times New Roman" w:cs="Times New Roman"/>
          <w:sz w:val="24"/>
          <w:szCs w:val="24"/>
        </w:rPr>
      </w:pPr>
    </w:p>
    <w:p w14:paraId="58B90CF2" w14:textId="77777777" w:rsidR="00622199" w:rsidRDefault="00622199" w:rsidP="00A33354">
      <w:pPr>
        <w:pStyle w:val="PrformatHTML"/>
        <w:ind w:left="720"/>
        <w:jc w:val="both"/>
        <w:rPr>
          <w:rFonts w:ascii="Times New Roman" w:hAnsi="Times New Roman" w:cs="Times New Roman"/>
          <w:sz w:val="24"/>
          <w:szCs w:val="24"/>
        </w:rPr>
      </w:pPr>
    </w:p>
    <w:p w14:paraId="4E328BE3" w14:textId="77777777" w:rsidR="00622199" w:rsidRDefault="00622199" w:rsidP="00A33354">
      <w:pPr>
        <w:pStyle w:val="PrformatHTML"/>
        <w:ind w:left="720"/>
        <w:jc w:val="both"/>
        <w:rPr>
          <w:rFonts w:ascii="Times New Roman" w:hAnsi="Times New Roman" w:cs="Times New Roman"/>
          <w:sz w:val="24"/>
          <w:szCs w:val="24"/>
        </w:rPr>
      </w:pPr>
    </w:p>
    <w:p w14:paraId="042D537E" w14:textId="77777777" w:rsidR="00622199" w:rsidRDefault="00622199" w:rsidP="00A33354">
      <w:pPr>
        <w:pStyle w:val="PrformatHTML"/>
        <w:ind w:left="720"/>
        <w:jc w:val="both"/>
        <w:rPr>
          <w:rFonts w:ascii="Times New Roman" w:hAnsi="Times New Roman" w:cs="Times New Roman"/>
          <w:sz w:val="24"/>
          <w:szCs w:val="24"/>
        </w:rPr>
      </w:pPr>
    </w:p>
    <w:p w14:paraId="59E8BBF3" w14:textId="77777777" w:rsidR="00622199" w:rsidRDefault="00622199" w:rsidP="00A33354">
      <w:pPr>
        <w:pStyle w:val="PrformatHTML"/>
        <w:ind w:left="720"/>
        <w:jc w:val="both"/>
        <w:rPr>
          <w:rFonts w:ascii="Times New Roman" w:hAnsi="Times New Roman" w:cs="Times New Roman"/>
          <w:sz w:val="24"/>
          <w:szCs w:val="24"/>
        </w:rPr>
      </w:pPr>
    </w:p>
    <w:p w14:paraId="507F3570" w14:textId="77777777" w:rsidR="00622199" w:rsidRDefault="00622199" w:rsidP="00A33354">
      <w:pPr>
        <w:pStyle w:val="PrformatHTML"/>
        <w:ind w:left="720"/>
        <w:jc w:val="both"/>
        <w:rPr>
          <w:rFonts w:ascii="Times New Roman" w:hAnsi="Times New Roman" w:cs="Times New Roman"/>
          <w:sz w:val="24"/>
          <w:szCs w:val="24"/>
        </w:rPr>
      </w:pPr>
    </w:p>
    <w:p w14:paraId="3B31F390" w14:textId="77777777" w:rsidR="00622199" w:rsidRDefault="00622199" w:rsidP="00A33354">
      <w:pPr>
        <w:pStyle w:val="PrformatHTML"/>
        <w:ind w:left="720"/>
        <w:jc w:val="both"/>
        <w:rPr>
          <w:rFonts w:ascii="Times New Roman" w:hAnsi="Times New Roman" w:cs="Times New Roman"/>
          <w:sz w:val="24"/>
          <w:szCs w:val="24"/>
        </w:rPr>
      </w:pPr>
    </w:p>
    <w:p w14:paraId="0659A80B" w14:textId="77777777" w:rsidR="00622199" w:rsidRDefault="00622199" w:rsidP="00A33354">
      <w:pPr>
        <w:pStyle w:val="PrformatHTML"/>
        <w:ind w:left="720"/>
        <w:jc w:val="both"/>
        <w:rPr>
          <w:rFonts w:ascii="Times New Roman" w:hAnsi="Times New Roman" w:cs="Times New Roman"/>
          <w:sz w:val="24"/>
          <w:szCs w:val="24"/>
        </w:rPr>
      </w:pPr>
    </w:p>
    <w:p w14:paraId="38906179" w14:textId="77777777" w:rsidR="00622199" w:rsidRDefault="00622199" w:rsidP="00A33354">
      <w:pPr>
        <w:pStyle w:val="PrformatHTML"/>
        <w:ind w:left="720"/>
        <w:jc w:val="both"/>
        <w:rPr>
          <w:rFonts w:ascii="Times New Roman" w:hAnsi="Times New Roman" w:cs="Times New Roman"/>
          <w:sz w:val="24"/>
          <w:szCs w:val="24"/>
        </w:rPr>
      </w:pPr>
    </w:p>
    <w:p w14:paraId="15F830A2" w14:textId="77777777" w:rsidR="00622199" w:rsidRDefault="00622199" w:rsidP="00A33354">
      <w:pPr>
        <w:pStyle w:val="PrformatHTML"/>
        <w:ind w:left="720"/>
        <w:jc w:val="both"/>
        <w:rPr>
          <w:rFonts w:ascii="Times New Roman" w:hAnsi="Times New Roman" w:cs="Times New Roman"/>
          <w:sz w:val="24"/>
          <w:szCs w:val="24"/>
        </w:rPr>
      </w:pPr>
    </w:p>
    <w:p w14:paraId="6D6E69E0" w14:textId="77777777" w:rsidR="00622199" w:rsidRDefault="00622199" w:rsidP="00A33354">
      <w:pPr>
        <w:pStyle w:val="PrformatHTML"/>
        <w:ind w:left="720"/>
        <w:jc w:val="both"/>
        <w:rPr>
          <w:rFonts w:ascii="Times New Roman" w:hAnsi="Times New Roman" w:cs="Times New Roman"/>
          <w:sz w:val="24"/>
          <w:szCs w:val="24"/>
        </w:rPr>
      </w:pPr>
    </w:p>
    <w:p w14:paraId="3FE0AAF7" w14:textId="77777777" w:rsidR="00622199" w:rsidRDefault="00622199" w:rsidP="00A33354">
      <w:pPr>
        <w:pStyle w:val="PrformatHTML"/>
        <w:ind w:left="720"/>
        <w:jc w:val="both"/>
        <w:rPr>
          <w:rFonts w:ascii="Times New Roman" w:hAnsi="Times New Roman" w:cs="Times New Roman"/>
          <w:sz w:val="24"/>
          <w:szCs w:val="24"/>
        </w:rPr>
      </w:pPr>
    </w:p>
    <w:p w14:paraId="3BD90E06" w14:textId="359E46A9" w:rsidR="00622199" w:rsidRDefault="006E77CE" w:rsidP="00864064">
      <w:pPr>
        <w:pStyle w:val="h1"/>
        <w:ind w:left="1080"/>
      </w:pPr>
      <w:r>
        <w:t>Annexes</w:t>
      </w:r>
    </w:p>
    <w:p w14:paraId="290B917C" w14:textId="77777777" w:rsidR="00622199" w:rsidRDefault="00622199" w:rsidP="00A33354">
      <w:pPr>
        <w:pStyle w:val="PrformatHTML"/>
        <w:ind w:left="720"/>
        <w:jc w:val="both"/>
      </w:pPr>
    </w:p>
    <w:p w14:paraId="1D2B1AFC" w14:textId="77777777" w:rsidR="00074E0F" w:rsidRDefault="00074E0F" w:rsidP="00314F11">
      <w:pPr>
        <w:pStyle w:val="h2"/>
        <w:ind w:left="720"/>
      </w:pPr>
    </w:p>
    <w:p w14:paraId="2F3B0977" w14:textId="77777777" w:rsidR="00074E0F" w:rsidRDefault="00074E0F">
      <w:pPr>
        <w:spacing w:before="120" w:after="120" w:line="360" w:lineRule="auto"/>
        <w:ind w:firstLine="720"/>
        <w:jc w:val="both"/>
      </w:pPr>
    </w:p>
    <w:sectPr w:rsidR="00074E0F">
      <w:headerReference w:type="default" r:id="rId15"/>
      <w:footerReference w:type="default" r:id="rId16"/>
      <w:headerReference w:type="first" r:id="rId17"/>
      <w:footerReference w:type="first" r:id="rId18"/>
      <w:pgSz w:w="11906" w:h="16838"/>
      <w:pgMar w:top="1134" w:right="1134" w:bottom="1134" w:left="1134"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3BB3A" w14:textId="77777777" w:rsidR="00905410" w:rsidRDefault="00905410">
      <w:pPr>
        <w:spacing w:line="240" w:lineRule="auto"/>
      </w:pPr>
      <w:r>
        <w:separator/>
      </w:r>
    </w:p>
  </w:endnote>
  <w:endnote w:type="continuationSeparator" w:id="0">
    <w:p w14:paraId="2F74CF35" w14:textId="77777777" w:rsidR="00905410" w:rsidRDefault="00905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989C3" w14:textId="58BD1131" w:rsidR="00074E0F" w:rsidRDefault="001F0D97">
    <w:pPr>
      <w:jc w:val="right"/>
    </w:pPr>
    <w:r>
      <w:fldChar w:fldCharType="begin"/>
    </w:r>
    <w:r>
      <w:instrText>PAGE</w:instrText>
    </w:r>
    <w:r>
      <w:fldChar w:fldCharType="separate"/>
    </w:r>
    <w:r w:rsidR="001478EE">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EF72" w14:textId="77777777" w:rsidR="00074E0F" w:rsidRDefault="00074E0F"/>
  <w:p w14:paraId="5CEC391F" w14:textId="77777777" w:rsidR="00074E0F" w:rsidRDefault="00074E0F"/>
  <w:tbl>
    <w:tblPr>
      <w:tblStyle w:val="Grilledutableau"/>
      <w:tblW w:w="9256" w:type="dxa"/>
      <w:tblInd w:w="-5" w:type="dxa"/>
      <w:tblCellMar>
        <w:left w:w="103" w:type="dxa"/>
      </w:tblCellMar>
      <w:tblLook w:val="04A0" w:firstRow="1" w:lastRow="0" w:firstColumn="1" w:lastColumn="0" w:noHBand="0" w:noVBand="1"/>
    </w:tblPr>
    <w:tblGrid>
      <w:gridCol w:w="3085"/>
      <w:gridCol w:w="3085"/>
      <w:gridCol w:w="3086"/>
    </w:tblGrid>
    <w:tr w:rsidR="00074E0F" w14:paraId="26679DDE" w14:textId="77777777" w:rsidTr="3D855952">
      <w:trPr>
        <w:trHeight w:val="579"/>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464AEC04" w14:textId="77777777" w:rsidR="00074E0F" w:rsidRDefault="00074E0F">
          <w:pPr>
            <w:pStyle w:val="Pieddepage"/>
            <w:rPr>
              <w:rStyle w:val="5yl5"/>
              <w:rFonts w:ascii="Times New Roman" w:hAnsi="Times New Roman" w:cs="Times New Roman"/>
            </w:rPr>
          </w:pPr>
        </w:p>
        <w:p w14:paraId="4480B1C1" w14:textId="77777777" w:rsidR="00074E0F" w:rsidRDefault="00074E0F">
          <w:pPr>
            <w:pStyle w:val="Pieddepage"/>
            <w:rPr>
              <w:rStyle w:val="5yl5"/>
              <w:rFonts w:ascii="Times New Roman" w:hAnsi="Times New Roman" w:cs="Times New Roman"/>
            </w:rPr>
          </w:pPr>
        </w:p>
        <w:p w14:paraId="52163820" w14:textId="254BBDFB" w:rsidR="00074E0F" w:rsidRDefault="00FF10A7" w:rsidP="3D855952">
          <w:pPr>
            <w:pStyle w:val="Pieddepage"/>
            <w:rPr>
              <w:rFonts w:ascii="Times New Roman" w:eastAsia="Times New Roman" w:hAnsi="Times New Roman" w:cs="Times New Roman"/>
            </w:rPr>
          </w:pPr>
          <w:r>
            <w:rPr>
              <w:rStyle w:val="5yl5"/>
            </w:rPr>
            <w:t>Sébastien JEAN</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EF4FE2E" w14:textId="77777777" w:rsidR="00074E0F" w:rsidRDefault="00074E0F">
          <w:pPr>
            <w:pStyle w:val="Pieddepage"/>
            <w:jc w:val="center"/>
            <w:rPr>
              <w:rFonts w:ascii="Times New Roman" w:hAnsi="Times New Roman" w:cs="Times New Roman"/>
            </w:rPr>
          </w:pPr>
        </w:p>
        <w:p w14:paraId="2FD59DD3" w14:textId="77777777" w:rsidR="00074E0F" w:rsidRDefault="00074E0F">
          <w:pPr>
            <w:pStyle w:val="Pieddepage"/>
            <w:jc w:val="center"/>
            <w:rPr>
              <w:rFonts w:ascii="Times New Roman" w:hAnsi="Times New Roman" w:cs="Times New Roman"/>
            </w:rPr>
          </w:pPr>
        </w:p>
        <w:p w14:paraId="308AB30E" w14:textId="2EE6BC6F" w:rsidR="00074E0F" w:rsidRDefault="00FF10A7" w:rsidP="3D855952">
          <w:pPr>
            <w:pStyle w:val="Pieddepage"/>
            <w:jc w:val="center"/>
            <w:rPr>
              <w:rFonts w:ascii="Times New Roman" w:eastAsia="Times New Roman" w:hAnsi="Times New Roman" w:cs="Times New Roman"/>
            </w:rPr>
          </w:pPr>
          <w:r>
            <w:rPr>
              <w:rFonts w:ascii="Times New Roman" w:eastAsia="Times New Roman" w:hAnsi="Times New Roman" w:cs="Times New Roman"/>
            </w:rPr>
            <w:t>Jean-François COUPAT</w:t>
          </w:r>
        </w:p>
      </w:tc>
      <w:tc>
        <w:tcPr>
          <w:tcW w:w="3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62FD2BFF" w14:textId="77777777" w:rsidR="00074E0F" w:rsidRDefault="00074E0F">
          <w:pPr>
            <w:pStyle w:val="Pieddepage"/>
            <w:jc w:val="right"/>
            <w:rPr>
              <w:rFonts w:ascii="Times New Roman" w:hAnsi="Times New Roman" w:cs="Times New Roman"/>
            </w:rPr>
          </w:pPr>
        </w:p>
        <w:p w14:paraId="56EA3E48" w14:textId="77777777" w:rsidR="00074E0F" w:rsidRDefault="00074E0F">
          <w:pPr>
            <w:pStyle w:val="Pieddepage"/>
            <w:jc w:val="right"/>
            <w:rPr>
              <w:rFonts w:ascii="Times New Roman" w:hAnsi="Times New Roman" w:cs="Times New Roman"/>
            </w:rPr>
          </w:pPr>
        </w:p>
        <w:p w14:paraId="3266F7C2" w14:textId="77777777" w:rsidR="00074E0F" w:rsidRDefault="3D855952" w:rsidP="3D855952">
          <w:pPr>
            <w:pStyle w:val="Pieddepage"/>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58703B84" w14:textId="77777777" w:rsidR="00074E0F" w:rsidRDefault="00074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D7B8D" w14:textId="77777777" w:rsidR="00905410" w:rsidRDefault="00905410">
      <w:pPr>
        <w:spacing w:line="240" w:lineRule="auto"/>
      </w:pPr>
      <w:r>
        <w:separator/>
      </w:r>
    </w:p>
  </w:footnote>
  <w:footnote w:type="continuationSeparator" w:id="0">
    <w:p w14:paraId="043F59D2" w14:textId="77777777" w:rsidR="00905410" w:rsidRDefault="009054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0C8A" w14:textId="77777777" w:rsidR="00074E0F" w:rsidRDefault="001F0D97">
    <w:r>
      <w:rPr>
        <w:noProof/>
        <w:lang w:eastAsia="fr-FR"/>
      </w:rPr>
      <w:drawing>
        <wp:anchor distT="0" distB="0" distL="114300" distR="116205" simplePos="0" relativeHeight="251659776" behindDoc="1" locked="0" layoutInCell="1" allowOverlap="1" wp14:anchorId="3B300BD6" wp14:editId="07777777">
          <wp:simplePos x="0" y="0"/>
          <wp:positionH relativeFrom="column">
            <wp:posOffset>-431165</wp:posOffset>
          </wp:positionH>
          <wp:positionV relativeFrom="paragraph">
            <wp:posOffset>-52070</wp:posOffset>
          </wp:positionV>
          <wp:extent cx="2055495" cy="574040"/>
          <wp:effectExtent l="0" t="0" r="0" b="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p>
  <w:tbl>
    <w:tblPr>
      <w:tblStyle w:val="Grilledutableau"/>
      <w:tblW w:w="9352" w:type="dxa"/>
      <w:tblInd w:w="-5" w:type="dxa"/>
      <w:tblCellMar>
        <w:left w:w="103" w:type="dxa"/>
      </w:tblCellMar>
      <w:tblLook w:val="04A0" w:firstRow="1" w:lastRow="0" w:firstColumn="1" w:lastColumn="0" w:noHBand="0" w:noVBand="1"/>
    </w:tblPr>
    <w:tblGrid>
      <w:gridCol w:w="3117"/>
      <w:gridCol w:w="3117"/>
      <w:gridCol w:w="3118"/>
    </w:tblGrid>
    <w:tr w:rsidR="00074E0F" w14:paraId="03A67789" w14:textId="77777777" w:rsidTr="00184642">
      <w:trPr>
        <w:trHeight w:val="688"/>
      </w:trPr>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57007149" w14:textId="77777777" w:rsidR="00074E0F" w:rsidRDefault="001F0D97">
          <w:pPr>
            <w:tabs>
              <w:tab w:val="right" w:pos="2855"/>
            </w:tabs>
          </w:pPr>
          <w:r>
            <w:tab/>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18285F5E" w14:textId="35CBF21D" w:rsidR="00184642" w:rsidRDefault="00382BE6" w:rsidP="3D855952">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eastAsia="fr-FR"/>
            </w:rPr>
            <w:drawing>
              <wp:inline distT="0" distB="0" distL="0" distR="0" wp14:anchorId="6C1402F9" wp14:editId="13E81119">
                <wp:extent cx="990559" cy="494328"/>
                <wp:effectExtent l="0" t="0" r="63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943A5C9" w14:textId="77777777" w:rsidR="00382BE6" w:rsidRDefault="00382BE6" w:rsidP="00382BE6">
          <w:pPr>
            <w:jc w:val="center"/>
            <w:rPr>
              <w:rFonts w:ascii="Times New Roman" w:eastAsia="Times New Roman" w:hAnsi="Times New Roman" w:cs="Times New Roman"/>
              <w:sz w:val="20"/>
              <w:szCs w:val="20"/>
            </w:rPr>
          </w:pPr>
        </w:p>
        <w:p w14:paraId="0F05CD48" w14:textId="14415417" w:rsidR="00074E0F" w:rsidRDefault="3D855952" w:rsidP="00382BE6">
          <w:pPr>
            <w:jc w:val="center"/>
            <w:rPr>
              <w:sz w:val="20"/>
              <w:szCs w:val="20"/>
            </w:rPr>
          </w:pPr>
          <w:r w:rsidRPr="3D855952">
            <w:rPr>
              <w:rFonts w:ascii="Times New Roman" w:eastAsia="Times New Roman" w:hAnsi="Times New Roman" w:cs="Times New Roman"/>
              <w:sz w:val="20"/>
              <w:szCs w:val="20"/>
            </w:rPr>
            <w:t>Rapport de</w:t>
          </w:r>
          <w:r w:rsidR="00382BE6">
            <w:rPr>
              <w:rFonts w:ascii="Times New Roman" w:eastAsia="Times New Roman" w:hAnsi="Times New Roman" w:cs="Times New Roman"/>
              <w:sz w:val="20"/>
              <w:szCs w:val="20"/>
            </w:rPr>
            <w:t xml:space="preserve"> stage</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58CE8CB" w14:textId="0E96241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IUT de Valence</w:t>
          </w:r>
        </w:p>
        <w:p w14:paraId="3AF60677" w14:textId="7777777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45D88FF4" w14:textId="77777777" w:rsidR="00074E0F" w:rsidRDefault="00074E0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C3D2" w14:textId="77777777" w:rsidR="00074E0F" w:rsidRDefault="00074E0F">
    <w:pPr>
      <w:pStyle w:val="En-tte"/>
      <w:rPr>
        <w:sz w:val="24"/>
        <w:szCs w:val="24"/>
      </w:rPr>
    </w:pPr>
  </w:p>
  <w:p w14:paraId="308AFCF6" w14:textId="77777777" w:rsidR="00074E0F" w:rsidRDefault="001F0D97" w:rsidP="3D855952">
    <w:pPr>
      <w:pStyle w:val="En-tte"/>
      <w:rPr>
        <w:rFonts w:ascii="Times New Roman" w:eastAsia="Times New Roman" w:hAnsi="Times New Roman" w:cs="Times New Roman"/>
        <w:sz w:val="24"/>
        <w:szCs w:val="24"/>
      </w:rPr>
    </w:pPr>
    <w:r>
      <w:rPr>
        <w:noProof/>
        <w:lang w:eastAsia="fr-FR"/>
      </w:rPr>
      <w:drawing>
        <wp:anchor distT="0" distB="0" distL="114300" distR="116205" simplePos="0" relativeHeight="2" behindDoc="1" locked="0" layoutInCell="1" allowOverlap="1" wp14:anchorId="5DC21A7A" wp14:editId="07777777">
          <wp:simplePos x="0" y="0"/>
          <wp:positionH relativeFrom="column">
            <wp:posOffset>3766185</wp:posOffset>
          </wp:positionH>
          <wp:positionV relativeFrom="paragraph">
            <wp:posOffset>-6350</wp:posOffset>
          </wp:positionV>
          <wp:extent cx="2055495" cy="574040"/>
          <wp:effectExtent l="0" t="0" r="0" b="0"/>
          <wp:wrapNone/>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r w:rsidRPr="3D855952">
      <w:rPr>
        <w:rFonts w:ascii="Times New Roman" w:eastAsia="Times New Roman" w:hAnsi="Times New Roman" w:cs="Times New Roman"/>
        <w:sz w:val="24"/>
        <w:szCs w:val="24"/>
      </w:rPr>
      <w:t>2</w:t>
    </w:r>
    <w:r w:rsidRPr="3D855952">
      <w:rPr>
        <w:rFonts w:ascii="Times New Roman" w:eastAsia="Times New Roman" w:hAnsi="Times New Roman" w:cs="Times New Roman"/>
        <w:sz w:val="24"/>
        <w:szCs w:val="24"/>
        <w:vertAlign w:val="superscript"/>
      </w:rPr>
      <w:t xml:space="preserve">e </w:t>
    </w:r>
    <w:r w:rsidRPr="3D855952">
      <w:rPr>
        <w:rFonts w:ascii="Times New Roman" w:eastAsia="Times New Roman" w:hAnsi="Times New Roman" w:cs="Times New Roman"/>
        <w:sz w:val="24"/>
        <w:szCs w:val="24"/>
      </w:rPr>
      <w:t>année de DUT Informatique</w:t>
    </w:r>
  </w:p>
  <w:p w14:paraId="5705C4FC" w14:textId="77777777" w:rsidR="00074E0F" w:rsidRDefault="00074E0F">
    <w:pPr>
      <w:pStyle w:val="En-tte"/>
      <w:rPr>
        <w:rFonts w:ascii="Times New Roman" w:hAnsi="Times New Roman" w:cs="Times New Roman"/>
        <w:sz w:val="24"/>
        <w:szCs w:val="24"/>
        <w:vertAlign w:val="superscript"/>
      </w:rPr>
    </w:pPr>
  </w:p>
  <w:p w14:paraId="4D82C0B2"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William MORDOHAY</w:t>
    </w:r>
  </w:p>
  <w:p w14:paraId="2A0DCFF4" w14:textId="77777777" w:rsidR="00382BE6" w:rsidRDefault="00184642" w:rsidP="00382BE6">
    <w:pPr>
      <w:pStyle w:val="En-tt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976A2A" w14:textId="07D9ED9D" w:rsidR="00382BE6" w:rsidRDefault="00382BE6" w:rsidP="00382BE6">
    <w:pPr>
      <w:pStyle w:val="En-tte"/>
      <w:jc w:val="center"/>
      <w:rPr>
        <w:rFonts w:ascii="Times New Roman" w:hAnsi="Times New Roman" w:cs="Times New Roman"/>
        <w:sz w:val="24"/>
        <w:szCs w:val="24"/>
      </w:rPr>
    </w:pPr>
    <w:r>
      <w:rPr>
        <w:rFonts w:ascii="Times New Roman" w:eastAsia="Times New Roman" w:hAnsi="Times New Roman" w:cs="Times New Roman"/>
        <w:noProof/>
        <w:sz w:val="24"/>
        <w:szCs w:val="24"/>
        <w:lang w:eastAsia="fr-FR"/>
      </w:rPr>
      <w:drawing>
        <wp:inline distT="0" distB="0" distL="0" distR="0" wp14:anchorId="4E7D5442" wp14:editId="36CA0D0F">
          <wp:extent cx="990559" cy="494328"/>
          <wp:effectExtent l="0" t="0" r="63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A61C33C" w14:textId="77777777" w:rsidR="00382BE6" w:rsidRDefault="00382BE6" w:rsidP="00382BE6">
    <w:pPr>
      <w:pStyle w:val="En-tte"/>
      <w:jc w:val="center"/>
      <w:rPr>
        <w:rFonts w:ascii="Times New Roman" w:hAnsi="Times New Roman" w:cs="Times New Roman"/>
        <w:sz w:val="24"/>
        <w:szCs w:val="24"/>
      </w:rPr>
    </w:pPr>
  </w:p>
  <w:p w14:paraId="496BC366" w14:textId="0378E706" w:rsidR="00074E0F" w:rsidRDefault="00074E0F" w:rsidP="00382BE6">
    <w:pPr>
      <w:pStyle w:val="En-tte"/>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B07"/>
    <w:multiLevelType w:val="multilevel"/>
    <w:tmpl w:val="EE7A5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D2E23EC"/>
    <w:multiLevelType w:val="multilevel"/>
    <w:tmpl w:val="AF8401C0"/>
    <w:lvl w:ilvl="0">
      <w:start w:val="1"/>
      <w:numFmt w:val="upp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 w15:restartNumberingAfterBreak="0">
    <w:nsid w:val="2FFA53B0"/>
    <w:multiLevelType w:val="multilevel"/>
    <w:tmpl w:val="B358C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3566B7"/>
    <w:multiLevelType w:val="multilevel"/>
    <w:tmpl w:val="7D2ED6C4"/>
    <w:lvl w:ilvl="0">
      <w:start w:val="1"/>
      <w:numFmt w:val="none"/>
      <w:suff w:val="nothing"/>
      <w:lvlText w:val=""/>
      <w:lvlJc w:val="left"/>
      <w:pPr>
        <w:tabs>
          <w:tab w:val="num" w:pos="432"/>
        </w:tabs>
        <w:ind w:left="432" w:hanging="432"/>
      </w:pPr>
    </w:lvl>
    <w:lvl w:ilvl="1">
      <w:start w:val="1"/>
      <w:numFmt w:val="decimal"/>
      <w:pStyle w:val="Titre2"/>
      <w:lvlText w:val="%2"/>
      <w:lvlJc w:val="left"/>
      <w:pPr>
        <w:ind w:left="576" w:hanging="576"/>
      </w:pPr>
      <w:rPr>
        <w:color w:val="5B9BD5"/>
        <w:sz w:val="24"/>
      </w:rPr>
    </w:lvl>
    <w:lvl w:ilvl="2">
      <w:start w:val="1"/>
      <w:numFmt w:val="decimal"/>
      <w:pStyle w:val="Titre3"/>
      <w:lvlText w:val="%2.%3"/>
      <w:lvlJc w:val="left"/>
      <w:pPr>
        <w:ind w:left="720" w:hanging="720"/>
      </w:pPr>
    </w:lvl>
    <w:lvl w:ilvl="3">
      <w:start w:val="1"/>
      <w:numFmt w:val="decimal"/>
      <w:pStyle w:val="Titre4"/>
      <w:lvlText w:val="%2.%3.%4"/>
      <w:lvlJc w:val="left"/>
      <w:pPr>
        <w:ind w:left="864" w:hanging="864"/>
      </w:pPr>
    </w:lvl>
    <w:lvl w:ilvl="4">
      <w:start w:val="1"/>
      <w:numFmt w:val="decimal"/>
      <w:pStyle w:val="Titre5"/>
      <w:lvlText w:val="%2.%3.%4.%5"/>
      <w:lvlJc w:val="left"/>
      <w:pPr>
        <w:ind w:left="1008" w:hanging="1008"/>
      </w:pPr>
    </w:lvl>
    <w:lvl w:ilvl="5">
      <w:start w:val="1"/>
      <w:numFmt w:val="decimal"/>
      <w:pStyle w:val="Titre6"/>
      <w:lvlText w:val="%2.%3.%4.%5.%6"/>
      <w:lvlJc w:val="left"/>
      <w:pPr>
        <w:ind w:left="1152" w:hanging="1152"/>
      </w:pPr>
    </w:lvl>
    <w:lvl w:ilvl="6">
      <w:start w:val="1"/>
      <w:numFmt w:val="decimal"/>
      <w:pStyle w:val="Titre7"/>
      <w:lvlText w:val="%2.%3.%4.%5.%6.%7"/>
      <w:lvlJc w:val="left"/>
      <w:pPr>
        <w:ind w:left="1296" w:hanging="1296"/>
      </w:pPr>
    </w:lvl>
    <w:lvl w:ilvl="7">
      <w:start w:val="1"/>
      <w:numFmt w:val="decimal"/>
      <w:pStyle w:val="Titre8"/>
      <w:lvlText w:val="%2.%3.%4.%5.%6.%7.%8"/>
      <w:lvlJc w:val="left"/>
      <w:pPr>
        <w:ind w:left="1440" w:hanging="1440"/>
      </w:pPr>
    </w:lvl>
    <w:lvl w:ilvl="8">
      <w:start w:val="1"/>
      <w:numFmt w:val="decimal"/>
      <w:pStyle w:val="Titre9"/>
      <w:lvlText w:val="%2.%3.%4.%5.%6.%7.%8.%9"/>
      <w:lvlJc w:val="left"/>
      <w:pPr>
        <w:ind w:left="1584" w:hanging="1584"/>
      </w:pPr>
    </w:lvl>
  </w:abstractNum>
  <w:abstractNum w:abstractNumId="4" w15:restartNumberingAfterBreak="0">
    <w:nsid w:val="657C2172"/>
    <w:multiLevelType w:val="multilevel"/>
    <w:tmpl w:val="B2FABB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903F6B"/>
    <w:multiLevelType w:val="multilevel"/>
    <w:tmpl w:val="388471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0F"/>
    <w:rsid w:val="00020FD9"/>
    <w:rsid w:val="000344E9"/>
    <w:rsid w:val="00074E0F"/>
    <w:rsid w:val="000A6EE9"/>
    <w:rsid w:val="000C3B8D"/>
    <w:rsid w:val="00106EDF"/>
    <w:rsid w:val="00142E39"/>
    <w:rsid w:val="001478EE"/>
    <w:rsid w:val="0017306B"/>
    <w:rsid w:val="00184642"/>
    <w:rsid w:val="001875BC"/>
    <w:rsid w:val="00197D64"/>
    <w:rsid w:val="001B62A8"/>
    <w:rsid w:val="001F0D97"/>
    <w:rsid w:val="002062AD"/>
    <w:rsid w:val="0020664B"/>
    <w:rsid w:val="0022091A"/>
    <w:rsid w:val="00243E03"/>
    <w:rsid w:val="00285027"/>
    <w:rsid w:val="00290D4A"/>
    <w:rsid w:val="002B3004"/>
    <w:rsid w:val="002F56AD"/>
    <w:rsid w:val="00301A9B"/>
    <w:rsid w:val="00304308"/>
    <w:rsid w:val="00314F11"/>
    <w:rsid w:val="00325AAE"/>
    <w:rsid w:val="00334AB0"/>
    <w:rsid w:val="00334B8E"/>
    <w:rsid w:val="00342AA6"/>
    <w:rsid w:val="00382BE6"/>
    <w:rsid w:val="003A3103"/>
    <w:rsid w:val="003A3371"/>
    <w:rsid w:val="003A491E"/>
    <w:rsid w:val="003B1B79"/>
    <w:rsid w:val="003C2D87"/>
    <w:rsid w:val="003E2CDC"/>
    <w:rsid w:val="003E3440"/>
    <w:rsid w:val="003E5EF5"/>
    <w:rsid w:val="00407FBE"/>
    <w:rsid w:val="004364B8"/>
    <w:rsid w:val="0045389E"/>
    <w:rsid w:val="00465F13"/>
    <w:rsid w:val="00471FC9"/>
    <w:rsid w:val="004A2520"/>
    <w:rsid w:val="004D2032"/>
    <w:rsid w:val="00541F36"/>
    <w:rsid w:val="005671DA"/>
    <w:rsid w:val="005952CC"/>
    <w:rsid w:val="00622199"/>
    <w:rsid w:val="0062360E"/>
    <w:rsid w:val="00644C80"/>
    <w:rsid w:val="0065418A"/>
    <w:rsid w:val="00656A5A"/>
    <w:rsid w:val="006A02CE"/>
    <w:rsid w:val="006E77CE"/>
    <w:rsid w:val="006F6735"/>
    <w:rsid w:val="007220E5"/>
    <w:rsid w:val="00730570"/>
    <w:rsid w:val="0077733A"/>
    <w:rsid w:val="007F0F60"/>
    <w:rsid w:val="00801A85"/>
    <w:rsid w:val="00807F1E"/>
    <w:rsid w:val="00811460"/>
    <w:rsid w:val="00812AF0"/>
    <w:rsid w:val="00840002"/>
    <w:rsid w:val="00864064"/>
    <w:rsid w:val="0087031E"/>
    <w:rsid w:val="008E2B56"/>
    <w:rsid w:val="008E6C59"/>
    <w:rsid w:val="008F01F5"/>
    <w:rsid w:val="00905410"/>
    <w:rsid w:val="0093025C"/>
    <w:rsid w:val="0093151D"/>
    <w:rsid w:val="00950DC2"/>
    <w:rsid w:val="009629A1"/>
    <w:rsid w:val="009829EC"/>
    <w:rsid w:val="009972A9"/>
    <w:rsid w:val="00A218EF"/>
    <w:rsid w:val="00A33354"/>
    <w:rsid w:val="00A42FC7"/>
    <w:rsid w:val="00A53D85"/>
    <w:rsid w:val="00A54223"/>
    <w:rsid w:val="00A56FB0"/>
    <w:rsid w:val="00A70AFD"/>
    <w:rsid w:val="00A729A9"/>
    <w:rsid w:val="00AA0107"/>
    <w:rsid w:val="00AA73B3"/>
    <w:rsid w:val="00AB761F"/>
    <w:rsid w:val="00B20801"/>
    <w:rsid w:val="00B47B10"/>
    <w:rsid w:val="00B872B9"/>
    <w:rsid w:val="00BB2642"/>
    <w:rsid w:val="00BE1F09"/>
    <w:rsid w:val="00C07E0A"/>
    <w:rsid w:val="00C309E3"/>
    <w:rsid w:val="00C350D6"/>
    <w:rsid w:val="00C66004"/>
    <w:rsid w:val="00C731B4"/>
    <w:rsid w:val="00CA5541"/>
    <w:rsid w:val="00CB5A96"/>
    <w:rsid w:val="00D1078D"/>
    <w:rsid w:val="00D31DA6"/>
    <w:rsid w:val="00D335C9"/>
    <w:rsid w:val="00D50506"/>
    <w:rsid w:val="00D607B5"/>
    <w:rsid w:val="00D631C7"/>
    <w:rsid w:val="00D82D88"/>
    <w:rsid w:val="00DA650E"/>
    <w:rsid w:val="00DE5F5F"/>
    <w:rsid w:val="00DF07E5"/>
    <w:rsid w:val="00DF3244"/>
    <w:rsid w:val="00E270BF"/>
    <w:rsid w:val="00E82DA7"/>
    <w:rsid w:val="00EB1BF2"/>
    <w:rsid w:val="00EB61F7"/>
    <w:rsid w:val="00ED344E"/>
    <w:rsid w:val="00ED6F0A"/>
    <w:rsid w:val="00F13C50"/>
    <w:rsid w:val="00F145CC"/>
    <w:rsid w:val="00F159F9"/>
    <w:rsid w:val="00F56367"/>
    <w:rsid w:val="00F72B08"/>
    <w:rsid w:val="00F77482"/>
    <w:rsid w:val="00F96C08"/>
    <w:rsid w:val="00F979A4"/>
    <w:rsid w:val="00FC33DD"/>
    <w:rsid w:val="00FD3837"/>
    <w:rsid w:val="00FE037B"/>
    <w:rsid w:val="00FF10A7"/>
    <w:rsid w:val="3D8559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8415"/>
  <w15:docId w15:val="{035C7C42-F898-404D-B71E-53A5017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2D"/>
    <w:rPr>
      <w:lang w:val="fr-FR"/>
    </w:rPr>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numPr>
        <w:ilvl w:val="1"/>
        <w:numId w:val="1"/>
      </w:numPr>
      <w:spacing w:before="360" w:after="120"/>
      <w:contextualSpacing/>
      <w:outlineLvl w:val="1"/>
    </w:pPr>
    <w:rPr>
      <w:sz w:val="32"/>
      <w:szCs w:val="32"/>
    </w:rPr>
  </w:style>
  <w:style w:type="paragraph" w:styleId="Titre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itre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itre5">
    <w:name w:val="heading 5"/>
    <w:basedOn w:val="Normal"/>
    <w:next w:val="Normal"/>
    <w:pPr>
      <w:keepNext/>
      <w:keepLines/>
      <w:numPr>
        <w:ilvl w:val="4"/>
        <w:numId w:val="1"/>
      </w:numPr>
      <w:spacing w:before="240" w:after="80"/>
      <w:contextualSpacing/>
      <w:outlineLvl w:val="4"/>
    </w:pPr>
    <w:rPr>
      <w:color w:val="666666"/>
    </w:rPr>
  </w:style>
  <w:style w:type="paragraph" w:styleId="Titre6">
    <w:name w:val="heading 6"/>
    <w:basedOn w:val="Normal"/>
    <w:next w:val="Normal"/>
    <w:pPr>
      <w:keepNext/>
      <w:keepLines/>
      <w:numPr>
        <w:ilvl w:val="5"/>
        <w:numId w:val="1"/>
      </w:numPr>
      <w:spacing w:before="240" w:after="80"/>
      <w:contextualSpacing/>
      <w:outlineLvl w:val="5"/>
    </w:pPr>
    <w:rPr>
      <w:i/>
      <w:color w:val="666666"/>
    </w:rPr>
  </w:style>
  <w:style w:type="paragraph" w:styleId="Titre7">
    <w:name w:val="heading 7"/>
    <w:basedOn w:val="Normal"/>
    <w:next w:val="Normal"/>
    <w:link w:val="Titre7Car"/>
    <w:uiPriority w:val="9"/>
    <w:unhideWhenUsed/>
    <w:qFormat/>
    <w:rsid w:val="00F211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211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211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0C0283"/>
    <w:rPr>
      <w:rFonts w:ascii="Tahoma" w:hAnsi="Tahoma" w:cs="Tahoma"/>
      <w:sz w:val="16"/>
      <w:szCs w:val="16"/>
    </w:rPr>
  </w:style>
  <w:style w:type="character" w:customStyle="1" w:styleId="ParagraphedelisteCar">
    <w:name w:val="Paragraphe de liste Car"/>
    <w:basedOn w:val="Policepardfaut"/>
    <w:link w:val="Paragraphedeliste"/>
    <w:uiPriority w:val="34"/>
    <w:qFormat/>
    <w:rsid w:val="004E382E"/>
  </w:style>
  <w:style w:type="character" w:customStyle="1" w:styleId="h1Car">
    <w:name w:val="h1 Car"/>
    <w:basedOn w:val="ParagraphedelisteCar"/>
    <w:qFormat/>
    <w:rsid w:val="003B492C"/>
    <w:rPr>
      <w:rFonts w:ascii="Times New Roman" w:hAnsi="Times New Roman" w:cs="Times New Roman"/>
      <w:b/>
      <w:color w:val="1F4E79" w:themeColor="accent1" w:themeShade="80"/>
      <w:sz w:val="36"/>
      <w:szCs w:val="36"/>
      <w:lang w:val="fr-FR"/>
    </w:rPr>
  </w:style>
  <w:style w:type="character" w:customStyle="1" w:styleId="Titre7Car">
    <w:name w:val="Titre 7 Car"/>
    <w:basedOn w:val="Policepardfaut"/>
    <w:link w:val="Titre7"/>
    <w:uiPriority w:val="9"/>
    <w:qFormat/>
    <w:rsid w:val="00F21154"/>
    <w:rPr>
      <w:rFonts w:asciiTheme="majorHAnsi" w:eastAsiaTheme="majorEastAsia" w:hAnsiTheme="majorHAnsi" w:cstheme="majorBidi"/>
      <w:i/>
      <w:iCs/>
      <w:color w:val="404040" w:themeColor="text1" w:themeTint="BF"/>
    </w:rPr>
  </w:style>
  <w:style w:type="character" w:customStyle="1" w:styleId="h2Car">
    <w:name w:val="h2 Car"/>
    <w:basedOn w:val="Policepardfaut"/>
    <w:qFormat/>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Titre8Car">
    <w:name w:val="Titre 8 Car"/>
    <w:basedOn w:val="Policepardfaut"/>
    <w:link w:val="Titre8"/>
    <w:uiPriority w:val="9"/>
    <w:qFormat/>
    <w:rsid w:val="00F211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F21154"/>
    <w:rPr>
      <w:rFonts w:asciiTheme="majorHAnsi" w:eastAsiaTheme="majorEastAsia" w:hAnsiTheme="majorHAnsi" w:cstheme="majorBidi"/>
      <w:i/>
      <w:iCs/>
      <w:color w:val="404040" w:themeColor="text1" w:themeTint="BF"/>
      <w:sz w:val="20"/>
      <w:szCs w:val="20"/>
    </w:rPr>
  </w:style>
  <w:style w:type="character" w:customStyle="1" w:styleId="pCar">
    <w:name w:val="&lt;p&gt; Car"/>
    <w:basedOn w:val="Policepardfaut"/>
    <w:qFormat/>
    <w:rsid w:val="00C93065"/>
    <w:rPr>
      <w:rFonts w:ascii="Times New Roman" w:hAnsi="Times New Roman" w:cs="Times New Roman"/>
      <w:lang w:val="fr-FR"/>
    </w:rPr>
  </w:style>
  <w:style w:type="character" w:customStyle="1" w:styleId="LienInternet">
    <w:name w:val="Lien Internet"/>
    <w:basedOn w:val="Policepardfaut"/>
    <w:uiPriority w:val="99"/>
    <w:unhideWhenUsed/>
    <w:rsid w:val="00ED1A26"/>
    <w:rPr>
      <w:color w:val="0563C1" w:themeColor="hyperlink"/>
      <w:u w:val="single"/>
    </w:rPr>
  </w:style>
  <w:style w:type="character" w:customStyle="1" w:styleId="En-tteCar">
    <w:name w:val="En-tête Car"/>
    <w:basedOn w:val="Policepardfaut"/>
    <w:uiPriority w:val="99"/>
    <w:qFormat/>
    <w:rsid w:val="00B34AB1"/>
  </w:style>
  <w:style w:type="character" w:customStyle="1" w:styleId="PieddepageCar">
    <w:name w:val="Pied de page Car"/>
    <w:basedOn w:val="Policepardfaut"/>
    <w:link w:val="Pieddepage"/>
    <w:uiPriority w:val="99"/>
    <w:qFormat/>
    <w:rsid w:val="00B34AB1"/>
  </w:style>
  <w:style w:type="character" w:customStyle="1" w:styleId="5yl5">
    <w:name w:val="_5yl5"/>
    <w:basedOn w:val="Policepardfaut"/>
    <w:qFormat/>
    <w:rsid w:val="00F4406A"/>
  </w:style>
  <w:style w:type="character" w:customStyle="1" w:styleId="titre1desauzeCar">
    <w:name w:val="titre1_desauze Car"/>
    <w:basedOn w:val="Policepardfaut"/>
    <w:qFormat/>
    <w:rsid w:val="006D47BB"/>
    <w:rPr>
      <w:rFonts w:ascii="Times New Roman" w:hAnsi="Times New Roman" w:cs="Times New Roman"/>
      <w:b/>
      <w:color w:val="1F4E79" w:themeColor="accent1" w:themeShade="80"/>
      <w:sz w:val="48"/>
      <w:szCs w:val="48"/>
      <w:lang w:val="fr-FR"/>
    </w:rPr>
  </w:style>
  <w:style w:type="character" w:customStyle="1" w:styleId="PrformatHTMLCar">
    <w:name w:val="Préformaté HTML Car"/>
    <w:basedOn w:val="Policepardfaut"/>
    <w:link w:val="PrformatHTML"/>
    <w:uiPriority w:val="99"/>
    <w:semiHidden/>
    <w:qFormat/>
    <w:rsid w:val="00DC7D2F"/>
    <w:rPr>
      <w:rFonts w:ascii="Courier New" w:eastAsia="Times New Roman" w:hAnsi="Courier New" w:cs="Courier New"/>
      <w:color w:val="00000A"/>
      <w:sz w:val="20"/>
      <w:szCs w:val="20"/>
      <w:lang w:val="fr-FR" w:eastAsia="fr-FR"/>
    </w:rPr>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b/>
      <w:color w:val="1F4E79"/>
      <w:sz w:val="36"/>
    </w:rPr>
  </w:style>
  <w:style w:type="character" w:customStyle="1" w:styleId="ListLabel4">
    <w:name w:val="ListLabel 4"/>
    <w:qFormat/>
    <w:rPr>
      <w:color w:val="5B9BD5"/>
      <w:sz w:val="24"/>
    </w:rPr>
  </w:style>
  <w:style w:type="character" w:customStyle="1" w:styleId="ListLabel5">
    <w:name w:val="ListLabel 5"/>
    <w:qFormat/>
    <w:rPr>
      <w:b/>
      <w:color w:val="2E74B5"/>
      <w:sz w:val="36"/>
    </w:rPr>
  </w:style>
  <w:style w:type="character" w:customStyle="1" w:styleId="ListLabel6">
    <w:name w:val="ListLabel 6"/>
    <w:qFormat/>
    <w:rPr>
      <w:color w:val="9CC2E5"/>
      <w:sz w:val="32"/>
    </w:rPr>
  </w:style>
  <w:style w:type="character" w:customStyle="1" w:styleId="Caractresdenotedebasdepage">
    <w:name w:val="Caractères de note de bas de page"/>
    <w:qFormat/>
  </w:style>
  <w:style w:type="character" w:customStyle="1" w:styleId="ListLabel7">
    <w:name w:val="ListLabel 7"/>
    <w:qFormat/>
    <w:rPr>
      <w:color w:val="5B9BD5"/>
      <w:sz w:val="24"/>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link w:val="ParagraphedelisteCar"/>
    <w:uiPriority w:val="34"/>
    <w:qFormat/>
    <w:rsid w:val="00A938C2"/>
    <w:pPr>
      <w:ind w:left="720"/>
      <w:contextualSpacing/>
    </w:pPr>
  </w:style>
  <w:style w:type="paragraph" w:styleId="Textedebulles">
    <w:name w:val="Balloon Text"/>
    <w:basedOn w:val="Normal"/>
    <w:link w:val="TextedebullesCar"/>
    <w:uiPriority w:val="99"/>
    <w:semiHidden/>
    <w:unhideWhenUsed/>
    <w:qFormat/>
    <w:rsid w:val="000C0283"/>
    <w:pPr>
      <w:spacing w:line="240" w:lineRule="auto"/>
    </w:pPr>
    <w:rPr>
      <w:rFonts w:ascii="Tahoma" w:hAnsi="Tahoma" w:cs="Tahoma"/>
      <w:sz w:val="16"/>
      <w:szCs w:val="16"/>
    </w:rPr>
  </w:style>
  <w:style w:type="paragraph" w:customStyle="1" w:styleId="h1">
    <w:name w:val="h1"/>
    <w:basedOn w:val="Titre1"/>
    <w:autoRedefine/>
    <w:qFormat/>
    <w:rsid w:val="003B492C"/>
    <w:pPr>
      <w:spacing w:before="120" w:line="360" w:lineRule="auto"/>
      <w:jc w:val="both"/>
    </w:pPr>
    <w:rPr>
      <w:rFonts w:ascii="Times New Roman" w:hAnsi="Times New Roman" w:cs="Times New Roman"/>
      <w:b/>
      <w:color w:val="1F4E79" w:themeColor="accent1" w:themeShade="80"/>
      <w:sz w:val="36"/>
      <w:szCs w:val="36"/>
    </w:rPr>
  </w:style>
  <w:style w:type="paragraph" w:customStyle="1" w:styleId="h2">
    <w:name w:val="h2"/>
    <w:basedOn w:val="Titre2"/>
    <w:qFormat/>
    <w:rsid w:val="0013288B"/>
    <w:pPr>
      <w:numPr>
        <w:ilvl w:val="0"/>
        <w:numId w:val="0"/>
      </w:numPr>
      <w:spacing w:line="360" w:lineRule="auto"/>
      <w:jc w:val="both"/>
    </w:pPr>
    <w:rPr>
      <w:rFonts w:ascii="Times New Roman" w:hAnsi="Times New Roman" w:cs="Times New Roman"/>
      <w:b/>
      <w:color w:val="5B9BD5" w:themeColor="accent1"/>
      <w14:textFill>
        <w14:solidFill>
          <w14:schemeClr w14:val="accent1">
            <w14:lumMod w14:val="60000"/>
            <w14:lumOff w14:val="40000"/>
            <w14:lumMod w14:val="75000"/>
          </w14:schemeClr>
        </w14:solidFill>
      </w14:textFill>
    </w:rPr>
  </w:style>
  <w:style w:type="paragraph" w:customStyle="1" w:styleId="p">
    <w:name w:val="&lt;p&gt;"/>
    <w:basedOn w:val="Normal"/>
    <w:qFormat/>
    <w:rsid w:val="00C93065"/>
    <w:pPr>
      <w:spacing w:before="120" w:after="120" w:line="360" w:lineRule="auto"/>
    </w:pPr>
    <w:rPr>
      <w:rFonts w:ascii="Times New Roman" w:hAnsi="Times New Roman" w:cs="Times New Roman"/>
    </w:rPr>
  </w:style>
  <w:style w:type="paragraph" w:customStyle="1" w:styleId="Titredetabledesmatires">
    <w:name w:val="Titre de table des matières"/>
    <w:basedOn w:val="Titre1"/>
    <w:next w:val="Normal"/>
    <w:uiPriority w:val="39"/>
    <w:semiHidden/>
    <w:unhideWhenUsed/>
    <w:qFormat/>
    <w:rsid w:val="00ED1A26"/>
    <w:pPr>
      <w:spacing w:before="480" w:after="0"/>
    </w:pPr>
    <w:rPr>
      <w:rFonts w:asciiTheme="majorHAnsi" w:eastAsiaTheme="majorEastAsia" w:hAnsiTheme="majorHAnsi" w:cstheme="majorBidi"/>
      <w:b/>
      <w:bCs/>
      <w:color w:val="2E74B5" w:themeColor="accent1" w:themeShade="BF"/>
      <w:sz w:val="28"/>
      <w:szCs w:val="28"/>
      <w:lang w:eastAsia="fr-FR"/>
    </w:rPr>
  </w:style>
  <w:style w:type="paragraph" w:customStyle="1" w:styleId="Tabledesmatiresniveau1">
    <w:name w:val="Table des matières niveau 1"/>
    <w:basedOn w:val="Normal"/>
    <w:next w:val="Normal"/>
    <w:autoRedefine/>
    <w:uiPriority w:val="39"/>
    <w:unhideWhenUsed/>
    <w:rsid w:val="00ED1A26"/>
    <w:pPr>
      <w:spacing w:after="100"/>
    </w:pPr>
  </w:style>
  <w:style w:type="paragraph" w:customStyle="1" w:styleId="Tabledesmatiresniveau2">
    <w:name w:val="Table des matières niveau 2"/>
    <w:basedOn w:val="Normal"/>
    <w:next w:val="Normal"/>
    <w:autoRedefine/>
    <w:uiPriority w:val="39"/>
    <w:unhideWhenUsed/>
    <w:rsid w:val="00ED1A26"/>
    <w:pPr>
      <w:spacing w:after="100"/>
      <w:ind w:left="220"/>
    </w:pPr>
  </w:style>
  <w:style w:type="paragraph" w:styleId="En-tte">
    <w:name w:val="header"/>
    <w:basedOn w:val="Normal"/>
    <w:uiPriority w:val="99"/>
    <w:unhideWhenUsed/>
    <w:rsid w:val="00B34AB1"/>
    <w:pPr>
      <w:tabs>
        <w:tab w:val="center" w:pos="4536"/>
        <w:tab w:val="right" w:pos="9072"/>
      </w:tabs>
      <w:spacing w:line="240" w:lineRule="auto"/>
    </w:pPr>
  </w:style>
  <w:style w:type="paragraph" w:styleId="Pieddepage">
    <w:name w:val="footer"/>
    <w:basedOn w:val="Normal"/>
    <w:link w:val="PieddepageCar"/>
    <w:uiPriority w:val="99"/>
    <w:unhideWhenUsed/>
    <w:rsid w:val="00B34AB1"/>
    <w:pPr>
      <w:tabs>
        <w:tab w:val="center" w:pos="4536"/>
        <w:tab w:val="right" w:pos="9072"/>
      </w:tabs>
      <w:spacing w:line="240" w:lineRule="auto"/>
    </w:pPr>
  </w:style>
  <w:style w:type="paragraph" w:customStyle="1" w:styleId="titre1desauze">
    <w:name w:val="titre1_desauze"/>
    <w:basedOn w:val="Normal"/>
    <w:qFormat/>
    <w:rsid w:val="006D47BB"/>
    <w:pPr>
      <w:ind w:left="720" w:firstLine="720"/>
    </w:pPr>
    <w:rPr>
      <w:rFonts w:ascii="Times New Roman" w:hAnsi="Times New Roman" w:cs="Times New Roman"/>
      <w:b/>
      <w:color w:val="1F4E79" w:themeColor="accent1" w:themeShade="80"/>
      <w:sz w:val="48"/>
      <w:szCs w:val="48"/>
    </w:rPr>
  </w:style>
  <w:style w:type="paragraph" w:styleId="PrformatHTML">
    <w:name w:val="HTML Preformatted"/>
    <w:basedOn w:val="Normal"/>
    <w:link w:val="PrformatHTMLCar"/>
    <w:uiPriority w:val="99"/>
    <w:semiHidden/>
    <w:unhideWhenUsed/>
    <w:qFormat/>
    <w:rsid w:val="00DC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eastAsia="fr-FR"/>
    </w:rPr>
  </w:style>
  <w:style w:type="paragraph" w:customStyle="1" w:styleId="Quotations">
    <w:name w:val="Quotations"/>
    <w:basedOn w:val="Normal"/>
    <w:qFormat/>
  </w:style>
  <w:style w:type="numbering" w:customStyle="1" w:styleId="Style1">
    <w:name w:val="Style1"/>
    <w:uiPriority w:val="99"/>
    <w:rsid w:val="00F21154"/>
  </w:style>
  <w:style w:type="table" w:customStyle="1" w:styleId="1">
    <w:name w:val="1"/>
    <w:basedOn w:val="TableauNormal"/>
    <w:tblPr>
      <w:tblStyleRowBandSize w:val="1"/>
      <w:tblStyleColBandSize w:val="1"/>
    </w:tblPr>
  </w:style>
  <w:style w:type="table" w:styleId="Grilledutableau">
    <w:name w:val="Table Grid"/>
    <w:basedOn w:val="Tableau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731B4"/>
    <w:pPr>
      <w:spacing w:after="100"/>
    </w:pPr>
  </w:style>
  <w:style w:type="paragraph" w:styleId="TM2">
    <w:name w:val="toc 2"/>
    <w:basedOn w:val="Normal"/>
    <w:next w:val="Normal"/>
    <w:autoRedefine/>
    <w:uiPriority w:val="39"/>
    <w:unhideWhenUsed/>
    <w:rsid w:val="00C731B4"/>
    <w:pPr>
      <w:spacing w:after="100"/>
      <w:ind w:left="220"/>
    </w:pPr>
  </w:style>
  <w:style w:type="character" w:styleId="Lienhypertexte">
    <w:name w:val="Hyperlink"/>
    <w:basedOn w:val="Policepardfaut"/>
    <w:uiPriority w:val="99"/>
    <w:unhideWhenUsed/>
    <w:rsid w:val="00C7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Xenation/ProjetMusee-Montelimar.gi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BC65D-26C2-40CB-B026-15C633AFA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18</Pages>
  <Words>3791</Words>
  <Characters>20856</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Jourdan</dc:creator>
  <cp:lastModifiedBy>MORDOHAY, William</cp:lastModifiedBy>
  <cp:revision>30</cp:revision>
  <dcterms:created xsi:type="dcterms:W3CDTF">2017-04-21T11:55:00Z</dcterms:created>
  <dcterms:modified xsi:type="dcterms:W3CDTF">2017-04-26T11:23:00Z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