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documentation"/>
      <w:r>
        <w:t xml:space="preserve">System Documentation</w:t>
      </w:r>
      <w:bookmarkEnd w:id="20"/>
    </w:p>
    <w:p>
      <w:pPr>
        <w:pStyle w:val="Heading2"/>
      </w:pPr>
      <w:bookmarkStart w:id="21" w:name="prerequisites"/>
      <w:r>
        <w:t xml:space="preserve">Prerequisites</w:t>
      </w:r>
      <w:bookmarkEnd w:id="21"/>
    </w:p>
    <w:p>
      <w:pPr>
        <w:pStyle w:val="FirstParagraph"/>
      </w:pPr>
      <w:r>
        <w:t xml:space="preserve">System has been tested and developed on a mac.</w:t>
      </w:r>
      <w:r>
        <w:t xml:space="preserve"> </w:t>
      </w:r>
      <w:r>
        <w:t xml:space="preserve">Install all hyperledger fabric depencies using this guide</w:t>
      </w:r>
    </w:p>
    <w:p>
      <w:pPr>
        <w:pStyle w:val="BodyText"/>
      </w:pPr>
      <w:r>
        <w:t xml:space="preserve">https://hyperledger-fabric.readthedocs.io/en/release-1.3/prereqs.html</w:t>
      </w:r>
    </w:p>
    <w:p>
      <w:pPr>
        <w:pStyle w:val="BodyText"/>
      </w:pPr>
      <w:r>
        <w:t xml:space="preserve">follow guidelines on this page, except set the GOPATH variable to the</w:t>
      </w:r>
      <w:r>
        <w:t xml:space="preserve"> </w:t>
      </w:r>
      <w:r>
        <w:rPr>
          <w:rStyle w:val="VerbatimChar"/>
        </w:rPr>
        <w:t xml:space="preserve">Chaincode</w:t>
      </w:r>
      <w:r>
        <w:t xml:space="preserve"> </w:t>
      </w:r>
      <w:r>
        <w:t xml:space="preserve">folder to be able to do the tests</w:t>
      </w:r>
    </w:p>
    <w:p>
      <w:pPr>
        <w:pStyle w:val="Heading2"/>
      </w:pPr>
      <w:bookmarkStart w:id="22" w:name="get-the-repos"/>
      <w:r>
        <w:t xml:space="preserve">Get the repos</w:t>
      </w:r>
      <w:bookmarkEnd w:id="22"/>
    </w:p>
    <w:p>
      <w:pPr>
        <w:pStyle w:val="FirstParagraph"/>
      </w:pPr>
      <w:r>
        <w:t xml:space="preserve">All code has been submitted with the project report.</w:t>
      </w:r>
    </w:p>
    <w:p>
      <w:pPr>
        <w:pStyle w:val="Heading2"/>
      </w:pPr>
      <w:bookmarkStart w:id="23" w:name="configure-the-config-files"/>
      <w:r>
        <w:t xml:space="preserve">Configure the config files</w:t>
      </w:r>
      <w:bookmarkEnd w:id="23"/>
    </w:p>
    <w:p>
      <w:pPr>
        <w:pStyle w:val="FirstParagraph"/>
      </w:pPr>
      <w:r>
        <w:t xml:space="preserve">You need to supply a couchdb compliant database for storing user credentials, cryptomaterials etc.</w:t>
      </w:r>
    </w:p>
    <w:p>
      <w:pPr>
        <w:pStyle w:val="BodyText"/>
      </w:pPr>
      <w:r>
        <w:t xml:space="preserve">For the development and testing i have used a free cloudant database on ibm-cloud, which is available after creating a free account on ibm cloud</w:t>
      </w:r>
    </w:p>
    <w:p>
      <w:pPr>
        <w:pStyle w:val="BodyText"/>
      </w:pPr>
      <w:r>
        <w:t xml:space="preserve">fill in hostname username password and urls in the schema below and copy it to the equivalent in the file</w:t>
      </w:r>
    </w:p>
    <w:p>
      <w:pPr>
        <w:pStyle w:val="SourceCode"/>
      </w:pPr>
      <w:r>
        <w:rPr>
          <w:rStyle w:val="VerbatimChar"/>
        </w:rPr>
        <w:t xml:space="preserve">Backend/src/config/Config.ts</w:t>
      </w:r>
    </w:p>
    <w:p>
      <w:pPr>
        <w:pStyle w:val="FirstParagraph"/>
      </w:pPr>
      <w:r>
        <w:t xml:space="preserve">and</w:t>
      </w:r>
    </w:p>
    <w:p>
      <w:pPr>
        <w:pStyle w:val="SourceCode"/>
      </w:pPr>
      <w:r>
        <w:rPr>
          <w:rStyle w:val="VerbatimChar"/>
        </w:rPr>
        <w:t xml:space="preserve">Blockchain-Management/tool/www/config/config.ts</w:t>
      </w:r>
    </w:p>
    <w:p>
      <w:pPr>
        <w:pStyle w:val="SourceCode"/>
      </w:pPr>
      <w:r>
        <w:rPr>
          <w:rStyle w:val="NormalTok"/>
        </w:rPr>
        <w:t xml:space="preserve">    userStore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"bachelor_dtu_user_db"</w:t>
      </w:r>
      <w:r>
        <w:rPr>
          <w:rStyle w:val="OperatorTok"/>
        </w:rPr>
        <w:t xml:space="preserve">,</w:t>
      </w:r>
      <w:r>
        <w:br w:type="textWrapping"/>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"&lt;HOST_NAME&gt;"</w:t>
      </w:r>
      <w:r>
        <w:rPr>
          <w:rStyle w:val="OperatorTok"/>
        </w:rPr>
        <w:t xml:space="preserve">,</w:t>
      </w:r>
      <w:r>
        <w:br w:type="textWrapping"/>
      </w:r>
      <w:r>
        <w:rPr>
          <w:rStyle w:val="NormalTok"/>
        </w:rPr>
        <w:t xml:space="preserve">        </w:t>
      </w:r>
      <w:r>
        <w:rPr>
          <w:rStyle w:val="DataTypeTok"/>
        </w:rPr>
        <w:t xml:space="preserve">username</w:t>
      </w:r>
      <w:r>
        <w:rPr>
          <w:rStyle w:val="OperatorTok"/>
        </w:rPr>
        <w:t xml:space="preserve">:</w:t>
      </w:r>
      <w:r>
        <w:rPr>
          <w:rStyle w:val="NormalTok"/>
        </w:rPr>
        <w:t xml:space="preserve"> </w:t>
      </w:r>
      <w:r>
        <w:rPr>
          <w:rStyle w:val="StringTok"/>
        </w:rPr>
        <w:t xml:space="preserve">"&lt;USER_NAME&gt;"</w:t>
      </w:r>
      <w:r>
        <w:rPr>
          <w:rStyle w:val="OperatorTok"/>
        </w:rPr>
        <w:t xml:space="preserve">,</w:t>
      </w:r>
      <w:r>
        <w:br w:type="textWrapping"/>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"&lt;PASSWORD&gt;"</w:t>
      </w:r>
      <w:r>
        <w:br w:type="textWrapping"/>
      </w:r>
      <w:r>
        <w:rPr>
          <w:rStyle w:val="NormalTok"/>
        </w:rPr>
        <w:t xml:space="preserve">    </w:t>
      </w:r>
      <w:r>
        <w:rPr>
          <w:rStyle w:val="OperatorTok"/>
        </w:rPr>
        <w:t xml:space="preserve">},</w:t>
      </w:r>
      <w:r>
        <w:br w:type="textWrapping"/>
      </w:r>
      <w:r>
        <w:br w:type="textWrapping"/>
      </w:r>
      <w:r>
        <w:rPr>
          <w:rStyle w:val="NormalTok"/>
        </w:rPr>
        <w:t xml:space="preserve">    stateStore</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"state_member_db"</w:t>
      </w:r>
      <w:r>
        <w:rPr>
          <w:rStyle w:val="OperatorTok"/>
        </w:rPr>
        <w:t xml:space="preserve">,</w:t>
      </w:r>
      <w:r>
        <w:br w:type="textWrapping"/>
      </w:r>
      <w:r>
        <w:rPr>
          <w:rStyle w:val="NormalTok"/>
        </w:rPr>
        <w:t xml:space="preserve">        </w:t>
      </w:r>
      <w:r>
        <w:rPr>
          <w:rStyle w:val="DataTypeTok"/>
        </w:rPr>
        <w:t xml:space="preserve">url</w:t>
      </w:r>
      <w:r>
        <w:rPr>
          <w:rStyle w:val="OperatorTok"/>
        </w:rPr>
        <w:t xml:space="preserve">:</w:t>
      </w:r>
      <w:r>
        <w:rPr>
          <w:rStyle w:val="NormalTok"/>
        </w:rPr>
        <w:t xml:space="preserve"> </w:t>
      </w:r>
      <w:r>
        <w:rPr>
          <w:rStyle w:val="StringTok"/>
        </w:rPr>
        <w:t xml:space="preserve">"&lt;COUCH_DB_URL&gt;"</w:t>
      </w:r>
      <w:r>
        <w:br w:type="textWrapping"/>
      </w:r>
      <w:r>
        <w:rPr>
          <w:rStyle w:val="NormalTok"/>
        </w:rPr>
        <w:t xml:space="preserve">    </w:t>
      </w:r>
      <w:r>
        <w:rPr>
          <w:rStyle w:val="OperatorTok"/>
        </w:rPr>
        <w:t xml:space="preserve">},</w:t>
      </w:r>
      <w:r>
        <w:br w:type="textWrapping"/>
      </w:r>
      <w:r>
        <w:br w:type="textWrapping"/>
      </w:r>
      <w:r>
        <w:rPr>
          <w:rStyle w:val="NormalTok"/>
        </w:rPr>
        <w:t xml:space="preserve">    caCryptoStore</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'crypto_db'</w:t>
      </w:r>
      <w:r>
        <w:rPr>
          <w:rStyle w:val="OperatorTok"/>
        </w:rPr>
        <w:t xml:space="preserve">,</w:t>
      </w:r>
      <w:r>
        <w:br w:type="textWrapping"/>
      </w:r>
      <w:r>
        <w:rPr>
          <w:rStyle w:val="NormalTok"/>
        </w:rPr>
        <w:t xml:space="preserve">        </w:t>
      </w:r>
      <w:r>
        <w:rPr>
          <w:rStyle w:val="DataTypeTok"/>
        </w:rPr>
        <w:t xml:space="preserve">url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"&lt;DATABASE_NAME&gt;,</w:t>
      </w:r>
      <w:r>
        <w:br w:type="textWrapping"/>
      </w:r>
      <w:r>
        <w:rPr>
          <w:rStyle w:val="NormalTok"/>
        </w:rPr>
        <w:t xml:space="preserve">        </w:t>
      </w:r>
      <w:r>
        <w:rPr>
          <w:rStyle w:val="DataTypeTok"/>
        </w:rPr>
        <w:t xml:space="preserve">url</w:t>
      </w:r>
      <w:r>
        <w:rPr>
          <w:rStyle w:val="OperatorTok"/>
        </w:rPr>
        <w:t xml:space="preserve">:</w:t>
      </w:r>
      <w:r>
        <w:rPr>
          <w:rStyle w:val="NormalTok"/>
        </w:rPr>
        <w:t xml:space="preserve"> </w:t>
      </w:r>
      <w:r>
        <w:rPr>
          <w:rStyle w:val="StringTok"/>
        </w:rPr>
        <w:t xml:space="preserve">"&lt;COUCH_DB_URL&gt;"</w:t>
      </w:r>
      <w:r>
        <w:br w:type="textWrapping"/>
      </w:r>
      <w:r>
        <w:rPr>
          <w:rStyle w:val="NormalTok"/>
        </w:rPr>
        <w:t xml:space="preserve">    </w:t>
      </w:r>
      <w:r>
        <w:rPr>
          <w:rStyle w:val="OperatorTok"/>
        </w:rPr>
        <w:t xml:space="preserve">},</w:t>
      </w:r>
      <w:r>
        <w:br w:type="textWrapping"/>
      </w:r>
      <w:r>
        <w:br w:type="textWrapping"/>
      </w:r>
      <w:r>
        <w:rPr>
          <w:rStyle w:val="NormalTok"/>
        </w:rPr>
        <w:t xml:space="preserve">    clientCryptoStore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'crypto_db'</w:t>
      </w:r>
      <w:r>
        <w:rPr>
          <w:rStyle w:val="OperatorTok"/>
        </w:rPr>
        <w:t xml:space="preserve">,</w:t>
      </w:r>
      <w:r>
        <w:br w:type="textWrapping"/>
      </w:r>
      <w:r>
        <w:rPr>
          <w:rStyle w:val="NormalTok"/>
        </w:rPr>
        <w:t xml:space="preserve">        </w:t>
      </w:r>
      <w:r>
        <w:rPr>
          <w:rStyle w:val="DataTypeTok"/>
        </w:rPr>
        <w:t xml:space="preserve">url</w:t>
      </w:r>
      <w:r>
        <w:rPr>
          <w:rStyle w:val="OperatorTok"/>
        </w:rPr>
        <w:t xml:space="preserve">:</w:t>
      </w:r>
      <w:r>
        <w:rPr>
          <w:rStyle w:val="NormalTok"/>
        </w:rPr>
        <w:t xml:space="preserve"> </w:t>
      </w:r>
      <w:r>
        <w:rPr>
          <w:rStyle w:val="StringTok"/>
        </w:rPr>
        <w:t xml:space="preserve">"&lt;COUCH_DB_URL&gt;"</w:t>
      </w:r>
      <w:r>
        <w:br w:type="textWrapping"/>
      </w:r>
      <w:r>
        <w:rPr>
          <w:rStyle w:val="NormalTok"/>
        </w:rPr>
        <w:t xml:space="preserve">    </w:t>
      </w:r>
      <w:r>
        <w:rPr>
          <w:rStyle w:val="OperatorTok"/>
        </w:rPr>
        <w:t xml:space="preserve">}</w:t>
      </w:r>
    </w:p>
    <w:p>
      <w:pPr>
        <w:pStyle w:val="Heading2"/>
      </w:pPr>
      <w:bookmarkStart w:id="24" w:name="first-startup"/>
      <w:r>
        <w:t xml:space="preserve">First startup</w:t>
      </w:r>
      <w:bookmarkEnd w:id="24"/>
    </w:p>
    <w:p>
      <w:pPr>
        <w:pStyle w:val="FirstParagraph"/>
      </w:pPr>
      <w:r>
        <w:t xml:space="preserve">open terminal</w:t>
      </w:r>
      <w:r>
        <w:t xml:space="preserve"> </w:t>
      </w:r>
      <w:r>
        <w:t xml:space="preserve">Go into Network folder</w:t>
      </w:r>
    </w:p>
    <w:p>
      <w:pPr>
        <w:pStyle w:val="BodyText"/>
      </w:pPr>
      <w:r>
        <w:t xml:space="preserve">run</w:t>
      </w:r>
    </w:p>
    <w:p>
      <w:pPr>
        <w:pStyle w:val="SourceCode"/>
      </w:pPr>
      <w:r>
        <w:rPr>
          <w:rStyle w:val="VerbatimChar"/>
        </w:rPr>
        <w:t xml:space="preserve">sh build.sh firsttime build start</w:t>
      </w:r>
    </w:p>
    <w:p>
      <w:pPr>
        <w:pStyle w:val="FirstParagraph"/>
      </w:pPr>
      <w:r>
        <w:t xml:space="preserve">this will take several minutes</w:t>
      </w:r>
    </w:p>
    <w:p>
      <w:pPr>
        <w:pStyle w:val="BodyText"/>
      </w:pPr>
      <w:r>
        <w:t xml:space="preserve">the process will build the docker images, and create the crypto material, and start the network.</w:t>
      </w:r>
    </w:p>
    <w:p>
      <w:pPr>
        <w:pStyle w:val="Heading2"/>
      </w:pPr>
      <w:bookmarkStart w:id="25" w:name="copy-the-crypto-material"/>
      <w:r>
        <w:t xml:space="preserve">Copy the crypto material</w:t>
      </w:r>
      <w:bookmarkEnd w:id="25"/>
    </w:p>
    <w:p>
      <w:pPr>
        <w:pStyle w:val="FirstParagraph"/>
      </w:pPr>
      <w:r>
        <w:t xml:space="preserve">We need to copy the crypto material to both the blockchain management tool and to the backend</w:t>
      </w:r>
      <w:r>
        <w:t xml:space="preserve"> </w:t>
      </w:r>
      <w:r>
        <w:t xml:space="preserve">This enables the mangement tool to push new chaincode to the network,</w:t>
      </w:r>
    </w:p>
    <w:p>
      <w:pPr>
        <w:pStyle w:val="BodyText"/>
      </w:pPr>
      <w:r>
        <w:t xml:space="preserve">and allows the backend to communicate with the network</w:t>
      </w:r>
    </w:p>
    <w:p>
      <w:pPr>
        <w:pStyle w:val="Heading3"/>
      </w:pPr>
      <w:bookmarkStart w:id="26" w:name="Xdcee0675252ad8ac27bdeb25eb42238e565b4e1"/>
      <w:r>
        <w:t xml:space="preserve">Copy crypto material to blockchain management tool</w:t>
      </w:r>
      <w:bookmarkEnd w:id="26"/>
    </w:p>
    <w:p>
      <w:pPr>
        <w:pStyle w:val="FirstParagraph"/>
      </w:pPr>
      <w:r>
        <w:t xml:space="preserve">Copy all files from the folder:</w:t>
      </w:r>
    </w:p>
    <w:p>
      <w:pPr>
        <w:pStyle w:val="SourceCode"/>
      </w:pPr>
      <w:r>
        <w:rPr>
          <w:rStyle w:val="VerbatimChar"/>
        </w:rPr>
        <w:t xml:space="preserve">Network/production/bachelor.dtu.org</w:t>
      </w:r>
    </w:p>
    <w:p>
      <w:pPr>
        <w:pStyle w:val="FirstParagraph"/>
      </w:pPr>
      <w:r>
        <w:t xml:space="preserve">to folder</w:t>
      </w:r>
    </w:p>
    <w:p>
      <w:pPr>
        <w:pStyle w:val="SourceCode"/>
      </w:pPr>
      <w:r>
        <w:rPr>
          <w:rStyle w:val="VerbatimChar"/>
        </w:rPr>
        <w:t xml:space="preserve">Blockchain-Management/tool/resources/certs/bachelor.dtu.org</w:t>
      </w:r>
    </w:p>
    <w:p>
      <w:pPr>
        <w:pStyle w:val="Heading3"/>
      </w:pPr>
      <w:bookmarkStart w:id="27" w:name="copy-crypto-material-to-backend"/>
      <w:r>
        <w:t xml:space="preserve">Copy crypto material to Backend</w:t>
      </w:r>
      <w:bookmarkEnd w:id="27"/>
    </w:p>
    <w:p>
      <w:pPr>
        <w:pStyle w:val="FirstParagraph"/>
      </w:pPr>
      <w:r>
        <w:t xml:space="preserve">Copy the following files</w:t>
      </w:r>
    </w:p>
    <w:p>
      <w:pPr>
        <w:pStyle w:val="SourceCode"/>
      </w:pPr>
      <w:r>
        <w:rPr>
          <w:rStyle w:val="VerbatimChar"/>
        </w:rPr>
        <w:t xml:space="preserve">Admin@public-key.pem</w:t>
      </w:r>
      <w:r>
        <w:br w:type="textWrapping"/>
      </w:r>
      <w:r>
        <w:rPr>
          <w:rStyle w:val="VerbatimChar"/>
        </w:rPr>
        <w:t xml:space="preserve">orderer0.pem</w:t>
      </w:r>
      <w:r>
        <w:br w:type="textWrapping"/>
      </w:r>
      <w:r>
        <w:rPr>
          <w:rStyle w:val="VerbatimChar"/>
        </w:rPr>
        <w:t xml:space="preserve">peer0.pem</w:t>
      </w:r>
      <w:r>
        <w:br w:type="textWrapping"/>
      </w:r>
      <w:r>
        <w:rPr>
          <w:rStyle w:val="VerbatimChar"/>
        </w:rPr>
        <w:t xml:space="preserve">peer1.pem</w:t>
      </w:r>
      <w:r>
        <w:br w:type="textWrapping"/>
      </w:r>
      <w:r>
        <w:rPr>
          <w:rStyle w:val="VerbatimChar"/>
        </w:rPr>
        <w:t xml:space="preserve">peer2.pem</w:t>
      </w:r>
    </w:p>
    <w:p>
      <w:pPr>
        <w:pStyle w:val="FirstParagraph"/>
      </w:pPr>
      <w:r>
        <w:t xml:space="preserve">from folder</w:t>
      </w:r>
    </w:p>
    <w:p>
      <w:pPr>
        <w:pStyle w:val="SourceCode"/>
      </w:pPr>
      <w:r>
        <w:rPr>
          <w:rStyle w:val="VerbatimChar"/>
        </w:rPr>
        <w:t xml:space="preserve">Network/production/bachelor.dtu.org</w:t>
      </w:r>
    </w:p>
    <w:p>
      <w:pPr>
        <w:pStyle w:val="FirstParagraph"/>
      </w:pPr>
      <w:r>
        <w:t xml:space="preserve">to folder</w:t>
      </w:r>
    </w:p>
    <w:p>
      <w:pPr>
        <w:pStyle w:val="SourceCode"/>
      </w:pPr>
      <w:r>
        <w:rPr>
          <w:rStyle w:val="VerbatimChar"/>
        </w:rPr>
        <w:t xml:space="preserve">Backend/resources/certs</w:t>
      </w:r>
    </w:p>
    <w:p>
      <w:pPr>
        <w:pStyle w:val="Heading2"/>
      </w:pPr>
      <w:bookmarkStart w:id="28" w:name="pushing-new-chaincode-to-the-network"/>
      <w:r>
        <w:t xml:space="preserve">Pushing new chaincode to the network</w:t>
      </w:r>
      <w:bookmarkEnd w:id="28"/>
    </w:p>
    <w:p>
      <w:pPr>
        <w:pStyle w:val="FirstParagraph"/>
      </w:pPr>
      <w:r>
        <w:t xml:space="preserve">After configuring the all of thhe above go into the folder</w:t>
      </w:r>
    </w:p>
    <w:p>
      <w:pPr>
        <w:pStyle w:val="BodyText"/>
      </w:pPr>
      <w:r>
        <w:t xml:space="preserve">go to</w:t>
      </w:r>
    </w:p>
    <w:p>
      <w:pPr>
        <w:pStyle w:val="SourceCode"/>
      </w:pPr>
      <w:r>
        <w:rPr>
          <w:rStyle w:val="VerbatimChar"/>
        </w:rPr>
        <w:t xml:space="preserve">Blockchain-Management/tool/www/config</w:t>
      </w:r>
    </w:p>
    <w:p>
      <w:pPr>
        <w:pStyle w:val="FirstParagraph"/>
      </w:pPr>
      <w:r>
        <w:t xml:space="preserve">and open the file</w:t>
      </w:r>
      <w:r>
        <w:t xml:space="preserve"> </w:t>
      </w:r>
      <w:r>
        <w:rPr>
          <w:rStyle w:val="VerbatimChar"/>
        </w:rPr>
        <w:t xml:space="preserve">config.ts</w:t>
      </w:r>
    </w:p>
    <w:p>
      <w:pPr>
        <w:pStyle w:val="BodyText"/>
      </w:pPr>
      <w:r>
        <w:t xml:space="preserve">make sure that the chaincodes array have</w:t>
      </w:r>
    </w:p>
    <w:p>
      <w:pPr>
        <w:pStyle w:val="SourceCode"/>
      </w:pPr>
      <w:r>
        <w:rPr>
          <w:rStyle w:val="VerbatimChar"/>
        </w:rPr>
        <w:t xml:space="preserve">id: `c1`</w:t>
      </w:r>
      <w:r>
        <w:br w:type="textWrapping"/>
      </w:r>
      <w:r>
        <w:br w:type="textWrapping"/>
      </w:r>
      <w:r>
        <w:rPr>
          <w:rStyle w:val="VerbatimChar"/>
        </w:rPr>
        <w:t xml:space="preserve">version: `v1`</w:t>
      </w:r>
    </w:p>
    <w:p>
      <w:pPr>
        <w:pStyle w:val="FirstParagraph"/>
      </w:pPr>
      <w:r>
        <w:t xml:space="preserve">each time we push a new version of the chaincode we need to increment the version</w:t>
      </w:r>
    </w:p>
    <w:p>
      <w:pPr>
        <w:pStyle w:val="BodyText"/>
      </w:pPr>
      <w:r>
        <w:t xml:space="preserve">go to</w:t>
      </w:r>
    </w:p>
    <w:p>
      <w:pPr>
        <w:pStyle w:val="SourceCode"/>
      </w:pPr>
      <w:r>
        <w:rPr>
          <w:rStyle w:val="VerbatimChar"/>
        </w:rPr>
        <w:t xml:space="preserve">Blockchain-Management/tool</w:t>
      </w:r>
    </w:p>
    <w:p>
      <w:pPr>
        <w:pStyle w:val="FirstParagraph"/>
      </w:pPr>
      <w:r>
        <w:t xml:space="preserve">and run the command</w:t>
      </w:r>
    </w:p>
    <w:p>
      <w:pPr>
        <w:pStyle w:val="SourceCode"/>
      </w:pPr>
      <w:r>
        <w:rPr>
          <w:rStyle w:val="VerbatimChar"/>
        </w:rPr>
        <w:t xml:space="preserve">npm start</w:t>
      </w:r>
    </w:p>
    <w:p>
      <w:pPr>
        <w:pStyle w:val="FirstParagraph"/>
      </w:pPr>
      <w:r>
        <w:t xml:space="preserve">this will install and instantiate the chaincode on the network</w:t>
      </w:r>
    </w:p>
    <w:p>
      <w:pPr>
        <w:pStyle w:val="BodyText"/>
      </w:pPr>
      <w:r>
        <w:t xml:space="preserve">if a timeout error occurs, run the command again.</w:t>
      </w:r>
    </w:p>
    <w:p>
      <w:pPr>
        <w:pStyle w:val="BodyText"/>
      </w:pPr>
      <w:r>
        <w:t xml:space="preserve">The blockchain network is now up and running with the lates version of the chaincode</w:t>
      </w:r>
    </w:p>
    <w:p>
      <w:pPr>
        <w:pStyle w:val="Heading2"/>
      </w:pPr>
      <w:bookmarkStart w:id="29" w:name="starting-the-backend"/>
      <w:r>
        <w:t xml:space="preserve">Starting the backend</w:t>
      </w:r>
      <w:bookmarkEnd w:id="29"/>
    </w:p>
    <w:p>
      <w:pPr>
        <w:pStyle w:val="FirstParagraph"/>
      </w:pPr>
      <w:r>
        <w:t xml:space="preserve">go into the folder</w:t>
      </w:r>
    </w:p>
    <w:p>
      <w:pPr>
        <w:pStyle w:val="BodyText"/>
      </w:pPr>
      <w:r>
        <w:t xml:space="preserve">Backend/`</w:t>
      </w:r>
    </w:p>
    <w:p>
      <w:pPr>
        <w:pStyle w:val="BodyText"/>
      </w:pPr>
      <w:r>
        <w:t xml:space="preserve">and run the command</w:t>
      </w:r>
    </w:p>
    <w:p>
      <w:pPr>
        <w:pStyle w:val="SourceCode"/>
      </w:pPr>
      <w:r>
        <w:rPr>
          <w:rStyle w:val="VerbatimChar"/>
        </w:rPr>
        <w:t xml:space="preserve">npm install</w:t>
      </w:r>
    </w:p>
    <w:p>
      <w:pPr>
        <w:pStyle w:val="FirstParagraph"/>
      </w:pPr>
      <w:r>
        <w:t xml:space="preserve">to install all dependencies</w:t>
      </w:r>
    </w:p>
    <w:p>
      <w:pPr>
        <w:pStyle w:val="BodyText"/>
      </w:pPr>
      <w:r>
        <w:t xml:space="preserve">after that run the command</w:t>
      </w:r>
    </w:p>
    <w:p>
      <w:pPr>
        <w:pStyle w:val="SourceCode"/>
      </w:pPr>
      <w:r>
        <w:rPr>
          <w:rStyle w:val="VerbatimChar"/>
        </w:rPr>
        <w:t xml:space="preserve">npm run dev</w:t>
      </w:r>
    </w:p>
    <w:p>
      <w:pPr>
        <w:pStyle w:val="FirstParagraph"/>
      </w:pPr>
      <w:r>
        <w:t xml:space="preserve">to start the backend</w:t>
      </w:r>
    </w:p>
    <w:p>
      <w:pPr>
        <w:pStyle w:val="BodyText"/>
      </w:pPr>
      <w:r>
        <w:t xml:space="preserve">The server will run on</w:t>
      </w:r>
      <w:r>
        <w:t xml:space="preserve"> </w:t>
      </w:r>
      <w:r>
        <w:rPr>
          <w:rStyle w:val="VerbatimChar"/>
        </w:rPr>
        <w:t xml:space="preserve">http://localhost:3000</w:t>
      </w:r>
    </w:p>
    <w:p>
      <w:pPr>
        <w:pStyle w:val="Heading2"/>
      </w:pPr>
      <w:bookmarkStart w:id="30" w:name="starting-the-frontend"/>
      <w:r>
        <w:t xml:space="preserve">Starting the frontend</w:t>
      </w:r>
      <w:bookmarkEnd w:id="30"/>
    </w:p>
    <w:p>
      <w:pPr>
        <w:pStyle w:val="FirstParagraph"/>
      </w:pPr>
      <w:r>
        <w:t xml:space="preserve">go into the folder</w:t>
      </w:r>
    </w:p>
    <w:p>
      <w:pPr>
        <w:pStyle w:val="SourceCode"/>
      </w:pPr>
      <w:r>
        <w:rPr>
          <w:rStyle w:val="VerbatimChar"/>
        </w:rPr>
        <w:t xml:space="preserve">Frontend/</w:t>
      </w:r>
    </w:p>
    <w:p>
      <w:pPr>
        <w:pStyle w:val="FirstParagraph"/>
      </w:pPr>
      <w:r>
        <w:t xml:space="preserve">and run the command</w:t>
      </w:r>
    </w:p>
    <w:p>
      <w:pPr>
        <w:pStyle w:val="SourceCode"/>
      </w:pPr>
      <w:r>
        <w:rPr>
          <w:rStyle w:val="VerbatimChar"/>
        </w:rPr>
        <w:t xml:space="preserve">npm install</w:t>
      </w:r>
    </w:p>
    <w:p>
      <w:pPr>
        <w:pStyle w:val="FirstParagraph"/>
      </w:pPr>
      <w:r>
        <w:t xml:space="preserve">to install all dependencies</w:t>
      </w:r>
    </w:p>
    <w:p>
      <w:pPr>
        <w:pStyle w:val="BodyText"/>
      </w:pPr>
      <w:r>
        <w:t xml:space="preserve">after that run the command</w:t>
      </w:r>
    </w:p>
    <w:p>
      <w:pPr>
        <w:pStyle w:val="SourceCode"/>
      </w:pPr>
      <w:r>
        <w:rPr>
          <w:rStyle w:val="VerbatimChar"/>
        </w:rPr>
        <w:t xml:space="preserve">npm start</w:t>
      </w:r>
    </w:p>
    <w:p>
      <w:pPr>
        <w:pStyle w:val="FirstParagraph"/>
      </w:pPr>
      <w:r>
        <w:t xml:space="preserve">to start the frontend</w:t>
      </w:r>
    </w:p>
    <w:p>
      <w:pPr>
        <w:pStyle w:val="BodyText"/>
      </w:pPr>
      <w:r>
        <w:t xml:space="preserve">the frontend will try to start on port 3000 which is alredy taken by the backend, and it will then ask to use another port, accept this, and the frontend will start on port 3001</w:t>
      </w:r>
    </w:p>
    <w:p>
      <w:pPr>
        <w:pStyle w:val="Heading2"/>
      </w:pPr>
      <w:bookmarkStart w:id="31" w:name="registering-an-admin-user"/>
      <w:r>
        <w:t xml:space="preserve">Registering an admin user</w:t>
      </w:r>
      <w:bookmarkEnd w:id="31"/>
    </w:p>
    <w:p>
      <w:pPr>
        <w:pStyle w:val="FirstParagraph"/>
      </w:pPr>
      <w:r>
        <w:t xml:space="preserve">First we need an admin user. Use postman (https://www.getpostman.com/) or another tool to make a http request to the backend</w:t>
      </w:r>
    </w:p>
    <w:p>
      <w:pPr>
        <w:pStyle w:val="BodyText"/>
      </w:pPr>
      <w:r>
        <w:t xml:space="preserve">make a post http request to</w:t>
      </w:r>
    </w:p>
    <w:p>
      <w:pPr>
        <w:pStyle w:val="SourceCode"/>
      </w:pPr>
      <w:r>
        <w:rPr>
          <w:rStyle w:val="VerbatimChar"/>
        </w:rPr>
        <w:t xml:space="preserve">localhost:3000/api/v1/registerWithAdmin</w:t>
      </w:r>
    </w:p>
    <w:p>
      <w:pPr>
        <w:pStyle w:val="FirstParagraph"/>
      </w:pPr>
      <w:r>
        <w:t xml:space="preserve">with headers</w:t>
      </w:r>
    </w:p>
    <w:p>
      <w:pPr>
        <w:pStyle w:val="SourceCode"/>
      </w:pPr>
      <w:r>
        <w:rPr>
          <w:rStyle w:val="VerbatimChar"/>
        </w:rPr>
        <w:t xml:space="preserve">Authorization: admin123</w:t>
      </w:r>
      <w:r>
        <w:br w:type="textWrapping"/>
      </w:r>
      <w:r>
        <w:rPr>
          <w:rStyle w:val="VerbatimChar"/>
        </w:rPr>
        <w:t xml:space="preserve">Content-Type: application/json</w:t>
      </w:r>
    </w:p>
    <w:p>
      <w:pPr>
        <w:pStyle w:val="FirstParagraph"/>
      </w:pPr>
      <w:r>
        <w:t xml:space="preserve">and Body</w:t>
      </w:r>
    </w:p>
    <w:p>
      <w:pPr>
        <w:pStyle w:val="SourceCode"/>
      </w:pPr>
      <w:r>
        <w:rPr>
          <w:rStyle w:val="FunctionTok"/>
        </w:rPr>
        <w:t xml:space="preserve">{</w:t>
      </w:r>
      <w:r>
        <w:br w:type="textWrapping"/>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"admin"</w:t>
      </w:r>
      <w:r>
        <w:rPr>
          <w:rStyle w:val="FunctionTok"/>
        </w:rPr>
        <w:t xml:space="preserve">,</w:t>
      </w:r>
      <w:r>
        <w:br w:type="textWrapping"/>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"admin"</w:t>
      </w:r>
      <w:r>
        <w:rPr>
          <w:rStyle w:val="FunctionTok"/>
        </w:rPr>
        <w:t xml:space="preserve">,</w:t>
      </w:r>
      <w:r>
        <w:br w:type="textWrapping"/>
      </w:r>
      <w:r>
        <w:rPr>
          <w:rStyle w:val="NormalTok"/>
        </w:rPr>
        <w:t xml:space="preserve">    </w:t>
      </w:r>
      <w:r>
        <w:rPr>
          <w:rStyle w:val="DataTypeTok"/>
        </w:rPr>
        <w:t xml:space="preserve">"appType"</w:t>
      </w:r>
      <w:r>
        <w:rPr>
          <w:rStyle w:val="NormalTok"/>
        </w:rPr>
        <w:t xml:space="preserve"> </w:t>
      </w:r>
      <w:r>
        <w:rPr>
          <w:rStyle w:val="FunctionTok"/>
        </w:rPr>
        <w:t xml:space="preserve">:</w:t>
      </w:r>
      <w:r>
        <w:rPr>
          <w:rStyle w:val="NormalTok"/>
        </w:rPr>
        <w:t xml:space="preserve"> </w:t>
      </w:r>
      <w:r>
        <w:rPr>
          <w:rStyle w:val="StringTok"/>
        </w:rPr>
        <w:t xml:space="preserve">"systemAdmin"</w:t>
      </w:r>
      <w:r>
        <w:rPr>
          <w:rStyle w:val="FunctionTok"/>
        </w:rPr>
        <w:t xml:space="preserve">,</w:t>
      </w:r>
      <w:r>
        <w:br w:type="textWrapping"/>
      </w:r>
      <w:r>
        <w:rPr>
          <w:rStyle w:val="NormalTok"/>
        </w:rPr>
        <w:t xml:space="preserve">    </w:t>
      </w:r>
      <w:r>
        <w:rPr>
          <w:rStyle w:val="DataTypeTok"/>
        </w:rPr>
        <w:t xml:space="preserve">"organisation"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"affiliation"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32" w:name="using-the-frontend"/>
      <w:r>
        <w:t xml:space="preserve">Using the frontend</w:t>
      </w:r>
      <w:bookmarkEnd w:id="32"/>
    </w:p>
    <w:p>
      <w:pPr>
        <w:pStyle w:val="FirstParagraph"/>
      </w:pPr>
      <w:r>
        <w:t xml:space="preserve">open a browser and go to</w:t>
      </w:r>
    </w:p>
    <w:p>
      <w:pPr>
        <w:pStyle w:val="SourceCode"/>
      </w:pPr>
      <w:r>
        <w:rPr>
          <w:rStyle w:val="VerbatimChar"/>
        </w:rPr>
        <w:t xml:space="preserve">http://localhost:3001</w:t>
      </w:r>
    </w:p>
    <w:p>
      <w:pPr>
        <w:pStyle w:val="FirstParagraph"/>
      </w:pPr>
      <w:r>
        <w:t xml:space="preserve">and login with</w:t>
      </w:r>
    </w:p>
    <w:p>
      <w:pPr>
        <w:pStyle w:val="SourceCode"/>
      </w:pPr>
      <w:r>
        <w:rPr>
          <w:rStyle w:val="VerbatimChar"/>
        </w:rPr>
        <w:t xml:space="preserve">username: admin</w:t>
      </w:r>
      <w:r>
        <w:br w:type="textWrapping"/>
      </w:r>
      <w:r>
        <w:rPr>
          <w:rStyle w:val="VerbatimChar"/>
        </w:rPr>
        <w:t xml:space="preserve">password: admin</w:t>
      </w:r>
    </w:p>
    <w:p>
      <w:pPr>
        <w:pStyle w:val="FirstParagraph"/>
      </w:pPr>
      <w:r>
        <w:t xml:space="preserve">go to the admin page using link in the menu</w:t>
      </w:r>
      <w:r>
        <w:t xml:space="preserve"> </w:t>
      </w:r>
      <w:r>
        <w:t xml:space="preserve">and start creating organisations and users</w:t>
      </w:r>
    </w:p>
    <w:p>
      <w:pPr>
        <w:pStyle w:val="BodyText"/>
      </w:pPr>
      <w:r>
        <w:t xml:space="preserve">after creating a couple of organisations and users, you can start using the system by logging in with the created users, to create and manage cases.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2019-01-13T12:36:52Z</dcterms:created>
  <dcterms:modified xsi:type="dcterms:W3CDTF">2019-01-13T12:36:52Z</dcterms:modified>
</cp:coreProperties>
</file>

<file path=docProps/custom.xml><?xml version="1.0" encoding="utf-8"?>
<Properties xmlns="http://schemas.openxmlformats.org/officeDocument/2006/custom-properties" xmlns:vt="http://schemas.openxmlformats.org/officeDocument/2006/docPropsVTypes"/>
</file>