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6A2D44EB" w14:textId="0D478891" w:rsidR="008B4AE7" w:rsidRDefault="008B4AE7" w:rsidP="008B4AE7">
      <w:pPr>
        <w:bidi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rtl/>
        </w:rPr>
        <w:t xml:space="preserve">פיתוח מערכות ניידות – עבודת הגשה </w:t>
      </w:r>
      <w:r w:rsidR="00F91B80">
        <w:rPr>
          <w:rFonts w:hint="cs"/>
          <w:b/>
          <w:bCs/>
          <w:sz w:val="28"/>
          <w:szCs w:val="28"/>
          <w:u w:val="single"/>
          <w:rtl/>
        </w:rPr>
        <w:t>2</w:t>
      </w:r>
    </w:p>
    <w:p w14:paraId="65B9CA14" w14:textId="21E8EE2E" w:rsidR="008B4AE7" w:rsidRDefault="008B4AE7" w:rsidP="008B4AE7">
      <w:pPr>
        <w:bidi/>
        <w:rPr>
          <w:sz w:val="24"/>
          <w:szCs w:val="24"/>
          <w:rtl/>
        </w:rPr>
      </w:pPr>
      <w:r>
        <w:rPr>
          <w:b/>
          <w:bCs/>
          <w:sz w:val="24"/>
          <w:szCs w:val="24"/>
          <w:u w:val="single"/>
          <w:rtl/>
        </w:rPr>
        <w:t>מגישים:</w:t>
      </w:r>
      <w:r>
        <w:rPr>
          <w:b/>
          <w:bCs/>
          <w:sz w:val="24"/>
          <w:szCs w:val="24"/>
          <w:u w:val="single"/>
          <w:rtl/>
        </w:rPr>
        <w:br/>
      </w:r>
      <w:r>
        <w:rPr>
          <w:sz w:val="24"/>
          <w:szCs w:val="24"/>
          <w:rtl/>
        </w:rPr>
        <w:t>ליאור וקנין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208574046</w:t>
      </w:r>
      <w:r>
        <w:rPr>
          <w:sz w:val="24"/>
          <w:szCs w:val="24"/>
          <w:rtl/>
        </w:rPr>
        <w:br/>
        <w:t>מורדי דבח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203507107</w:t>
      </w:r>
      <w:r>
        <w:rPr>
          <w:sz w:val="24"/>
          <w:szCs w:val="24"/>
          <w:rtl/>
        </w:rPr>
        <w:br/>
        <w:t>ישראל חדד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305112005</w:t>
      </w:r>
    </w:p>
    <w:p w14:paraId="00061A2E" w14:textId="0D93BEB2" w:rsidR="008B4AE7" w:rsidRPr="00425A10" w:rsidRDefault="00A3198D" w:rsidP="008B4AE7">
      <w:pPr>
        <w:bidi/>
        <w:rPr>
          <w:b/>
          <w:bCs/>
          <w:sz w:val="24"/>
          <w:szCs w:val="24"/>
          <w:u w:val="single"/>
          <w:rtl/>
        </w:rPr>
      </w:pPr>
      <w:r w:rsidRPr="00425A10">
        <w:rPr>
          <w:rFonts w:hint="cs"/>
          <w:b/>
          <w:bCs/>
          <w:sz w:val="24"/>
          <w:szCs w:val="24"/>
          <w:u w:val="single"/>
          <w:rtl/>
        </w:rPr>
        <w:t xml:space="preserve">מחלקת </w:t>
      </w:r>
      <w:r w:rsidRPr="00425A10">
        <w:rPr>
          <w:b/>
          <w:bCs/>
          <w:sz w:val="24"/>
          <w:szCs w:val="24"/>
          <w:u w:val="single"/>
        </w:rPr>
        <w:t>Customer.java</w:t>
      </w:r>
      <w:r w:rsidRPr="00425A10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78076CF5" w14:textId="7B98F504" w:rsidR="00A3198D" w:rsidRDefault="00A3198D" w:rsidP="00A3198D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יצרנו מחלקה בשם 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 xml:space="preserve"> שמכילה שני בנאים ואת השדות הבאים: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מספר (מפתח ראשי מתקדם) שמציין לקוח (</w:t>
      </w:r>
      <w:r>
        <w:rPr>
          <w:sz w:val="24"/>
          <w:szCs w:val="24"/>
        </w:rPr>
        <w:t>customer_id</w:t>
      </w:r>
      <w:r>
        <w:rPr>
          <w:rFonts w:hint="cs"/>
          <w:sz w:val="24"/>
          <w:szCs w:val="24"/>
          <w:rtl/>
        </w:rPr>
        <w:t xml:space="preserve">), שם פרטי, שם משפחה, עיר מגורים, וממוצע </w:t>
      </w:r>
      <w:r w:rsidR="004D3FAD">
        <w:rPr>
          <w:rFonts w:hint="cs"/>
          <w:sz w:val="24"/>
          <w:szCs w:val="24"/>
          <w:rtl/>
        </w:rPr>
        <w:t>מחיר קניות כמספר שלם.</w:t>
      </w:r>
    </w:p>
    <w:p w14:paraId="35FC9EC7" w14:textId="2686484C" w:rsidR="004D3FAD" w:rsidRDefault="004D3FAD" w:rsidP="004D3FA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76745273" wp14:editId="15D8501E">
            <wp:extent cx="5943600" cy="2664460"/>
            <wp:effectExtent l="0" t="0" r="0" b="254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4455" w14:textId="5D47DD75" w:rsidR="004D3FAD" w:rsidRDefault="004D3FAD" w:rsidP="004D3FAD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יצרנו שני בנאים. הבנאי הראשון מקבל את מספר הלקוח וקובע את מספר הלקוח הנוכחי (</w:t>
      </w:r>
      <w:r>
        <w:rPr>
          <w:sz w:val="24"/>
          <w:szCs w:val="24"/>
        </w:rPr>
        <w:t>this</w:t>
      </w:r>
      <w:r>
        <w:rPr>
          <w:rFonts w:hint="cs"/>
          <w:sz w:val="24"/>
          <w:szCs w:val="24"/>
          <w:rtl/>
        </w:rPr>
        <w:t>) להיות מספר הלקוח שהוא קיבל. הבנאי השני קובע את מספר הלקוח להיות 0.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מספר הלקוח יהיה מפתח ראשי מתקדם (</w:t>
      </w:r>
      <w:r>
        <w:rPr>
          <w:sz w:val="24"/>
          <w:szCs w:val="24"/>
        </w:rPr>
        <w:t>Auto increment</w:t>
      </w:r>
      <w:r>
        <w:rPr>
          <w:rFonts w:hint="cs"/>
          <w:sz w:val="24"/>
          <w:szCs w:val="24"/>
          <w:rtl/>
        </w:rPr>
        <w:t>) ב</w:t>
      </w:r>
      <w:r>
        <w:rPr>
          <w:sz w:val="24"/>
          <w:szCs w:val="24"/>
        </w:rPr>
        <w:t>SQL</w:t>
      </w:r>
      <w:r>
        <w:rPr>
          <w:rFonts w:hint="cs"/>
          <w:sz w:val="24"/>
          <w:szCs w:val="24"/>
          <w:rtl/>
        </w:rPr>
        <w:t>.</w:t>
      </w:r>
    </w:p>
    <w:p w14:paraId="62A02BB5" w14:textId="3E3C6415" w:rsidR="004D3FAD" w:rsidRDefault="004D3FAD" w:rsidP="004D3FA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A8DBAD9" wp14:editId="7BA32E83">
            <wp:extent cx="5943600" cy="2068195"/>
            <wp:effectExtent l="0" t="0" r="0" b="825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4349" w14:textId="28D8DF8F" w:rsidR="004D3FAD" w:rsidRDefault="004D3FAD" w:rsidP="004D3FAD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לאחר מכן ביצענו </w:t>
      </w:r>
      <w:r>
        <w:rPr>
          <w:sz w:val="24"/>
          <w:szCs w:val="24"/>
        </w:rPr>
        <w:t>override</w:t>
      </w:r>
      <w:r>
        <w:rPr>
          <w:rFonts w:hint="cs"/>
          <w:sz w:val="24"/>
          <w:szCs w:val="24"/>
          <w:rtl/>
        </w:rPr>
        <w:t xml:space="preserve"> למתודות </w:t>
      </w:r>
      <w:r>
        <w:rPr>
          <w:sz w:val="24"/>
          <w:szCs w:val="24"/>
        </w:rPr>
        <w:t>toString()</w:t>
      </w:r>
      <w:r>
        <w:rPr>
          <w:rFonts w:hint="cs"/>
          <w:sz w:val="24"/>
          <w:szCs w:val="24"/>
          <w:rtl/>
        </w:rPr>
        <w:t xml:space="preserve"> ו</w:t>
      </w:r>
      <w:r>
        <w:rPr>
          <w:sz w:val="24"/>
          <w:szCs w:val="24"/>
        </w:rPr>
        <w:t>equals</w:t>
      </w:r>
      <w:r>
        <w:rPr>
          <w:rFonts w:hint="cs"/>
          <w:sz w:val="24"/>
          <w:szCs w:val="24"/>
          <w:rtl/>
        </w:rPr>
        <w:t>.</w:t>
      </w:r>
    </w:p>
    <w:p w14:paraId="23052F24" w14:textId="729A083F" w:rsidR="004D3FAD" w:rsidRDefault="004D3FAD" w:rsidP="004D3FAD">
      <w:pPr>
        <w:pStyle w:val="a3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קבענו שמאפיין הזיהוי של לקוח יהיה שם פרטי, שם משפחה ועיר בלבד. כלומר, ללא ממוצע מחיר קניות.</w:t>
      </w:r>
    </w:p>
    <w:p w14:paraId="1A3B5532" w14:textId="4A265947" w:rsidR="004D3FAD" w:rsidRDefault="004D3FAD" w:rsidP="004D3FAD">
      <w:pPr>
        <w:pStyle w:val="a3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מתודת ה</w:t>
      </w:r>
      <w:r>
        <w:rPr>
          <w:sz w:val="24"/>
          <w:szCs w:val="24"/>
        </w:rPr>
        <w:t>toString()</w:t>
      </w:r>
      <w:r>
        <w:rPr>
          <w:rFonts w:hint="cs"/>
          <w:sz w:val="24"/>
          <w:szCs w:val="24"/>
          <w:rtl/>
        </w:rPr>
        <w:t>.</w:t>
      </w:r>
    </w:p>
    <w:p w14:paraId="3C3BD448" w14:textId="0F24E3C4" w:rsidR="004D3FAD" w:rsidRDefault="004D3FAD" w:rsidP="004D3FAD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לבסוף יצרנו </w:t>
      </w:r>
      <w:r>
        <w:rPr>
          <w:sz w:val="24"/>
          <w:szCs w:val="24"/>
        </w:rPr>
        <w:t>getters</w:t>
      </w:r>
      <w:r>
        <w:rPr>
          <w:rFonts w:hint="cs"/>
          <w:sz w:val="24"/>
          <w:szCs w:val="24"/>
          <w:rtl/>
        </w:rPr>
        <w:t xml:space="preserve"> ו</w:t>
      </w:r>
      <w:r>
        <w:rPr>
          <w:sz w:val="24"/>
          <w:szCs w:val="24"/>
        </w:rPr>
        <w:t>setters</w:t>
      </w:r>
      <w:r>
        <w:rPr>
          <w:rFonts w:hint="cs"/>
          <w:sz w:val="24"/>
          <w:szCs w:val="24"/>
          <w:rtl/>
        </w:rPr>
        <w:t xml:space="preserve"> לכל משתני המחלקה של 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>.</w:t>
      </w:r>
    </w:p>
    <w:p w14:paraId="15429AB1" w14:textId="37352C87" w:rsidR="004D3FAD" w:rsidRDefault="004D3FAD" w:rsidP="004D3FAD">
      <w:pPr>
        <w:bidi/>
        <w:rPr>
          <w:sz w:val="24"/>
          <w:szCs w:val="24"/>
          <w:rtl/>
        </w:rPr>
      </w:pPr>
    </w:p>
    <w:p w14:paraId="0DFA01AD" w14:textId="639254D6" w:rsidR="004D3FAD" w:rsidRPr="00425A10" w:rsidRDefault="004D3FAD" w:rsidP="004D3FAD">
      <w:pPr>
        <w:bidi/>
        <w:rPr>
          <w:b/>
          <w:bCs/>
          <w:sz w:val="24"/>
          <w:szCs w:val="24"/>
          <w:u w:val="single"/>
          <w:rtl/>
        </w:rPr>
      </w:pPr>
      <w:r w:rsidRPr="00425A10">
        <w:rPr>
          <w:rFonts w:hint="cs"/>
          <w:b/>
          <w:bCs/>
          <w:sz w:val="24"/>
          <w:szCs w:val="24"/>
          <w:u w:val="single"/>
          <w:rtl/>
        </w:rPr>
        <w:t xml:space="preserve">מחלקת </w:t>
      </w:r>
      <w:r w:rsidRPr="00425A10">
        <w:rPr>
          <w:b/>
          <w:bCs/>
          <w:sz w:val="24"/>
          <w:szCs w:val="24"/>
          <w:u w:val="single"/>
        </w:rPr>
        <w:t>CustomerHelper.java</w:t>
      </w:r>
      <w:r w:rsidRPr="00425A10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0963801A" w14:textId="40D21A21" w:rsidR="004D3FAD" w:rsidRDefault="004D3FAD" w:rsidP="004D3FAD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מחלקה זו מטפלת בכל הנוגע ל</w:t>
      </w:r>
      <w:r>
        <w:rPr>
          <w:sz w:val="24"/>
          <w:szCs w:val="24"/>
        </w:rPr>
        <w:t>SQL</w:t>
      </w:r>
      <w:r>
        <w:rPr>
          <w:rFonts w:hint="cs"/>
          <w:sz w:val="24"/>
          <w:szCs w:val="24"/>
          <w:rtl/>
        </w:rPr>
        <w:t xml:space="preserve">, בנייה ומחיקת הטבלאות, שאילתות </w:t>
      </w:r>
      <w:r>
        <w:rPr>
          <w:sz w:val="24"/>
          <w:szCs w:val="24"/>
        </w:rPr>
        <w:t>select</w:t>
      </w:r>
      <w:r>
        <w:rPr>
          <w:rFonts w:hint="cs"/>
          <w:sz w:val="24"/>
          <w:szCs w:val="24"/>
          <w:rtl/>
        </w:rPr>
        <w:t xml:space="preserve">, </w:t>
      </w:r>
      <w:r>
        <w:rPr>
          <w:sz w:val="24"/>
          <w:szCs w:val="24"/>
        </w:rPr>
        <w:t>update</w:t>
      </w:r>
      <w:r>
        <w:rPr>
          <w:rFonts w:hint="cs"/>
          <w:sz w:val="24"/>
          <w:szCs w:val="24"/>
          <w:rtl/>
        </w:rPr>
        <w:t xml:space="preserve">, </w:t>
      </w:r>
      <w:r>
        <w:rPr>
          <w:sz w:val="24"/>
          <w:szCs w:val="24"/>
        </w:rPr>
        <w:t>delete</w:t>
      </w:r>
      <w:r>
        <w:rPr>
          <w:rFonts w:hint="cs"/>
          <w:sz w:val="24"/>
          <w:szCs w:val="24"/>
          <w:rtl/>
        </w:rPr>
        <w:t xml:space="preserve"> וכדומה.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מחלקה זו יורשת (</w:t>
      </w:r>
      <w:r>
        <w:rPr>
          <w:sz w:val="24"/>
          <w:szCs w:val="24"/>
        </w:rPr>
        <w:t>extends</w:t>
      </w:r>
      <w:r>
        <w:rPr>
          <w:rFonts w:hint="cs"/>
          <w:sz w:val="24"/>
          <w:szCs w:val="24"/>
          <w:rtl/>
        </w:rPr>
        <w:t xml:space="preserve">) ממחלקת </w:t>
      </w:r>
      <w:r w:rsidRPr="004D3FAD">
        <w:rPr>
          <w:sz w:val="24"/>
          <w:szCs w:val="24"/>
        </w:rPr>
        <w:t>SQLiteOpenHelper</w:t>
      </w:r>
      <w:r>
        <w:rPr>
          <w:rFonts w:hint="cs"/>
          <w:sz w:val="24"/>
          <w:szCs w:val="24"/>
          <w:rtl/>
        </w:rPr>
        <w:t>.</w:t>
      </w:r>
    </w:p>
    <w:p w14:paraId="57414804" w14:textId="417ED7E3" w:rsidR="004D3FAD" w:rsidRDefault="004D3FAD" w:rsidP="004D3FA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31C57F0" wp14:editId="31666D60">
            <wp:extent cx="5915025" cy="3838575"/>
            <wp:effectExtent l="0" t="0" r="9525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FB67" w14:textId="2DD94CDA" w:rsidR="004D3FAD" w:rsidRDefault="004D3FAD" w:rsidP="004D3FAD">
      <w:pPr>
        <w:pStyle w:val="a3"/>
        <w:numPr>
          <w:ilvl w:val="0"/>
          <w:numId w:val="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שם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</w:t>
      </w:r>
    </w:p>
    <w:p w14:paraId="0466211D" w14:textId="0D5896D5" w:rsidR="004D3FAD" w:rsidRDefault="004D3FAD" w:rsidP="004D3FAD">
      <w:pPr>
        <w:pStyle w:val="a3"/>
        <w:numPr>
          <w:ilvl w:val="0"/>
          <w:numId w:val="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שם הטבלה, טבלת הלקוחות.</w:t>
      </w:r>
    </w:p>
    <w:p w14:paraId="1A9F1810" w14:textId="22045937" w:rsidR="004D3FAD" w:rsidRDefault="004D3FAD" w:rsidP="004D3FAD">
      <w:pPr>
        <w:pStyle w:val="a3"/>
        <w:numPr>
          <w:ilvl w:val="0"/>
          <w:numId w:val="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גרסת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</w:t>
      </w:r>
    </w:p>
    <w:p w14:paraId="1BDF4F00" w14:textId="1757B50A" w:rsidR="004D3FAD" w:rsidRDefault="004D3FAD" w:rsidP="004D3FAD">
      <w:pPr>
        <w:pStyle w:val="a3"/>
        <w:numPr>
          <w:ilvl w:val="0"/>
          <w:numId w:val="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עמודות הטבלה, שכמו שציינו אלה הם משתני המחלקה של מחלקת 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>.</w:t>
      </w:r>
    </w:p>
    <w:p w14:paraId="1AC8F589" w14:textId="643B5822" w:rsidR="004D3FAD" w:rsidRDefault="008D080A" w:rsidP="004D3FAD">
      <w:pPr>
        <w:pStyle w:val="a3"/>
        <w:numPr>
          <w:ilvl w:val="0"/>
          <w:numId w:val="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שאילתת יצירת הטבלה: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השאילתה אומרת ליצור את טבלת הלקוחות (אם היא לא קיימת), קביעת ה</w:t>
      </w:r>
      <w:r>
        <w:rPr>
          <w:sz w:val="24"/>
          <w:szCs w:val="24"/>
        </w:rPr>
        <w:t>customer_id</w:t>
      </w:r>
      <w:r>
        <w:rPr>
          <w:rFonts w:hint="cs"/>
          <w:sz w:val="24"/>
          <w:szCs w:val="24"/>
          <w:rtl/>
        </w:rPr>
        <w:t xml:space="preserve"> להיות המפתח הראשי של הטבלה מטיפוס </w:t>
      </w:r>
      <w:r>
        <w:rPr>
          <w:sz w:val="24"/>
          <w:szCs w:val="24"/>
        </w:rPr>
        <w:t>Integer</w:t>
      </w:r>
      <w:r>
        <w:rPr>
          <w:rFonts w:hint="cs"/>
          <w:sz w:val="24"/>
          <w:szCs w:val="24"/>
          <w:rtl/>
        </w:rPr>
        <w:t>. ולקבוע את כל שאר עמודות הטבלה. כולן בתור משתנה מחרוזת (</w:t>
      </w:r>
      <w:r>
        <w:rPr>
          <w:sz w:val="24"/>
          <w:szCs w:val="24"/>
        </w:rPr>
        <w:t>VARCHAR</w:t>
      </w:r>
      <w:r>
        <w:rPr>
          <w:rFonts w:hint="cs"/>
          <w:sz w:val="24"/>
          <w:szCs w:val="24"/>
          <w:rtl/>
        </w:rPr>
        <w:t xml:space="preserve">), חוץ מהממוצע שהוא </w:t>
      </w:r>
      <w:r>
        <w:rPr>
          <w:sz w:val="24"/>
          <w:szCs w:val="24"/>
        </w:rPr>
        <w:t>Integer</w:t>
      </w:r>
      <w:r>
        <w:rPr>
          <w:rFonts w:hint="cs"/>
          <w:sz w:val="24"/>
          <w:szCs w:val="24"/>
          <w:rtl/>
        </w:rPr>
        <w:t>.</w:t>
      </w:r>
    </w:p>
    <w:p w14:paraId="53B10D08" w14:textId="03EE057F" w:rsidR="008D080A" w:rsidRDefault="008D080A" w:rsidP="008D080A">
      <w:pPr>
        <w:pStyle w:val="a3"/>
        <w:numPr>
          <w:ilvl w:val="0"/>
          <w:numId w:val="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משתנה שמחזיק את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, בינתיים הוא שווה ל</w:t>
      </w:r>
      <w:r>
        <w:rPr>
          <w:sz w:val="24"/>
          <w:szCs w:val="24"/>
        </w:rPr>
        <w:t>null</w:t>
      </w:r>
      <w:r>
        <w:rPr>
          <w:rFonts w:hint="cs"/>
          <w:sz w:val="24"/>
          <w:szCs w:val="24"/>
          <w:rtl/>
        </w:rPr>
        <w:t>, וה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עוד לא נוצר ועוד לא פתוח לקריאה או לכתיבה.</w:t>
      </w:r>
    </w:p>
    <w:p w14:paraId="3D23A807" w14:textId="3CD4C3A7" w:rsidR="008D080A" w:rsidRDefault="008D080A" w:rsidP="008D080A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לאחר מכן יצרנו שני בנאים (הבנאים קוראים ל</w:t>
      </w:r>
      <w:r>
        <w:rPr>
          <w:sz w:val="24"/>
          <w:szCs w:val="24"/>
        </w:rPr>
        <w:t>super</w:t>
      </w:r>
      <w:r>
        <w:rPr>
          <w:rFonts w:hint="cs"/>
          <w:sz w:val="24"/>
          <w:szCs w:val="24"/>
          <w:rtl/>
        </w:rPr>
        <w:t xml:space="preserve"> בלבד).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ובנוסף, שיכתבנו את מתודות </w:t>
      </w:r>
      <w:r>
        <w:rPr>
          <w:sz w:val="24"/>
          <w:szCs w:val="24"/>
        </w:rPr>
        <w:t>onCreate</w:t>
      </w:r>
      <w:r>
        <w:rPr>
          <w:rFonts w:hint="cs"/>
          <w:sz w:val="24"/>
          <w:szCs w:val="24"/>
          <w:rtl/>
        </w:rPr>
        <w:t xml:space="preserve"> ו</w:t>
      </w:r>
      <w:r>
        <w:rPr>
          <w:sz w:val="24"/>
          <w:szCs w:val="24"/>
        </w:rPr>
        <w:t>onUpdate</w:t>
      </w:r>
      <w:r>
        <w:rPr>
          <w:rFonts w:hint="cs"/>
          <w:sz w:val="24"/>
          <w:szCs w:val="24"/>
          <w:rtl/>
        </w:rPr>
        <w:t>.</w:t>
      </w:r>
    </w:p>
    <w:p w14:paraId="4962BAA7" w14:textId="3C218CB6" w:rsidR="008D080A" w:rsidRDefault="008D080A" w:rsidP="008D080A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4F966D9" wp14:editId="4EEB8386">
            <wp:extent cx="5724525" cy="1638300"/>
            <wp:effectExtent l="0" t="0" r="9525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0492" w14:textId="4C3EF5BD" w:rsidR="008D080A" w:rsidRDefault="008D080A" w:rsidP="008D080A">
      <w:pPr>
        <w:pStyle w:val="a3"/>
        <w:numPr>
          <w:ilvl w:val="0"/>
          <w:numId w:val="3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מקבלת את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ופותחת אותו, על ידי שאילתת יצירת הטבלה שהסברנו.</w:t>
      </w:r>
    </w:p>
    <w:p w14:paraId="26663CB6" w14:textId="35268EF3" w:rsidR="008D080A" w:rsidRDefault="008D080A" w:rsidP="008D080A">
      <w:pPr>
        <w:pStyle w:val="a3"/>
        <w:numPr>
          <w:ilvl w:val="0"/>
          <w:numId w:val="3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מתודה זו אחראית לעדכון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 ברגע שיש עדכון, מוחקים את הטבלה הישנה (כדי שלא יהיה המון עותקים של הטבלה בזיכרון וסתם יתפוס מקום), ויוצרים את הטבלה על ידי קריאה ל</w:t>
      </w:r>
      <w:r>
        <w:rPr>
          <w:sz w:val="24"/>
          <w:szCs w:val="24"/>
        </w:rPr>
        <w:t>onCreate</w:t>
      </w:r>
      <w:r>
        <w:rPr>
          <w:rFonts w:hint="cs"/>
          <w:sz w:val="24"/>
          <w:szCs w:val="24"/>
          <w:rtl/>
        </w:rPr>
        <w:t>.</w:t>
      </w:r>
    </w:p>
    <w:p w14:paraId="2346C3DD" w14:textId="1D79C74E" w:rsidR="008D080A" w:rsidRDefault="008D080A" w:rsidP="008D080A">
      <w:pPr>
        <w:bidi/>
        <w:rPr>
          <w:sz w:val="24"/>
          <w:szCs w:val="24"/>
          <w:rtl/>
        </w:rPr>
      </w:pPr>
    </w:p>
    <w:p w14:paraId="63DFB5B4" w14:textId="28FD90D1" w:rsidR="008D080A" w:rsidRDefault="008D080A" w:rsidP="008D080A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792E27E2" wp14:editId="49F07677">
            <wp:extent cx="5943600" cy="2316480"/>
            <wp:effectExtent l="0" t="0" r="0" b="762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76BF" w14:textId="71B51713" w:rsidR="008D080A" w:rsidRDefault="008D080A" w:rsidP="008D080A">
      <w:pPr>
        <w:pStyle w:val="a3"/>
        <w:numPr>
          <w:ilvl w:val="0"/>
          <w:numId w:val="4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מאתחלים את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ופותחים אותו לכתיבה (ולקריאה).</w:t>
      </w:r>
    </w:p>
    <w:p w14:paraId="4B4333E1" w14:textId="4A05D2F6" w:rsidR="008D080A" w:rsidRPr="008D080A" w:rsidRDefault="008D080A" w:rsidP="008D080A">
      <w:pPr>
        <w:pStyle w:val="a3"/>
        <w:numPr>
          <w:ilvl w:val="0"/>
          <w:numId w:val="4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שאילתה ליצירת רשומה חדשה של לקוח ב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 עושה שימוש ב</w:t>
      </w:r>
      <w:r>
        <w:rPr>
          <w:sz w:val="24"/>
          <w:szCs w:val="24"/>
        </w:rPr>
        <w:t>insert</w:t>
      </w:r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 w:rsidRPr="008D080A">
        <w:rPr>
          <w:rFonts w:hint="cs"/>
          <w:b/>
          <w:bCs/>
          <w:sz w:val="24"/>
          <w:szCs w:val="24"/>
          <w:highlight w:val="yellow"/>
          <w:u w:val="single"/>
          <w:rtl/>
        </w:rPr>
        <w:t>עבור סעיף 2ז'.</w:t>
      </w:r>
    </w:p>
    <w:p w14:paraId="5C7AF810" w14:textId="64840D10" w:rsidR="008D080A" w:rsidRDefault="008D080A" w:rsidP="008D080A">
      <w:pPr>
        <w:pStyle w:val="a3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מקבלת אובייקט מטיפוס 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 xml:space="preserve">, קוראת את השדות שלו, מכניסה את השדות שלו לאובייקט מטיפוס </w:t>
      </w:r>
      <w:r>
        <w:rPr>
          <w:sz w:val="24"/>
          <w:szCs w:val="24"/>
        </w:rPr>
        <w:t>ContentValues</w:t>
      </w:r>
      <w:r>
        <w:rPr>
          <w:rFonts w:hint="cs"/>
          <w:sz w:val="24"/>
          <w:szCs w:val="24"/>
          <w:rtl/>
        </w:rPr>
        <w:t>, ומכניסה אותו ל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נשים לב, שלא מכניסים </w:t>
      </w:r>
      <w:r>
        <w:rPr>
          <w:sz w:val="24"/>
          <w:szCs w:val="24"/>
        </w:rPr>
        <w:t>customer_id</w:t>
      </w:r>
      <w:r>
        <w:rPr>
          <w:rFonts w:hint="cs"/>
          <w:sz w:val="24"/>
          <w:szCs w:val="24"/>
          <w:rtl/>
        </w:rPr>
        <w:t xml:space="preserve">, כי ערך זה נקבע אוטומטית להיות </w:t>
      </w:r>
      <w:r>
        <w:rPr>
          <w:sz w:val="24"/>
          <w:szCs w:val="24"/>
        </w:rPr>
        <w:t>primary key</w:t>
      </w:r>
      <w:r>
        <w:rPr>
          <w:rFonts w:hint="cs"/>
          <w:sz w:val="24"/>
          <w:szCs w:val="24"/>
          <w:rtl/>
        </w:rPr>
        <w:t xml:space="preserve"> שגדל אוטומטית עם כל הכנסה.</w:t>
      </w:r>
    </w:p>
    <w:p w14:paraId="4B219B9C" w14:textId="192D72F0" w:rsidR="008D080A" w:rsidRDefault="008D080A" w:rsidP="008D080A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נראה מי קורא לפונקציה הזאת כשנגיע ל</w:t>
      </w:r>
      <w:r>
        <w:rPr>
          <w:sz w:val="24"/>
          <w:szCs w:val="24"/>
        </w:rPr>
        <w:t>activities</w:t>
      </w:r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אנחנו צריכים לוודא שאין עוד 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 xml:space="preserve"> כזה ב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לפני שמכניסים</w:t>
      </w:r>
      <w:r w:rsidR="00B6370F">
        <w:rPr>
          <w:rFonts w:hint="cs"/>
          <w:sz w:val="24"/>
          <w:szCs w:val="24"/>
          <w:rtl/>
        </w:rPr>
        <w:t xml:space="preserve"> אותו</w:t>
      </w:r>
      <w:r>
        <w:rPr>
          <w:rFonts w:hint="cs"/>
          <w:sz w:val="24"/>
          <w:szCs w:val="24"/>
          <w:rtl/>
        </w:rPr>
        <w:t xml:space="preserve"> לכן כתבנו פונקציה (שאילתה) חדשה.</w:t>
      </w:r>
    </w:p>
    <w:p w14:paraId="7F9F182E" w14:textId="379176E3" w:rsidR="00B6370F" w:rsidRDefault="00B6370F" w:rsidP="00B6370F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B3A5FA6" wp14:editId="32210389">
            <wp:extent cx="5943600" cy="1407795"/>
            <wp:effectExtent l="0" t="0" r="0" b="190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AD51" w14:textId="2DFDD09B" w:rsidR="00B6370F" w:rsidRDefault="00B6370F" w:rsidP="00B6370F">
      <w:pPr>
        <w:pStyle w:val="a3"/>
        <w:numPr>
          <w:ilvl w:val="0"/>
          <w:numId w:val="5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כתבנו פונקציה שמקבלת 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 w:rsidRPr="008D080A">
        <w:rPr>
          <w:rFonts w:hint="cs"/>
          <w:b/>
          <w:bCs/>
          <w:sz w:val="24"/>
          <w:szCs w:val="24"/>
          <w:highlight w:val="yellow"/>
          <w:u w:val="single"/>
          <w:rtl/>
        </w:rPr>
        <w:t>עבור סעיף 2ז'.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כתבנו שאילתה שבוחרת את כל הרשומות (ואת כל העמודות *) מטבלת הלקוחות שבהן השדות (העמודות) שוות לפרטי ה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 xml:space="preserve"> שהפונקציה קיבלה. (בודקים רק שם פרטי, משפחה ועיר).</w:t>
      </w:r>
    </w:p>
    <w:p w14:paraId="6D9680E0" w14:textId="7D38868C" w:rsidR="00B6370F" w:rsidRDefault="00B6370F" w:rsidP="00B6370F">
      <w:pPr>
        <w:pStyle w:val="a3"/>
        <w:numPr>
          <w:ilvl w:val="0"/>
          <w:numId w:val="5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לאחר מכן, יוצרים </w:t>
      </w:r>
      <w:r>
        <w:rPr>
          <w:sz w:val="24"/>
          <w:szCs w:val="24"/>
        </w:rPr>
        <w:t>cursor</w:t>
      </w:r>
      <w:r>
        <w:rPr>
          <w:rFonts w:hint="cs"/>
          <w:sz w:val="24"/>
          <w:szCs w:val="24"/>
          <w:rtl/>
        </w:rPr>
        <w:t xml:space="preserve"> עם השאילתה הזאת. ובודקים את גודל (</w:t>
      </w:r>
      <w:r>
        <w:rPr>
          <w:sz w:val="24"/>
          <w:szCs w:val="24"/>
        </w:rPr>
        <w:t>getCount</w:t>
      </w:r>
      <w:r>
        <w:rPr>
          <w:rFonts w:hint="cs"/>
          <w:sz w:val="24"/>
          <w:szCs w:val="24"/>
          <w:rtl/>
        </w:rPr>
        <w:t>) של ה</w:t>
      </w:r>
      <w:r>
        <w:rPr>
          <w:sz w:val="24"/>
          <w:szCs w:val="24"/>
        </w:rPr>
        <w:t>cursor</w:t>
      </w:r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אם הוא גדול מ1 מחזירים </w:t>
      </w:r>
      <w:r>
        <w:rPr>
          <w:sz w:val="24"/>
          <w:szCs w:val="24"/>
        </w:rPr>
        <w:t>true</w:t>
      </w:r>
      <w:r>
        <w:rPr>
          <w:rFonts w:hint="cs"/>
          <w:sz w:val="24"/>
          <w:szCs w:val="24"/>
          <w:rtl/>
        </w:rPr>
        <w:t>, כלומר כן קיים לקוח כזה ולכן לא נכניס ל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את הלקוח וניתן למשתמש הודעת שגיאה (נציג את זה ב</w:t>
      </w:r>
      <w:r>
        <w:rPr>
          <w:sz w:val="24"/>
          <w:szCs w:val="24"/>
        </w:rPr>
        <w:t>activity</w:t>
      </w:r>
      <w:r>
        <w:rPr>
          <w:rFonts w:hint="cs"/>
          <w:sz w:val="24"/>
          <w:szCs w:val="24"/>
          <w:rtl/>
        </w:rPr>
        <w:t xml:space="preserve"> המתאים). אחרת, מחזירים </w:t>
      </w:r>
      <w:r>
        <w:rPr>
          <w:sz w:val="24"/>
          <w:szCs w:val="24"/>
        </w:rPr>
        <w:t>false</w:t>
      </w:r>
      <w:r>
        <w:rPr>
          <w:rFonts w:hint="cs"/>
          <w:sz w:val="24"/>
          <w:szCs w:val="24"/>
          <w:rtl/>
        </w:rPr>
        <w:t xml:space="preserve"> וכן מכניסים את הלקוח ל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</w:t>
      </w:r>
    </w:p>
    <w:p w14:paraId="321E94B0" w14:textId="69AD565C" w:rsidR="00B6370F" w:rsidRDefault="00B6370F" w:rsidP="00B6370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כעת נציג את שאר הסעיפים בעבודה.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בחרנו להציג את כל הלקוחות על ידי 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(לא למדנו את זה עדיין אבל אמרת שיש לנו יד חופשית בעיצוב). כדי להכניס איברים ל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צריך מערך (או </w:t>
      </w:r>
      <w:r>
        <w:rPr>
          <w:sz w:val="24"/>
          <w:szCs w:val="24"/>
        </w:rPr>
        <w:t>ArrayList</w:t>
      </w:r>
      <w:r>
        <w:rPr>
          <w:rFonts w:hint="cs"/>
          <w:sz w:val="24"/>
          <w:szCs w:val="24"/>
          <w:rtl/>
        </w:rPr>
        <w:t>). בחרנו לבנות את 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על ידי </w:t>
      </w:r>
      <w:r>
        <w:rPr>
          <w:sz w:val="24"/>
          <w:szCs w:val="24"/>
        </w:rPr>
        <w:t>ArrayList</w:t>
      </w:r>
      <w:r>
        <w:rPr>
          <w:rFonts w:hint="cs"/>
          <w:sz w:val="24"/>
          <w:szCs w:val="24"/>
          <w:rtl/>
        </w:rPr>
        <w:t xml:space="preserve"> של </w:t>
      </w:r>
      <w:r>
        <w:rPr>
          <w:sz w:val="24"/>
          <w:szCs w:val="24"/>
        </w:rPr>
        <w:t>Customers</w:t>
      </w:r>
      <w:r>
        <w:rPr>
          <w:rFonts w:hint="cs"/>
          <w:sz w:val="24"/>
          <w:szCs w:val="24"/>
          <w:rtl/>
        </w:rPr>
        <w:t xml:space="preserve">. לכן השאילתות מעכשיו יחזירו </w:t>
      </w:r>
      <w:r>
        <w:rPr>
          <w:sz w:val="24"/>
          <w:szCs w:val="24"/>
        </w:rPr>
        <w:t>ArrayList&lt;Customer&gt;</w:t>
      </w:r>
      <w:r>
        <w:rPr>
          <w:rFonts w:hint="cs"/>
          <w:sz w:val="24"/>
          <w:szCs w:val="24"/>
          <w:rtl/>
        </w:rPr>
        <w:t>.</w:t>
      </w:r>
    </w:p>
    <w:p w14:paraId="39D6F318" w14:textId="77777777" w:rsidR="00B6370F" w:rsidRPr="00B6370F" w:rsidRDefault="00B6370F" w:rsidP="00B6370F">
      <w:pPr>
        <w:bidi/>
        <w:rPr>
          <w:sz w:val="24"/>
          <w:szCs w:val="24"/>
          <w:rtl/>
        </w:rPr>
      </w:pPr>
    </w:p>
    <w:p w14:paraId="24D4C4C2" w14:textId="63269681" w:rsidR="00B6370F" w:rsidRDefault="00B6370F" w:rsidP="00B6370F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41D07C8" wp14:editId="0462F390">
            <wp:extent cx="5943600" cy="2548255"/>
            <wp:effectExtent l="0" t="0" r="0" b="444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0BC9" w14:textId="4E24B1AE" w:rsidR="00B6370F" w:rsidRDefault="00B6370F" w:rsidP="00C2038D">
      <w:pPr>
        <w:bidi/>
        <w:rPr>
          <w:sz w:val="24"/>
          <w:szCs w:val="24"/>
          <w:rtl/>
        </w:rPr>
      </w:pPr>
      <w:r w:rsidRPr="00B6370F">
        <w:rPr>
          <w:rFonts w:hint="cs"/>
          <w:sz w:val="24"/>
          <w:szCs w:val="24"/>
          <w:rtl/>
        </w:rPr>
        <w:t>כתבנו פוקנציה שמטרתה למצוא את כל הלקוחות</w:t>
      </w:r>
      <w:r>
        <w:rPr>
          <w:rFonts w:hint="cs"/>
          <w:sz w:val="24"/>
          <w:szCs w:val="24"/>
          <w:rtl/>
        </w:rPr>
        <w:t xml:space="preserve"> בעלי שם (פרטי) זהה או חלקי (</w:t>
      </w:r>
      <w:r>
        <w:rPr>
          <w:sz w:val="24"/>
          <w:szCs w:val="24"/>
        </w:rPr>
        <w:t>substring</w:t>
      </w:r>
      <w:r>
        <w:rPr>
          <w:rFonts w:hint="cs"/>
          <w:sz w:val="24"/>
          <w:szCs w:val="24"/>
          <w:rtl/>
        </w:rPr>
        <w:t>) למחרוזת שהפונקציה קיבלה.</w:t>
      </w:r>
      <w:r w:rsidR="00C2038D">
        <w:rPr>
          <w:sz w:val="24"/>
          <w:szCs w:val="24"/>
          <w:rtl/>
        </w:rPr>
        <w:br/>
      </w:r>
      <w:r w:rsidR="00C2038D" w:rsidRPr="008D080A">
        <w:rPr>
          <w:rFonts w:hint="cs"/>
          <w:b/>
          <w:bCs/>
          <w:sz w:val="24"/>
          <w:szCs w:val="24"/>
          <w:highlight w:val="yellow"/>
          <w:u w:val="single"/>
          <w:rtl/>
        </w:rPr>
        <w:t xml:space="preserve">עבור סעיף </w:t>
      </w:r>
      <w:r w:rsidR="00C2038D" w:rsidRPr="000657E4">
        <w:rPr>
          <w:rFonts w:hint="cs"/>
          <w:b/>
          <w:bCs/>
          <w:sz w:val="24"/>
          <w:szCs w:val="24"/>
          <w:highlight w:val="yellow"/>
          <w:u w:val="single"/>
          <w:rtl/>
        </w:rPr>
        <w:t>2ח'</w:t>
      </w:r>
      <w:r w:rsidR="000657E4" w:rsidRPr="000657E4">
        <w:rPr>
          <w:rFonts w:hint="cs"/>
          <w:b/>
          <w:bCs/>
          <w:sz w:val="24"/>
          <w:szCs w:val="24"/>
          <w:highlight w:val="yellow"/>
          <w:u w:val="single"/>
          <w:rtl/>
        </w:rPr>
        <w:t>.</w:t>
      </w:r>
      <w:r>
        <w:rPr>
          <w:sz w:val="24"/>
          <w:szCs w:val="24"/>
          <w:rtl/>
        </w:rPr>
        <w:br/>
      </w:r>
    </w:p>
    <w:p w14:paraId="2FF654A1" w14:textId="186B4E95" w:rsidR="00B6370F" w:rsidRDefault="00B6370F" w:rsidP="00B6370F">
      <w:pPr>
        <w:pStyle w:val="a3"/>
        <w:numPr>
          <w:ilvl w:val="0"/>
          <w:numId w:val="7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יצרנו רשימה מקושרת של לקוחות </w:t>
      </w:r>
      <w:r>
        <w:rPr>
          <w:sz w:val="24"/>
          <w:szCs w:val="24"/>
        </w:rPr>
        <w:t>ArrayList&lt;Customer&gt;</w:t>
      </w:r>
      <w:r>
        <w:rPr>
          <w:rFonts w:hint="cs"/>
          <w:sz w:val="24"/>
          <w:szCs w:val="24"/>
          <w:rtl/>
        </w:rPr>
        <w:t>.</w:t>
      </w:r>
    </w:p>
    <w:p w14:paraId="67B27189" w14:textId="1BD31DD7" w:rsidR="00B6370F" w:rsidRDefault="00D6789A" w:rsidP="00B6370F">
      <w:pPr>
        <w:pStyle w:val="a3"/>
        <w:numPr>
          <w:ilvl w:val="0"/>
          <w:numId w:val="7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כתבנו שאילתה, ששואלת תן לי את כל הלקוחות</w:t>
      </w:r>
      <w:r w:rsidR="00813494">
        <w:rPr>
          <w:rFonts w:hint="cs"/>
          <w:sz w:val="24"/>
          <w:szCs w:val="24"/>
          <w:rtl/>
        </w:rPr>
        <w:t xml:space="preserve"> מטבלת הלקוחות</w:t>
      </w:r>
      <w:r>
        <w:rPr>
          <w:rFonts w:hint="cs"/>
          <w:sz w:val="24"/>
          <w:szCs w:val="24"/>
          <w:rtl/>
        </w:rPr>
        <w:t xml:space="preserve"> בעלי שם פרטי שהוא דומה (על ידי </w:t>
      </w:r>
      <w:r>
        <w:rPr>
          <w:sz w:val="24"/>
          <w:szCs w:val="24"/>
        </w:rPr>
        <w:t>operator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LIKE</w:t>
      </w:r>
      <w:r>
        <w:rPr>
          <w:rFonts w:hint="cs"/>
          <w:sz w:val="24"/>
          <w:szCs w:val="24"/>
          <w:rtl/>
        </w:rPr>
        <w:t xml:space="preserve">) למחרוזת שהפונקציה קיבלה. </w:t>
      </w:r>
      <w:r>
        <w:rPr>
          <w:sz w:val="24"/>
          <w:szCs w:val="24"/>
        </w:rPr>
        <w:t>LIKE ‘%substring%’</w:t>
      </w:r>
      <w:r>
        <w:rPr>
          <w:rFonts w:hint="cs"/>
          <w:sz w:val="24"/>
          <w:szCs w:val="24"/>
          <w:rtl/>
        </w:rPr>
        <w:t xml:space="preserve"> אומר שזה מתחיל או מסתיים ב</w:t>
      </w:r>
      <w:r w:rsidR="00C2038D">
        <w:rPr>
          <w:sz w:val="24"/>
          <w:szCs w:val="24"/>
        </w:rPr>
        <w:t>substring</w:t>
      </w:r>
      <w:r w:rsidR="00C2038D">
        <w:rPr>
          <w:rFonts w:hint="cs"/>
          <w:sz w:val="24"/>
          <w:szCs w:val="24"/>
          <w:rtl/>
        </w:rPr>
        <w:t>.</w:t>
      </w:r>
    </w:p>
    <w:p w14:paraId="045C468D" w14:textId="11B97C6E" w:rsidR="00C2038D" w:rsidRDefault="00C2038D" w:rsidP="00C2038D">
      <w:pPr>
        <w:pStyle w:val="a3"/>
        <w:numPr>
          <w:ilvl w:val="0"/>
          <w:numId w:val="7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רצנו על המידע שהתקבל (על ידי </w:t>
      </w:r>
      <w:r>
        <w:rPr>
          <w:sz w:val="24"/>
          <w:szCs w:val="24"/>
        </w:rPr>
        <w:t>cursor</w:t>
      </w:r>
      <w:r>
        <w:rPr>
          <w:rFonts w:hint="cs"/>
          <w:sz w:val="24"/>
          <w:szCs w:val="24"/>
          <w:rtl/>
        </w:rPr>
        <w:t xml:space="preserve">) יצרנו אובייקט 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>, הכנסנו אותו לרשימה המקושרת.</w:t>
      </w:r>
    </w:p>
    <w:p w14:paraId="13E74B53" w14:textId="2FA74F47" w:rsidR="00C2038D" w:rsidRDefault="00C2038D" w:rsidP="00C2038D">
      <w:pPr>
        <w:pStyle w:val="a3"/>
        <w:numPr>
          <w:ilvl w:val="0"/>
          <w:numId w:val="7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החזרנו את הרשימה המקושרת.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בהמשך נציג כיצד הצגנו את המידע.</w:t>
      </w:r>
    </w:p>
    <w:p w14:paraId="40991B5A" w14:textId="65A26AB8" w:rsidR="00C2038D" w:rsidRDefault="00C2038D" w:rsidP="00C2038D">
      <w:pPr>
        <w:bidi/>
        <w:rPr>
          <w:sz w:val="24"/>
          <w:szCs w:val="24"/>
          <w:rtl/>
        </w:rPr>
      </w:pPr>
    </w:p>
    <w:p w14:paraId="22E50743" w14:textId="41416A6F" w:rsidR="00813494" w:rsidRDefault="00813494" w:rsidP="00813494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C45F62B" wp14:editId="653BC6AB">
            <wp:extent cx="5943600" cy="270764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2CD5" w14:textId="6A254BA7" w:rsidR="00813494" w:rsidRDefault="00813494" w:rsidP="00813494">
      <w:pPr>
        <w:bidi/>
        <w:rPr>
          <w:sz w:val="24"/>
          <w:szCs w:val="24"/>
          <w:rtl/>
        </w:rPr>
      </w:pPr>
      <w:r w:rsidRPr="00B6370F">
        <w:rPr>
          <w:rFonts w:hint="cs"/>
          <w:sz w:val="24"/>
          <w:szCs w:val="24"/>
          <w:rtl/>
        </w:rPr>
        <w:t>כתבנו פוקנציה שמטרתה למצוא את כל הלקוחות</w:t>
      </w:r>
      <w:r>
        <w:rPr>
          <w:rFonts w:hint="cs"/>
          <w:sz w:val="24"/>
          <w:szCs w:val="24"/>
          <w:rtl/>
        </w:rPr>
        <w:t xml:space="preserve"> בעלי ממוצע מחיר קניות ששווה או קטן מהממוצע שהתקבל בפונקציה, בסדר יורד.</w:t>
      </w:r>
      <w:r>
        <w:rPr>
          <w:sz w:val="24"/>
          <w:szCs w:val="24"/>
          <w:rtl/>
        </w:rPr>
        <w:br/>
      </w:r>
      <w:r w:rsidRPr="008D080A">
        <w:rPr>
          <w:rFonts w:hint="cs"/>
          <w:b/>
          <w:bCs/>
          <w:sz w:val="24"/>
          <w:szCs w:val="24"/>
          <w:highlight w:val="yellow"/>
          <w:u w:val="single"/>
          <w:rtl/>
        </w:rPr>
        <w:t xml:space="preserve">עבור סעיף </w:t>
      </w:r>
      <w:r w:rsidRPr="00813494">
        <w:rPr>
          <w:rFonts w:hint="cs"/>
          <w:b/>
          <w:bCs/>
          <w:sz w:val="24"/>
          <w:szCs w:val="24"/>
          <w:highlight w:val="yellow"/>
          <w:u w:val="single"/>
          <w:rtl/>
        </w:rPr>
        <w:t>2ט'.</w:t>
      </w:r>
      <w:r>
        <w:rPr>
          <w:sz w:val="24"/>
          <w:szCs w:val="24"/>
          <w:rtl/>
        </w:rPr>
        <w:br/>
      </w:r>
    </w:p>
    <w:p w14:paraId="7E95C676" w14:textId="3F93EBB7" w:rsidR="00813494" w:rsidRDefault="00813494" w:rsidP="00813494">
      <w:pPr>
        <w:pStyle w:val="a3"/>
        <w:numPr>
          <w:ilvl w:val="0"/>
          <w:numId w:val="8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יצרנו רשימה מקושרת של לקוחות </w:t>
      </w:r>
      <w:r>
        <w:rPr>
          <w:sz w:val="24"/>
          <w:szCs w:val="24"/>
        </w:rPr>
        <w:t>ArrayList&lt;Customer&gt;</w:t>
      </w:r>
      <w:r>
        <w:rPr>
          <w:rFonts w:hint="cs"/>
          <w:sz w:val="24"/>
          <w:szCs w:val="24"/>
          <w:rtl/>
        </w:rPr>
        <w:t>.</w:t>
      </w:r>
    </w:p>
    <w:p w14:paraId="28C6A194" w14:textId="221689D9" w:rsidR="00813494" w:rsidRDefault="00813494" w:rsidP="00813494">
      <w:pPr>
        <w:pStyle w:val="a3"/>
        <w:numPr>
          <w:ilvl w:val="0"/>
          <w:numId w:val="8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כתבנו שאילתה, ששואלת תן לי את כל הלקוחות מטבלת הלקוחות שעמודת מחיר הקניות שלהן קטן או שווה לממוצע מחיר הקניות שהתקבל בפונקציה, בסדר יורד.</w:t>
      </w:r>
    </w:p>
    <w:p w14:paraId="67DE0BD4" w14:textId="77777777" w:rsidR="00813494" w:rsidRDefault="00813494" w:rsidP="00813494">
      <w:pPr>
        <w:pStyle w:val="a3"/>
        <w:numPr>
          <w:ilvl w:val="0"/>
          <w:numId w:val="8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רצנו על המידע שהתקבל (על ידי </w:t>
      </w:r>
      <w:r>
        <w:rPr>
          <w:sz w:val="24"/>
          <w:szCs w:val="24"/>
        </w:rPr>
        <w:t>cursor</w:t>
      </w:r>
      <w:r>
        <w:rPr>
          <w:rFonts w:hint="cs"/>
          <w:sz w:val="24"/>
          <w:szCs w:val="24"/>
          <w:rtl/>
        </w:rPr>
        <w:t xml:space="preserve">) יצרנו אובייקט 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>, הכנסנו אותו לרשימה המקושרת.</w:t>
      </w:r>
    </w:p>
    <w:p w14:paraId="55B30001" w14:textId="09B07AD6" w:rsidR="00813494" w:rsidRDefault="00813494" w:rsidP="00813494">
      <w:pPr>
        <w:pStyle w:val="a3"/>
        <w:numPr>
          <w:ilvl w:val="0"/>
          <w:numId w:val="8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החזרנו את הרשימה המקושרת.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בהמשך נציג כיצד הצגנו את המידע.</w:t>
      </w:r>
    </w:p>
    <w:p w14:paraId="52651532" w14:textId="0D9CED33" w:rsidR="00813494" w:rsidRDefault="00813494" w:rsidP="00813494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E09D462" wp14:editId="66956DA9">
            <wp:extent cx="5943600" cy="55753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7A38" w14:textId="7EC52C0C" w:rsidR="00813494" w:rsidRDefault="00813494" w:rsidP="00813494">
      <w:pPr>
        <w:bidi/>
        <w:rPr>
          <w:b/>
          <w:bCs/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rtl/>
        </w:rPr>
        <w:t>בשלב הבא יצרנו פונקציה שמקבלת מפתח של לקוח ומוחקת אותו מהטבלה.</w:t>
      </w:r>
      <w:r>
        <w:rPr>
          <w:sz w:val="24"/>
          <w:szCs w:val="24"/>
          <w:rtl/>
        </w:rPr>
        <w:br/>
      </w:r>
      <w:r w:rsidRPr="008D080A">
        <w:rPr>
          <w:rFonts w:hint="cs"/>
          <w:b/>
          <w:bCs/>
          <w:sz w:val="24"/>
          <w:szCs w:val="24"/>
          <w:highlight w:val="yellow"/>
          <w:u w:val="single"/>
          <w:rtl/>
        </w:rPr>
        <w:t xml:space="preserve">עבור סעיף </w:t>
      </w:r>
      <w:r w:rsidRPr="00813494">
        <w:rPr>
          <w:rFonts w:hint="cs"/>
          <w:b/>
          <w:bCs/>
          <w:sz w:val="24"/>
          <w:szCs w:val="24"/>
          <w:highlight w:val="yellow"/>
          <w:u w:val="single"/>
          <w:rtl/>
        </w:rPr>
        <w:t>2י'.</w:t>
      </w:r>
    </w:p>
    <w:p w14:paraId="6D37CC88" w14:textId="792FBC17" w:rsidR="00813494" w:rsidRDefault="00813494" w:rsidP="00813494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הפונקציה השתמשה במתודה </w:t>
      </w:r>
      <w:r>
        <w:rPr>
          <w:sz w:val="24"/>
          <w:szCs w:val="24"/>
        </w:rPr>
        <w:t>delete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 מחיקת הלקוח שה</w:t>
      </w:r>
      <w:r>
        <w:rPr>
          <w:sz w:val="24"/>
          <w:szCs w:val="24"/>
        </w:rPr>
        <w:t>id</w:t>
      </w:r>
      <w:r>
        <w:rPr>
          <w:rFonts w:hint="cs"/>
          <w:sz w:val="24"/>
          <w:szCs w:val="24"/>
          <w:rtl/>
        </w:rPr>
        <w:t xml:space="preserve"> שלו שווה ל</w:t>
      </w:r>
      <w:r>
        <w:rPr>
          <w:sz w:val="24"/>
          <w:szCs w:val="24"/>
        </w:rPr>
        <w:t>id</w:t>
      </w:r>
      <w:r>
        <w:rPr>
          <w:rFonts w:hint="cs"/>
          <w:sz w:val="24"/>
          <w:szCs w:val="24"/>
          <w:rtl/>
        </w:rPr>
        <w:t xml:space="preserve"> שהתקבל. לבסוף הפונקציה המחזירה </w:t>
      </w:r>
      <w:r>
        <w:rPr>
          <w:sz w:val="24"/>
          <w:szCs w:val="24"/>
        </w:rPr>
        <w:t>true/false</w:t>
      </w:r>
      <w:r>
        <w:rPr>
          <w:rFonts w:hint="cs"/>
          <w:sz w:val="24"/>
          <w:szCs w:val="24"/>
          <w:rtl/>
        </w:rPr>
        <w:t xml:space="preserve"> אם המחיקה הצליחה או לא</w:t>
      </w:r>
      <w:r w:rsidR="00F415F8">
        <w:rPr>
          <w:rFonts w:hint="cs"/>
          <w:sz w:val="24"/>
          <w:szCs w:val="24"/>
          <w:rtl/>
        </w:rPr>
        <w:t xml:space="preserve"> (בודקים האם פונקציית ה</w:t>
      </w:r>
      <w:r w:rsidR="00F415F8">
        <w:rPr>
          <w:sz w:val="24"/>
          <w:szCs w:val="24"/>
        </w:rPr>
        <w:t>delete</w:t>
      </w:r>
      <w:r w:rsidR="00F415F8">
        <w:rPr>
          <w:rFonts w:hint="cs"/>
          <w:sz w:val="24"/>
          <w:szCs w:val="24"/>
          <w:rtl/>
        </w:rPr>
        <w:t xml:space="preserve"> של ה</w:t>
      </w:r>
      <w:r w:rsidR="00F415F8">
        <w:rPr>
          <w:sz w:val="24"/>
          <w:szCs w:val="24"/>
        </w:rPr>
        <w:t>database</w:t>
      </w:r>
      <w:r w:rsidR="00F415F8">
        <w:rPr>
          <w:rFonts w:hint="cs"/>
          <w:sz w:val="24"/>
          <w:szCs w:val="24"/>
          <w:rtl/>
        </w:rPr>
        <w:t xml:space="preserve"> החזירה תוצאה שהיא גדולה מ0).</w:t>
      </w:r>
    </w:p>
    <w:p w14:paraId="374FB591" w14:textId="380FC895" w:rsidR="00F415F8" w:rsidRDefault="00F415F8" w:rsidP="00F415F8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4ED5540" wp14:editId="340828BE">
            <wp:extent cx="5943600" cy="101282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CD10" w14:textId="599C3496" w:rsidR="00F415F8" w:rsidRDefault="00F415F8" w:rsidP="00F415F8">
      <w:pPr>
        <w:bidi/>
        <w:rPr>
          <w:b/>
          <w:bCs/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rtl/>
        </w:rPr>
        <w:t xml:space="preserve">בשלב הבא יצרנו פונקציה שמקבלת לקוח 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 xml:space="preserve"> ומעדכנת אותו בטבלה.</w:t>
      </w:r>
      <w:r>
        <w:rPr>
          <w:sz w:val="24"/>
          <w:szCs w:val="24"/>
          <w:rtl/>
        </w:rPr>
        <w:br/>
      </w:r>
      <w:r w:rsidRPr="008D080A">
        <w:rPr>
          <w:rFonts w:hint="cs"/>
          <w:b/>
          <w:bCs/>
          <w:sz w:val="24"/>
          <w:szCs w:val="24"/>
          <w:highlight w:val="yellow"/>
          <w:u w:val="single"/>
          <w:rtl/>
        </w:rPr>
        <w:t xml:space="preserve">עבור </w:t>
      </w:r>
      <w:r w:rsidRPr="00F415F8">
        <w:rPr>
          <w:rFonts w:hint="cs"/>
          <w:b/>
          <w:bCs/>
          <w:sz w:val="24"/>
          <w:szCs w:val="24"/>
          <w:highlight w:val="yellow"/>
          <w:u w:val="single"/>
          <w:rtl/>
        </w:rPr>
        <w:t>סעיף 2יא'.</w:t>
      </w:r>
    </w:p>
    <w:p w14:paraId="589A345C" w14:textId="5843A2DA" w:rsidR="00F415F8" w:rsidRDefault="00F415F8" w:rsidP="00F415F8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השתמשה במתודה </w:t>
      </w:r>
      <w:r>
        <w:rPr>
          <w:sz w:val="24"/>
          <w:szCs w:val="24"/>
        </w:rPr>
        <w:t>update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 עדכון הלקוח שה</w:t>
      </w:r>
      <w:r>
        <w:rPr>
          <w:sz w:val="24"/>
          <w:szCs w:val="24"/>
        </w:rPr>
        <w:t>id</w:t>
      </w:r>
      <w:r>
        <w:rPr>
          <w:rFonts w:hint="cs"/>
          <w:sz w:val="24"/>
          <w:szCs w:val="24"/>
          <w:rtl/>
        </w:rPr>
        <w:t xml:space="preserve"> שלו שווה ל</w:t>
      </w:r>
      <w:r>
        <w:rPr>
          <w:sz w:val="24"/>
          <w:szCs w:val="24"/>
        </w:rPr>
        <w:t>id</w:t>
      </w:r>
      <w:r>
        <w:rPr>
          <w:rFonts w:hint="cs"/>
          <w:sz w:val="24"/>
          <w:szCs w:val="24"/>
          <w:rtl/>
        </w:rPr>
        <w:t xml:space="preserve"> של הלקוח שהתקבל. יוצרים אובייקט מטיפוס </w:t>
      </w:r>
      <w:r>
        <w:rPr>
          <w:sz w:val="24"/>
          <w:szCs w:val="24"/>
        </w:rPr>
        <w:t>ContentValues</w:t>
      </w:r>
      <w:r>
        <w:rPr>
          <w:rFonts w:hint="cs"/>
          <w:sz w:val="24"/>
          <w:szCs w:val="24"/>
          <w:rtl/>
        </w:rPr>
        <w:t>, מכניסים לתוכו את השדות של הלקוח, ומעדכנים.</w:t>
      </w:r>
    </w:p>
    <w:p w14:paraId="57788346" w14:textId="0347302D" w:rsidR="00F415F8" w:rsidRDefault="00F415F8" w:rsidP="00F415F8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052D3D4B" wp14:editId="2120D2E4">
            <wp:extent cx="5943600" cy="2475865"/>
            <wp:effectExtent l="0" t="0" r="0" b="63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560" w14:textId="092A9946" w:rsidR="00F415F8" w:rsidRDefault="00F415F8" w:rsidP="00F415F8">
      <w:pPr>
        <w:bidi/>
        <w:rPr>
          <w:b/>
          <w:bCs/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rtl/>
        </w:rPr>
        <w:t>בנוסף, כתבנו שאילתה שמחזירה את כל הלקוחות.</w:t>
      </w:r>
      <w:r>
        <w:rPr>
          <w:sz w:val="24"/>
          <w:szCs w:val="24"/>
          <w:rtl/>
        </w:rPr>
        <w:br/>
      </w:r>
      <w:r w:rsidRPr="008D080A">
        <w:rPr>
          <w:rFonts w:hint="cs"/>
          <w:b/>
          <w:bCs/>
          <w:sz w:val="24"/>
          <w:szCs w:val="24"/>
          <w:highlight w:val="yellow"/>
          <w:u w:val="single"/>
          <w:rtl/>
        </w:rPr>
        <w:t xml:space="preserve">עבור </w:t>
      </w:r>
      <w:r w:rsidRPr="00F415F8">
        <w:rPr>
          <w:rFonts w:hint="cs"/>
          <w:b/>
          <w:bCs/>
          <w:sz w:val="24"/>
          <w:szCs w:val="24"/>
          <w:highlight w:val="yellow"/>
          <w:u w:val="single"/>
          <w:rtl/>
        </w:rPr>
        <w:t>סעיף 4א'.</w:t>
      </w:r>
    </w:p>
    <w:p w14:paraId="30096930" w14:textId="77777777" w:rsidR="00F415F8" w:rsidRDefault="00F415F8" w:rsidP="00F415F8">
      <w:pPr>
        <w:pStyle w:val="a3"/>
        <w:numPr>
          <w:ilvl w:val="0"/>
          <w:numId w:val="9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יצרנו רשימה מקושרת של לקוחות </w:t>
      </w:r>
      <w:r>
        <w:rPr>
          <w:sz w:val="24"/>
          <w:szCs w:val="24"/>
        </w:rPr>
        <w:t>ArrayList&lt;Customer&gt;</w:t>
      </w:r>
      <w:r>
        <w:rPr>
          <w:rFonts w:hint="cs"/>
          <w:sz w:val="24"/>
          <w:szCs w:val="24"/>
          <w:rtl/>
        </w:rPr>
        <w:t>.</w:t>
      </w:r>
    </w:p>
    <w:p w14:paraId="741518E5" w14:textId="6DF8EDB9" w:rsidR="00F415F8" w:rsidRDefault="00F415F8" w:rsidP="00F415F8">
      <w:pPr>
        <w:pStyle w:val="a3"/>
        <w:numPr>
          <w:ilvl w:val="0"/>
          <w:numId w:val="9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כתבנו שאילתה, ששואלת תן לי את כל הלקוחות מטבלת הלקוחות. </w:t>
      </w:r>
    </w:p>
    <w:p w14:paraId="68690DD0" w14:textId="77777777" w:rsidR="00F415F8" w:rsidRDefault="00F415F8" w:rsidP="00F415F8">
      <w:pPr>
        <w:pStyle w:val="a3"/>
        <w:numPr>
          <w:ilvl w:val="0"/>
          <w:numId w:val="9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רצנו על המידע שהתקבל (על ידי </w:t>
      </w:r>
      <w:r>
        <w:rPr>
          <w:sz w:val="24"/>
          <w:szCs w:val="24"/>
        </w:rPr>
        <w:t>cursor</w:t>
      </w:r>
      <w:r>
        <w:rPr>
          <w:rFonts w:hint="cs"/>
          <w:sz w:val="24"/>
          <w:szCs w:val="24"/>
          <w:rtl/>
        </w:rPr>
        <w:t xml:space="preserve">) יצרנו אובייקט 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>, הכנסנו אותו לרשימה המקושרת.</w:t>
      </w:r>
    </w:p>
    <w:p w14:paraId="2143D1E3" w14:textId="01C4D20A" w:rsidR="00F415F8" w:rsidRDefault="00F415F8" w:rsidP="00F415F8">
      <w:pPr>
        <w:pStyle w:val="a3"/>
        <w:numPr>
          <w:ilvl w:val="0"/>
          <w:numId w:val="9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החזרנו את הרשימה המקושרת.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בהמשך נציג כיצד הצגנו את המידע.</w:t>
      </w:r>
    </w:p>
    <w:p w14:paraId="76BA789C" w14:textId="39E2145D" w:rsidR="00F415F8" w:rsidRDefault="00F415F8" w:rsidP="00F415F8">
      <w:pPr>
        <w:bidi/>
        <w:rPr>
          <w:sz w:val="24"/>
          <w:szCs w:val="24"/>
          <w:rtl/>
        </w:rPr>
      </w:pPr>
    </w:p>
    <w:p w14:paraId="31340C80" w14:textId="34D066BD" w:rsidR="00F415F8" w:rsidRDefault="00F415F8" w:rsidP="00F415F8">
      <w:pPr>
        <w:bidi/>
        <w:rPr>
          <w:sz w:val="24"/>
          <w:szCs w:val="24"/>
          <w:rtl/>
        </w:rPr>
      </w:pPr>
    </w:p>
    <w:p w14:paraId="3A022B24" w14:textId="003DCCB0" w:rsidR="00F415F8" w:rsidRDefault="00F415F8" w:rsidP="00F415F8">
      <w:pPr>
        <w:bidi/>
        <w:rPr>
          <w:sz w:val="24"/>
          <w:szCs w:val="24"/>
          <w:rtl/>
        </w:rPr>
      </w:pPr>
    </w:p>
    <w:p w14:paraId="5DE22FC9" w14:textId="49502689" w:rsidR="00F415F8" w:rsidRDefault="00F415F8" w:rsidP="00F415F8">
      <w:pPr>
        <w:bidi/>
        <w:rPr>
          <w:sz w:val="24"/>
          <w:szCs w:val="24"/>
          <w:rtl/>
        </w:rPr>
      </w:pPr>
    </w:p>
    <w:p w14:paraId="22E328F1" w14:textId="6B3845A7" w:rsidR="00F415F8" w:rsidRPr="00425A10" w:rsidRDefault="00F415F8" w:rsidP="00F415F8">
      <w:pPr>
        <w:bidi/>
        <w:rPr>
          <w:b/>
          <w:bCs/>
          <w:sz w:val="24"/>
          <w:szCs w:val="24"/>
          <w:u w:val="single"/>
          <w:rtl/>
        </w:rPr>
      </w:pPr>
      <w:r w:rsidRPr="00425A10">
        <w:rPr>
          <w:rFonts w:hint="cs"/>
          <w:b/>
          <w:bCs/>
          <w:sz w:val="24"/>
          <w:szCs w:val="24"/>
          <w:u w:val="single"/>
          <w:rtl/>
        </w:rPr>
        <w:lastRenderedPageBreak/>
        <w:t xml:space="preserve">מחלקת </w:t>
      </w:r>
      <w:r w:rsidRPr="00425A10">
        <w:rPr>
          <w:b/>
          <w:bCs/>
          <w:sz w:val="24"/>
          <w:szCs w:val="24"/>
          <w:u w:val="single"/>
        </w:rPr>
        <w:t>MainActivity.java</w:t>
      </w:r>
      <w:r w:rsidRPr="00425A10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68D5189E" w14:textId="1D68B2DE" w:rsidR="00F415F8" w:rsidRDefault="00F415F8" w:rsidP="00F415F8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מחלקה זו היא </w:t>
      </w:r>
      <w:r w:rsidR="00425A10">
        <w:rPr>
          <w:sz w:val="24"/>
          <w:szCs w:val="24"/>
        </w:rPr>
        <w:t>activity</w:t>
      </w:r>
      <w:r w:rsidR="00425A10">
        <w:rPr>
          <w:rFonts w:hint="cs"/>
          <w:sz w:val="24"/>
          <w:szCs w:val="24"/>
          <w:rtl/>
        </w:rPr>
        <w:t xml:space="preserve"> (יורשת מ</w:t>
      </w:r>
      <w:r w:rsidR="00425A10">
        <w:rPr>
          <w:sz w:val="24"/>
          <w:szCs w:val="24"/>
        </w:rPr>
        <w:t>AppCompactActivty</w:t>
      </w:r>
      <w:r w:rsidR="00425A10">
        <w:rPr>
          <w:rFonts w:hint="cs"/>
          <w:sz w:val="24"/>
          <w:szCs w:val="24"/>
          <w:rtl/>
        </w:rPr>
        <w:t xml:space="preserve">) והיא אחראית לפרוס את </w:t>
      </w:r>
      <w:r w:rsidR="00425A10">
        <w:rPr>
          <w:sz w:val="24"/>
          <w:szCs w:val="24"/>
        </w:rPr>
        <w:t>activity_main.xml</w:t>
      </w:r>
      <w:r w:rsidR="00425A10">
        <w:rPr>
          <w:rFonts w:hint="cs"/>
          <w:sz w:val="24"/>
          <w:szCs w:val="24"/>
          <w:rtl/>
        </w:rPr>
        <w:t xml:space="preserve"> מסך הבית של האפליקציה (המסך הראשון שעולה).</w:t>
      </w:r>
    </w:p>
    <w:p w14:paraId="54A2AF89" w14:textId="69E329EF" w:rsidR="00425A10" w:rsidRPr="00F415F8" w:rsidRDefault="00BE1ECB" w:rsidP="00425A10">
      <w:pPr>
        <w:bidi/>
        <w:rPr>
          <w:sz w:val="24"/>
          <w:szCs w:val="24"/>
        </w:rPr>
      </w:pPr>
      <w:r>
        <w:rPr>
          <w:noProof/>
        </w:rPr>
        <w:drawing>
          <wp:inline distT="0" distB="0" distL="0" distR="0" wp14:anchorId="4ACC9EA6" wp14:editId="0FEAEF07">
            <wp:extent cx="2167212" cy="4520794"/>
            <wp:effectExtent l="0" t="0" r="508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5427" cy="453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C183" w14:textId="37D91628" w:rsidR="00F415F8" w:rsidRDefault="00BE1ECB" w:rsidP="00F415F8">
      <w:pPr>
        <w:bidi/>
        <w:rPr>
          <w:sz w:val="24"/>
          <w:szCs w:val="24"/>
          <w:rtl/>
        </w:rPr>
      </w:pPr>
      <w:r>
        <w:rPr>
          <w:sz w:val="24"/>
          <w:szCs w:val="24"/>
        </w:rPr>
        <w:t>MainActivity</w:t>
      </w:r>
      <w:r>
        <w:rPr>
          <w:rFonts w:hint="cs"/>
          <w:sz w:val="24"/>
          <w:szCs w:val="24"/>
          <w:rtl/>
        </w:rPr>
        <w:t xml:space="preserve"> פורסת </w:t>
      </w:r>
      <w:r>
        <w:rPr>
          <w:sz w:val="24"/>
          <w:szCs w:val="24"/>
        </w:rPr>
        <w:t>layout</w:t>
      </w:r>
      <w:r>
        <w:rPr>
          <w:rFonts w:hint="cs"/>
          <w:sz w:val="24"/>
          <w:szCs w:val="24"/>
          <w:rtl/>
        </w:rPr>
        <w:t xml:space="preserve"> של שני כפתורים. הראשון פותח </w:t>
      </w:r>
      <w:r>
        <w:rPr>
          <w:sz w:val="24"/>
          <w:szCs w:val="24"/>
        </w:rPr>
        <w:t>activity</w:t>
      </w:r>
      <w:r>
        <w:rPr>
          <w:rFonts w:hint="cs"/>
          <w:sz w:val="24"/>
          <w:szCs w:val="24"/>
          <w:rtl/>
        </w:rPr>
        <w:t xml:space="preserve"> להצגת הלקוחות וכל שאר הפונקציונליות של סעיפי 2ח'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2יא'. השני פותח 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 xml:space="preserve"> להכנסת לקוח חדש.</w:t>
      </w:r>
    </w:p>
    <w:p w14:paraId="1E33DD7E" w14:textId="387943C1" w:rsidR="00BE1ECB" w:rsidRDefault="00BE1ECB" w:rsidP="00BE1ECB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A4B6EDB" wp14:editId="2AE89A6E">
            <wp:extent cx="4019550" cy="952500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1C21" w14:textId="22D9AABB" w:rsidR="00BE1ECB" w:rsidRDefault="00BE1ECB" w:rsidP="00BE1ECB">
      <w:pPr>
        <w:pStyle w:val="a3"/>
        <w:numPr>
          <w:ilvl w:val="0"/>
          <w:numId w:val="10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ביטוי רגולרי של שם פרטי ושם משפחה. רק אותיות </w:t>
      </w:r>
      <w:r>
        <w:rPr>
          <w:sz w:val="24"/>
          <w:szCs w:val="24"/>
        </w:rPr>
        <w:t>a-z</w:t>
      </w:r>
      <w:r>
        <w:rPr>
          <w:rFonts w:hint="cs"/>
          <w:sz w:val="24"/>
          <w:szCs w:val="24"/>
          <w:rtl/>
        </w:rPr>
        <w:t xml:space="preserve"> או </w:t>
      </w:r>
      <w:r>
        <w:rPr>
          <w:sz w:val="24"/>
          <w:szCs w:val="24"/>
        </w:rPr>
        <w:t>A-Z</w:t>
      </w:r>
      <w:r>
        <w:rPr>
          <w:rFonts w:hint="cs"/>
          <w:sz w:val="24"/>
          <w:szCs w:val="24"/>
          <w:rtl/>
        </w:rPr>
        <w:t xml:space="preserve"> ללא רווחים.</w:t>
      </w:r>
    </w:p>
    <w:p w14:paraId="42C3744B" w14:textId="0D748564" w:rsidR="00BE1ECB" w:rsidRDefault="00BE1ECB" w:rsidP="00BE1ECB">
      <w:pPr>
        <w:pStyle w:val="a3"/>
        <w:numPr>
          <w:ilvl w:val="0"/>
          <w:numId w:val="10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ביטוי רגולרי של עיר. רק אותיות </w:t>
      </w:r>
      <w:r>
        <w:rPr>
          <w:sz w:val="24"/>
          <w:szCs w:val="24"/>
        </w:rPr>
        <w:t>a-z</w:t>
      </w:r>
      <w:r>
        <w:rPr>
          <w:rFonts w:hint="cs"/>
          <w:sz w:val="24"/>
          <w:szCs w:val="24"/>
          <w:rtl/>
        </w:rPr>
        <w:t xml:space="preserve"> או </w:t>
      </w:r>
      <w:r>
        <w:rPr>
          <w:sz w:val="24"/>
          <w:szCs w:val="24"/>
        </w:rPr>
        <w:t>A-Z</w:t>
      </w:r>
      <w:r>
        <w:rPr>
          <w:rFonts w:hint="cs"/>
          <w:sz w:val="24"/>
          <w:szCs w:val="24"/>
          <w:rtl/>
        </w:rPr>
        <w:t xml:space="preserve"> עם רווחים.</w:t>
      </w:r>
    </w:p>
    <w:p w14:paraId="13778EAB" w14:textId="6906FE09" w:rsidR="00BE1ECB" w:rsidRDefault="00BE1ECB" w:rsidP="00BE1ECB">
      <w:pPr>
        <w:pStyle w:val="a3"/>
        <w:numPr>
          <w:ilvl w:val="0"/>
          <w:numId w:val="10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משתנה של </w:t>
      </w:r>
      <w:r>
        <w:rPr>
          <w:sz w:val="24"/>
          <w:szCs w:val="24"/>
        </w:rPr>
        <w:t>CustomerHelper</w:t>
      </w:r>
      <w:r>
        <w:rPr>
          <w:rFonts w:hint="cs"/>
          <w:sz w:val="24"/>
          <w:szCs w:val="24"/>
          <w:rtl/>
        </w:rPr>
        <w:t>.</w:t>
      </w:r>
    </w:p>
    <w:p w14:paraId="4C4C8E63" w14:textId="0A270FE2" w:rsidR="00BE1ECB" w:rsidRDefault="00BE1ECB" w:rsidP="00BE1ECB">
      <w:pPr>
        <w:pStyle w:val="a3"/>
        <w:numPr>
          <w:ilvl w:val="0"/>
          <w:numId w:val="10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משתנים של הכפתורים.</w:t>
      </w:r>
    </w:p>
    <w:p w14:paraId="1798FF2F" w14:textId="6E586F30" w:rsidR="00BE1ECB" w:rsidRDefault="00BE1ECB" w:rsidP="00BE1ECB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74A68194" wp14:editId="32C5EE6C">
            <wp:extent cx="3867150" cy="1038225"/>
            <wp:effectExtent l="0" t="0" r="0" b="952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68FE" w14:textId="50924A10" w:rsidR="00BE1ECB" w:rsidRDefault="00BE1ECB" w:rsidP="00BE1ECB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בפונקציית ה</w:t>
      </w:r>
      <w:r>
        <w:rPr>
          <w:sz w:val="24"/>
          <w:szCs w:val="24"/>
        </w:rPr>
        <w:t>onCreate</w:t>
      </w:r>
      <w:r>
        <w:rPr>
          <w:rFonts w:hint="cs"/>
          <w:sz w:val="24"/>
          <w:szCs w:val="24"/>
          <w:rtl/>
        </w:rPr>
        <w:t xml:space="preserve"> אנחנו מאתחלים את אובייקט ה</w:t>
      </w:r>
      <w:r>
        <w:rPr>
          <w:sz w:val="24"/>
          <w:szCs w:val="24"/>
        </w:rPr>
        <w:t>customerHelper</w:t>
      </w:r>
      <w:r>
        <w:rPr>
          <w:rFonts w:hint="cs"/>
          <w:sz w:val="24"/>
          <w:szCs w:val="24"/>
          <w:rtl/>
        </w:rPr>
        <w:t xml:space="preserve">, ומבצעים </w:t>
      </w:r>
      <w:r>
        <w:rPr>
          <w:sz w:val="24"/>
          <w:szCs w:val="24"/>
        </w:rPr>
        <w:t>open</w:t>
      </w:r>
      <w:r>
        <w:rPr>
          <w:rFonts w:hint="cs"/>
          <w:sz w:val="24"/>
          <w:szCs w:val="24"/>
          <w:rtl/>
        </w:rPr>
        <w:t xml:space="preserve"> (מאתחלים את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ופותחים אותו לקריאה ולכתיבה). ומקשרים את האיברים (הכפתורים) מה</w:t>
      </w:r>
      <w:r>
        <w:rPr>
          <w:sz w:val="24"/>
          <w:szCs w:val="24"/>
        </w:rPr>
        <w:t>xml</w:t>
      </w:r>
      <w:r>
        <w:rPr>
          <w:rFonts w:hint="cs"/>
          <w:sz w:val="24"/>
          <w:szCs w:val="24"/>
          <w:rtl/>
        </w:rPr>
        <w:t>.</w:t>
      </w:r>
    </w:p>
    <w:p w14:paraId="17303297" w14:textId="1D9AE803" w:rsidR="00BE1ECB" w:rsidRDefault="00BE1ECB" w:rsidP="00BE1ECB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1B116EBD" wp14:editId="7E7D07A3">
            <wp:extent cx="5943600" cy="1208405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6EDD" w14:textId="21C9A15E" w:rsidR="00BE1ECB" w:rsidRDefault="00BE1ECB" w:rsidP="00BE1ECB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יוצרים 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לכפתור של הצגת הלקוחות. הוא פותח </w:t>
      </w:r>
      <w:r>
        <w:rPr>
          <w:sz w:val="24"/>
          <w:szCs w:val="24"/>
        </w:rPr>
        <w:t>activity</w:t>
      </w:r>
      <w:r>
        <w:rPr>
          <w:rFonts w:hint="cs"/>
          <w:sz w:val="24"/>
          <w:szCs w:val="24"/>
          <w:rtl/>
        </w:rPr>
        <w:t xml:space="preserve"> חדש שנציג בהמשך.</w:t>
      </w:r>
    </w:p>
    <w:p w14:paraId="4F4047D3" w14:textId="41FECF75" w:rsidR="00BE1ECB" w:rsidRDefault="00BE1ECB" w:rsidP="00BE1ECB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421588F" wp14:editId="6628B042">
            <wp:extent cx="5943600" cy="268986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A287" w14:textId="2874879A" w:rsidR="00BE1ECB" w:rsidRDefault="00BE1ECB" w:rsidP="00BD0701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יוצרים 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לכפתור הוספת לקוח חדש. כפתור זה יותר דיאלוג חדש עם </w:t>
      </w:r>
      <w:r>
        <w:rPr>
          <w:sz w:val="24"/>
          <w:szCs w:val="24"/>
        </w:rPr>
        <w:t>layout</w:t>
      </w:r>
      <w:r>
        <w:rPr>
          <w:rFonts w:hint="cs"/>
          <w:sz w:val="24"/>
          <w:szCs w:val="24"/>
          <w:rtl/>
        </w:rPr>
        <w:t xml:space="preserve"> משלנו (</w:t>
      </w:r>
      <w:r>
        <w:rPr>
          <w:sz w:val="24"/>
          <w:szCs w:val="24"/>
        </w:rPr>
        <w:t>custom layout</w:t>
      </w:r>
      <w:r>
        <w:rPr>
          <w:rFonts w:hint="cs"/>
          <w:sz w:val="24"/>
          <w:szCs w:val="24"/>
          <w:rtl/>
        </w:rPr>
        <w:t>). ומקשר את השדות של ה</w:t>
      </w:r>
      <w:r>
        <w:rPr>
          <w:sz w:val="24"/>
          <w:szCs w:val="24"/>
        </w:rPr>
        <w:t>layout</w:t>
      </w:r>
      <w:r>
        <w:rPr>
          <w:rFonts w:hint="cs"/>
          <w:sz w:val="24"/>
          <w:szCs w:val="24"/>
          <w:rtl/>
        </w:rPr>
        <w:t xml:space="preserve"> שמכיל ארבעה </w:t>
      </w:r>
      <w:r>
        <w:rPr>
          <w:sz w:val="24"/>
          <w:szCs w:val="24"/>
        </w:rPr>
        <w:t>EditText</w:t>
      </w:r>
      <w:r>
        <w:rPr>
          <w:rFonts w:hint="cs"/>
          <w:sz w:val="24"/>
          <w:szCs w:val="24"/>
          <w:rtl/>
        </w:rPr>
        <w:t xml:space="preserve"> וכפתור אישור אחד.</w:t>
      </w:r>
    </w:p>
    <w:p w14:paraId="052194A8" w14:textId="7E0EBC30" w:rsidR="00BE1ECB" w:rsidRPr="00BE1ECB" w:rsidRDefault="00BE1ECB" w:rsidP="00BE1ECB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165680CA" wp14:editId="4D7C968D">
            <wp:extent cx="1392911" cy="2809037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7304" cy="283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F5C6" w14:textId="4F228D9B" w:rsidR="00813494" w:rsidRDefault="00BD0701" w:rsidP="00BD0701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בחלון זה המשתמש מכניס את השדות הרלוונטיים ולוחץ על </w:t>
      </w:r>
      <w:r>
        <w:rPr>
          <w:sz w:val="24"/>
          <w:szCs w:val="24"/>
        </w:rPr>
        <w:t>add</w:t>
      </w:r>
      <w:r>
        <w:rPr>
          <w:rFonts w:hint="cs"/>
          <w:sz w:val="24"/>
          <w:szCs w:val="24"/>
          <w:rtl/>
        </w:rPr>
        <w:t xml:space="preserve"> להוספת לקוח חדש. (לחיצה על מחוץ ל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 xml:space="preserve"> יחזיר את המשתמש ל</w:t>
      </w:r>
      <w:r>
        <w:rPr>
          <w:sz w:val="24"/>
          <w:szCs w:val="24"/>
        </w:rPr>
        <w:t>MainActivity</w:t>
      </w:r>
      <w:r>
        <w:rPr>
          <w:rFonts w:hint="cs"/>
          <w:sz w:val="24"/>
          <w:szCs w:val="24"/>
          <w:rtl/>
        </w:rPr>
        <w:t xml:space="preserve">). יש לנו כפתור לכן צריכים להגדיר 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>.</w:t>
      </w:r>
    </w:p>
    <w:p w14:paraId="7B9F4820" w14:textId="244FAD5A" w:rsidR="00BD0701" w:rsidRDefault="00BD0701" w:rsidP="00BD0701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1FBA1995" wp14:editId="67FEBD6D">
            <wp:extent cx="5943600" cy="3352165"/>
            <wp:effectExtent l="0" t="0" r="0" b="63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C634" w14:textId="76E88D8B" w:rsidR="00BD0701" w:rsidRDefault="00BD0701" w:rsidP="00BD0701">
      <w:pPr>
        <w:pStyle w:val="a3"/>
        <w:numPr>
          <w:ilvl w:val="0"/>
          <w:numId w:val="11"/>
        </w:numPr>
        <w:bidi/>
        <w:rPr>
          <w:sz w:val="24"/>
          <w:szCs w:val="24"/>
        </w:rPr>
      </w:pP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לכפתור </w:t>
      </w:r>
      <w:r>
        <w:rPr>
          <w:sz w:val="24"/>
          <w:szCs w:val="24"/>
        </w:rPr>
        <w:t>add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.</w:t>
      </w:r>
    </w:p>
    <w:p w14:paraId="528B0F7F" w14:textId="4B35F321" w:rsidR="00BD0701" w:rsidRDefault="00BD0701" w:rsidP="00BD0701">
      <w:pPr>
        <w:pStyle w:val="a3"/>
        <w:numPr>
          <w:ilvl w:val="0"/>
          <w:numId w:val="1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קריאת השדות (הנתונים מרכיבי ה</w:t>
      </w:r>
      <w:r>
        <w:rPr>
          <w:sz w:val="24"/>
          <w:szCs w:val="24"/>
        </w:rPr>
        <w:t>EditText</w:t>
      </w:r>
      <w:r>
        <w:rPr>
          <w:rFonts w:hint="cs"/>
          <w:sz w:val="24"/>
          <w:szCs w:val="24"/>
          <w:rtl/>
        </w:rPr>
        <w:t>).</w:t>
      </w:r>
    </w:p>
    <w:p w14:paraId="6FBD13A6" w14:textId="7DCB78C0" w:rsidR="00BD0701" w:rsidRDefault="00BD0701" w:rsidP="00BD0701">
      <w:pPr>
        <w:pStyle w:val="a3"/>
        <w:numPr>
          <w:ilvl w:val="0"/>
          <w:numId w:val="1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מתבצעת בדיקה של השדות (פונקציית עזר), ואם השדות תקנים מקבלים את ערך מחיר הקניות הממוצע (כי צריכה להתבצע המרה מ</w:t>
      </w:r>
      <w:r>
        <w:rPr>
          <w:sz w:val="24"/>
          <w:szCs w:val="24"/>
        </w:rPr>
        <w:t>String</w:t>
      </w:r>
      <w:r>
        <w:rPr>
          <w:rFonts w:hint="cs"/>
          <w:sz w:val="24"/>
          <w:szCs w:val="24"/>
          <w:rtl/>
        </w:rPr>
        <w:t xml:space="preserve"> ל</w:t>
      </w:r>
      <w:r>
        <w:rPr>
          <w:sz w:val="24"/>
          <w:szCs w:val="24"/>
        </w:rPr>
        <w:t>int</w:t>
      </w:r>
      <w:r>
        <w:rPr>
          <w:rFonts w:hint="cs"/>
          <w:sz w:val="24"/>
          <w:szCs w:val="24"/>
          <w:rtl/>
        </w:rPr>
        <w:t xml:space="preserve">). אם השדות לא תקינים, מוחזר </w:t>
      </w:r>
      <w:r>
        <w:rPr>
          <w:sz w:val="24"/>
          <w:szCs w:val="24"/>
        </w:rPr>
        <w:t>-1</w:t>
      </w:r>
      <w:r>
        <w:rPr>
          <w:rFonts w:hint="cs"/>
          <w:sz w:val="24"/>
          <w:szCs w:val="24"/>
          <w:rtl/>
        </w:rPr>
        <w:t xml:space="preserve"> , עוצרים את ה</w:t>
      </w:r>
      <w:r>
        <w:rPr>
          <w:sz w:val="24"/>
          <w:szCs w:val="24"/>
        </w:rPr>
        <w:t>onClick</w:t>
      </w:r>
      <w:r>
        <w:rPr>
          <w:rFonts w:hint="cs"/>
          <w:sz w:val="24"/>
          <w:szCs w:val="24"/>
          <w:rtl/>
        </w:rPr>
        <w:t xml:space="preserve"> על ידי </w:t>
      </w:r>
      <w:r>
        <w:rPr>
          <w:sz w:val="24"/>
          <w:szCs w:val="24"/>
        </w:rPr>
        <w:t>return</w:t>
      </w:r>
      <w:r>
        <w:rPr>
          <w:rFonts w:hint="cs"/>
          <w:sz w:val="24"/>
          <w:szCs w:val="24"/>
          <w:rtl/>
        </w:rPr>
        <w:t>, ומציגים למשתמש הודעות שגיאה (זה קורה בפונקציה).</w:t>
      </w:r>
    </w:p>
    <w:p w14:paraId="01E46839" w14:textId="2E285C42" w:rsidR="00BD0701" w:rsidRDefault="00BD0701" w:rsidP="00BD0701">
      <w:pPr>
        <w:pStyle w:val="a3"/>
        <w:numPr>
          <w:ilvl w:val="0"/>
          <w:numId w:val="1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יצירת לקוח חדש מהנתונים שהתקבלו.</w:t>
      </w:r>
    </w:p>
    <w:p w14:paraId="5D681403" w14:textId="15B4631D" w:rsidR="00BD0701" w:rsidRDefault="00BD0701" w:rsidP="00BD0701">
      <w:pPr>
        <w:pStyle w:val="a3"/>
        <w:numPr>
          <w:ilvl w:val="0"/>
          <w:numId w:val="1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בדיקה שהלקוח הזה לא קיים כבר ב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על ידי שאילתה שכבר הסברנו.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אם לא קיים, תכניס (על ידי שאילתה שכבר הסברנו). אם קיים, תציג </w:t>
      </w:r>
      <w:r>
        <w:rPr>
          <w:sz w:val="24"/>
          <w:szCs w:val="24"/>
        </w:rPr>
        <w:t>toast</w:t>
      </w:r>
      <w:r>
        <w:rPr>
          <w:rFonts w:hint="cs"/>
          <w:sz w:val="24"/>
          <w:szCs w:val="24"/>
          <w:rtl/>
        </w:rPr>
        <w:t xml:space="preserve"> שלקוח זה כבר קיים.</w:t>
      </w:r>
    </w:p>
    <w:p w14:paraId="444B1764" w14:textId="67DED11D" w:rsidR="00BD0701" w:rsidRDefault="00BD0701" w:rsidP="00BD0701">
      <w:pPr>
        <w:pStyle w:val="a3"/>
        <w:numPr>
          <w:ilvl w:val="0"/>
          <w:numId w:val="1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הצגת ה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.</w:t>
      </w:r>
    </w:p>
    <w:p w14:paraId="6A0928E3" w14:textId="378FDC02" w:rsidR="00BD0701" w:rsidRDefault="00BD0701" w:rsidP="00BD0701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5AF505CF" wp14:editId="196AF6EF">
            <wp:extent cx="5943600" cy="5020310"/>
            <wp:effectExtent l="0" t="0" r="0" b="889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0083" w14:textId="11DC4173" w:rsidR="00BD0701" w:rsidRDefault="00BD0701" w:rsidP="00BD0701">
      <w:pPr>
        <w:pStyle w:val="a3"/>
        <w:numPr>
          <w:ilvl w:val="0"/>
          <w:numId w:val="1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פונקציית העזר מקבלת שדות </w:t>
      </w:r>
      <w:r>
        <w:rPr>
          <w:sz w:val="24"/>
          <w:szCs w:val="24"/>
        </w:rPr>
        <w:t>EditText</w:t>
      </w:r>
      <w:r>
        <w:rPr>
          <w:rFonts w:hint="cs"/>
          <w:sz w:val="24"/>
          <w:szCs w:val="24"/>
          <w:rtl/>
        </w:rPr>
        <w:t>. קוראת את המידע (</w:t>
      </w:r>
      <w:r>
        <w:rPr>
          <w:sz w:val="24"/>
          <w:szCs w:val="24"/>
        </w:rPr>
        <w:t>String</w:t>
      </w:r>
      <w:r>
        <w:rPr>
          <w:rFonts w:hint="cs"/>
          <w:sz w:val="24"/>
          <w:szCs w:val="24"/>
          <w:rtl/>
        </w:rPr>
        <w:t>) מהם.</w:t>
      </w:r>
    </w:p>
    <w:p w14:paraId="49C787FB" w14:textId="095E2225" w:rsidR="00BD0701" w:rsidRDefault="00BD0701" w:rsidP="00BD0701">
      <w:pPr>
        <w:pStyle w:val="a3"/>
        <w:numPr>
          <w:ilvl w:val="0"/>
          <w:numId w:val="1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דגל לביקורת.</w:t>
      </w:r>
    </w:p>
    <w:p w14:paraId="7B50A1AE" w14:textId="3AD71664" w:rsidR="00BD0701" w:rsidRDefault="00BD0701" w:rsidP="00BD0701">
      <w:pPr>
        <w:pStyle w:val="a3"/>
        <w:numPr>
          <w:ilvl w:val="0"/>
          <w:numId w:val="1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ניסיון ההמרה של שדה מחיר ממוצע ממחזרות למספר שלם. אם הצליח תקבע שהערך של </w:t>
      </w:r>
      <w:r>
        <w:rPr>
          <w:sz w:val="24"/>
          <w:szCs w:val="24"/>
        </w:rPr>
        <w:t>price</w:t>
      </w:r>
      <w:r>
        <w:rPr>
          <w:rFonts w:hint="cs"/>
          <w:sz w:val="24"/>
          <w:szCs w:val="24"/>
          <w:rtl/>
        </w:rPr>
        <w:t xml:space="preserve"> יהיה שווה לערך ההמרה. אחרת תגדיל את הדגל באחד ותן הודעת שגיאה על שדה ה</w:t>
      </w:r>
      <w:r>
        <w:rPr>
          <w:sz w:val="24"/>
          <w:szCs w:val="24"/>
        </w:rPr>
        <w:t>EditText</w:t>
      </w:r>
      <w:r>
        <w:rPr>
          <w:rFonts w:hint="cs"/>
          <w:sz w:val="24"/>
          <w:szCs w:val="24"/>
          <w:rtl/>
        </w:rPr>
        <w:t>.</w:t>
      </w:r>
    </w:p>
    <w:p w14:paraId="3527C788" w14:textId="51ECABC3" w:rsidR="00BD0701" w:rsidRDefault="00BD0701" w:rsidP="00BD0701">
      <w:pPr>
        <w:pStyle w:val="a3"/>
        <w:numPr>
          <w:ilvl w:val="0"/>
          <w:numId w:val="1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בדיקה האם שם פרטי, שם משפחה, והעיר כולם מתאימים לביטויים </w:t>
      </w:r>
      <w:r w:rsidR="006C2152">
        <w:rPr>
          <w:rFonts w:hint="cs"/>
          <w:sz w:val="24"/>
          <w:szCs w:val="24"/>
          <w:rtl/>
        </w:rPr>
        <w:t>הרגולריי</w:t>
      </w:r>
      <w:r w:rsidR="006C2152">
        <w:rPr>
          <w:rFonts w:hint="eastAsia"/>
          <w:sz w:val="24"/>
          <w:szCs w:val="24"/>
          <w:rtl/>
        </w:rPr>
        <w:t>ם</w:t>
      </w:r>
      <w:r>
        <w:rPr>
          <w:rFonts w:hint="cs"/>
          <w:sz w:val="24"/>
          <w:szCs w:val="24"/>
          <w:rtl/>
        </w:rPr>
        <w:t xml:space="preserve"> שהצגנו בהתחלה. אם לא, תגדיל את הדגל באחד ותן הודעת שגיאה על שדה ה</w:t>
      </w:r>
      <w:r>
        <w:rPr>
          <w:sz w:val="24"/>
          <w:szCs w:val="24"/>
        </w:rPr>
        <w:t>EditText</w:t>
      </w:r>
      <w:r>
        <w:rPr>
          <w:rFonts w:hint="cs"/>
          <w:sz w:val="24"/>
          <w:szCs w:val="24"/>
          <w:rtl/>
        </w:rPr>
        <w:t>.</w:t>
      </w:r>
    </w:p>
    <w:p w14:paraId="6882D045" w14:textId="04AD555C" w:rsidR="00BD0701" w:rsidRDefault="00BD0701" w:rsidP="00BD0701">
      <w:pPr>
        <w:pStyle w:val="a3"/>
        <w:numPr>
          <w:ilvl w:val="0"/>
          <w:numId w:val="1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אם הדגל שונה מ0, תחזיר </w:t>
      </w:r>
      <w:r>
        <w:rPr>
          <w:sz w:val="24"/>
          <w:szCs w:val="24"/>
        </w:rPr>
        <w:t>-1</w:t>
      </w:r>
      <w:r>
        <w:rPr>
          <w:rFonts w:hint="cs"/>
          <w:sz w:val="24"/>
          <w:szCs w:val="24"/>
          <w:rtl/>
        </w:rPr>
        <w:t>, אחרת, תחזיר את שדה ה</w:t>
      </w:r>
      <w:r>
        <w:rPr>
          <w:sz w:val="24"/>
          <w:szCs w:val="24"/>
        </w:rPr>
        <w:t>price</w:t>
      </w:r>
      <w:r>
        <w:rPr>
          <w:rFonts w:hint="cs"/>
          <w:sz w:val="24"/>
          <w:szCs w:val="24"/>
          <w:rtl/>
        </w:rPr>
        <w:t>.</w:t>
      </w:r>
    </w:p>
    <w:p w14:paraId="08B064A5" w14:textId="7B4A002E" w:rsidR="00BD0701" w:rsidRPr="00BD0701" w:rsidRDefault="00BD0701" w:rsidP="00BD0701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0F5D9D2" wp14:editId="36022F70">
            <wp:extent cx="2539517" cy="644957"/>
            <wp:effectExtent l="0" t="0" r="0" b="317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0486" cy="6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B0FC" w14:textId="032F5AF1" w:rsidR="008D080A" w:rsidRDefault="00BD0701" w:rsidP="008D080A">
      <w:pPr>
        <w:bidi/>
        <w:rPr>
          <w:b/>
          <w:bCs/>
          <w:sz w:val="24"/>
          <w:szCs w:val="24"/>
          <w:u w:val="single"/>
          <w:rtl/>
        </w:rPr>
      </w:pPr>
      <w:r w:rsidRPr="00BD0701">
        <w:rPr>
          <w:rFonts w:hint="cs"/>
          <w:b/>
          <w:bCs/>
          <w:sz w:val="24"/>
          <w:szCs w:val="24"/>
          <w:u w:val="single"/>
          <w:rtl/>
        </w:rPr>
        <w:lastRenderedPageBreak/>
        <w:t xml:space="preserve">מחלקת </w:t>
      </w:r>
      <w:r w:rsidRPr="00BD0701">
        <w:rPr>
          <w:b/>
          <w:bCs/>
          <w:sz w:val="24"/>
          <w:szCs w:val="24"/>
          <w:u w:val="single"/>
        </w:rPr>
        <w:t>ShowCustomersActivity.java</w:t>
      </w:r>
      <w:r w:rsidRPr="00BD0701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7E8FB904" w14:textId="54AFDB4F" w:rsidR="00E73F8F" w:rsidRDefault="00E73F8F" w:rsidP="008B2EBA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מחלקה זו היא </w:t>
      </w:r>
      <w:r>
        <w:rPr>
          <w:sz w:val="24"/>
          <w:szCs w:val="24"/>
        </w:rPr>
        <w:t>activity</w:t>
      </w:r>
      <w:r>
        <w:rPr>
          <w:rFonts w:hint="cs"/>
          <w:sz w:val="24"/>
          <w:szCs w:val="24"/>
          <w:rtl/>
        </w:rPr>
        <w:t xml:space="preserve"> (יורשת מ</w:t>
      </w:r>
      <w:r>
        <w:rPr>
          <w:sz w:val="24"/>
          <w:szCs w:val="24"/>
        </w:rPr>
        <w:t>AppCompactActivty</w:t>
      </w:r>
      <w:r>
        <w:rPr>
          <w:rFonts w:hint="cs"/>
          <w:sz w:val="24"/>
          <w:szCs w:val="24"/>
          <w:rtl/>
        </w:rPr>
        <w:t xml:space="preserve">) והיא אחראית לפרוס את </w:t>
      </w:r>
      <w:r w:rsidR="008B2EBA">
        <w:rPr>
          <w:sz w:val="24"/>
          <w:szCs w:val="24"/>
        </w:rPr>
        <w:t>activity_show_customer.xml</w:t>
      </w:r>
      <w:r w:rsidR="008B2EBA">
        <w:rPr>
          <w:rFonts w:hint="cs"/>
          <w:sz w:val="24"/>
          <w:szCs w:val="24"/>
          <w:rtl/>
        </w:rPr>
        <w:t>.</w:t>
      </w:r>
    </w:p>
    <w:p w14:paraId="797D5005" w14:textId="69171A9F" w:rsidR="008B2EBA" w:rsidRDefault="008B2EBA" w:rsidP="008B2EBA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665260C" wp14:editId="1C0D8A2A">
            <wp:extent cx="2337426" cy="4828032"/>
            <wp:effectExtent l="0" t="0" r="635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9252" cy="48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BAC0" w14:textId="77777777" w:rsidR="001028BC" w:rsidRDefault="008B2EBA" w:rsidP="00BD0701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מסך זה מציג 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של כל הלקוחות שנמצאים ב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על ידי שאילתת </w:t>
      </w:r>
      <w:r>
        <w:rPr>
          <w:sz w:val="24"/>
          <w:szCs w:val="24"/>
        </w:rPr>
        <w:t>showAll</w:t>
      </w:r>
      <w:r>
        <w:rPr>
          <w:rFonts w:hint="cs"/>
          <w:sz w:val="24"/>
          <w:szCs w:val="24"/>
          <w:rtl/>
        </w:rPr>
        <w:t xml:space="preserve"> שכבר הצגנו. 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הוא עם </w:t>
      </w:r>
      <w:r>
        <w:rPr>
          <w:sz w:val="24"/>
          <w:szCs w:val="24"/>
        </w:rPr>
        <w:t>custom layout</w:t>
      </w:r>
      <w:r>
        <w:rPr>
          <w:rFonts w:hint="cs"/>
          <w:sz w:val="24"/>
          <w:szCs w:val="24"/>
          <w:rtl/>
        </w:rPr>
        <w:t xml:space="preserve">, כלומר, כתבנו לו </w:t>
      </w:r>
      <w:r>
        <w:rPr>
          <w:sz w:val="24"/>
          <w:szCs w:val="24"/>
        </w:rPr>
        <w:t>adapter</w:t>
      </w:r>
      <w:r>
        <w:rPr>
          <w:rFonts w:hint="cs"/>
          <w:sz w:val="24"/>
          <w:szCs w:val="24"/>
          <w:rtl/>
        </w:rPr>
        <w:t xml:space="preserve"> משלו שנציג בהמשך.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בנוסף, המסך מציג את כל הפונקציונליות של סעיפים 2ח'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2יא' (כלומר, עדכון, מחיקה, הצגה של </w:t>
      </w:r>
      <w:r>
        <w:rPr>
          <w:sz w:val="24"/>
          <w:szCs w:val="24"/>
        </w:rPr>
        <w:t>substring</w:t>
      </w:r>
      <w:r>
        <w:rPr>
          <w:rFonts w:hint="cs"/>
          <w:sz w:val="24"/>
          <w:szCs w:val="24"/>
          <w:rtl/>
        </w:rPr>
        <w:t xml:space="preserve"> והצגה לפי </w:t>
      </w:r>
      <w:r>
        <w:rPr>
          <w:sz w:val="24"/>
          <w:szCs w:val="24"/>
        </w:rPr>
        <w:t>price</w:t>
      </w:r>
      <w:r>
        <w:rPr>
          <w:rFonts w:hint="cs"/>
          <w:sz w:val="24"/>
          <w:szCs w:val="24"/>
          <w:rtl/>
        </w:rPr>
        <w:t>).</w:t>
      </w:r>
      <w:r w:rsidR="001028BC">
        <w:rPr>
          <w:rFonts w:hint="cs"/>
          <w:sz w:val="24"/>
          <w:szCs w:val="24"/>
          <w:rtl/>
        </w:rPr>
        <w:t xml:space="preserve"> </w:t>
      </w:r>
    </w:p>
    <w:p w14:paraId="7B5FFA46" w14:textId="0B08D099" w:rsidR="001028BC" w:rsidRDefault="008B2EBA" w:rsidP="001028BC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המסך מכיל שלושה כפתורים. כפתור </w:t>
      </w:r>
      <w:r>
        <w:rPr>
          <w:sz w:val="24"/>
          <w:szCs w:val="24"/>
        </w:rPr>
        <w:t>show all</w:t>
      </w:r>
      <w:r>
        <w:rPr>
          <w:rFonts w:hint="cs"/>
          <w:sz w:val="24"/>
          <w:szCs w:val="24"/>
          <w:rtl/>
        </w:rPr>
        <w:t>, שמציג את כל הלקוחות שנמצאים ב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על ידי שאילתת </w:t>
      </w:r>
      <w:r>
        <w:rPr>
          <w:sz w:val="24"/>
          <w:szCs w:val="24"/>
        </w:rPr>
        <w:t>showAll</w:t>
      </w:r>
      <w:r>
        <w:rPr>
          <w:rFonts w:hint="cs"/>
          <w:sz w:val="24"/>
          <w:szCs w:val="24"/>
          <w:rtl/>
        </w:rPr>
        <w:t xml:space="preserve"> שכבר הצגנו</w:t>
      </w:r>
      <w:r w:rsidR="001028BC">
        <w:rPr>
          <w:rFonts w:hint="cs"/>
          <w:sz w:val="24"/>
          <w:szCs w:val="24"/>
          <w:rtl/>
        </w:rPr>
        <w:t xml:space="preserve"> (זה האופציה הדיפולטי, בהתחלה מוצג הכול).</w:t>
      </w:r>
    </w:p>
    <w:p w14:paraId="4AC06FC5" w14:textId="6C373327" w:rsidR="00BD0701" w:rsidRDefault="008B2EBA" w:rsidP="001028BC">
      <w:p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כפתור </w:t>
      </w:r>
      <w:r>
        <w:rPr>
          <w:sz w:val="24"/>
          <w:szCs w:val="24"/>
        </w:rPr>
        <w:t>find substring</w:t>
      </w:r>
      <w:r>
        <w:rPr>
          <w:rFonts w:hint="cs"/>
          <w:sz w:val="24"/>
          <w:szCs w:val="24"/>
          <w:rtl/>
        </w:rPr>
        <w:t xml:space="preserve">, שפותח 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 xml:space="preserve"> ש</w:t>
      </w:r>
      <w:r w:rsidR="001028BC">
        <w:rPr>
          <w:rFonts w:hint="cs"/>
          <w:sz w:val="24"/>
          <w:szCs w:val="24"/>
          <w:rtl/>
        </w:rPr>
        <w:t>ש</w:t>
      </w:r>
      <w:r>
        <w:rPr>
          <w:rFonts w:hint="cs"/>
          <w:sz w:val="24"/>
          <w:szCs w:val="24"/>
          <w:rtl/>
        </w:rPr>
        <w:t xml:space="preserve">ם המשתמש נדרש להכניס </w:t>
      </w:r>
      <w:r>
        <w:rPr>
          <w:sz w:val="24"/>
          <w:szCs w:val="24"/>
        </w:rPr>
        <w:t>substring</w:t>
      </w:r>
      <w:r>
        <w:rPr>
          <w:rFonts w:hint="cs"/>
          <w:sz w:val="24"/>
          <w:szCs w:val="24"/>
          <w:rtl/>
        </w:rPr>
        <w:t xml:space="preserve"> ואז 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משתנה להכיל את כל הלקוחות עם שם פרטי שהוא שווה או חלקי (</w:t>
      </w:r>
      <w:r>
        <w:rPr>
          <w:sz w:val="24"/>
          <w:szCs w:val="24"/>
        </w:rPr>
        <w:t>substring</w:t>
      </w:r>
      <w:r>
        <w:rPr>
          <w:rFonts w:hint="cs"/>
          <w:sz w:val="24"/>
          <w:szCs w:val="24"/>
          <w:rtl/>
        </w:rPr>
        <w:t>)</w:t>
      </w:r>
      <w:r w:rsidR="001028BC">
        <w:rPr>
          <w:rFonts w:hint="cs"/>
          <w:sz w:val="24"/>
          <w:szCs w:val="24"/>
          <w:rtl/>
        </w:rPr>
        <w:t xml:space="preserve"> למה שהמשתמש הכניס. על ידי שאילתה </w:t>
      </w:r>
      <w:r w:rsidR="001028BC" w:rsidRPr="001028BC">
        <w:rPr>
          <w:sz w:val="24"/>
          <w:szCs w:val="24"/>
        </w:rPr>
        <w:t>getCustomersSubString</w:t>
      </w:r>
      <w:r w:rsidR="001028BC">
        <w:rPr>
          <w:rFonts w:hint="cs"/>
          <w:sz w:val="24"/>
          <w:szCs w:val="24"/>
          <w:rtl/>
        </w:rPr>
        <w:t xml:space="preserve"> ב</w:t>
      </w:r>
      <w:r w:rsidR="001028BC">
        <w:rPr>
          <w:sz w:val="24"/>
          <w:szCs w:val="24"/>
        </w:rPr>
        <w:t>CustomerHelper</w:t>
      </w:r>
      <w:r w:rsidR="001028BC">
        <w:rPr>
          <w:rFonts w:hint="cs"/>
          <w:sz w:val="24"/>
          <w:szCs w:val="24"/>
          <w:rtl/>
        </w:rPr>
        <w:t xml:space="preserve"> שכבר הצגנו.</w:t>
      </w:r>
    </w:p>
    <w:p w14:paraId="57367261" w14:textId="77777777" w:rsidR="001028BC" w:rsidRDefault="001028BC" w:rsidP="001028BC">
      <w:pPr>
        <w:bidi/>
        <w:rPr>
          <w:sz w:val="24"/>
          <w:szCs w:val="24"/>
        </w:rPr>
      </w:pPr>
    </w:p>
    <w:p w14:paraId="1CB25A81" w14:textId="327AD67D" w:rsidR="001028BC" w:rsidRDefault="001028BC" w:rsidP="001028BC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937E74" wp14:editId="3D2A1042">
            <wp:simplePos x="0" y="0"/>
            <wp:positionH relativeFrom="margin">
              <wp:align>right</wp:align>
            </wp:positionH>
            <wp:positionV relativeFrom="paragraph">
              <wp:posOffset>228</wp:posOffset>
            </wp:positionV>
            <wp:extent cx="1864360" cy="3937000"/>
            <wp:effectExtent l="0" t="0" r="2540" b="6350"/>
            <wp:wrapTopAndBottom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0CDCBB0" wp14:editId="375F2AF6">
            <wp:simplePos x="0" y="0"/>
            <wp:positionH relativeFrom="column">
              <wp:posOffset>540715</wp:posOffset>
            </wp:positionH>
            <wp:positionV relativeFrom="paragraph">
              <wp:posOffset>0</wp:posOffset>
            </wp:positionV>
            <wp:extent cx="1748609" cy="3599078"/>
            <wp:effectExtent l="0" t="0" r="4445" b="1905"/>
            <wp:wrapTopAndBottom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609" cy="3599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A2E65" w14:textId="0F13CAE1" w:rsidR="00BD6CAF" w:rsidRDefault="00BD6CAF" w:rsidP="00BD6CAF">
      <w:pPr>
        <w:bidi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A9A5C67" wp14:editId="06C21763">
            <wp:simplePos x="0" y="0"/>
            <wp:positionH relativeFrom="margin">
              <wp:posOffset>4337482</wp:posOffset>
            </wp:positionH>
            <wp:positionV relativeFrom="paragraph">
              <wp:posOffset>947217</wp:posOffset>
            </wp:positionV>
            <wp:extent cx="1423035" cy="3038475"/>
            <wp:effectExtent l="0" t="0" r="5715" b="9525"/>
            <wp:wrapTopAndBottom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4B01529" wp14:editId="00AFABB6">
            <wp:simplePos x="0" y="0"/>
            <wp:positionH relativeFrom="column">
              <wp:posOffset>715619</wp:posOffset>
            </wp:positionH>
            <wp:positionV relativeFrom="paragraph">
              <wp:posOffset>1022985</wp:posOffset>
            </wp:positionV>
            <wp:extent cx="1411610" cy="2969971"/>
            <wp:effectExtent l="0" t="0" r="0" b="1905"/>
            <wp:wrapTopAndBottom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610" cy="296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8BC">
        <w:rPr>
          <w:rFonts w:hint="cs"/>
          <w:sz w:val="24"/>
          <w:szCs w:val="24"/>
          <w:rtl/>
        </w:rPr>
        <w:t xml:space="preserve">הכפתור השלישי הוא </w:t>
      </w:r>
      <w:r w:rsidR="001028BC">
        <w:rPr>
          <w:sz w:val="24"/>
          <w:szCs w:val="24"/>
        </w:rPr>
        <w:t>sort by price</w:t>
      </w:r>
      <w:r w:rsidR="001028BC">
        <w:rPr>
          <w:rFonts w:hint="cs"/>
          <w:sz w:val="24"/>
          <w:szCs w:val="24"/>
          <w:rtl/>
        </w:rPr>
        <w:t xml:space="preserve">, שפותח </w:t>
      </w:r>
      <w:r w:rsidR="001028BC">
        <w:rPr>
          <w:sz w:val="24"/>
          <w:szCs w:val="24"/>
        </w:rPr>
        <w:t>dialog</w:t>
      </w:r>
      <w:r w:rsidR="001028BC">
        <w:rPr>
          <w:rFonts w:hint="cs"/>
          <w:sz w:val="24"/>
          <w:szCs w:val="24"/>
          <w:rtl/>
        </w:rPr>
        <w:t xml:space="preserve"> ששם המשתמש נדרש להכניס ממוצע מחיר קניות (מספר שלם, הגבלנו את המשתמש ב</w:t>
      </w:r>
      <w:r w:rsidR="001028BC">
        <w:rPr>
          <w:sz w:val="24"/>
          <w:szCs w:val="24"/>
        </w:rPr>
        <w:t>EditText</w:t>
      </w:r>
      <w:r w:rsidR="001028BC">
        <w:rPr>
          <w:rFonts w:hint="cs"/>
          <w:sz w:val="24"/>
          <w:szCs w:val="24"/>
          <w:rtl/>
        </w:rPr>
        <w:t xml:space="preserve"> להכניס רק מספרים שלמים) ואז ה</w:t>
      </w:r>
      <w:r w:rsidR="001028BC">
        <w:rPr>
          <w:sz w:val="24"/>
          <w:szCs w:val="24"/>
        </w:rPr>
        <w:t>ListView</w:t>
      </w:r>
      <w:r w:rsidR="001028BC">
        <w:rPr>
          <w:rFonts w:hint="cs"/>
          <w:sz w:val="24"/>
          <w:szCs w:val="24"/>
          <w:rtl/>
        </w:rPr>
        <w:t xml:space="preserve"> משתנה להכיל את כל הלקוחות עם ממוצע מחיר קניות שהוא קטן או שווה למה שהמשתמש הכניס</w:t>
      </w:r>
      <w:r>
        <w:rPr>
          <w:rFonts w:hint="cs"/>
          <w:sz w:val="24"/>
          <w:szCs w:val="24"/>
          <w:rtl/>
        </w:rPr>
        <w:t xml:space="preserve"> בצורה ממוינת מהגדול לקטן</w:t>
      </w:r>
      <w:r w:rsidR="001028BC">
        <w:rPr>
          <w:rFonts w:hint="cs"/>
          <w:sz w:val="24"/>
          <w:szCs w:val="24"/>
          <w:rtl/>
        </w:rPr>
        <w:t xml:space="preserve">. על ידי שאילתה </w:t>
      </w:r>
      <w:r w:rsidR="005918F4" w:rsidRPr="005918F4">
        <w:rPr>
          <w:sz w:val="24"/>
          <w:szCs w:val="24"/>
        </w:rPr>
        <w:t>getCustomersAvgPrice</w:t>
      </w:r>
      <w:r w:rsidR="005918F4">
        <w:rPr>
          <w:rFonts w:hint="cs"/>
          <w:sz w:val="24"/>
          <w:szCs w:val="24"/>
          <w:rtl/>
        </w:rPr>
        <w:t xml:space="preserve"> </w:t>
      </w:r>
      <w:r w:rsidR="001028BC">
        <w:rPr>
          <w:rFonts w:hint="cs"/>
          <w:sz w:val="24"/>
          <w:szCs w:val="24"/>
          <w:rtl/>
        </w:rPr>
        <w:t>ב</w:t>
      </w:r>
      <w:r w:rsidR="001028BC">
        <w:rPr>
          <w:sz w:val="24"/>
          <w:szCs w:val="24"/>
        </w:rPr>
        <w:t>CustomerHelper</w:t>
      </w:r>
      <w:r w:rsidR="001028BC">
        <w:rPr>
          <w:rFonts w:hint="cs"/>
          <w:sz w:val="24"/>
          <w:szCs w:val="24"/>
          <w:rtl/>
        </w:rPr>
        <w:t xml:space="preserve"> שכבר הצגנו.</w:t>
      </w:r>
    </w:p>
    <w:p w14:paraId="112AA2A0" w14:textId="731550C7" w:rsidR="00BD6CAF" w:rsidRDefault="00BD6CAF" w:rsidP="00BD6CAF">
      <w:pPr>
        <w:bidi/>
        <w:rPr>
          <w:sz w:val="24"/>
          <w:szCs w:val="24"/>
          <w:rtl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2E7014D" wp14:editId="1AC3099D">
                <wp:simplePos x="0" y="0"/>
                <wp:positionH relativeFrom="column">
                  <wp:posOffset>466056</wp:posOffset>
                </wp:positionH>
                <wp:positionV relativeFrom="paragraph">
                  <wp:posOffset>3111581</wp:posOffset>
                </wp:positionV>
                <wp:extent cx="375840" cy="210960"/>
                <wp:effectExtent l="38100" t="38100" r="5715" b="55880"/>
                <wp:wrapNone/>
                <wp:docPr id="30" name="דיו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758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D5A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30" o:spid="_x0000_s1026" type="#_x0000_t75" style="position:absolute;margin-left:36pt;margin-top:244.3pt;width:31.0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87F4C38" wp14:editId="3C0C77C8">
            <wp:simplePos x="0" y="0"/>
            <wp:positionH relativeFrom="column">
              <wp:posOffset>3672205</wp:posOffset>
            </wp:positionH>
            <wp:positionV relativeFrom="paragraph">
              <wp:posOffset>1221105</wp:posOffset>
            </wp:positionV>
            <wp:extent cx="1635760" cy="3437890"/>
            <wp:effectExtent l="0" t="0" r="254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A6D4F36" wp14:editId="73F1CEA8">
            <wp:simplePos x="0" y="0"/>
            <wp:positionH relativeFrom="column">
              <wp:posOffset>102235</wp:posOffset>
            </wp:positionH>
            <wp:positionV relativeFrom="paragraph">
              <wp:posOffset>1214120</wp:posOffset>
            </wp:positionV>
            <wp:extent cx="1623695" cy="3350260"/>
            <wp:effectExtent l="0" t="0" r="0" b="254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 xml:space="preserve">בנוסף לכך, הגדרנו 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על כל שורה ב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>. זה כתוב ב</w:t>
      </w:r>
      <w:r>
        <w:rPr>
          <w:sz w:val="24"/>
          <w:szCs w:val="24"/>
        </w:rPr>
        <w:t>adapter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שנציג בהמשך.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בעת לחיצה על שורה ב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נפתח 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, שנותן אפשרות למשתמש למחוק את הלקוח הספציפי שהוא לחת עליו, או לעדכן אותו (כדי לעדכן צריך להכניס שדות, ואנחנו בודקים את התקינות שלהן באמצעות אותה פונקציית עזר שהייתה ב</w:t>
      </w:r>
      <w:r>
        <w:rPr>
          <w:sz w:val="24"/>
          <w:szCs w:val="24"/>
        </w:rPr>
        <w:t>MainActivity</w:t>
      </w:r>
      <w:r>
        <w:rPr>
          <w:rFonts w:hint="cs"/>
          <w:sz w:val="24"/>
          <w:szCs w:val="24"/>
          <w:rtl/>
        </w:rPr>
        <w:t xml:space="preserve">, היא הייתה פומבית וסטטית, פונקציית </w:t>
      </w:r>
      <w:r>
        <w:rPr>
          <w:sz w:val="24"/>
          <w:szCs w:val="24"/>
        </w:rPr>
        <w:t>checkFields</w:t>
      </w:r>
      <w:r>
        <w:rPr>
          <w:rFonts w:hint="cs"/>
          <w:sz w:val="24"/>
          <w:szCs w:val="24"/>
          <w:rtl/>
        </w:rPr>
        <w:t>).</w:t>
      </w:r>
    </w:p>
    <w:p w14:paraId="22F40FF5" w14:textId="2D608840" w:rsidR="00BD6CAF" w:rsidRDefault="00BD6CAF" w:rsidP="00BD6CAF">
      <w:pPr>
        <w:bidi/>
        <w:rPr>
          <w:sz w:val="24"/>
          <w:szCs w:val="24"/>
          <w:rtl/>
        </w:rPr>
      </w:pPr>
    </w:p>
    <w:p w14:paraId="4BFBE220" w14:textId="7A6AD47B" w:rsidR="00BD6CAF" w:rsidRPr="00BD6CAF" w:rsidRDefault="00BD6CAF" w:rsidP="00BD6CAF">
      <w:pPr>
        <w:bidi/>
        <w:rPr>
          <w:sz w:val="24"/>
          <w:szCs w:val="24"/>
          <w:rtl/>
        </w:rPr>
      </w:pPr>
    </w:p>
    <w:p w14:paraId="4C75E076" w14:textId="55828E1D" w:rsidR="00BD6CAF" w:rsidRPr="00BD6CAF" w:rsidRDefault="00BD6CAF" w:rsidP="00BD6CAF">
      <w:pPr>
        <w:bidi/>
        <w:rPr>
          <w:sz w:val="24"/>
          <w:szCs w:val="24"/>
          <w:rtl/>
        </w:rPr>
      </w:pPr>
    </w:p>
    <w:p w14:paraId="2D33CFBA" w14:textId="71657B8D" w:rsidR="00BD6CAF" w:rsidRDefault="00BD6CAF" w:rsidP="00BD6CAF">
      <w:pPr>
        <w:bidi/>
        <w:rPr>
          <w:sz w:val="24"/>
          <w:szCs w:val="24"/>
          <w:rtl/>
        </w:rPr>
      </w:pPr>
    </w:p>
    <w:p w14:paraId="3279AE58" w14:textId="24D4D965" w:rsidR="00BD6CAF" w:rsidRPr="00BD6CAF" w:rsidRDefault="00BD6CAF" w:rsidP="00BD6CA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מחיקה:</w:t>
      </w:r>
    </w:p>
    <w:p w14:paraId="2D8349A9" w14:textId="0E63596C" w:rsidR="001028BC" w:rsidRDefault="00BD6CAF" w:rsidP="001028BC">
      <w:pPr>
        <w:bidi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6735C3" wp14:editId="0BE5EA8A">
            <wp:simplePos x="0" y="0"/>
            <wp:positionH relativeFrom="column">
              <wp:posOffset>204114</wp:posOffset>
            </wp:positionH>
            <wp:positionV relativeFrom="paragraph">
              <wp:posOffset>2615870</wp:posOffset>
            </wp:positionV>
            <wp:extent cx="1493633" cy="3078788"/>
            <wp:effectExtent l="0" t="0" r="0" b="7620"/>
            <wp:wrapSquare wrapText="bothSides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33" cy="307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A3AEF" w14:textId="4A63AD3A" w:rsidR="00BD6CAF" w:rsidRPr="00BD6CAF" w:rsidRDefault="00BD6CAF" w:rsidP="00BD6CAF">
      <w:pPr>
        <w:bidi/>
        <w:rPr>
          <w:sz w:val="24"/>
          <w:szCs w:val="24"/>
          <w:rtl/>
        </w:rPr>
      </w:pPr>
    </w:p>
    <w:p w14:paraId="6CF97212" w14:textId="3899FAE0" w:rsidR="00BD6CAF" w:rsidRPr="00BD6CAF" w:rsidRDefault="00BD6CAF" w:rsidP="00BD6CAF">
      <w:pPr>
        <w:bidi/>
        <w:rPr>
          <w:sz w:val="24"/>
          <w:szCs w:val="24"/>
          <w:rtl/>
        </w:rPr>
      </w:pPr>
    </w:p>
    <w:p w14:paraId="063A313B" w14:textId="017F4D59" w:rsidR="00BD6CAF" w:rsidRPr="00BD6CAF" w:rsidRDefault="00BD6CAF" w:rsidP="00BD6CAF">
      <w:pPr>
        <w:bidi/>
        <w:rPr>
          <w:sz w:val="24"/>
          <w:szCs w:val="24"/>
          <w:rtl/>
        </w:rPr>
      </w:pPr>
    </w:p>
    <w:p w14:paraId="0BC7098E" w14:textId="6DC6453B" w:rsidR="00BD6CAF" w:rsidRPr="00BD6CAF" w:rsidRDefault="00BD6CAF" w:rsidP="00BD6CAF">
      <w:pPr>
        <w:bidi/>
        <w:rPr>
          <w:sz w:val="24"/>
          <w:szCs w:val="24"/>
          <w:rtl/>
        </w:rPr>
      </w:pPr>
    </w:p>
    <w:p w14:paraId="6A5ADA0F" w14:textId="3A6C7027" w:rsidR="00BD6CAF" w:rsidRDefault="00BD6CAF" w:rsidP="00BD6CAF">
      <w:pPr>
        <w:bidi/>
        <w:rPr>
          <w:sz w:val="24"/>
          <w:szCs w:val="24"/>
          <w:rtl/>
        </w:rPr>
      </w:pPr>
    </w:p>
    <w:p w14:paraId="21461C13" w14:textId="77777777" w:rsidR="00BD6CAF" w:rsidRDefault="00BD6CAF" w:rsidP="00BD6CAF">
      <w:pPr>
        <w:bidi/>
        <w:rPr>
          <w:sz w:val="24"/>
          <w:szCs w:val="24"/>
          <w:rtl/>
        </w:rPr>
      </w:pPr>
    </w:p>
    <w:p w14:paraId="090FA713" w14:textId="77777777" w:rsidR="00BD6CAF" w:rsidRDefault="00BD6CAF" w:rsidP="00BD6CAF">
      <w:pPr>
        <w:bidi/>
        <w:rPr>
          <w:sz w:val="24"/>
          <w:szCs w:val="24"/>
          <w:rtl/>
        </w:rPr>
      </w:pPr>
    </w:p>
    <w:p w14:paraId="023D5AA2" w14:textId="6E479DCC" w:rsidR="006D1A42" w:rsidRDefault="006D1A42" w:rsidP="00BD6CAF">
      <w:pPr>
        <w:bidi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DA69E6E" wp14:editId="1EFA7BA9">
            <wp:simplePos x="0" y="0"/>
            <wp:positionH relativeFrom="column">
              <wp:posOffset>3538982</wp:posOffset>
            </wp:positionH>
            <wp:positionV relativeFrom="paragraph">
              <wp:posOffset>322961</wp:posOffset>
            </wp:positionV>
            <wp:extent cx="1715135" cy="3070860"/>
            <wp:effectExtent l="0" t="0" r="0" b="0"/>
            <wp:wrapSquare wrapText="bothSides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עדכון:</w:t>
      </w:r>
    </w:p>
    <w:p w14:paraId="29785639" w14:textId="7BAEEA52" w:rsidR="006D1A42" w:rsidRDefault="006D1A42">
      <w:pPr>
        <w:spacing w:line="259" w:lineRule="auto"/>
        <w:rPr>
          <w:sz w:val="24"/>
          <w:szCs w:val="24"/>
          <w:rtl/>
        </w:rPr>
      </w:pPr>
    </w:p>
    <w:p w14:paraId="00604D1F" w14:textId="097B3F29" w:rsidR="006D1A42" w:rsidRDefault="006D1A42">
      <w:pPr>
        <w:spacing w:line="259" w:lineRule="auto"/>
        <w:rPr>
          <w:sz w:val="24"/>
          <w:szCs w:val="24"/>
          <w:rtl/>
        </w:rPr>
      </w:pPr>
    </w:p>
    <w:p w14:paraId="5832B168" w14:textId="2BCCBCC3" w:rsidR="006D1A42" w:rsidRDefault="006D1A42">
      <w:pPr>
        <w:spacing w:line="259" w:lineRule="auto"/>
        <w:rPr>
          <w:sz w:val="24"/>
          <w:szCs w:val="24"/>
          <w:rtl/>
        </w:rPr>
      </w:pPr>
    </w:p>
    <w:p w14:paraId="68725529" w14:textId="0539FB50" w:rsidR="006D1A42" w:rsidRDefault="006D1A42">
      <w:pPr>
        <w:spacing w:line="259" w:lineRule="auto"/>
        <w:rPr>
          <w:sz w:val="24"/>
          <w:szCs w:val="24"/>
          <w:rtl/>
        </w:rPr>
      </w:pPr>
    </w:p>
    <w:p w14:paraId="1C6AD161" w14:textId="48EF3B3F" w:rsidR="006D1A42" w:rsidRDefault="006D1A42">
      <w:pPr>
        <w:spacing w:line="259" w:lineRule="auto"/>
        <w:rPr>
          <w:sz w:val="24"/>
          <w:szCs w:val="24"/>
          <w:rtl/>
        </w:rPr>
      </w:pPr>
    </w:p>
    <w:p w14:paraId="1CC0C4E4" w14:textId="2A4E32F9" w:rsidR="006D1A42" w:rsidRDefault="006D1A42">
      <w:pPr>
        <w:spacing w:line="259" w:lineRule="auto"/>
        <w:rPr>
          <w:sz w:val="24"/>
          <w:szCs w:val="24"/>
          <w:rtl/>
        </w:rPr>
      </w:pPr>
    </w:p>
    <w:p w14:paraId="150653A0" w14:textId="2EC2DA72" w:rsidR="006D1A42" w:rsidRDefault="006D1A42">
      <w:pPr>
        <w:spacing w:line="259" w:lineRule="auto"/>
        <w:rPr>
          <w:sz w:val="24"/>
          <w:szCs w:val="24"/>
          <w:rtl/>
        </w:rPr>
      </w:pPr>
    </w:p>
    <w:p w14:paraId="04431F89" w14:textId="1E1D6F43" w:rsidR="006D1A42" w:rsidRDefault="006D1A42">
      <w:pPr>
        <w:spacing w:line="259" w:lineRule="auto"/>
        <w:rPr>
          <w:sz w:val="24"/>
          <w:szCs w:val="24"/>
          <w:rtl/>
        </w:rPr>
      </w:pPr>
    </w:p>
    <w:p w14:paraId="6A42226C" w14:textId="062F7536" w:rsidR="006D1A42" w:rsidRDefault="006D1A42">
      <w:pPr>
        <w:spacing w:line="259" w:lineRule="auto"/>
        <w:rPr>
          <w:sz w:val="24"/>
          <w:szCs w:val="24"/>
          <w:rtl/>
        </w:rPr>
      </w:pPr>
    </w:p>
    <w:p w14:paraId="65B04246" w14:textId="35EB7755" w:rsidR="006D1A42" w:rsidRDefault="006D1A42">
      <w:pPr>
        <w:spacing w:line="259" w:lineRule="auto"/>
        <w:rPr>
          <w:sz w:val="24"/>
          <w:szCs w:val="24"/>
          <w:rtl/>
        </w:rPr>
      </w:pPr>
    </w:p>
    <w:p w14:paraId="6D1767ED" w14:textId="64DA4EA6" w:rsidR="00BD6CAF" w:rsidRDefault="00BD6CAF" w:rsidP="00BD6CAF">
      <w:pPr>
        <w:bidi/>
        <w:rPr>
          <w:sz w:val="24"/>
          <w:szCs w:val="24"/>
          <w:rtl/>
        </w:rPr>
      </w:pPr>
    </w:p>
    <w:p w14:paraId="26083157" w14:textId="6ED0F5D9" w:rsidR="006D1A42" w:rsidRDefault="00EC52CD" w:rsidP="006D1A42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F4AC55E" wp14:editId="0282893C">
            <wp:extent cx="5153025" cy="1047750"/>
            <wp:effectExtent l="0" t="0" r="9525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6B22" w14:textId="7F9B5E6C" w:rsidR="00EC52CD" w:rsidRDefault="00EC52CD" w:rsidP="00EC52CD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הגדנו בתור משתני מחלקה, את 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את ה</w:t>
      </w:r>
      <w:r>
        <w:rPr>
          <w:sz w:val="24"/>
          <w:szCs w:val="24"/>
        </w:rPr>
        <w:t>adapter</w:t>
      </w:r>
      <w:r>
        <w:rPr>
          <w:rFonts w:hint="cs"/>
          <w:sz w:val="24"/>
          <w:szCs w:val="24"/>
          <w:rtl/>
        </w:rPr>
        <w:t xml:space="preserve"> המתאים לו, את ה</w:t>
      </w:r>
      <w:r>
        <w:rPr>
          <w:sz w:val="24"/>
          <w:szCs w:val="24"/>
        </w:rPr>
        <w:t>CustomerHelper</w:t>
      </w:r>
      <w:r>
        <w:rPr>
          <w:rFonts w:hint="cs"/>
          <w:sz w:val="24"/>
          <w:szCs w:val="24"/>
          <w:rtl/>
        </w:rPr>
        <w:t xml:space="preserve"> (שישקר אותנו ל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), </w:t>
      </w:r>
      <w:r>
        <w:rPr>
          <w:sz w:val="24"/>
          <w:szCs w:val="24"/>
        </w:rPr>
        <w:t>ArrayList</w:t>
      </w:r>
      <w:r>
        <w:rPr>
          <w:rFonts w:hint="cs"/>
          <w:sz w:val="24"/>
          <w:szCs w:val="24"/>
          <w:rtl/>
        </w:rPr>
        <w:t xml:space="preserve"> שיכיל את ה</w:t>
      </w:r>
      <w:r>
        <w:rPr>
          <w:sz w:val="24"/>
          <w:szCs w:val="24"/>
        </w:rPr>
        <w:t>data</w:t>
      </w:r>
      <w:r>
        <w:rPr>
          <w:rFonts w:hint="cs"/>
          <w:sz w:val="24"/>
          <w:szCs w:val="24"/>
          <w:rtl/>
        </w:rPr>
        <w:t xml:space="preserve"> (מידע זה ייכנס ל</w:t>
      </w:r>
      <w:r>
        <w:rPr>
          <w:sz w:val="24"/>
          <w:szCs w:val="24"/>
        </w:rPr>
        <w:t>adapter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list View</w:t>
      </w:r>
      <w:r>
        <w:rPr>
          <w:rFonts w:hint="cs"/>
          <w:sz w:val="24"/>
          <w:szCs w:val="24"/>
          <w:rtl/>
        </w:rPr>
        <w:t>, ובכל לחיצה על כפתור נשנה את ה</w:t>
      </w:r>
      <w:r>
        <w:rPr>
          <w:sz w:val="24"/>
          <w:szCs w:val="24"/>
        </w:rPr>
        <w:t>data</w:t>
      </w:r>
      <w:r>
        <w:rPr>
          <w:rFonts w:hint="cs"/>
          <w:sz w:val="24"/>
          <w:szCs w:val="24"/>
          <w:rtl/>
        </w:rPr>
        <w:t xml:space="preserve"> ונעדכן את ה</w:t>
      </w:r>
      <w:r>
        <w:rPr>
          <w:sz w:val="24"/>
          <w:szCs w:val="24"/>
        </w:rPr>
        <w:t>adapter</w:t>
      </w:r>
      <w:r>
        <w:rPr>
          <w:rFonts w:hint="cs"/>
          <w:sz w:val="24"/>
          <w:szCs w:val="24"/>
          <w:rtl/>
        </w:rPr>
        <w:t xml:space="preserve"> שיציג את המידע הרלוונטי). ושלושה כפתורים.</w:t>
      </w:r>
    </w:p>
    <w:p w14:paraId="068247BB" w14:textId="624B4A16" w:rsidR="00EC52CD" w:rsidRDefault="00EC52CD" w:rsidP="00EC52C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C2D615D" wp14:editId="03FD05A7">
            <wp:extent cx="5534025" cy="2266950"/>
            <wp:effectExtent l="0" t="0" r="9525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5EAE" w14:textId="7AEDE4D8" w:rsidR="00EC52CD" w:rsidRDefault="00EC52CD" w:rsidP="00EC52CD">
      <w:pPr>
        <w:pStyle w:val="a3"/>
        <w:numPr>
          <w:ilvl w:val="0"/>
          <w:numId w:val="13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יצירת ה</w:t>
      </w:r>
      <w:r>
        <w:rPr>
          <w:sz w:val="24"/>
          <w:szCs w:val="24"/>
        </w:rPr>
        <w:t>customer Helper</w:t>
      </w:r>
      <w:r>
        <w:rPr>
          <w:rFonts w:hint="cs"/>
          <w:sz w:val="24"/>
          <w:szCs w:val="24"/>
          <w:rtl/>
        </w:rPr>
        <w:t>, ויצירה, אתחול ופתיחה לכתיבה של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</w:t>
      </w:r>
    </w:p>
    <w:p w14:paraId="49E28155" w14:textId="77777777" w:rsidR="00EC52CD" w:rsidRDefault="00EC52CD" w:rsidP="00EC52CD">
      <w:pPr>
        <w:pStyle w:val="a3"/>
        <w:numPr>
          <w:ilvl w:val="0"/>
          <w:numId w:val="13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קישור (</w:t>
      </w:r>
      <w:r>
        <w:rPr>
          <w:sz w:val="24"/>
          <w:szCs w:val="24"/>
        </w:rPr>
        <w:t>take over</w:t>
      </w:r>
      <w:r>
        <w:rPr>
          <w:rFonts w:hint="cs"/>
          <w:sz w:val="24"/>
          <w:szCs w:val="24"/>
          <w:rtl/>
        </w:rPr>
        <w:t>) על הרכיבים המתאימים ב</w:t>
      </w:r>
      <w:r>
        <w:rPr>
          <w:sz w:val="24"/>
          <w:szCs w:val="24"/>
        </w:rPr>
        <w:t>layout</w:t>
      </w:r>
      <w:r>
        <w:rPr>
          <w:rFonts w:hint="cs"/>
          <w:sz w:val="24"/>
          <w:szCs w:val="24"/>
          <w:rtl/>
        </w:rPr>
        <w:t>.</w:t>
      </w:r>
    </w:p>
    <w:p w14:paraId="5D6369E6" w14:textId="152F7F56" w:rsidR="00EC52CD" w:rsidRDefault="00EC52CD" w:rsidP="00EC52CD">
      <w:pPr>
        <w:pStyle w:val="a3"/>
        <w:numPr>
          <w:ilvl w:val="0"/>
          <w:numId w:val="13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בעזרת השאילתה שמציגה את כל הלקוחות (שכבר הצגנו) מעדכנים את ה</w:t>
      </w:r>
      <w:r>
        <w:rPr>
          <w:sz w:val="24"/>
          <w:szCs w:val="24"/>
        </w:rPr>
        <w:t>data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>, יוצרים את ה</w:t>
      </w:r>
      <w:r>
        <w:rPr>
          <w:sz w:val="24"/>
          <w:szCs w:val="24"/>
        </w:rPr>
        <w:t>adapter</w:t>
      </w:r>
      <w:r>
        <w:rPr>
          <w:rFonts w:hint="cs"/>
          <w:sz w:val="24"/>
          <w:szCs w:val="24"/>
          <w:rtl/>
        </w:rPr>
        <w:t xml:space="preserve"> וקובעים את ה</w:t>
      </w:r>
      <w:r>
        <w:rPr>
          <w:sz w:val="24"/>
          <w:szCs w:val="24"/>
        </w:rPr>
        <w:t>adapter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להיות ה</w:t>
      </w:r>
      <w:r>
        <w:rPr>
          <w:sz w:val="24"/>
          <w:szCs w:val="24"/>
        </w:rPr>
        <w:t>adapter</w:t>
      </w:r>
      <w:r>
        <w:rPr>
          <w:rFonts w:hint="cs"/>
          <w:sz w:val="24"/>
          <w:szCs w:val="24"/>
          <w:rtl/>
        </w:rPr>
        <w:t xml:space="preserve"> שיצרנו.</w:t>
      </w:r>
    </w:p>
    <w:p w14:paraId="5A34CF25" w14:textId="3BAF01FD" w:rsidR="00EC52CD" w:rsidRDefault="00EC52CD" w:rsidP="00EC52CD">
      <w:pPr>
        <w:bidi/>
        <w:rPr>
          <w:sz w:val="24"/>
          <w:szCs w:val="24"/>
          <w:rtl/>
        </w:rPr>
      </w:pPr>
    </w:p>
    <w:p w14:paraId="43EC19EE" w14:textId="5D0BF462" w:rsidR="00EC52CD" w:rsidRDefault="00EC52CD" w:rsidP="00EC52CD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401BD70" wp14:editId="13ED95E5">
            <wp:extent cx="5686654" cy="3658657"/>
            <wp:effectExtent l="0" t="0" r="0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7576" cy="36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4BB7" w14:textId="1D67FF03" w:rsidR="00EC52CD" w:rsidRDefault="00EC52CD" w:rsidP="00EC52CD">
      <w:pPr>
        <w:pStyle w:val="a3"/>
        <w:numPr>
          <w:ilvl w:val="0"/>
          <w:numId w:val="15"/>
        </w:numPr>
        <w:bidi/>
        <w:rPr>
          <w:sz w:val="24"/>
          <w:szCs w:val="24"/>
        </w:rPr>
      </w:pP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לכפתור של מיון לפי ממוצע מחיר קניות (הכפתור השלישי משמאל).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יוצרים את ה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.</w:t>
      </w:r>
      <w:r w:rsidR="001D6465">
        <w:rPr>
          <w:sz w:val="24"/>
          <w:szCs w:val="24"/>
        </w:rPr>
        <w:br/>
      </w:r>
      <w:r w:rsidR="001D6465" w:rsidRPr="00A31875">
        <w:rPr>
          <w:rFonts w:cs="Arial"/>
          <w:b/>
          <w:bCs/>
          <w:sz w:val="24"/>
          <w:szCs w:val="24"/>
          <w:highlight w:val="yellow"/>
          <w:u w:val="single"/>
          <w:rtl/>
        </w:rPr>
        <w:t>עבור סעיף 2</w:t>
      </w:r>
      <w:r w:rsidR="001D6465" w:rsidRPr="00A31875">
        <w:rPr>
          <w:rFonts w:cs="Arial" w:hint="cs"/>
          <w:b/>
          <w:bCs/>
          <w:sz w:val="24"/>
          <w:szCs w:val="24"/>
          <w:highlight w:val="yellow"/>
          <w:u w:val="single"/>
          <w:rtl/>
        </w:rPr>
        <w:t>ט'.</w:t>
      </w:r>
    </w:p>
    <w:p w14:paraId="1D374D7C" w14:textId="1EE4B58F" w:rsidR="00EC52CD" w:rsidRDefault="00EC52CD" w:rsidP="00EC52CD">
      <w:pPr>
        <w:pStyle w:val="a3"/>
        <w:numPr>
          <w:ilvl w:val="0"/>
          <w:numId w:val="15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קוראים את השדות ומקשרים את האיברים (</w:t>
      </w:r>
      <w:r>
        <w:rPr>
          <w:sz w:val="24"/>
          <w:szCs w:val="24"/>
        </w:rPr>
        <w:t>EditText</w:t>
      </w:r>
      <w:r>
        <w:rPr>
          <w:rFonts w:hint="cs"/>
          <w:sz w:val="24"/>
          <w:szCs w:val="24"/>
          <w:rtl/>
        </w:rPr>
        <w:t xml:space="preserve"> אחד ושני כפתורים, אישור וביטול).</w:t>
      </w:r>
    </w:p>
    <w:p w14:paraId="4715FC0D" w14:textId="0C3A595E" w:rsidR="00EC52CD" w:rsidRDefault="00EC52CD" w:rsidP="00EC52CD">
      <w:pPr>
        <w:pStyle w:val="a3"/>
        <w:numPr>
          <w:ilvl w:val="0"/>
          <w:numId w:val="15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קובעים את ה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של כפתור ה</w:t>
      </w:r>
      <w:r>
        <w:rPr>
          <w:sz w:val="24"/>
          <w:szCs w:val="24"/>
        </w:rPr>
        <w:t>cancel</w:t>
      </w:r>
      <w:r>
        <w:rPr>
          <w:rFonts w:hint="cs"/>
          <w:sz w:val="24"/>
          <w:szCs w:val="24"/>
          <w:rtl/>
        </w:rPr>
        <w:t xml:space="preserve">. מבצעים </w:t>
      </w:r>
      <w:r>
        <w:rPr>
          <w:sz w:val="24"/>
          <w:szCs w:val="24"/>
        </w:rPr>
        <w:t>dismiss</w:t>
      </w:r>
      <w:r>
        <w:rPr>
          <w:rFonts w:hint="cs"/>
          <w:sz w:val="24"/>
          <w:szCs w:val="24"/>
          <w:rtl/>
        </w:rPr>
        <w:t xml:space="preserve"> ל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.</w:t>
      </w:r>
    </w:p>
    <w:p w14:paraId="676EC5E9" w14:textId="0787A2C1" w:rsidR="00EC52CD" w:rsidRDefault="00EC52CD" w:rsidP="00EC52CD">
      <w:pPr>
        <w:pStyle w:val="a3"/>
        <w:numPr>
          <w:ilvl w:val="0"/>
          <w:numId w:val="15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קובעים את ה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לכפתור האישור (המיון). מעדכנים את ה</w:t>
      </w:r>
      <w:r>
        <w:rPr>
          <w:sz w:val="24"/>
          <w:szCs w:val="24"/>
        </w:rPr>
        <w:t>data</w:t>
      </w:r>
      <w:r>
        <w:rPr>
          <w:rFonts w:hint="cs"/>
          <w:sz w:val="24"/>
          <w:szCs w:val="24"/>
          <w:rtl/>
        </w:rPr>
        <w:t xml:space="preserve"> להיות ה</w:t>
      </w:r>
      <w:r>
        <w:rPr>
          <w:sz w:val="24"/>
          <w:szCs w:val="24"/>
        </w:rPr>
        <w:t>ArrayList&lt;Customer&gt;</w:t>
      </w:r>
      <w:r>
        <w:rPr>
          <w:rFonts w:hint="cs"/>
          <w:sz w:val="24"/>
          <w:szCs w:val="24"/>
          <w:rtl/>
        </w:rPr>
        <w:t xml:space="preserve"> שהוחזר מהפונקציה </w:t>
      </w:r>
      <w:r>
        <w:rPr>
          <w:sz w:val="24"/>
          <w:szCs w:val="24"/>
        </w:rPr>
        <w:t>getCustomersAvgPrice</w:t>
      </w:r>
      <w:r>
        <w:rPr>
          <w:rFonts w:hint="cs"/>
          <w:sz w:val="24"/>
          <w:szCs w:val="24"/>
          <w:rtl/>
        </w:rPr>
        <w:t xml:space="preserve"> שכבר הסברנו (מה</w:t>
      </w:r>
      <w:r>
        <w:rPr>
          <w:sz w:val="24"/>
          <w:szCs w:val="24"/>
        </w:rPr>
        <w:t>helper</w:t>
      </w:r>
      <w:r>
        <w:rPr>
          <w:rFonts w:hint="cs"/>
          <w:sz w:val="24"/>
          <w:szCs w:val="24"/>
          <w:rtl/>
        </w:rPr>
        <w:t>). מעדכנים את ה</w:t>
      </w:r>
      <w:r>
        <w:rPr>
          <w:sz w:val="24"/>
          <w:szCs w:val="24"/>
        </w:rPr>
        <w:t>adapter</w:t>
      </w:r>
      <w:r>
        <w:rPr>
          <w:rFonts w:hint="cs"/>
          <w:sz w:val="24"/>
          <w:szCs w:val="24"/>
          <w:rtl/>
        </w:rPr>
        <w:t xml:space="preserve"> ואת 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>, וסוגרים את ה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.</w:t>
      </w:r>
    </w:p>
    <w:p w14:paraId="797B6E46" w14:textId="6ED6A3B7" w:rsidR="00EC52CD" w:rsidRDefault="00EC52CD" w:rsidP="00EC52CD">
      <w:pPr>
        <w:bidi/>
        <w:rPr>
          <w:sz w:val="24"/>
          <w:szCs w:val="24"/>
          <w:rtl/>
        </w:rPr>
      </w:pPr>
    </w:p>
    <w:p w14:paraId="3B5387CF" w14:textId="4983C521" w:rsidR="00EC52CD" w:rsidRDefault="00796737" w:rsidP="00EC52CD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12370EA2" wp14:editId="27803570">
            <wp:extent cx="5116982" cy="3736053"/>
            <wp:effectExtent l="0" t="0" r="762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0608" cy="37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5811" w14:textId="1304886B" w:rsidR="00566249" w:rsidRDefault="00566249" w:rsidP="00566249">
      <w:pPr>
        <w:pStyle w:val="a3"/>
        <w:numPr>
          <w:ilvl w:val="0"/>
          <w:numId w:val="16"/>
        </w:numPr>
        <w:bidi/>
        <w:rPr>
          <w:sz w:val="24"/>
          <w:szCs w:val="24"/>
        </w:rPr>
      </w:pP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לכפתור של מיון לפי </w:t>
      </w:r>
      <w:r w:rsidR="00460E1D">
        <w:rPr>
          <w:sz w:val="24"/>
          <w:szCs w:val="24"/>
        </w:rPr>
        <w:t>substring</w:t>
      </w:r>
      <w:r>
        <w:rPr>
          <w:rFonts w:hint="cs"/>
          <w:sz w:val="24"/>
          <w:szCs w:val="24"/>
          <w:rtl/>
        </w:rPr>
        <w:t xml:space="preserve"> (הכפתור</w:t>
      </w:r>
      <w:r w:rsidR="00460E1D">
        <w:rPr>
          <w:rFonts w:hint="cs"/>
          <w:sz w:val="24"/>
          <w:szCs w:val="24"/>
          <w:rtl/>
        </w:rPr>
        <w:t xml:space="preserve"> האמצעי</w:t>
      </w:r>
      <w:r>
        <w:rPr>
          <w:rFonts w:hint="cs"/>
          <w:sz w:val="24"/>
          <w:szCs w:val="24"/>
          <w:rtl/>
        </w:rPr>
        <w:t>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יוצרים את ה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</w:rPr>
        <w:br/>
      </w:r>
      <w:r w:rsidRPr="00A31875">
        <w:rPr>
          <w:rFonts w:cs="Arial"/>
          <w:b/>
          <w:bCs/>
          <w:sz w:val="24"/>
          <w:szCs w:val="24"/>
          <w:highlight w:val="yellow"/>
          <w:u w:val="single"/>
          <w:rtl/>
        </w:rPr>
        <w:t xml:space="preserve">עבור סעיף </w:t>
      </w:r>
      <w:r w:rsidRPr="00566249">
        <w:rPr>
          <w:rFonts w:cs="Arial"/>
          <w:b/>
          <w:bCs/>
          <w:sz w:val="24"/>
          <w:szCs w:val="24"/>
          <w:highlight w:val="yellow"/>
          <w:u w:val="single"/>
          <w:rtl/>
        </w:rPr>
        <w:t>2</w:t>
      </w:r>
      <w:r w:rsidRPr="00566249">
        <w:rPr>
          <w:rFonts w:cs="Arial" w:hint="cs"/>
          <w:b/>
          <w:bCs/>
          <w:sz w:val="24"/>
          <w:szCs w:val="24"/>
          <w:highlight w:val="yellow"/>
          <w:u w:val="single"/>
          <w:rtl/>
        </w:rPr>
        <w:t>ח'.</w:t>
      </w:r>
    </w:p>
    <w:p w14:paraId="1EF56A4E" w14:textId="77777777" w:rsidR="00566249" w:rsidRDefault="00566249" w:rsidP="00566249">
      <w:pPr>
        <w:pStyle w:val="a3"/>
        <w:numPr>
          <w:ilvl w:val="0"/>
          <w:numId w:val="16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קוראים את השדות ומקשרים את האיברים (</w:t>
      </w:r>
      <w:r>
        <w:rPr>
          <w:sz w:val="24"/>
          <w:szCs w:val="24"/>
        </w:rPr>
        <w:t>EditText</w:t>
      </w:r>
      <w:r>
        <w:rPr>
          <w:rFonts w:hint="cs"/>
          <w:sz w:val="24"/>
          <w:szCs w:val="24"/>
          <w:rtl/>
        </w:rPr>
        <w:t xml:space="preserve"> אחד ושני כפתורים, אישור וביטול).</w:t>
      </w:r>
    </w:p>
    <w:p w14:paraId="47FBFBEA" w14:textId="77777777" w:rsidR="00566249" w:rsidRDefault="00566249" w:rsidP="00566249">
      <w:pPr>
        <w:pStyle w:val="a3"/>
        <w:numPr>
          <w:ilvl w:val="0"/>
          <w:numId w:val="16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קובעים את ה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של כפתור ה</w:t>
      </w:r>
      <w:r>
        <w:rPr>
          <w:sz w:val="24"/>
          <w:szCs w:val="24"/>
        </w:rPr>
        <w:t>cancel</w:t>
      </w:r>
      <w:r>
        <w:rPr>
          <w:rFonts w:hint="cs"/>
          <w:sz w:val="24"/>
          <w:szCs w:val="24"/>
          <w:rtl/>
        </w:rPr>
        <w:t xml:space="preserve">. מבצעים </w:t>
      </w:r>
      <w:r>
        <w:rPr>
          <w:sz w:val="24"/>
          <w:szCs w:val="24"/>
        </w:rPr>
        <w:t>dismiss</w:t>
      </w:r>
      <w:r>
        <w:rPr>
          <w:rFonts w:hint="cs"/>
          <w:sz w:val="24"/>
          <w:szCs w:val="24"/>
          <w:rtl/>
        </w:rPr>
        <w:t xml:space="preserve"> ל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.</w:t>
      </w:r>
    </w:p>
    <w:p w14:paraId="28FC2816" w14:textId="49D19342" w:rsidR="00566249" w:rsidRDefault="00566249" w:rsidP="00566249">
      <w:pPr>
        <w:pStyle w:val="a3"/>
        <w:numPr>
          <w:ilvl w:val="0"/>
          <w:numId w:val="16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קובעים את ה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לכפתור האישור (המיון). מעדכנים את ה</w:t>
      </w:r>
      <w:r>
        <w:rPr>
          <w:sz w:val="24"/>
          <w:szCs w:val="24"/>
        </w:rPr>
        <w:t>data</w:t>
      </w:r>
      <w:r>
        <w:rPr>
          <w:rFonts w:hint="cs"/>
          <w:sz w:val="24"/>
          <w:szCs w:val="24"/>
          <w:rtl/>
        </w:rPr>
        <w:t xml:space="preserve"> להיות ה</w:t>
      </w:r>
      <w:r>
        <w:rPr>
          <w:sz w:val="24"/>
          <w:szCs w:val="24"/>
        </w:rPr>
        <w:t>ArrayList&lt;Customer&gt;</w:t>
      </w:r>
      <w:r>
        <w:rPr>
          <w:rFonts w:hint="cs"/>
          <w:sz w:val="24"/>
          <w:szCs w:val="24"/>
          <w:rtl/>
        </w:rPr>
        <w:t xml:space="preserve"> שהוחזר מהפונקציה </w:t>
      </w:r>
      <w:r>
        <w:rPr>
          <w:sz w:val="24"/>
          <w:szCs w:val="24"/>
        </w:rPr>
        <w:t>getCustomer</w:t>
      </w:r>
      <w:r w:rsidR="004E499A">
        <w:rPr>
          <w:sz w:val="24"/>
          <w:szCs w:val="24"/>
        </w:rPr>
        <w:t>s</w:t>
      </w:r>
      <w:r w:rsidR="00B32CA7">
        <w:rPr>
          <w:sz w:val="24"/>
          <w:szCs w:val="24"/>
        </w:rPr>
        <w:t>SubString</w:t>
      </w:r>
      <w:r>
        <w:rPr>
          <w:rFonts w:hint="cs"/>
          <w:sz w:val="24"/>
          <w:szCs w:val="24"/>
          <w:rtl/>
        </w:rPr>
        <w:t xml:space="preserve"> שכבר הסברנו (מה</w:t>
      </w:r>
      <w:r>
        <w:rPr>
          <w:sz w:val="24"/>
          <w:szCs w:val="24"/>
        </w:rPr>
        <w:t>helper</w:t>
      </w:r>
      <w:r>
        <w:rPr>
          <w:rFonts w:hint="cs"/>
          <w:sz w:val="24"/>
          <w:szCs w:val="24"/>
          <w:rtl/>
        </w:rPr>
        <w:t>). מעדכנים את ה</w:t>
      </w:r>
      <w:r>
        <w:rPr>
          <w:sz w:val="24"/>
          <w:szCs w:val="24"/>
        </w:rPr>
        <w:t>adapter</w:t>
      </w:r>
      <w:r>
        <w:rPr>
          <w:rFonts w:hint="cs"/>
          <w:sz w:val="24"/>
          <w:szCs w:val="24"/>
          <w:rtl/>
        </w:rPr>
        <w:t xml:space="preserve"> ואת 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>, וסוגרים את ה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.</w:t>
      </w:r>
    </w:p>
    <w:p w14:paraId="080B26B1" w14:textId="5AC554FD" w:rsidR="006D2655" w:rsidRDefault="006D2655" w:rsidP="006D2655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17CBE78" wp14:editId="19A3C0E9">
            <wp:extent cx="5724525" cy="1685925"/>
            <wp:effectExtent l="0" t="0" r="9525" b="9525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244C" w14:textId="22E51B98" w:rsidR="00F65D3B" w:rsidRDefault="006D2655" w:rsidP="00F65D3B">
      <w:pPr>
        <w:pStyle w:val="a3"/>
        <w:numPr>
          <w:ilvl w:val="0"/>
          <w:numId w:val="18"/>
        </w:numPr>
        <w:bidi/>
        <w:rPr>
          <w:sz w:val="24"/>
          <w:szCs w:val="24"/>
        </w:rPr>
      </w:pP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לכפתור של </w:t>
      </w:r>
      <w:r>
        <w:rPr>
          <w:sz w:val="24"/>
          <w:szCs w:val="24"/>
        </w:rPr>
        <w:t>show all</w:t>
      </w:r>
      <w:r>
        <w:rPr>
          <w:rFonts w:hint="cs"/>
          <w:sz w:val="24"/>
          <w:szCs w:val="24"/>
          <w:rtl/>
        </w:rPr>
        <w:t xml:space="preserve"> (הכפתור הראשון משמאל).</w:t>
      </w:r>
      <w:r>
        <w:rPr>
          <w:sz w:val="24"/>
          <w:szCs w:val="24"/>
        </w:rPr>
        <w:br/>
      </w:r>
      <w:r w:rsidRPr="00A31875">
        <w:rPr>
          <w:rFonts w:cs="Arial"/>
          <w:b/>
          <w:bCs/>
          <w:sz w:val="24"/>
          <w:szCs w:val="24"/>
          <w:highlight w:val="yellow"/>
          <w:u w:val="single"/>
          <w:rtl/>
        </w:rPr>
        <w:t xml:space="preserve">עבור סעיף </w:t>
      </w:r>
      <w:r w:rsidRPr="006D2655">
        <w:rPr>
          <w:rFonts w:cs="Arial" w:hint="cs"/>
          <w:b/>
          <w:bCs/>
          <w:sz w:val="24"/>
          <w:szCs w:val="24"/>
          <w:highlight w:val="yellow"/>
          <w:u w:val="single"/>
          <w:rtl/>
        </w:rPr>
        <w:t>4א'.</w:t>
      </w:r>
      <w:r w:rsidR="00FB44B8">
        <w:rPr>
          <w:rFonts w:cs="Arial"/>
          <w:b/>
          <w:bCs/>
          <w:sz w:val="24"/>
          <w:szCs w:val="24"/>
          <w:u w:val="single"/>
          <w:rtl/>
        </w:rPr>
        <w:br/>
      </w:r>
      <w:r w:rsidR="00FB44B8">
        <w:rPr>
          <w:rFonts w:hint="cs"/>
          <w:sz w:val="24"/>
          <w:szCs w:val="24"/>
          <w:rtl/>
        </w:rPr>
        <w:t>מעדכנים את ה</w:t>
      </w:r>
      <w:r w:rsidR="00FB44B8">
        <w:rPr>
          <w:sz w:val="24"/>
          <w:szCs w:val="24"/>
        </w:rPr>
        <w:t>data</w:t>
      </w:r>
      <w:r w:rsidR="00FB44B8">
        <w:rPr>
          <w:rFonts w:hint="cs"/>
          <w:sz w:val="24"/>
          <w:szCs w:val="24"/>
          <w:rtl/>
        </w:rPr>
        <w:t xml:space="preserve"> להיות ה</w:t>
      </w:r>
      <w:r w:rsidR="00FB44B8">
        <w:rPr>
          <w:sz w:val="24"/>
          <w:szCs w:val="24"/>
        </w:rPr>
        <w:t>ArrayList&lt;Customer&gt;</w:t>
      </w:r>
      <w:r w:rsidR="00FB44B8">
        <w:rPr>
          <w:rFonts w:hint="cs"/>
          <w:sz w:val="24"/>
          <w:szCs w:val="24"/>
          <w:rtl/>
        </w:rPr>
        <w:t xml:space="preserve"> שהוחזר מהפונקציה </w:t>
      </w:r>
      <w:r w:rsidR="00842B2B">
        <w:rPr>
          <w:sz w:val="24"/>
          <w:szCs w:val="24"/>
        </w:rPr>
        <w:t>showAll</w:t>
      </w:r>
      <w:r w:rsidR="00FB44B8">
        <w:rPr>
          <w:rFonts w:hint="cs"/>
          <w:sz w:val="24"/>
          <w:szCs w:val="24"/>
          <w:rtl/>
        </w:rPr>
        <w:t xml:space="preserve"> שכבר הסברנו (מה</w:t>
      </w:r>
      <w:r w:rsidR="00FB44B8">
        <w:rPr>
          <w:sz w:val="24"/>
          <w:szCs w:val="24"/>
        </w:rPr>
        <w:t>helper</w:t>
      </w:r>
      <w:r w:rsidR="00FB44B8">
        <w:rPr>
          <w:rFonts w:hint="cs"/>
          <w:sz w:val="24"/>
          <w:szCs w:val="24"/>
          <w:rtl/>
        </w:rPr>
        <w:t>). מעדכנים את ה</w:t>
      </w:r>
      <w:r w:rsidR="00FB44B8">
        <w:rPr>
          <w:sz w:val="24"/>
          <w:szCs w:val="24"/>
        </w:rPr>
        <w:t>adapter</w:t>
      </w:r>
      <w:r w:rsidR="00FB44B8">
        <w:rPr>
          <w:rFonts w:hint="cs"/>
          <w:sz w:val="24"/>
          <w:szCs w:val="24"/>
          <w:rtl/>
        </w:rPr>
        <w:t xml:space="preserve"> ואת ה</w:t>
      </w:r>
      <w:r w:rsidR="00FB44B8">
        <w:rPr>
          <w:sz w:val="24"/>
          <w:szCs w:val="24"/>
        </w:rPr>
        <w:t>listview</w:t>
      </w:r>
      <w:r w:rsidR="00E17126">
        <w:rPr>
          <w:rFonts w:hint="cs"/>
          <w:sz w:val="24"/>
          <w:szCs w:val="24"/>
          <w:rtl/>
        </w:rPr>
        <w:t>.</w:t>
      </w:r>
    </w:p>
    <w:p w14:paraId="4A606B0A" w14:textId="1CD8E763" w:rsidR="00F93F51" w:rsidRPr="00F93F51" w:rsidRDefault="00F93F51" w:rsidP="00F93F51">
      <w:pPr>
        <w:bidi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3183E0" wp14:editId="6EB09899">
            <wp:extent cx="2656713" cy="3823200"/>
            <wp:effectExtent l="0" t="0" r="0" b="6350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9128" cy="38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A737" w14:textId="2A46C355" w:rsidR="00F93F51" w:rsidRPr="00F93F51" w:rsidRDefault="00F93F51" w:rsidP="00F65D3B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זה ה</w:t>
      </w:r>
      <w:r>
        <w:rPr>
          <w:sz w:val="24"/>
          <w:szCs w:val="24"/>
        </w:rPr>
        <w:t>layout</w:t>
      </w:r>
      <w:r>
        <w:rPr>
          <w:rFonts w:hint="cs"/>
          <w:sz w:val="24"/>
          <w:szCs w:val="24"/>
          <w:rtl/>
        </w:rPr>
        <w:t xml:space="preserve"> שפורסת מחלקת </w:t>
      </w:r>
      <w:r w:rsidRPr="00923E39">
        <w:rPr>
          <w:sz w:val="24"/>
          <w:szCs w:val="24"/>
        </w:rPr>
        <w:t>ShowCustomersActivity</w:t>
      </w:r>
      <w:r>
        <w:rPr>
          <w:rFonts w:hint="cs"/>
          <w:sz w:val="24"/>
          <w:szCs w:val="24"/>
          <w:rtl/>
        </w:rPr>
        <w:t xml:space="preserve">. בין היתר, יש כאן 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>.</w:t>
      </w:r>
    </w:p>
    <w:p w14:paraId="2AE7ECE8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08D8B7F0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31E7DEB0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46B1D68F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0104C7DF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226116AB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40CF9A2D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6880FFFB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082480FD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57346DCA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63940AFE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7F709D98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1E75FFEA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5B6B725D" w14:textId="77777777" w:rsidR="00F93F51" w:rsidRDefault="00F93F51" w:rsidP="00F93F51">
      <w:pPr>
        <w:bidi/>
        <w:rPr>
          <w:b/>
          <w:bCs/>
          <w:sz w:val="24"/>
          <w:szCs w:val="24"/>
          <w:u w:val="single"/>
          <w:rtl/>
        </w:rPr>
      </w:pPr>
    </w:p>
    <w:p w14:paraId="2060B2B0" w14:textId="2FE7671C" w:rsidR="00F65D3B" w:rsidRPr="00923E39" w:rsidRDefault="00923E39" w:rsidP="00F93F51">
      <w:pPr>
        <w:bidi/>
        <w:rPr>
          <w:b/>
          <w:bCs/>
          <w:sz w:val="24"/>
          <w:szCs w:val="24"/>
          <w:u w:val="single"/>
        </w:rPr>
      </w:pPr>
      <w:r w:rsidRPr="00923E39">
        <w:rPr>
          <w:rFonts w:hint="cs"/>
          <w:b/>
          <w:bCs/>
          <w:sz w:val="24"/>
          <w:szCs w:val="24"/>
          <w:u w:val="single"/>
          <w:rtl/>
        </w:rPr>
        <w:lastRenderedPageBreak/>
        <w:t xml:space="preserve">מחלקת </w:t>
      </w:r>
      <w:r w:rsidRPr="00923E39">
        <w:rPr>
          <w:b/>
          <w:bCs/>
          <w:sz w:val="24"/>
          <w:szCs w:val="24"/>
          <w:u w:val="single"/>
        </w:rPr>
        <w:t>CustomerAdapter</w:t>
      </w:r>
      <w:r w:rsidRPr="00923E39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5F2E6704" w14:textId="440F47C8" w:rsidR="00796737" w:rsidRDefault="00923E39" w:rsidP="00796737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מחלקה פנימית בתוך מחלקת </w:t>
      </w:r>
      <w:r w:rsidRPr="00923E39">
        <w:rPr>
          <w:sz w:val="24"/>
          <w:szCs w:val="24"/>
        </w:rPr>
        <w:t>ShowCustomersActivity</w:t>
      </w:r>
      <w:r>
        <w:rPr>
          <w:rFonts w:hint="cs"/>
          <w:sz w:val="24"/>
          <w:szCs w:val="24"/>
          <w:rtl/>
        </w:rPr>
        <w:t xml:space="preserve">. מחלקה זו </w:t>
      </w:r>
      <w:r w:rsidR="00F93F51">
        <w:rPr>
          <w:rFonts w:hint="cs"/>
          <w:sz w:val="24"/>
          <w:szCs w:val="24"/>
          <w:rtl/>
        </w:rPr>
        <w:t>יורשת (</w:t>
      </w:r>
      <w:r w:rsidR="00F93F51">
        <w:rPr>
          <w:sz w:val="24"/>
          <w:szCs w:val="24"/>
        </w:rPr>
        <w:t>extends</w:t>
      </w:r>
      <w:r w:rsidR="00F93F51">
        <w:rPr>
          <w:rFonts w:hint="cs"/>
          <w:sz w:val="24"/>
          <w:szCs w:val="24"/>
          <w:rtl/>
        </w:rPr>
        <w:t xml:space="preserve">) ממחלקת </w:t>
      </w:r>
      <w:r w:rsidR="00F93F51">
        <w:rPr>
          <w:sz w:val="24"/>
          <w:szCs w:val="24"/>
        </w:rPr>
        <w:t>BaseAdapter</w:t>
      </w:r>
      <w:r w:rsidR="00F93F51">
        <w:rPr>
          <w:rFonts w:hint="cs"/>
          <w:sz w:val="24"/>
          <w:szCs w:val="24"/>
          <w:rtl/>
        </w:rPr>
        <w:t xml:space="preserve">. מחלקה זו נועדה כדי ליצור </w:t>
      </w:r>
      <w:r w:rsidR="00F93F51">
        <w:rPr>
          <w:sz w:val="24"/>
          <w:szCs w:val="24"/>
        </w:rPr>
        <w:t>listview</w:t>
      </w:r>
      <w:r w:rsidR="00F93F51">
        <w:rPr>
          <w:rFonts w:hint="cs"/>
          <w:sz w:val="24"/>
          <w:szCs w:val="24"/>
          <w:rtl/>
        </w:rPr>
        <w:t xml:space="preserve"> עם </w:t>
      </w:r>
      <w:r w:rsidR="00F93F51">
        <w:rPr>
          <w:sz w:val="24"/>
          <w:szCs w:val="24"/>
        </w:rPr>
        <w:t>custom layout</w:t>
      </w:r>
      <w:r w:rsidR="00F93F51">
        <w:rPr>
          <w:rFonts w:hint="cs"/>
          <w:sz w:val="24"/>
          <w:szCs w:val="24"/>
          <w:rtl/>
        </w:rPr>
        <w:t xml:space="preserve"> שיציג את כל הלקוחות בצורה של טבלה.</w:t>
      </w:r>
    </w:p>
    <w:p w14:paraId="19419003" w14:textId="22972764" w:rsidR="00F93F51" w:rsidRDefault="00593F8B" w:rsidP="00F93F51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8D050A4" wp14:editId="7AB283A2">
            <wp:extent cx="4876800" cy="3295650"/>
            <wp:effectExtent l="0" t="0" r="0" b="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461E" w14:textId="0E09022C" w:rsidR="00EB0618" w:rsidRDefault="00593F8B" w:rsidP="00EB0618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למחלקה זו יש שני משתני מחלקה, </w:t>
      </w:r>
      <w:r>
        <w:rPr>
          <w:sz w:val="24"/>
          <w:szCs w:val="24"/>
        </w:rPr>
        <w:t>context</w:t>
      </w:r>
      <w:r>
        <w:rPr>
          <w:rFonts w:hint="cs"/>
          <w:sz w:val="24"/>
          <w:szCs w:val="24"/>
          <w:rtl/>
        </w:rPr>
        <w:t xml:space="preserve"> ורשימה מקושרת של לקוחות </w:t>
      </w:r>
      <w:r>
        <w:rPr>
          <w:sz w:val="24"/>
          <w:szCs w:val="24"/>
        </w:rPr>
        <w:t>ArrayList&lt;Customer&gt;</w:t>
      </w:r>
      <w:r>
        <w:rPr>
          <w:rFonts w:hint="cs"/>
          <w:sz w:val="24"/>
          <w:szCs w:val="24"/>
          <w:rtl/>
        </w:rPr>
        <w:t>.</w:t>
      </w:r>
      <w:r w:rsidR="00EB0618">
        <w:rPr>
          <w:sz w:val="24"/>
          <w:szCs w:val="24"/>
          <w:rtl/>
        </w:rPr>
        <w:br/>
      </w:r>
      <w:r w:rsidR="00EB0618">
        <w:rPr>
          <w:rFonts w:hint="cs"/>
          <w:sz w:val="24"/>
          <w:szCs w:val="24"/>
          <w:rtl/>
        </w:rPr>
        <w:t>בבנאי אנחנו מאתחלים את משתני המחלקה.</w:t>
      </w:r>
      <w:r w:rsidR="00EB0618">
        <w:rPr>
          <w:sz w:val="24"/>
          <w:szCs w:val="24"/>
          <w:rtl/>
        </w:rPr>
        <w:br/>
      </w:r>
      <w:r w:rsidR="00EB0618">
        <w:rPr>
          <w:rFonts w:hint="cs"/>
          <w:sz w:val="24"/>
          <w:szCs w:val="24"/>
          <w:rtl/>
        </w:rPr>
        <w:t xml:space="preserve">במתודת </w:t>
      </w:r>
      <w:r w:rsidR="00EB0618">
        <w:rPr>
          <w:sz w:val="24"/>
          <w:szCs w:val="24"/>
        </w:rPr>
        <w:t>getCount</w:t>
      </w:r>
      <w:r w:rsidR="00EB0618">
        <w:rPr>
          <w:rFonts w:hint="cs"/>
          <w:sz w:val="24"/>
          <w:szCs w:val="24"/>
          <w:rtl/>
        </w:rPr>
        <w:t xml:space="preserve"> מחזירים את גודל הרשימה המקושרת.</w:t>
      </w:r>
      <w:r w:rsidR="00EB0618">
        <w:rPr>
          <w:sz w:val="24"/>
          <w:szCs w:val="24"/>
          <w:rtl/>
        </w:rPr>
        <w:br/>
      </w:r>
      <w:r w:rsidR="00EB0618">
        <w:rPr>
          <w:rFonts w:hint="cs"/>
          <w:sz w:val="24"/>
          <w:szCs w:val="24"/>
          <w:rtl/>
        </w:rPr>
        <w:t xml:space="preserve">במתודת </w:t>
      </w:r>
      <w:r w:rsidR="00EB0618">
        <w:rPr>
          <w:sz w:val="24"/>
          <w:szCs w:val="24"/>
        </w:rPr>
        <w:t>getItem</w:t>
      </w:r>
      <w:r w:rsidR="00EB0618">
        <w:rPr>
          <w:rFonts w:hint="cs"/>
          <w:sz w:val="24"/>
          <w:szCs w:val="24"/>
          <w:rtl/>
        </w:rPr>
        <w:t xml:space="preserve"> מחזירים את ה</w:t>
      </w:r>
      <w:r w:rsidR="00EB0618">
        <w:rPr>
          <w:sz w:val="24"/>
          <w:szCs w:val="24"/>
        </w:rPr>
        <w:t>customer</w:t>
      </w:r>
      <w:r w:rsidR="00EB0618">
        <w:rPr>
          <w:rFonts w:hint="cs"/>
          <w:sz w:val="24"/>
          <w:szCs w:val="24"/>
          <w:rtl/>
        </w:rPr>
        <w:t xml:space="preserve"> שבמיקום המתאים ברשימה המקושרת.</w:t>
      </w:r>
      <w:r w:rsidR="00EB0618">
        <w:rPr>
          <w:sz w:val="24"/>
          <w:szCs w:val="24"/>
          <w:rtl/>
        </w:rPr>
        <w:br/>
      </w:r>
      <w:r w:rsidR="00EB0618">
        <w:rPr>
          <w:rFonts w:hint="cs"/>
          <w:sz w:val="24"/>
          <w:szCs w:val="24"/>
          <w:rtl/>
        </w:rPr>
        <w:t xml:space="preserve">במתודת </w:t>
      </w:r>
      <w:r w:rsidR="00EB0618">
        <w:rPr>
          <w:sz w:val="24"/>
          <w:szCs w:val="24"/>
        </w:rPr>
        <w:t>getItemId</w:t>
      </w:r>
      <w:r w:rsidR="00EB0618">
        <w:rPr>
          <w:rFonts w:hint="cs"/>
          <w:sz w:val="24"/>
          <w:szCs w:val="24"/>
          <w:rtl/>
        </w:rPr>
        <w:t xml:space="preserve"> נחזיר 0.</w:t>
      </w:r>
    </w:p>
    <w:p w14:paraId="30453106" w14:textId="28AF4515" w:rsidR="00EB0618" w:rsidRDefault="00EB0618" w:rsidP="00EB0618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608E0C1F" wp14:editId="16327495">
            <wp:extent cx="5943600" cy="3695065"/>
            <wp:effectExtent l="0" t="0" r="0" b="635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DA58" w14:textId="594EE290" w:rsidR="00EB0618" w:rsidRDefault="00EB0618" w:rsidP="00EB0618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המתודה הרביעית היא </w:t>
      </w:r>
      <w:r>
        <w:rPr>
          <w:sz w:val="24"/>
          <w:szCs w:val="24"/>
        </w:rPr>
        <w:t>getView</w:t>
      </w:r>
      <w:r>
        <w:rPr>
          <w:rFonts w:hint="cs"/>
          <w:sz w:val="24"/>
          <w:szCs w:val="24"/>
          <w:rtl/>
        </w:rPr>
        <w:t>. היא המתודה שמגדירה כל שורה ב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>.</w:t>
      </w:r>
    </w:p>
    <w:p w14:paraId="1EF85BB7" w14:textId="5F466DFE" w:rsidR="002469B1" w:rsidRPr="002469B1" w:rsidRDefault="00EB0618" w:rsidP="002469B1">
      <w:pPr>
        <w:pStyle w:val="a3"/>
        <w:numPr>
          <w:ilvl w:val="0"/>
          <w:numId w:val="19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מגדירים </w:t>
      </w:r>
      <w:r>
        <w:rPr>
          <w:sz w:val="24"/>
          <w:szCs w:val="24"/>
        </w:rPr>
        <w:t>view</w:t>
      </w:r>
      <w:r>
        <w:rPr>
          <w:rFonts w:hint="cs"/>
          <w:sz w:val="24"/>
          <w:szCs w:val="24"/>
          <w:rtl/>
        </w:rPr>
        <w:t xml:space="preserve"> להיות לפי הפריסה של </w:t>
      </w:r>
      <w:r>
        <w:rPr>
          <w:sz w:val="24"/>
          <w:szCs w:val="24"/>
        </w:rPr>
        <w:t>list_customer_format.xml</w:t>
      </w:r>
      <w:r>
        <w:rPr>
          <w:rFonts w:hint="cs"/>
          <w:sz w:val="24"/>
          <w:szCs w:val="24"/>
          <w:rtl/>
        </w:rPr>
        <w:t>.</w:t>
      </w:r>
      <w:r w:rsidR="002469B1">
        <w:rPr>
          <w:sz w:val="24"/>
          <w:szCs w:val="24"/>
          <w:rtl/>
        </w:rPr>
        <w:br/>
      </w:r>
      <w:r w:rsidR="002469B1">
        <w:rPr>
          <w:noProof/>
        </w:rPr>
        <w:drawing>
          <wp:inline distT="0" distB="0" distL="0" distR="0" wp14:anchorId="63EB4A66" wp14:editId="549206D7">
            <wp:extent cx="4114800" cy="981075"/>
            <wp:effectExtent l="0" t="0" r="0" b="9525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9B1">
        <w:rPr>
          <w:sz w:val="24"/>
          <w:szCs w:val="24"/>
          <w:rtl/>
        </w:rPr>
        <w:br/>
      </w:r>
      <w:r w:rsidR="002469B1">
        <w:rPr>
          <w:rFonts w:hint="cs"/>
          <w:sz w:val="24"/>
          <w:szCs w:val="24"/>
          <w:rtl/>
        </w:rPr>
        <w:t xml:space="preserve">בהמשך נראה כיצד ניקח כל </w:t>
      </w:r>
      <w:r w:rsidR="002469B1">
        <w:rPr>
          <w:sz w:val="24"/>
          <w:szCs w:val="24"/>
        </w:rPr>
        <w:t>TextView</w:t>
      </w:r>
      <w:r w:rsidR="002469B1">
        <w:rPr>
          <w:rFonts w:hint="cs"/>
          <w:sz w:val="24"/>
          <w:szCs w:val="24"/>
          <w:rtl/>
        </w:rPr>
        <w:t xml:space="preserve"> ונשנה לו את הערך להיות הערך המתאים של כל לקוח (לכן לא צריך </w:t>
      </w:r>
      <w:r w:rsidR="002469B1">
        <w:rPr>
          <w:sz w:val="24"/>
          <w:szCs w:val="24"/>
        </w:rPr>
        <w:t>BufferString</w:t>
      </w:r>
      <w:r w:rsidR="002469B1">
        <w:rPr>
          <w:rFonts w:hint="cs"/>
          <w:sz w:val="24"/>
          <w:szCs w:val="24"/>
          <w:rtl/>
        </w:rPr>
        <w:t>).</w:t>
      </w:r>
    </w:p>
    <w:p w14:paraId="2D030DBD" w14:textId="504CDCA1" w:rsidR="00EB0618" w:rsidRDefault="00EB0618" w:rsidP="00EB0618">
      <w:pPr>
        <w:pStyle w:val="a3"/>
        <w:numPr>
          <w:ilvl w:val="0"/>
          <w:numId w:val="19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יוצרים 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על </w:t>
      </w:r>
      <w:r>
        <w:rPr>
          <w:sz w:val="24"/>
          <w:szCs w:val="24"/>
        </w:rPr>
        <w:t>view</w:t>
      </w:r>
      <w:r>
        <w:rPr>
          <w:rFonts w:hint="cs"/>
          <w:sz w:val="24"/>
          <w:szCs w:val="24"/>
          <w:rtl/>
        </w:rPr>
        <w:t>. דבר זה יטפל לנו שבעת לחיצה על שרה ב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ייפתח 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 xml:space="preserve"> ששן המשתמש יוכל לעדכן את הלקוח או למחוק אותו.</w:t>
      </w:r>
    </w:p>
    <w:p w14:paraId="2FB8E02F" w14:textId="03CCA3D3" w:rsidR="00EB0618" w:rsidRDefault="00EB0618" w:rsidP="00EB0618">
      <w:pPr>
        <w:pStyle w:val="a3"/>
        <w:numPr>
          <w:ilvl w:val="0"/>
          <w:numId w:val="19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יוצרים את ה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.</w:t>
      </w:r>
    </w:p>
    <w:p w14:paraId="5CB589E0" w14:textId="10FC45C7" w:rsidR="00EB0618" w:rsidRDefault="00EB0618" w:rsidP="00EB0618">
      <w:pPr>
        <w:pStyle w:val="a3"/>
        <w:numPr>
          <w:ilvl w:val="0"/>
          <w:numId w:val="19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מקשרים את השדות (</w:t>
      </w:r>
      <w:r>
        <w:rPr>
          <w:sz w:val="24"/>
          <w:szCs w:val="24"/>
        </w:rPr>
        <w:t>take over</w:t>
      </w:r>
      <w:r>
        <w:rPr>
          <w:rFonts w:hint="cs"/>
          <w:sz w:val="24"/>
          <w:szCs w:val="24"/>
          <w:rtl/>
        </w:rPr>
        <w:t xml:space="preserve">) יש ארבעה </w:t>
      </w:r>
      <w:r>
        <w:rPr>
          <w:sz w:val="24"/>
          <w:szCs w:val="24"/>
        </w:rPr>
        <w:t>EditText</w:t>
      </w:r>
      <w:r>
        <w:rPr>
          <w:rFonts w:hint="cs"/>
          <w:sz w:val="24"/>
          <w:szCs w:val="24"/>
          <w:rtl/>
        </w:rPr>
        <w:t xml:space="preserve"> ושני </w:t>
      </w:r>
      <w:r>
        <w:rPr>
          <w:sz w:val="24"/>
          <w:szCs w:val="24"/>
        </w:rPr>
        <w:t>ImageView</w:t>
      </w:r>
      <w:r>
        <w:rPr>
          <w:rFonts w:hint="cs"/>
          <w:sz w:val="24"/>
          <w:szCs w:val="24"/>
          <w:rtl/>
        </w:rPr>
        <w:t xml:space="preserve"> (סעיף 6)</w:t>
      </w:r>
    </w:p>
    <w:p w14:paraId="390DA5FB" w14:textId="1E919611" w:rsidR="00EB0618" w:rsidRDefault="002469B1" w:rsidP="00EB0618">
      <w:pPr>
        <w:pStyle w:val="a3"/>
        <w:numPr>
          <w:ilvl w:val="0"/>
          <w:numId w:val="19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מבצעים שינוי טקסט של השדות להכיל את הפרטים של הלקוח (שעליו לחצנו). ניתן לדעת איזה שורה נלחצה לפי משתנה </w:t>
      </w:r>
      <w:r>
        <w:rPr>
          <w:sz w:val="24"/>
          <w:szCs w:val="24"/>
        </w:rPr>
        <w:t>position</w:t>
      </w:r>
      <w:r>
        <w:rPr>
          <w:rFonts w:hint="cs"/>
          <w:sz w:val="24"/>
          <w:szCs w:val="24"/>
          <w:rtl/>
        </w:rPr>
        <w:t xml:space="preserve">, ויודעים באיזה 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 xml:space="preserve"> מדובר, כי יש את ה</w:t>
      </w:r>
      <w:r>
        <w:rPr>
          <w:sz w:val="24"/>
          <w:szCs w:val="24"/>
        </w:rPr>
        <w:t>data</w:t>
      </w:r>
      <w:r>
        <w:rPr>
          <w:rFonts w:hint="cs"/>
          <w:sz w:val="24"/>
          <w:szCs w:val="24"/>
          <w:rtl/>
        </w:rPr>
        <w:t xml:space="preserve">, לכן ניתן לבצע </w:t>
      </w:r>
      <w:r w:rsidRPr="002469B1">
        <w:rPr>
          <w:sz w:val="24"/>
          <w:szCs w:val="24"/>
        </w:rPr>
        <w:t>data.get(position)</w:t>
      </w:r>
      <w:r>
        <w:rPr>
          <w:rFonts w:hint="cs"/>
          <w:sz w:val="24"/>
          <w:szCs w:val="24"/>
          <w:rtl/>
        </w:rPr>
        <w:t xml:space="preserve"> לקבלת ה</w:t>
      </w:r>
      <w:r>
        <w:rPr>
          <w:sz w:val="24"/>
          <w:szCs w:val="24"/>
        </w:rPr>
        <w:t>customer</w:t>
      </w:r>
      <w:r>
        <w:rPr>
          <w:rFonts w:hint="cs"/>
          <w:sz w:val="24"/>
          <w:szCs w:val="24"/>
          <w:rtl/>
        </w:rPr>
        <w:t xml:space="preserve">. </w:t>
      </w:r>
    </w:p>
    <w:p w14:paraId="5236C30C" w14:textId="32635AF8" w:rsidR="002469B1" w:rsidRDefault="002469B1" w:rsidP="002469B1">
      <w:pPr>
        <w:pStyle w:val="a3"/>
        <w:numPr>
          <w:ilvl w:val="0"/>
          <w:numId w:val="19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קישור שני ה</w:t>
      </w:r>
      <w:r>
        <w:rPr>
          <w:sz w:val="24"/>
          <w:szCs w:val="24"/>
        </w:rPr>
        <w:t>ImageView</w:t>
      </w:r>
      <w:r>
        <w:rPr>
          <w:rFonts w:hint="cs"/>
          <w:sz w:val="24"/>
          <w:szCs w:val="24"/>
          <w:rtl/>
        </w:rPr>
        <w:t xml:space="preserve"> של עדכון ומחיקה.</w:t>
      </w:r>
      <w:r>
        <w:rPr>
          <w:sz w:val="24"/>
          <w:szCs w:val="24"/>
          <w:rtl/>
        </w:rPr>
        <w:br/>
      </w:r>
      <w:r>
        <w:rPr>
          <w:noProof/>
        </w:rPr>
        <w:drawing>
          <wp:inline distT="0" distB="0" distL="0" distR="0" wp14:anchorId="249A6C5E" wp14:editId="533C06D2">
            <wp:extent cx="1476375" cy="390525"/>
            <wp:effectExtent l="0" t="0" r="9525" b="9525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BC3A" w14:textId="77777777" w:rsidR="002469B1" w:rsidRPr="002469B1" w:rsidRDefault="002469B1" w:rsidP="002469B1">
      <w:pPr>
        <w:bidi/>
        <w:rPr>
          <w:sz w:val="24"/>
          <w:szCs w:val="24"/>
        </w:rPr>
      </w:pPr>
    </w:p>
    <w:p w14:paraId="224014CF" w14:textId="5C260CFD" w:rsidR="002469B1" w:rsidRDefault="002469B1" w:rsidP="002469B1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עדיין בתוך ה</w:t>
      </w:r>
      <w:r>
        <w:rPr>
          <w:sz w:val="24"/>
          <w:szCs w:val="24"/>
        </w:rPr>
        <w:t>onClickListener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view</w:t>
      </w:r>
      <w:r>
        <w:rPr>
          <w:rFonts w:hint="cs"/>
          <w:sz w:val="24"/>
          <w:szCs w:val="24"/>
          <w:rtl/>
        </w:rPr>
        <w:t xml:space="preserve">, מגדירים </w:t>
      </w:r>
      <w:r>
        <w:rPr>
          <w:sz w:val="24"/>
          <w:szCs w:val="24"/>
        </w:rPr>
        <w:t>listeners</w:t>
      </w:r>
      <w:r>
        <w:rPr>
          <w:rFonts w:hint="cs"/>
          <w:sz w:val="24"/>
          <w:szCs w:val="24"/>
          <w:rtl/>
        </w:rPr>
        <w:t xml:space="preserve"> לכל </w:t>
      </w:r>
      <w:r>
        <w:rPr>
          <w:sz w:val="24"/>
          <w:szCs w:val="24"/>
        </w:rPr>
        <w:t>ImageView</w:t>
      </w:r>
      <w:r>
        <w:rPr>
          <w:rFonts w:hint="cs"/>
          <w:sz w:val="24"/>
          <w:szCs w:val="24"/>
          <w:rtl/>
        </w:rPr>
        <w:t>.</w:t>
      </w:r>
    </w:p>
    <w:p w14:paraId="3ACD387A" w14:textId="38AB831E" w:rsidR="002469B1" w:rsidRDefault="002469B1" w:rsidP="002469B1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1D28F99D" wp14:editId="2E48C49D">
            <wp:extent cx="5943600" cy="3134360"/>
            <wp:effectExtent l="0" t="0" r="0" b="8890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5B3" w14:textId="180D4CC5" w:rsidR="002469B1" w:rsidRDefault="002469B1" w:rsidP="002469B1">
      <w:pPr>
        <w:pStyle w:val="a3"/>
        <w:numPr>
          <w:ilvl w:val="0"/>
          <w:numId w:val="20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הגדרת 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לעדכון לקוח.</w:t>
      </w:r>
    </w:p>
    <w:p w14:paraId="5146D797" w14:textId="67908DA7" w:rsidR="002469B1" w:rsidRDefault="002469B1" w:rsidP="002469B1">
      <w:pPr>
        <w:pStyle w:val="a3"/>
        <w:numPr>
          <w:ilvl w:val="0"/>
          <w:numId w:val="20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קוראים את השדות המתאימים מה</w:t>
      </w:r>
      <w:r>
        <w:rPr>
          <w:sz w:val="24"/>
          <w:szCs w:val="24"/>
        </w:rPr>
        <w:t>EditText</w:t>
      </w:r>
      <w:r>
        <w:rPr>
          <w:rFonts w:hint="cs"/>
          <w:sz w:val="24"/>
          <w:szCs w:val="24"/>
          <w:rtl/>
        </w:rPr>
        <w:t>.</w:t>
      </w:r>
    </w:p>
    <w:p w14:paraId="2F9729C5" w14:textId="7B44D500" w:rsidR="002469B1" w:rsidRDefault="002469B1" w:rsidP="002469B1">
      <w:pPr>
        <w:pStyle w:val="a3"/>
        <w:numPr>
          <w:ilvl w:val="0"/>
          <w:numId w:val="20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בודקים את תקינות הערכים שהוכנסו (כמו ב</w:t>
      </w:r>
      <w:r>
        <w:rPr>
          <w:sz w:val="24"/>
          <w:szCs w:val="24"/>
        </w:rPr>
        <w:t>main Activity</w:t>
      </w:r>
      <w:r>
        <w:rPr>
          <w:rFonts w:hint="cs"/>
          <w:sz w:val="24"/>
          <w:szCs w:val="24"/>
          <w:rtl/>
        </w:rPr>
        <w:t xml:space="preserve">) על ידי פונקציית העזר </w:t>
      </w:r>
      <w:r>
        <w:rPr>
          <w:sz w:val="24"/>
          <w:szCs w:val="24"/>
        </w:rPr>
        <w:t>checkFields</w:t>
      </w:r>
      <w:r>
        <w:rPr>
          <w:rFonts w:hint="cs"/>
          <w:sz w:val="24"/>
          <w:szCs w:val="24"/>
          <w:rtl/>
        </w:rPr>
        <w:t>.</w:t>
      </w:r>
    </w:p>
    <w:p w14:paraId="5204CCBA" w14:textId="60B8DAC4" w:rsidR="002469B1" w:rsidRDefault="002469B1" w:rsidP="002469B1">
      <w:pPr>
        <w:pStyle w:val="a3"/>
        <w:numPr>
          <w:ilvl w:val="0"/>
          <w:numId w:val="20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יצירת לקוח חדש מעודכן, עם </w:t>
      </w:r>
      <w:r>
        <w:rPr>
          <w:sz w:val="24"/>
          <w:szCs w:val="24"/>
        </w:rPr>
        <w:t>id</w:t>
      </w:r>
      <w:r>
        <w:rPr>
          <w:rFonts w:hint="cs"/>
          <w:sz w:val="24"/>
          <w:szCs w:val="24"/>
          <w:rtl/>
        </w:rPr>
        <w:t xml:space="preserve"> מתאים ללקוח שהיה.</w:t>
      </w:r>
    </w:p>
    <w:p w14:paraId="2EAD7EC0" w14:textId="188C0A0F" w:rsidR="002469B1" w:rsidRDefault="002469B1" w:rsidP="002469B1">
      <w:pPr>
        <w:pStyle w:val="a3"/>
        <w:numPr>
          <w:ilvl w:val="0"/>
          <w:numId w:val="20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עדכון הלקוח החדש ב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על ידי שאילתת העדכון שכבר הסברנו.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עדכון ה</w:t>
      </w:r>
      <w:r>
        <w:rPr>
          <w:sz w:val="24"/>
          <w:szCs w:val="24"/>
        </w:rPr>
        <w:t>adapter</w:t>
      </w:r>
      <w:r>
        <w:rPr>
          <w:rFonts w:hint="cs"/>
          <w:sz w:val="24"/>
          <w:szCs w:val="24"/>
          <w:rtl/>
        </w:rPr>
        <w:t xml:space="preserve"> וה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וסגירת ה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.</w:t>
      </w:r>
    </w:p>
    <w:p w14:paraId="4F6A92D4" w14:textId="7E16B83B" w:rsidR="002469B1" w:rsidRDefault="002469B1" w:rsidP="002469B1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8A69A48" wp14:editId="613038F4">
            <wp:extent cx="5943600" cy="1861185"/>
            <wp:effectExtent l="0" t="0" r="0" b="5715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432A" w14:textId="17AC90FE" w:rsidR="002469B1" w:rsidRDefault="002469B1" w:rsidP="002469B1">
      <w:pPr>
        <w:pStyle w:val="a3"/>
        <w:numPr>
          <w:ilvl w:val="0"/>
          <w:numId w:val="2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הגדרת 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למחיקת לקוח.</w:t>
      </w:r>
    </w:p>
    <w:p w14:paraId="52432EB9" w14:textId="035858D3" w:rsidR="002469B1" w:rsidRDefault="002469B1" w:rsidP="002469B1">
      <w:pPr>
        <w:pStyle w:val="a3"/>
        <w:numPr>
          <w:ilvl w:val="0"/>
          <w:numId w:val="2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מוחקים את הלקוח שעליו לחצנו (יודעים מי לפי </w:t>
      </w:r>
      <w:r>
        <w:rPr>
          <w:sz w:val="24"/>
          <w:szCs w:val="24"/>
        </w:rPr>
        <w:t>data.get(position)</w:t>
      </w:r>
      <w:r>
        <w:rPr>
          <w:rFonts w:hint="cs"/>
          <w:sz w:val="24"/>
          <w:szCs w:val="24"/>
          <w:rtl/>
        </w:rPr>
        <w:t>) על ידי שאילתת העדכון שכבר הסברנו.</w:t>
      </w:r>
    </w:p>
    <w:p w14:paraId="6F54360B" w14:textId="16FB0916" w:rsidR="002469B1" w:rsidRDefault="002469B1" w:rsidP="002469B1">
      <w:pPr>
        <w:pStyle w:val="a3"/>
        <w:numPr>
          <w:ilvl w:val="0"/>
          <w:numId w:val="2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אם זה הצליח, מעדכנים את</w:t>
      </w:r>
      <w:r w:rsidR="002228B0">
        <w:rPr>
          <w:rFonts w:hint="cs"/>
          <w:sz w:val="24"/>
          <w:szCs w:val="24"/>
          <w:rtl/>
        </w:rPr>
        <w:t xml:space="preserve"> ה</w:t>
      </w:r>
      <w:r w:rsidR="002228B0">
        <w:rPr>
          <w:sz w:val="24"/>
          <w:szCs w:val="24"/>
        </w:rPr>
        <w:t>adapter</w:t>
      </w:r>
      <w:r w:rsidR="002228B0">
        <w:rPr>
          <w:rFonts w:hint="cs"/>
          <w:sz w:val="24"/>
          <w:szCs w:val="24"/>
          <w:rtl/>
        </w:rPr>
        <w:t xml:space="preserve"> ואת</w:t>
      </w:r>
      <w:r>
        <w:rPr>
          <w:rFonts w:hint="cs"/>
          <w:sz w:val="24"/>
          <w:szCs w:val="24"/>
          <w:rtl/>
        </w:rPr>
        <w:t xml:space="preserve"> 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ומציגים </w:t>
      </w:r>
      <w:r>
        <w:rPr>
          <w:sz w:val="24"/>
          <w:szCs w:val="24"/>
        </w:rPr>
        <w:t>toast</w:t>
      </w:r>
      <w:r>
        <w:rPr>
          <w:rFonts w:hint="cs"/>
          <w:sz w:val="24"/>
          <w:szCs w:val="24"/>
          <w:rtl/>
        </w:rPr>
        <w:t xml:space="preserve"> הצלחה ללקוח.</w:t>
      </w:r>
    </w:p>
    <w:p w14:paraId="1A509932" w14:textId="4CBE9C35" w:rsidR="002469B1" w:rsidRDefault="002469B1" w:rsidP="002469B1">
      <w:pPr>
        <w:pStyle w:val="a3"/>
        <w:numPr>
          <w:ilvl w:val="0"/>
          <w:numId w:val="2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אחרת, ומציגים </w:t>
      </w:r>
      <w:r>
        <w:rPr>
          <w:sz w:val="24"/>
          <w:szCs w:val="24"/>
        </w:rPr>
        <w:t>toast</w:t>
      </w:r>
      <w:r>
        <w:rPr>
          <w:rFonts w:hint="cs"/>
          <w:sz w:val="24"/>
          <w:szCs w:val="24"/>
          <w:rtl/>
        </w:rPr>
        <w:t xml:space="preserve"> ללקוח שהמחיקה לא הצליחה.</w:t>
      </w:r>
    </w:p>
    <w:p w14:paraId="553D11EA" w14:textId="2A24445D" w:rsidR="00F93F51" w:rsidRDefault="002469B1" w:rsidP="007A3EA7">
      <w:pPr>
        <w:pStyle w:val="a3"/>
        <w:numPr>
          <w:ilvl w:val="0"/>
          <w:numId w:val="2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סגירת ה</w:t>
      </w:r>
      <w:r>
        <w:rPr>
          <w:sz w:val="24"/>
          <w:szCs w:val="24"/>
        </w:rPr>
        <w:t>dialog</w:t>
      </w:r>
      <w:r>
        <w:rPr>
          <w:rFonts w:hint="cs"/>
          <w:sz w:val="24"/>
          <w:szCs w:val="24"/>
          <w:rtl/>
        </w:rPr>
        <w:t>.</w:t>
      </w:r>
    </w:p>
    <w:p w14:paraId="424B4099" w14:textId="594E3DD6" w:rsidR="007A3EA7" w:rsidRDefault="007A3EA7" w:rsidP="007A3EA7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מחוץ ל</w:t>
      </w:r>
      <w:r>
        <w:rPr>
          <w:sz w:val="24"/>
          <w:szCs w:val="24"/>
        </w:rPr>
        <w:t>listener</w:t>
      </w:r>
      <w:r>
        <w:rPr>
          <w:rFonts w:hint="cs"/>
          <w:sz w:val="24"/>
          <w:szCs w:val="24"/>
          <w:rtl/>
        </w:rPr>
        <w:t xml:space="preserve"> על ה</w:t>
      </w:r>
      <w:r>
        <w:rPr>
          <w:sz w:val="24"/>
          <w:szCs w:val="24"/>
        </w:rPr>
        <w:t>view</w:t>
      </w:r>
      <w:r>
        <w:rPr>
          <w:rFonts w:hint="cs"/>
          <w:sz w:val="24"/>
          <w:szCs w:val="24"/>
          <w:rtl/>
        </w:rPr>
        <w:t>, מגדירים את התצוגה של כל שורה ב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>.</w:t>
      </w:r>
    </w:p>
    <w:p w14:paraId="29A7164E" w14:textId="1BC55603" w:rsidR="007A3EA7" w:rsidRDefault="007A3EA7" w:rsidP="007A3EA7">
      <w:pPr>
        <w:bidi/>
        <w:rPr>
          <w:sz w:val="24"/>
          <w:szCs w:val="24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156CC37" wp14:editId="11810B12">
                <wp:simplePos x="0" y="0"/>
                <wp:positionH relativeFrom="column">
                  <wp:posOffset>5074920</wp:posOffset>
                </wp:positionH>
                <wp:positionV relativeFrom="paragraph">
                  <wp:posOffset>145415</wp:posOffset>
                </wp:positionV>
                <wp:extent cx="798650" cy="204795"/>
                <wp:effectExtent l="38100" t="38100" r="20955" b="43180"/>
                <wp:wrapNone/>
                <wp:docPr id="88" name="דיו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98650" cy="20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8A3CA" id="דיו 88" o:spid="_x0000_s1026" type="#_x0000_t75" style="position:absolute;margin-left:399.25pt;margin-top:11.1pt;width:63.6pt;height:16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5232127" wp14:editId="25FC6842">
                <wp:simplePos x="0" y="0"/>
                <wp:positionH relativeFrom="column">
                  <wp:posOffset>3627755</wp:posOffset>
                </wp:positionH>
                <wp:positionV relativeFrom="paragraph">
                  <wp:posOffset>335280</wp:posOffset>
                </wp:positionV>
                <wp:extent cx="1146695" cy="15540"/>
                <wp:effectExtent l="38100" t="38100" r="34925" b="41910"/>
                <wp:wrapNone/>
                <wp:docPr id="71" name="דיו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46695" cy="1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6365C" id="דיו 71" o:spid="_x0000_s1026" type="#_x0000_t75" style="position:absolute;margin-left:285.3pt;margin-top:26.05pt;width:91pt;height:1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488CB8B" wp14:editId="5F3877F4">
                <wp:simplePos x="0" y="0"/>
                <wp:positionH relativeFrom="column">
                  <wp:posOffset>2991485</wp:posOffset>
                </wp:positionH>
                <wp:positionV relativeFrom="paragraph">
                  <wp:posOffset>306070</wp:posOffset>
                </wp:positionV>
                <wp:extent cx="434605" cy="29725"/>
                <wp:effectExtent l="38100" t="38100" r="41910" b="46990"/>
                <wp:wrapNone/>
                <wp:docPr id="72" name="דיו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34605" cy="2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549BF" id="דיו 72" o:spid="_x0000_s1026" type="#_x0000_t75" style="position:absolute;margin-left:235.2pt;margin-top:23.75pt;width:34.9pt;height:3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54CF6A5" wp14:editId="145EAC87">
                <wp:simplePos x="0" y="0"/>
                <wp:positionH relativeFrom="column">
                  <wp:posOffset>2201545</wp:posOffset>
                </wp:positionH>
                <wp:positionV relativeFrom="paragraph">
                  <wp:posOffset>123190</wp:posOffset>
                </wp:positionV>
                <wp:extent cx="531235" cy="196850"/>
                <wp:effectExtent l="38100" t="38100" r="40640" b="31750"/>
                <wp:wrapNone/>
                <wp:docPr id="73" name="דיו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3123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18B05" id="דיו 73" o:spid="_x0000_s1026" type="#_x0000_t75" style="position:absolute;margin-left:173pt;margin-top:9.35pt;width:42.55pt;height:16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57A5BBC" wp14:editId="230C5A52">
                <wp:simplePos x="0" y="0"/>
                <wp:positionH relativeFrom="column">
                  <wp:posOffset>4930056</wp:posOffset>
                </wp:positionH>
                <wp:positionV relativeFrom="paragraph">
                  <wp:posOffset>350395</wp:posOffset>
                </wp:positionV>
                <wp:extent cx="13320" cy="360"/>
                <wp:effectExtent l="38100" t="38100" r="44450" b="38100"/>
                <wp:wrapNone/>
                <wp:docPr id="70" name="דיו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19CC2" id="דיו 70" o:spid="_x0000_s1026" type="#_x0000_t75" style="position:absolute;margin-left:387.85pt;margin-top:27.25pt;width:1.8pt;height: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">
                <v:imagedata r:id="rId5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4073B5" wp14:editId="5AA39AC1">
            <wp:extent cx="4000500" cy="1085850"/>
            <wp:effectExtent l="0" t="0" r="0" b="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D5E2" w14:textId="75B795F9" w:rsidR="007A3EA7" w:rsidRDefault="007A3EA7" w:rsidP="007A3EA7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1DEEC1BD" wp14:editId="6B8B35DE">
            <wp:extent cx="3800475" cy="1247775"/>
            <wp:effectExtent l="0" t="0" r="9525" b="9525"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6586" w14:textId="4C2E0B60" w:rsidR="007A3EA7" w:rsidRDefault="007A3EA7" w:rsidP="007A3EA7">
      <w:pPr>
        <w:bidi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  <w:lang w:val="he-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4F41CAF" wp14:editId="7FDBBE66">
                <wp:simplePos x="0" y="0"/>
                <wp:positionH relativeFrom="column">
                  <wp:posOffset>3035376</wp:posOffset>
                </wp:positionH>
                <wp:positionV relativeFrom="paragraph">
                  <wp:posOffset>130100</wp:posOffset>
                </wp:positionV>
                <wp:extent cx="360" cy="360"/>
                <wp:effectExtent l="0" t="0" r="0" b="0"/>
                <wp:wrapNone/>
                <wp:docPr id="89" name="דיו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F402" id="דיו 89" o:spid="_x0000_s1026" type="#_x0000_t75" style="position:absolute;margin-left:238.65pt;margin-top:9.9pt;width:.75pt;height: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">
                <v:imagedata r:id="rId63" o:title=""/>
              </v:shape>
            </w:pict>
          </mc:Fallback>
        </mc:AlternateContent>
      </w:r>
      <w:r>
        <w:rPr>
          <w:rFonts w:hint="cs"/>
          <w:sz w:val="24"/>
          <w:szCs w:val="24"/>
          <w:rtl/>
        </w:rPr>
        <w:t xml:space="preserve">יוצרים </w:t>
      </w:r>
      <w:r>
        <w:rPr>
          <w:sz w:val="24"/>
          <w:szCs w:val="24"/>
        </w:rPr>
        <w:t>TextView</w:t>
      </w:r>
      <w:r>
        <w:rPr>
          <w:rFonts w:hint="cs"/>
          <w:sz w:val="24"/>
          <w:szCs w:val="24"/>
          <w:rtl/>
        </w:rPr>
        <w:t xml:space="preserve"> ומקשרים את השדות המתאימים.</w:t>
      </w:r>
    </w:p>
    <w:p w14:paraId="1D7731E7" w14:textId="48F3D771" w:rsidR="007A3EA7" w:rsidRDefault="007A3EA7" w:rsidP="007A3EA7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765C8FE" wp14:editId="26DC957C">
            <wp:extent cx="4772025" cy="1114425"/>
            <wp:effectExtent l="0" t="0" r="9525" b="9525"/>
            <wp:docPr id="92" name="תמונה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DEB8" w14:textId="1D1CCEF6" w:rsidR="007A3EA7" w:rsidRDefault="007A3EA7" w:rsidP="007A3EA7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לכל </w:t>
      </w:r>
      <w:r>
        <w:rPr>
          <w:sz w:val="24"/>
          <w:szCs w:val="24"/>
        </w:rPr>
        <w:t>TextView</w:t>
      </w:r>
      <w:r>
        <w:rPr>
          <w:rFonts w:hint="cs"/>
          <w:sz w:val="24"/>
          <w:szCs w:val="24"/>
          <w:rtl/>
        </w:rPr>
        <w:t xml:space="preserve"> שמים טקסט מתאים לפי הלקוח.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קודם כל, הלקוח הוא </w:t>
      </w:r>
      <w:r>
        <w:rPr>
          <w:sz w:val="24"/>
          <w:szCs w:val="24"/>
        </w:rPr>
        <w:t>customer = data.get(position)</w:t>
      </w:r>
      <w:r>
        <w:rPr>
          <w:rFonts w:hint="cs"/>
          <w:sz w:val="24"/>
          <w:szCs w:val="24"/>
          <w:rtl/>
        </w:rPr>
        <w:t>. ככה ניתן לדעת כל רכיב בכל לקוח. כלומר, את שדה ה</w:t>
      </w:r>
      <w:r>
        <w:rPr>
          <w:sz w:val="24"/>
          <w:szCs w:val="24"/>
        </w:rPr>
        <w:t>id</w:t>
      </w:r>
      <w:r>
        <w:rPr>
          <w:rFonts w:hint="cs"/>
          <w:sz w:val="24"/>
          <w:szCs w:val="24"/>
          <w:rtl/>
        </w:rPr>
        <w:t xml:space="preserve"> ואת השם וכדומה.</w:t>
      </w:r>
    </w:p>
    <w:p w14:paraId="753C7B4C" w14:textId="1A7C40F6" w:rsidR="007A3EA7" w:rsidRDefault="007A3EA7" w:rsidP="007A3EA7">
      <w:p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ככה כשהמסך של ה</w:t>
      </w:r>
      <w:r>
        <w:rPr>
          <w:sz w:val="24"/>
          <w:szCs w:val="24"/>
        </w:rPr>
        <w:t>listview</w:t>
      </w:r>
      <w:r>
        <w:rPr>
          <w:rFonts w:hint="cs"/>
          <w:sz w:val="24"/>
          <w:szCs w:val="24"/>
          <w:rtl/>
        </w:rPr>
        <w:t xml:space="preserve"> עולה, כל שורה מתאימה ללקוח </w:t>
      </w:r>
      <w:r w:rsidR="003B57CB">
        <w:rPr>
          <w:rFonts w:hint="cs"/>
          <w:sz w:val="24"/>
          <w:szCs w:val="24"/>
          <w:rtl/>
        </w:rPr>
        <w:t>מסוים</w:t>
      </w:r>
      <w:r>
        <w:rPr>
          <w:rFonts w:hint="cs"/>
          <w:sz w:val="24"/>
          <w:szCs w:val="24"/>
          <w:rtl/>
        </w:rPr>
        <w:t>.</w:t>
      </w:r>
    </w:p>
    <w:p w14:paraId="6E82DF04" w14:textId="65E3B426" w:rsidR="00BC3060" w:rsidRDefault="00BC3060" w:rsidP="00BC3060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E2A49F6" wp14:editId="67645D53">
            <wp:extent cx="1076325" cy="219075"/>
            <wp:effectExtent l="0" t="0" r="9525" b="9525"/>
            <wp:docPr id="93" name="תמונה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F244" w14:textId="77811561" w:rsidR="00BC3060" w:rsidRDefault="00BC3060" w:rsidP="00BC3060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לבסוף מחזירים את ה</w:t>
      </w:r>
      <w:r>
        <w:rPr>
          <w:sz w:val="24"/>
          <w:szCs w:val="24"/>
        </w:rPr>
        <w:t>view</w:t>
      </w:r>
      <w:r>
        <w:rPr>
          <w:rFonts w:hint="cs"/>
          <w:sz w:val="24"/>
          <w:szCs w:val="24"/>
          <w:rtl/>
        </w:rPr>
        <w:t>.</w:t>
      </w:r>
    </w:p>
    <w:p w14:paraId="2E1E1A68" w14:textId="53E7DE79" w:rsidR="00A64C9A" w:rsidRDefault="00A64C9A" w:rsidP="00A64C9A">
      <w:pPr>
        <w:bidi/>
        <w:rPr>
          <w:sz w:val="24"/>
          <w:szCs w:val="24"/>
          <w:rtl/>
        </w:rPr>
      </w:pPr>
    </w:p>
    <w:p w14:paraId="014EA7DF" w14:textId="418AB64E" w:rsidR="00A64C9A" w:rsidRDefault="00A64C9A" w:rsidP="00A64C9A">
      <w:pPr>
        <w:bidi/>
        <w:rPr>
          <w:sz w:val="24"/>
          <w:szCs w:val="24"/>
          <w:rtl/>
        </w:rPr>
      </w:pPr>
    </w:p>
    <w:p w14:paraId="0180B332" w14:textId="41673079" w:rsidR="00A64C9A" w:rsidRDefault="00A64C9A" w:rsidP="00A64C9A">
      <w:pPr>
        <w:bidi/>
        <w:rPr>
          <w:sz w:val="24"/>
          <w:szCs w:val="24"/>
          <w:rtl/>
        </w:rPr>
      </w:pPr>
    </w:p>
    <w:p w14:paraId="2EBB6B59" w14:textId="67120F05" w:rsidR="00A64C9A" w:rsidRDefault="00A64C9A">
      <w:pPr>
        <w:spacing w:line="259" w:lineRule="auto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3AD71CEA" w14:textId="649CD0E3" w:rsidR="00A64C9A" w:rsidRPr="0017438C" w:rsidRDefault="00A64C9A" w:rsidP="00A64C9A">
      <w:pPr>
        <w:bidi/>
        <w:rPr>
          <w:rFonts w:ascii="Arial" w:hAnsi="Arial" w:cs="Arial"/>
          <w:b/>
          <w:bCs/>
          <w:sz w:val="24"/>
          <w:szCs w:val="24"/>
          <w:u w:val="single"/>
          <w:rtl/>
        </w:rPr>
      </w:pPr>
      <w:r w:rsidRPr="0017438C">
        <w:rPr>
          <w:rFonts w:ascii="Arial" w:hAnsi="Arial" w:cs="Arial"/>
          <w:b/>
          <w:bCs/>
          <w:sz w:val="24"/>
          <w:szCs w:val="24"/>
          <w:u w:val="single"/>
          <w:rtl/>
        </w:rPr>
        <w:lastRenderedPageBreak/>
        <w:t>יש להסביר בקובץ</w:t>
      </w:r>
      <w:r w:rsidRPr="0017438C">
        <w:rPr>
          <w:rFonts w:ascii="Arial" w:hAnsi="Arial" w:cs="Arial"/>
          <w:b/>
          <w:bCs/>
          <w:sz w:val="24"/>
          <w:szCs w:val="24"/>
          <w:u w:val="single"/>
        </w:rPr>
        <w:t xml:space="preserve"> DOCX </w:t>
      </w:r>
      <w:r w:rsidRPr="0017438C">
        <w:rPr>
          <w:rFonts w:ascii="Arial" w:hAnsi="Arial" w:cs="Arial"/>
          <w:b/>
          <w:bCs/>
          <w:sz w:val="24"/>
          <w:szCs w:val="24"/>
          <w:u w:val="single"/>
          <w:rtl/>
        </w:rPr>
        <w:t>המצורף מתי עבדת עם</w:t>
      </w:r>
      <w:r w:rsidRPr="0017438C">
        <w:rPr>
          <w:rFonts w:ascii="Arial" w:hAnsi="Arial" w:cs="Arial"/>
          <w:b/>
          <w:bCs/>
          <w:sz w:val="24"/>
          <w:szCs w:val="24"/>
          <w:u w:val="single"/>
        </w:rPr>
        <w:t xml:space="preserve"> BufferString </w:t>
      </w:r>
      <w:r w:rsidRPr="0017438C">
        <w:rPr>
          <w:rFonts w:ascii="Arial" w:hAnsi="Arial" w:cs="Arial"/>
          <w:b/>
          <w:bCs/>
          <w:sz w:val="24"/>
          <w:szCs w:val="24"/>
          <w:u w:val="single"/>
          <w:rtl/>
        </w:rPr>
        <w:t>ומדוע</w:t>
      </w:r>
      <w:r w:rsidRPr="0017438C">
        <w:rPr>
          <w:rFonts w:ascii="Arial" w:hAnsi="Arial" w:cs="Arial"/>
          <w:b/>
          <w:bCs/>
          <w:sz w:val="24"/>
          <w:szCs w:val="24"/>
          <w:u w:val="single"/>
        </w:rPr>
        <w:t>.</w:t>
      </w:r>
    </w:p>
    <w:p w14:paraId="73FB8B6C" w14:textId="77777777" w:rsidR="00A64C9A" w:rsidRPr="0017438C" w:rsidRDefault="00A64C9A" w:rsidP="00A64C9A">
      <w:pPr>
        <w:bidi/>
        <w:rPr>
          <w:rFonts w:ascii="Arial" w:hAnsi="Arial" w:cs="Arial"/>
          <w:sz w:val="24"/>
          <w:szCs w:val="24"/>
          <w:rtl/>
        </w:rPr>
      </w:pPr>
      <w:r w:rsidRPr="0017438C">
        <w:rPr>
          <w:rFonts w:ascii="Arial" w:hAnsi="Arial" w:cs="Arial" w:hint="cs"/>
          <w:sz w:val="24"/>
          <w:szCs w:val="24"/>
          <w:rtl/>
        </w:rPr>
        <w:t xml:space="preserve">בפרויקט שלנו לא עבדנו עם </w:t>
      </w:r>
      <w:r w:rsidRPr="0017438C">
        <w:rPr>
          <w:rFonts w:ascii="Arial" w:hAnsi="Arial" w:cs="Arial"/>
          <w:sz w:val="24"/>
          <w:szCs w:val="24"/>
        </w:rPr>
        <w:t>String Buffer</w:t>
      </w:r>
      <w:r w:rsidRPr="0017438C">
        <w:rPr>
          <w:rFonts w:ascii="Arial" w:hAnsi="Arial" w:cs="Arial" w:hint="cs"/>
          <w:sz w:val="24"/>
          <w:szCs w:val="24"/>
          <w:rtl/>
        </w:rPr>
        <w:t>.</w:t>
      </w:r>
    </w:p>
    <w:p w14:paraId="6F0686BA" w14:textId="7108C68C" w:rsidR="00A64C9A" w:rsidRPr="0017438C" w:rsidRDefault="00A64C9A" w:rsidP="00A64C9A">
      <w:pPr>
        <w:bidi/>
        <w:rPr>
          <w:rFonts w:ascii="Arial" w:hAnsi="Arial" w:cs="Arial"/>
          <w:sz w:val="24"/>
          <w:szCs w:val="24"/>
          <w:rtl/>
        </w:rPr>
      </w:pPr>
      <w:r w:rsidRPr="0017438C">
        <w:rPr>
          <w:rFonts w:ascii="Arial" w:hAnsi="Arial" w:cs="Arial" w:hint="cs"/>
          <w:sz w:val="24"/>
          <w:szCs w:val="24"/>
          <w:rtl/>
        </w:rPr>
        <w:t>בדוגמה שעשינו במהלך ההרצאה השתמשת ב</w:t>
      </w:r>
      <w:r w:rsidRPr="0017438C">
        <w:rPr>
          <w:rFonts w:ascii="Arial" w:hAnsi="Arial" w:cs="Arial"/>
          <w:sz w:val="24"/>
          <w:szCs w:val="24"/>
        </w:rPr>
        <w:t>String Buffer</w:t>
      </w:r>
      <w:r w:rsidRPr="0017438C">
        <w:rPr>
          <w:rFonts w:ascii="Arial" w:hAnsi="Arial" w:cs="Arial" w:hint="cs"/>
          <w:sz w:val="24"/>
          <w:szCs w:val="24"/>
          <w:rtl/>
        </w:rPr>
        <w:t xml:space="preserve"> להצגת כל הלקוחות. יצרת </w:t>
      </w:r>
      <w:r w:rsidRPr="0017438C">
        <w:rPr>
          <w:rFonts w:ascii="Arial" w:hAnsi="Arial" w:cs="Arial"/>
          <w:sz w:val="24"/>
          <w:szCs w:val="24"/>
        </w:rPr>
        <w:t>dialog</w:t>
      </w:r>
      <w:r w:rsidRPr="0017438C">
        <w:rPr>
          <w:rFonts w:ascii="Arial" w:hAnsi="Arial" w:cs="Arial" w:hint="cs"/>
          <w:sz w:val="24"/>
          <w:szCs w:val="24"/>
          <w:rtl/>
        </w:rPr>
        <w:t xml:space="preserve"> וקבעת שהטקסט של ה</w:t>
      </w:r>
      <w:r w:rsidRPr="0017438C">
        <w:rPr>
          <w:rFonts w:ascii="Arial" w:hAnsi="Arial" w:cs="Arial"/>
          <w:sz w:val="24"/>
          <w:szCs w:val="24"/>
        </w:rPr>
        <w:t>dialog</w:t>
      </w:r>
      <w:r w:rsidRPr="0017438C">
        <w:rPr>
          <w:rFonts w:ascii="Arial" w:hAnsi="Arial" w:cs="Arial" w:hint="cs"/>
          <w:sz w:val="24"/>
          <w:szCs w:val="24"/>
          <w:rtl/>
        </w:rPr>
        <w:t xml:space="preserve"> (</w:t>
      </w:r>
      <w:r w:rsidRPr="0017438C">
        <w:rPr>
          <w:rFonts w:ascii="Arial" w:hAnsi="Arial" w:cs="Arial"/>
          <w:sz w:val="24"/>
          <w:szCs w:val="24"/>
        </w:rPr>
        <w:t>set Message</w:t>
      </w:r>
      <w:r w:rsidRPr="0017438C">
        <w:rPr>
          <w:rFonts w:ascii="Arial" w:hAnsi="Arial" w:cs="Arial" w:hint="cs"/>
          <w:sz w:val="24"/>
          <w:szCs w:val="24"/>
          <w:rtl/>
        </w:rPr>
        <w:t>) יהיה ה</w:t>
      </w:r>
      <w:r w:rsidRPr="0017438C">
        <w:rPr>
          <w:rFonts w:ascii="Arial" w:hAnsi="Arial" w:cs="Arial"/>
          <w:sz w:val="24"/>
          <w:szCs w:val="24"/>
        </w:rPr>
        <w:t>buffer.toString()</w:t>
      </w:r>
      <w:r w:rsidRPr="0017438C">
        <w:rPr>
          <w:rFonts w:ascii="Arial" w:hAnsi="Arial" w:cs="Arial" w:hint="cs"/>
          <w:sz w:val="24"/>
          <w:szCs w:val="24"/>
          <w:rtl/>
        </w:rPr>
        <w:t>.</w:t>
      </w:r>
    </w:p>
    <w:p w14:paraId="78B5D594" w14:textId="23B7A045" w:rsidR="00A64C9A" w:rsidRPr="0017438C" w:rsidRDefault="00A64C9A" w:rsidP="00A64C9A">
      <w:pPr>
        <w:bidi/>
        <w:rPr>
          <w:rFonts w:ascii="Arial" w:hAnsi="Arial" w:cs="Arial"/>
          <w:sz w:val="24"/>
          <w:szCs w:val="24"/>
          <w:rtl/>
        </w:rPr>
      </w:pPr>
      <w:r w:rsidRPr="0017438C">
        <w:rPr>
          <w:rFonts w:ascii="Arial" w:hAnsi="Arial" w:cs="Arial" w:hint="cs"/>
          <w:sz w:val="24"/>
          <w:szCs w:val="24"/>
          <w:rtl/>
        </w:rPr>
        <w:t xml:space="preserve">כדי להציג את הלקוחות, לא עבדנו עם טקסט לכן לא היינו צריכים </w:t>
      </w:r>
      <w:r w:rsidRPr="0017438C">
        <w:rPr>
          <w:rFonts w:ascii="Arial" w:hAnsi="Arial" w:cs="Arial"/>
          <w:sz w:val="24"/>
          <w:szCs w:val="24"/>
        </w:rPr>
        <w:t>String Buffer</w:t>
      </w:r>
      <w:r w:rsidRPr="0017438C">
        <w:rPr>
          <w:rFonts w:ascii="Arial" w:hAnsi="Arial" w:cs="Arial" w:hint="cs"/>
          <w:sz w:val="24"/>
          <w:szCs w:val="24"/>
          <w:rtl/>
        </w:rPr>
        <w:t xml:space="preserve">. במקום זאת, עבדנו עם </w:t>
      </w:r>
      <w:r w:rsidRPr="0017438C">
        <w:rPr>
          <w:rFonts w:ascii="Arial" w:hAnsi="Arial" w:cs="Arial"/>
          <w:sz w:val="24"/>
          <w:szCs w:val="24"/>
        </w:rPr>
        <w:t>listview</w:t>
      </w:r>
      <w:r w:rsidRPr="0017438C">
        <w:rPr>
          <w:rFonts w:ascii="Arial" w:hAnsi="Arial" w:cs="Arial" w:hint="cs"/>
          <w:sz w:val="24"/>
          <w:szCs w:val="24"/>
          <w:rtl/>
        </w:rPr>
        <w:t xml:space="preserve"> עם </w:t>
      </w:r>
      <w:r w:rsidRPr="0017438C">
        <w:rPr>
          <w:rFonts w:ascii="Arial" w:hAnsi="Arial" w:cs="Arial"/>
          <w:sz w:val="24"/>
          <w:szCs w:val="24"/>
        </w:rPr>
        <w:t>custom layout</w:t>
      </w:r>
      <w:r w:rsidRPr="0017438C">
        <w:rPr>
          <w:rFonts w:ascii="Arial" w:hAnsi="Arial" w:cs="Arial" w:hint="cs"/>
          <w:sz w:val="24"/>
          <w:szCs w:val="24"/>
          <w:rtl/>
        </w:rPr>
        <w:t>. קישרנו כל רכיב ב</w:t>
      </w:r>
      <w:r w:rsidRPr="0017438C">
        <w:rPr>
          <w:rFonts w:ascii="Arial" w:hAnsi="Arial" w:cs="Arial"/>
          <w:sz w:val="24"/>
          <w:szCs w:val="24"/>
        </w:rPr>
        <w:t>layout</w:t>
      </w:r>
      <w:r w:rsidRPr="0017438C">
        <w:rPr>
          <w:rFonts w:ascii="Arial" w:hAnsi="Arial" w:cs="Arial" w:hint="cs"/>
          <w:sz w:val="24"/>
          <w:szCs w:val="24"/>
          <w:rtl/>
        </w:rPr>
        <w:t xml:space="preserve"> בקוד, וקבענו שהטקסט שלו יהיה בהתאם לכל שדה של לקוח.</w:t>
      </w:r>
    </w:p>
    <w:p w14:paraId="4F197963" w14:textId="2C2AA3E4" w:rsidR="00A64C9A" w:rsidRPr="0017438C" w:rsidRDefault="00A64C9A" w:rsidP="00A64C9A">
      <w:pPr>
        <w:bidi/>
        <w:rPr>
          <w:rFonts w:ascii="Arial" w:hAnsi="Arial" w:cs="Arial"/>
          <w:sz w:val="24"/>
          <w:szCs w:val="24"/>
          <w:rtl/>
        </w:rPr>
      </w:pPr>
      <w:r w:rsidRPr="0017438C">
        <w:rPr>
          <w:rFonts w:ascii="Arial" w:hAnsi="Arial" w:cs="Arial" w:hint="cs"/>
          <w:sz w:val="24"/>
          <w:szCs w:val="24"/>
          <w:rtl/>
        </w:rPr>
        <w:t xml:space="preserve">דבר זה קרה במחלקה הפנימית </w:t>
      </w:r>
      <w:r w:rsidRPr="0017438C">
        <w:rPr>
          <w:rFonts w:ascii="Arial" w:hAnsi="Arial" w:cs="Arial"/>
          <w:sz w:val="24"/>
          <w:szCs w:val="24"/>
        </w:rPr>
        <w:t>CustomerAdapter</w:t>
      </w:r>
      <w:r w:rsidRPr="0017438C">
        <w:rPr>
          <w:rFonts w:ascii="Arial" w:hAnsi="Arial" w:cs="Arial" w:hint="cs"/>
          <w:sz w:val="24"/>
          <w:szCs w:val="24"/>
          <w:rtl/>
        </w:rPr>
        <w:t xml:space="preserve"> (עמוד למעלה).</w:t>
      </w:r>
    </w:p>
    <w:p w14:paraId="7ADE1F1E" w14:textId="64A52E40" w:rsidR="00A64C9A" w:rsidRPr="0017438C" w:rsidRDefault="00A64C9A" w:rsidP="00A64C9A">
      <w:pPr>
        <w:bidi/>
        <w:rPr>
          <w:rFonts w:ascii="Arial" w:hAnsi="Arial" w:cs="Arial"/>
          <w:sz w:val="24"/>
          <w:szCs w:val="24"/>
          <w:rtl/>
        </w:rPr>
      </w:pPr>
      <w:r w:rsidRPr="0017438C">
        <w:rPr>
          <w:rFonts w:ascii="Arial" w:hAnsi="Arial" w:cs="Arial" w:hint="cs"/>
          <w:sz w:val="24"/>
          <w:szCs w:val="24"/>
          <w:rtl/>
        </w:rPr>
        <w:t>לדוגמה, קישרנו את רכיב ה</w:t>
      </w:r>
      <w:r w:rsidRPr="0017438C">
        <w:rPr>
          <w:rFonts w:ascii="Arial" w:hAnsi="Arial" w:cs="Arial"/>
          <w:sz w:val="24"/>
          <w:szCs w:val="24"/>
        </w:rPr>
        <w:t>TextView</w:t>
      </w:r>
      <w:r w:rsidRPr="0017438C">
        <w:rPr>
          <w:rFonts w:ascii="Arial" w:hAnsi="Arial" w:cs="Arial" w:hint="cs"/>
          <w:sz w:val="24"/>
          <w:szCs w:val="24"/>
          <w:rtl/>
        </w:rPr>
        <w:t xml:space="preserve"> שנקרא (ה</w:t>
      </w:r>
      <w:r w:rsidRPr="0017438C">
        <w:rPr>
          <w:rFonts w:ascii="Arial" w:hAnsi="Arial" w:cs="Arial"/>
          <w:sz w:val="24"/>
          <w:szCs w:val="24"/>
        </w:rPr>
        <w:t>id</w:t>
      </w:r>
      <w:r w:rsidRPr="0017438C">
        <w:rPr>
          <w:rFonts w:ascii="Arial" w:hAnsi="Arial" w:cs="Arial" w:hint="cs"/>
          <w:sz w:val="24"/>
          <w:szCs w:val="24"/>
          <w:rtl/>
        </w:rPr>
        <w:t xml:space="preserve"> שלו) </w:t>
      </w:r>
      <w:r w:rsidRPr="0017438C">
        <w:rPr>
          <w:rFonts w:ascii="Arial" w:hAnsi="Arial" w:cs="Arial"/>
          <w:sz w:val="24"/>
          <w:szCs w:val="24"/>
        </w:rPr>
        <w:t>clm_id</w:t>
      </w:r>
      <w:r w:rsidRPr="0017438C">
        <w:rPr>
          <w:rFonts w:ascii="Arial" w:hAnsi="Arial" w:cs="Arial" w:hint="cs"/>
          <w:sz w:val="24"/>
          <w:szCs w:val="24"/>
          <w:rtl/>
        </w:rPr>
        <w:t xml:space="preserve">. וקבענו שהטקט שלו יהי (עשינו </w:t>
      </w:r>
      <w:r w:rsidRPr="0017438C">
        <w:rPr>
          <w:rFonts w:ascii="Arial" w:hAnsi="Arial" w:cs="Arial"/>
          <w:sz w:val="24"/>
          <w:szCs w:val="24"/>
        </w:rPr>
        <w:t>setText</w:t>
      </w:r>
      <w:r w:rsidRPr="0017438C">
        <w:rPr>
          <w:rFonts w:ascii="Arial" w:hAnsi="Arial" w:cs="Arial" w:hint="cs"/>
          <w:sz w:val="24"/>
          <w:szCs w:val="24"/>
          <w:rtl/>
        </w:rPr>
        <w:t>) להיות ה</w:t>
      </w:r>
      <w:r w:rsidRPr="0017438C">
        <w:rPr>
          <w:rFonts w:ascii="Arial" w:hAnsi="Arial" w:cs="Arial"/>
          <w:sz w:val="24"/>
          <w:szCs w:val="24"/>
        </w:rPr>
        <w:t>id</w:t>
      </w:r>
      <w:r w:rsidRPr="0017438C">
        <w:rPr>
          <w:rFonts w:ascii="Arial" w:hAnsi="Arial" w:cs="Arial" w:hint="cs"/>
          <w:sz w:val="24"/>
          <w:szCs w:val="24"/>
          <w:rtl/>
        </w:rPr>
        <w:t xml:space="preserve"> של הלקוח הספציפי עליו אנחנו עומדים ב</w:t>
      </w:r>
      <w:r w:rsidRPr="0017438C">
        <w:rPr>
          <w:rFonts w:ascii="Arial" w:hAnsi="Arial" w:cs="Arial"/>
          <w:sz w:val="24"/>
          <w:szCs w:val="24"/>
        </w:rPr>
        <w:t>listview</w:t>
      </w:r>
      <w:r w:rsidRPr="0017438C">
        <w:rPr>
          <w:rFonts w:ascii="Arial" w:hAnsi="Arial" w:cs="Arial" w:hint="cs"/>
          <w:sz w:val="24"/>
          <w:szCs w:val="24"/>
          <w:rtl/>
        </w:rPr>
        <w:t>.</w:t>
      </w:r>
    </w:p>
    <w:p w14:paraId="2FEC41EA" w14:textId="0FC3DD6F" w:rsidR="009E5072" w:rsidRPr="0017438C" w:rsidRDefault="009E5072" w:rsidP="009E5072">
      <w:pPr>
        <w:bidi/>
        <w:rPr>
          <w:rFonts w:ascii="Arial" w:hAnsi="Arial" w:cs="Arial"/>
          <w:sz w:val="24"/>
          <w:szCs w:val="24"/>
          <w:rtl/>
        </w:rPr>
      </w:pPr>
      <w:r w:rsidRPr="0017438C">
        <w:rPr>
          <w:rFonts w:ascii="Arial" w:hAnsi="Arial" w:cs="Arial" w:hint="cs"/>
          <w:sz w:val="24"/>
          <w:szCs w:val="24"/>
          <w:rtl/>
        </w:rPr>
        <w:t>לכן, לא השתמשנו ב</w:t>
      </w:r>
      <w:r w:rsidRPr="0017438C">
        <w:rPr>
          <w:rFonts w:ascii="Arial" w:hAnsi="Arial" w:cs="Arial"/>
          <w:sz w:val="24"/>
          <w:szCs w:val="24"/>
        </w:rPr>
        <w:t>String Buffer</w:t>
      </w:r>
      <w:r w:rsidRPr="0017438C">
        <w:rPr>
          <w:rFonts w:ascii="Arial" w:hAnsi="Arial" w:cs="Arial" w:hint="cs"/>
          <w:sz w:val="24"/>
          <w:szCs w:val="24"/>
          <w:rtl/>
        </w:rPr>
        <w:t xml:space="preserve"> בעבודה הזאת.</w:t>
      </w:r>
      <w:r w:rsidRPr="0017438C">
        <w:rPr>
          <w:rFonts w:ascii="Arial" w:hAnsi="Arial" w:cs="Arial"/>
          <w:sz w:val="24"/>
          <w:szCs w:val="24"/>
          <w:rtl/>
        </w:rPr>
        <w:br/>
      </w:r>
      <w:r w:rsidRPr="0017438C">
        <w:rPr>
          <w:rFonts w:ascii="Arial" w:hAnsi="Arial" w:cs="Arial" w:hint="cs"/>
          <w:sz w:val="24"/>
          <w:szCs w:val="24"/>
          <w:rtl/>
        </w:rPr>
        <w:t>(אמרת שיש יד חופשית בעיצוב, ובחרנו להציג את הלקוחות ב</w:t>
      </w:r>
      <w:r w:rsidRPr="0017438C">
        <w:rPr>
          <w:rFonts w:ascii="Arial" w:hAnsi="Arial" w:cs="Arial"/>
          <w:sz w:val="24"/>
          <w:szCs w:val="24"/>
        </w:rPr>
        <w:t>listview</w:t>
      </w:r>
      <w:r w:rsidRPr="0017438C">
        <w:rPr>
          <w:rFonts w:ascii="Arial" w:hAnsi="Arial" w:cs="Arial" w:hint="cs"/>
          <w:sz w:val="24"/>
          <w:szCs w:val="24"/>
          <w:rtl/>
        </w:rPr>
        <w:t>, לכן לא היה כל שימוש ב</w:t>
      </w:r>
      <w:r w:rsidRPr="0017438C">
        <w:rPr>
          <w:rFonts w:ascii="Arial" w:hAnsi="Arial" w:cs="Arial"/>
          <w:sz w:val="24"/>
          <w:szCs w:val="24"/>
        </w:rPr>
        <w:t>String Buffer</w:t>
      </w:r>
      <w:r w:rsidRPr="0017438C">
        <w:rPr>
          <w:rFonts w:ascii="Arial" w:hAnsi="Arial" w:cs="Arial" w:hint="cs"/>
          <w:sz w:val="24"/>
          <w:szCs w:val="24"/>
          <w:rtl/>
        </w:rPr>
        <w:t>).</w:t>
      </w:r>
    </w:p>
    <w:sectPr w:rsidR="009E5072" w:rsidRPr="00174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DE44D1" w14:textId="77777777" w:rsidR="00737C9B" w:rsidRDefault="00737C9B" w:rsidP="006D1A42">
      <w:pPr>
        <w:spacing w:after="0" w:line="240" w:lineRule="auto"/>
      </w:pPr>
      <w:r>
        <w:separator/>
      </w:r>
    </w:p>
  </w:endnote>
  <w:endnote w:type="continuationSeparator" w:id="0">
    <w:p w14:paraId="27F8A0BD" w14:textId="77777777" w:rsidR="00737C9B" w:rsidRDefault="00737C9B" w:rsidP="006D1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CA420D" w14:textId="77777777" w:rsidR="00737C9B" w:rsidRDefault="00737C9B" w:rsidP="006D1A42">
      <w:pPr>
        <w:spacing w:after="0" w:line="240" w:lineRule="auto"/>
      </w:pPr>
      <w:r>
        <w:separator/>
      </w:r>
    </w:p>
  </w:footnote>
  <w:footnote w:type="continuationSeparator" w:id="0">
    <w:p w14:paraId="5B788BDA" w14:textId="77777777" w:rsidR="00737C9B" w:rsidRDefault="00737C9B" w:rsidP="006D1A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C5DF7"/>
    <w:multiLevelType w:val="hybridMultilevel"/>
    <w:tmpl w:val="5CFA3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D4654"/>
    <w:multiLevelType w:val="hybridMultilevel"/>
    <w:tmpl w:val="4D424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30C4F"/>
    <w:multiLevelType w:val="hybridMultilevel"/>
    <w:tmpl w:val="6E60D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E5BA9"/>
    <w:multiLevelType w:val="hybridMultilevel"/>
    <w:tmpl w:val="6E60D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45257"/>
    <w:multiLevelType w:val="hybridMultilevel"/>
    <w:tmpl w:val="ED183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51A02"/>
    <w:multiLevelType w:val="hybridMultilevel"/>
    <w:tmpl w:val="38360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836AAC"/>
    <w:multiLevelType w:val="hybridMultilevel"/>
    <w:tmpl w:val="215AD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767D03"/>
    <w:multiLevelType w:val="hybridMultilevel"/>
    <w:tmpl w:val="BD422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A21E8"/>
    <w:multiLevelType w:val="hybridMultilevel"/>
    <w:tmpl w:val="CF661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743FE"/>
    <w:multiLevelType w:val="hybridMultilevel"/>
    <w:tmpl w:val="80720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EB1757"/>
    <w:multiLevelType w:val="hybridMultilevel"/>
    <w:tmpl w:val="F2CAC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F63344"/>
    <w:multiLevelType w:val="hybridMultilevel"/>
    <w:tmpl w:val="544C3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D708F3"/>
    <w:multiLevelType w:val="hybridMultilevel"/>
    <w:tmpl w:val="6E60D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5217A1"/>
    <w:multiLevelType w:val="hybridMultilevel"/>
    <w:tmpl w:val="F2CAC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2F69F8"/>
    <w:multiLevelType w:val="hybridMultilevel"/>
    <w:tmpl w:val="6D42F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9B2038"/>
    <w:multiLevelType w:val="hybridMultilevel"/>
    <w:tmpl w:val="78723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BB3068"/>
    <w:multiLevelType w:val="hybridMultilevel"/>
    <w:tmpl w:val="FD82F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990103"/>
    <w:multiLevelType w:val="hybridMultilevel"/>
    <w:tmpl w:val="F2CAC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134E23"/>
    <w:multiLevelType w:val="hybridMultilevel"/>
    <w:tmpl w:val="CE820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6D33CA"/>
    <w:multiLevelType w:val="hybridMultilevel"/>
    <w:tmpl w:val="80720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3F2D43"/>
    <w:multiLevelType w:val="hybridMultilevel"/>
    <w:tmpl w:val="69DC8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1"/>
  </w:num>
  <w:num w:numId="3">
    <w:abstractNumId w:val="16"/>
  </w:num>
  <w:num w:numId="4">
    <w:abstractNumId w:val="6"/>
  </w:num>
  <w:num w:numId="5">
    <w:abstractNumId w:val="8"/>
  </w:num>
  <w:num w:numId="6">
    <w:abstractNumId w:val="15"/>
  </w:num>
  <w:num w:numId="7">
    <w:abstractNumId w:val="3"/>
  </w:num>
  <w:num w:numId="8">
    <w:abstractNumId w:val="2"/>
  </w:num>
  <w:num w:numId="9">
    <w:abstractNumId w:val="12"/>
  </w:num>
  <w:num w:numId="10">
    <w:abstractNumId w:val="14"/>
  </w:num>
  <w:num w:numId="11">
    <w:abstractNumId w:val="7"/>
  </w:num>
  <w:num w:numId="12">
    <w:abstractNumId w:val="1"/>
  </w:num>
  <w:num w:numId="13">
    <w:abstractNumId w:val="5"/>
  </w:num>
  <w:num w:numId="14">
    <w:abstractNumId w:val="20"/>
  </w:num>
  <w:num w:numId="15">
    <w:abstractNumId w:val="13"/>
  </w:num>
  <w:num w:numId="16">
    <w:abstractNumId w:val="17"/>
  </w:num>
  <w:num w:numId="17">
    <w:abstractNumId w:val="4"/>
  </w:num>
  <w:num w:numId="18">
    <w:abstractNumId w:val="10"/>
  </w:num>
  <w:num w:numId="19">
    <w:abstractNumId w:val="0"/>
  </w:num>
  <w:num w:numId="20">
    <w:abstractNumId w:val="19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E7"/>
    <w:rsid w:val="000657E4"/>
    <w:rsid w:val="001028BC"/>
    <w:rsid w:val="0017438C"/>
    <w:rsid w:val="001D6465"/>
    <w:rsid w:val="002228B0"/>
    <w:rsid w:val="002469B1"/>
    <w:rsid w:val="003B57CB"/>
    <w:rsid w:val="00425A10"/>
    <w:rsid w:val="00460E1D"/>
    <w:rsid w:val="004D3FAD"/>
    <w:rsid w:val="004E499A"/>
    <w:rsid w:val="005507D8"/>
    <w:rsid w:val="00566249"/>
    <w:rsid w:val="005918F4"/>
    <w:rsid w:val="00593F8B"/>
    <w:rsid w:val="006C2152"/>
    <w:rsid w:val="006D1A42"/>
    <w:rsid w:val="006D2655"/>
    <w:rsid w:val="00737C9B"/>
    <w:rsid w:val="00796737"/>
    <w:rsid w:val="007A3EA7"/>
    <w:rsid w:val="00813494"/>
    <w:rsid w:val="00842B2B"/>
    <w:rsid w:val="008B2EBA"/>
    <w:rsid w:val="008B4AE7"/>
    <w:rsid w:val="008D080A"/>
    <w:rsid w:val="00923E39"/>
    <w:rsid w:val="009E5072"/>
    <w:rsid w:val="00A31875"/>
    <w:rsid w:val="00A3198D"/>
    <w:rsid w:val="00A64C9A"/>
    <w:rsid w:val="00B32CA7"/>
    <w:rsid w:val="00B6370F"/>
    <w:rsid w:val="00BC3060"/>
    <w:rsid w:val="00BD0701"/>
    <w:rsid w:val="00BD6CAF"/>
    <w:rsid w:val="00BE1ECB"/>
    <w:rsid w:val="00C2038D"/>
    <w:rsid w:val="00D6789A"/>
    <w:rsid w:val="00E17126"/>
    <w:rsid w:val="00E73F8F"/>
    <w:rsid w:val="00EB0618"/>
    <w:rsid w:val="00EC52CD"/>
    <w:rsid w:val="00F415F8"/>
    <w:rsid w:val="00F65D3B"/>
    <w:rsid w:val="00F91B80"/>
    <w:rsid w:val="00F93F51"/>
    <w:rsid w:val="00FB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A8956"/>
  <w15:chartTrackingRefBased/>
  <w15:docId w15:val="{C2283DC7-30DF-4496-826D-C8AF20F2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AE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3FA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D1A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6D1A42"/>
  </w:style>
  <w:style w:type="paragraph" w:styleId="a6">
    <w:name w:val="footer"/>
    <w:basedOn w:val="a"/>
    <w:link w:val="a7"/>
    <w:uiPriority w:val="99"/>
    <w:unhideWhenUsed/>
    <w:rsid w:val="006D1A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6D1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customXml" Target="ink/ink2.xml"/><Relationship Id="rId55" Type="http://schemas.openxmlformats.org/officeDocument/2006/relationships/image" Target="media/image45.png"/><Relationship Id="rId63" Type="http://schemas.openxmlformats.org/officeDocument/2006/relationships/image" Target="media/image5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ustomXml" Target="ink/ink1.xm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customXml" Target="ink/ink6.xm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customXml" Target="ink/ink5.xml"/><Relationship Id="rId64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customXml" Target="ink/ink4.xml"/><Relationship Id="rId62" Type="http://schemas.openxmlformats.org/officeDocument/2006/relationships/customXml" Target="ink/ink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customXml" Target="ink/ink3.xml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5T08:59:27.68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1021 399,'1'-24,"0"19,0-1,-1 1,0-1,0 1,-1-1,0 1,0-1,0 1,0-1,-1 1,-1-3,-7-11,0 1,-1 0,-1 1,-1 1,0-1,-15-12,3 4,-2 1,0 2,-29-18,42 31,-1 1,0 1,0 0,0 1,-1 0,0 2,-1 0,1 0,-1 2,-12-1,-21 2,1 2,-48 7,89-7,-9 1,0 2,0 0,0 1,1 1,0 0,0 1,0 1,1 0,-6 6,0 0,0 1,2 1,0 0,0 2,2 0,-3 5,8-9,2 0,0 1,1 0,0 1,1 0,1 0,0 1,-3 14,8-25,1 0,0 0,0 0,0 1,1-1,0 0,0 0,0 1,1-1,0 0,0 0,1 0,0 0,0 0,0 0,1-1,0 1,0-1,0 1,1-1,-1 0,1 0,0-1,1 1,-1-1,4 2,6 4,1 0,0-2,1 0,0 0,0-1,1-1,0-1,0-1,0 0,0-1,15 1,34 0,-1-2,33-5,-87 2,42-3,-1-3,5-3,-4 1,51-2,-94 11,0 0,0 0,0-1,0 0,0-1,-1 0,1-1,0 0,-1 0,0-1,0 0,0-1,0 0,-1 0,0-1,6-5,5-5,-17 14,1 0,0 0,0-1,-1 1,0 0,1-1,-1 0,0 0,0 1,0-1,-1 0,1 0,-1-1,0 1,0 0,0 0,1-3,0-9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5T09:52:14.74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125 182,'-6'1,"0"-1,-1 2,1-1,0 0,0 1,0 0,1 1,-1 0,0-1,1 2,0-1,0 0,0 1,0 0,0 0,1 1,0 0,0-1,-2 3,4-4,0-1,1 1,-1 0,0-1,1 1,0 0,0 0,0 0,0 0,0 0,0 0,1 0,0 0,-1 0,1 1,0-1,1 0,-1 0,0 0,1 0,0 0,0 0,0 0,0 0,0 0,0 0,1 0,-1-1,1 1,0-1,0 1,0-1,0 0,0 1,1-1,-1 0,1 0,-1-1,2 1,1 1,1 0,-1-1,1 0,0 0,0 0,0-1,0 0,0 0,1 0,-1-1,0 0,5-1,30 4,-21 1</inkml:trace>
  <inkml:trace contextRef="#ctx0" brushRef="#br0" timeOffset="516.75">370 21,'0'7,"0"9,0 9,0 7,0 5,0 9,0 9,0-3,0-3,0-6,0-10</inkml:trace>
  <inkml:trace contextRef="#ctx0" brushRef="#br0" timeOffset="1644.94">511 102,'2'57,"-1"-27,-1 0,-1 0,-4 20,-1-33,3-27,4-28,0 28,1 0,1 1,0-1,0 1,1 0,0-1,0 2,1-1,0 0,5-5,-9 16,1 0,-1 0,0 0,0 0,0 0,0 0,0 0,-1 0,1 1,-1-1,1 0,-1 0,0 0,0 2,3 8,-3-11,1 0,-1 0,1 0,0 0,-1 0,1 0,0-1,0 1,-1 0,1 0,0-1,0 1,0 0,0-1,0 1,0-1,0 1,0-1,0 1,0-1,1 0,-1 0,0 1,0-1,0 0,0 0,0 0,1 0,-1 0,0-1,0 1,0 0,0 0,0-1,0 1,0-1,0 1,0-1,0 1,0-1,0 0,0 0,0 0,51-37,-40 28,-11 9,0 0,1 0,-1 0,0 0,0 0,0 0,1 1,-1-1,0 0,1 1,-1-1,1 1,-1-1,0 1,1 0,-1-1,1 1,-1 0,1 0,-1 0,1 0,-1 0,1 1,-1-1,1 0,-1 1,1-1,-1 1,0-1,1 1,-1 0,0 0,1 0,-1-1,0 1,0 0,1 1,1 2,-1 0,0 0,0 0,0 0,0 0,-1 0,1 0,-1 1,0-1,0 1,-1-1,1 3,0 10</inkml:trace>
  <inkml:trace contextRef="#ctx0" brushRef="#br0" timeOffset="2101.56">836 284,'4'0,"4"0,4 0,4 0,3 0,1 0,0 0,2 0,-4 4,-2 0,-3 0</inkml:trace>
  <inkml:trace contextRef="#ctx0" brushRef="#br0" timeOffset="3848.21">1325 102,'-35'6,"34"-6,1 0,-1 0,1 0,-1 0,0 0,1 0,-1 0,1 0,-1 0,1 0,-1 0,1 1,-1-1,1 0,-1 0,1 1,-1-1,1 0,-1 1,1-1,-1 0,1 1,0-1,-1 1,1-1,-1 1,1-1,0 1,0-1,-1 1,1-1,0 1,0-1,0 1,0-1,0 1,-1 0,1-1,0 1,0-1,0 1,1-1,-1 1,0 0,0-1,0 1,0-1,0 1,1-1,-1 1,0-1,0 1,1-1,-1 1,1-1,-1 1,0-1,1 1,0-1,0 1,-1 0,1-1,0 1,0-1,0 1,0-1,0 0,0 1,0-1,-1 0,1 0,0 1,0-1,0 0,0 0,0 0,0 0,0 0,0 0,0-1,0 1,0 0,0 0,0-1,0 1,0-1,0 1,0-1,-1 1,1-1,0 1,0-1,0 0,-1 1,1-1,0 0,-1 0,1 0,27-39,-24 33,17 65,-12-46,1-3</inkml:trace>
  <inkml:trace contextRef="#ctx0" brushRef="#br0" timeOffset="4582.68">1425 0,'4'6,"-2"0,1-1,0 1,-1 0,0 0,-1 0,1 1,-1-1,0 0,-1 1,1-1,-2 5,4 18,-2-21,1-1,0 0,0 1,0-1,1 0,0 0,0-1,1 1,2 2,-5-7,0-1,1 1,-1 0,1-1,-1 0,1 1,-1-1,1 0,0 0,0 0,0 0,0 0,0 0,-1 0,1-1,1 1,-1-1,0 0,0 1,0-1,0 0,0 0,0 0,0 0,0-1,0 1,0-1,0 1,0-1,0 0,0 1,0-1,0 0,0 0,1-2,5-3,0 0,0-1,0 0,-1 0,-1-1,1 0,-1 0,0 0,-1-1,0 0,0 0,-1-1,0 1,-1-1,0 0,-1 1,1-6,1-3</inkml:trace>
  <inkml:trace contextRef="#ctx0" brushRef="#br0" timeOffset="5565.63">1833 81,'-1'-5,"1"1,-1 0,0-1,0 1,0 0,-1 0,0 0,1 0,-1 0,-1 0,1 1,-1-1,1 0,-4-2,5 5,0 0,0 0,0 0,0 0,0 0,0 0,0 0,0 1,0-1,-1 0,1 1,0-1,-1 1,1 0,0-1,-1 1,1 0,0 0,-1-1,1 1,-1 0,1 1,0-1,-1 0,1 0,0 1,-1-1,1 0,0 1,-1-1,1 1,0 0,0-1,0 1,-1 0,1 0,0 0,0 0,0 0,0 0,1 0,-1 0,0 0,0 0,1 1,-1-1,0 1,-2 5,-1 0,1 0,0 1,1 0,0-1,0 1,1 0,0 0,0 0,1 0,0 0,0 0,1 0,0 0,-1-5,0 0,0-1,1 1,-1 0,1-1,-1 1,1 0,0-1,0 1,0-1,1 0,-1 1,0-1,1 0,0 0,-1 1,1-2,0 1,0 0,0 0,0 0,1-1,-1 1,0-1,1 0,-1 0,1 0,-1 0,1 0,-1 0,1-1,0 1,-1-1,1 0,0 0,0 0,-1 0,1 0,0 0,-1-1,1 0,0 1,1-1,0-1,0 1,0-1,-1 0,1 0,0 0,-1 0,0-1,1 0,-1 1,0-1,0 0,2-4,30-46,-24 32,-11 21,1 0,-1 1,0-1,0 0,0 0,0 0,0 0,0 0,0 0,0 1,0-1,0 0,0 0,0 0,0 0,0 0,0 0,1 0,-1 0,0 0,0 1,0-1,0 0,0 0,0 0,0 0,1 0,-1 0,0 0,0 0,0 0,0 0,0 0,1 0,-1 0,0 0,0 0,0 0,0 0,0 0,0 0,1 0,-1 0,0 0,0 0,0 0,0 0,0-1,0 1,0 0,1 0,-1 0,0 0,0 0,0 0,0 0,0 0,0-1,0 1,0 0,0 0,0 0,0 0,0 0,1 0,-1-1,0 1,2 19,-2 24,0-40,0 1,0 0,0 0,-1 0,1 0,-1 0,0-1,0 1,-1 0,1 0,-1-1,0 1,1-1,-2 0,1 0,0 1,-2 0,-1 0,-1 0,1-1,-1 0,0 0,1 0,-1-1,0 0,-1 0,1-1,-2 1,4-1,1-1,-1 1,1 0,-1 1,1-1,0 0,-1 1,1 0,0 0,0 0,0 0,0 0,0 2,-5 6</inkml:trace>
  <inkml:trace contextRef="#ctx0" brushRef="#br0" timeOffset="6194.77">1081 569,'3'0,"9"0,5 0,7 0,2 0,1 0,3-3,-5-5,-5-8,-7-1</inkml:trace>
  <inkml:trace contextRef="#ctx0" brushRef="#br0" timeOffset="7112.03">1366 447,'0'22,"1"-15,-1 0,1 0,-2 0,1 0,-1 0,0 0,0 0,-1 0,0 0,-1 0,-1-6,0-12,0-13,3 4,1 0,1 0,1 0,0 0,2 1,0-3,-2 15,0 0,0 0,1 0,0 0,0 1,0-1,1 1,0 0,0 0,1 0,0 0,0 1,0 0,0 0,1 0,0 1,0 0,2-1,-7 4,0 0,0 1,0-1,0 1,0-1,0 1,0 0,1-1,-1 1,0 0,0 0,0 0,1 0,-1 0,0 0,0 0,0 0,1 0,-1 0,0 1,0-1,0 0,0 1,1-1,-1 1,0 0,0-1,0 1,0 0,1 2,0-1,0 0,-1 1,0-1,1 1,-1-1,0 1,0-1,0 1,-1 0,1 0,-1-1,1 2,0 2,-1 0,1 1,-1-1,0 0,-1 0,1 0,-1 1,0-1,-1 0,0 0,0 0,-1 3,0-6,1-1,-1 1,0-1,0 0,1 0,-1 0,-1 0,1 0,0 0,1-2,0 1,0 0,0 0,0 0,1 0,-1 0,0 0,1 0,-1 0,0 1,1-1,0 1,-1-1,1 1,0 0,0-1,0 1,0 0,0 0,0 0,0 0,1-1,-1 1,1 0,-1 2,2 6</inkml:trace>
  <inkml:trace contextRef="#ctx0" brushRef="#br0" timeOffset="7784.88">1568 427,'0'29,"0"37,1-46,-1-20,1 0,-1 0,0 0,0 0,0 0,0 0,0 0,0 0,0 0,0 0,0-1,0 1,0 0,1 0,-1 0,0 0,0 0,0 0,0 0,0 0,0 0,0 0,0 0,0 0,0 0,1 0,-1 1,0-1,0 0,0 0,0 0,0 0,0 0,0 0,0 0,0 0,0 0,0 0,0 0,0 0,1 0,-1 0,0 0,9-27,1 0,2 1,13-24,-23 48,0-1,-1 1,1 0,0 0,0 0,0 1,0-1,1 0,-1 1,0-1,1 1,-1 0,1 0,-1 0,1 0,0 0,-1 1,1-1,0 1,0 0,-1 0,1 0,0 0,-1 0,1 0,1 1,-2-1,0 1,0-1,0 1,0 0,-1 0,1-1,0 1,-1 0,1 1,0-1,-1 0,1 0,-1 1,0-1,1 0,-1 1,0-1,0 1,0 0,0-1,0 1,-1 0,1 0,0 0,-1-1,1 1,-1 0,0 0,1 0,-1 0,0 0,0 0,0 0,-1 0,1 0,-1 1,-2 10</inkml:trace>
  <inkml:trace contextRef="#ctx0" brushRef="#br0" timeOffset="8161.12">1772 467,'3'3,"2"5,0 5,-2 3,0-1</inkml:trace>
  <inkml:trace contextRef="#ctx0" brushRef="#br0" timeOffset="8564.31">1832 305,'0'4,"3"0,5 1,1-1</inkml:trace>
  <inkml:trace contextRef="#ctx0" brushRef="#br0" timeOffset="9027.21">1954 326,'-7'3,"-6"2,-4 6,1 5,0 3,2 2,4 1,4 0,2 0,6-1,5-3,6-5,7-9,4-4,1-2,4-2,-4 1</inkml:trace>
  <inkml:trace contextRef="#ctx0" brushRef="#br0" timeOffset="9783.42">2218 529,'-25'0,"13"1,0-1,0 0,0-1,0-1,-4 0,13 1,-1-1,1 1,-1 0,1-1,-1 0,1 1,0-1,0-1,0 1,0 0,0-1,0 1,0-1,1 0,0 0,-1 0,1 0,-1-4,-3-5,1-1,0 1,1-1,1 0,0-1,1 1,0 0,1-1,0 1,2-1,-1 1,1-1,1 1,2-6,-2 15,-1 1,1-1,1 1,-1 0,0 0,1 0,-1 0,1 1,0-1,0 0,0 1,1 0,-1 0,0 0,1 0,-1 1,1-1,1 1,0-1,0 0,1 0,0 1,-1 0,1 0,0 0,-1 1,1 0,0 0,0 0,-1 1,2 0,-6-1,0 1,0 0,0-1,0 1,-1 0,1 0,0-1,0 1,0 0,-1 0,1 0,0 0,-1 0,1 0,-1 0,1 0,-1 0,0 0,1 0,-1 0,0 0,0 1,0-1,0 0,0 0,0 0,0 0,0 0,0 1,-1-1,1 0,0 0,-1 0,1 0,-1 0,1 0,-1 0,1 0,-1 1,-22 43,-3-7,18-24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5T09:52:10.94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1,'4'0,"1"3,2 2,9-1,0 0</inkml:trace>
  <inkml:trace contextRef="#ctx0" brushRef="#br0" timeOffset="1">346 1,'4'0,"4"0,8 3,1 5,4 1,3-1,0-2,-3-2</inkml:trace>
  <inkml:trace contextRef="#ctx0" brushRef="#br0" timeOffset="344.41">712 41,'3'0,"5"0,5 0,6 0,8 0,2 0,-4 0</inkml:trace>
  <inkml:trace contextRef="#ctx0" brushRef="#br0" timeOffset="345.41">1139 21,'3'0,"5"0,5 0,3 0,2 0,5 4,6 0,5 1,3-5,-1-2,-6-1</inkml:trace>
  <inkml:trace contextRef="#ctx0" brushRef="#br0" timeOffset="682.45">1626 21,'4'0,"4"0,8 0,8 0,3 0,1 0,3 0,2 0,0 0,-7 0</inkml:trace>
  <inkml:trace contextRef="#ctx0" brushRef="#br0" timeOffset="1047.24">2073 21,'4'0,"4"0,8 0,4 0,7 0,4 4,5 0,-4-3,-1-2,-2-1,-5 0</inkml:trace>
  <inkml:trace contextRef="#ctx0" brushRef="#br0" timeOffset="1048.24">2561 1,'3'0,"6"0,3 0,4 0,6 0,6 3,2 2,2-1,7 0,0-1,-7-2</inkml:trace>
  <inkml:trace contextRef="#ctx0" brushRef="#br0" timeOffset="1394.21">2987 21,'3'0,"5"0,5 0,-1 4,6 0,2 1,5-2,2 0,-1-2,0 0,-6-1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5T09:52:09.51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0,'11'7,"6"2,4 0,2-2,-3-2</inkml:trace>
  <inkml:trace contextRef="#ctx0" brushRef="#br0" timeOffset="345.25">366 42,'3'0,"5"0,5 0,3 0,2 0,-1-3,-1-5,1-1,0 1,-2 2</inkml:trace>
  <inkml:trace contextRef="#ctx0" brushRef="#br0" timeOffset="717.62">671 0,'3'0,"5"0,5 4,6 1,4-1,1 0,-3-2</inkml:trace>
  <inkml:trace contextRef="#ctx0" brushRef="#br0" timeOffset="1070.02">1015 41,'3'0,"5"0,5 4,3 0,6 4,2 0,2-1,2-2,0-2,-4-1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5T09:52:04.56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121 326,'-8'2,"0"0,0 1,0 0,0 1,0 0,0 0,3 1,1-1,-1 0,1 1,0 0,0 0,1 0,-1 1,1-1,0 1,1 0,-2 3,0 0,1 0,0 0,0 1,1-1,0 1,1 0,0 0,1-8,0 0,0 0,0 0,1-1,-1 1,1 0,-1 0,1-1,0 1,0-1,0 1,0 0,0-1,0 0,0 1,0-1,1 0,-1 1,0-1,1 0,-1 0,1 0,-1 0,1 0,0-1,-1 1,1 0,0-1,-1 1,3-1,8 3,0-1,0 0,0-1,7-1,10 2,19 5,-28-5</inkml:trace>
  <inkml:trace contextRef="#ctx0" brushRef="#br0" timeOffset="615.34">387 144,'0'3,"0"9,0 5,0 3,-4 2,-1 4,1 1,0 0,-2-2,0-2,1 0,1-2,2 3,0 1,2-4</inkml:trace>
  <inkml:trace contextRef="#ctx0" brushRef="#br0" timeOffset="1803.86">487 244,'0'27,"2"-16,-2 1,0-1,0 0,-1 0,0 1,-1-1,0 0,-1 0,0 0,-3 3,16-34,10-20,-18 38,-1 0,0 0,1 0,-1 0,1 1,-1-1,1 0,0 1,0-1,0 1,0 0,0 0,0 0,0 0,0 0,0 0,0 0,-1 1,0 0,-1 1,1-1,-1 0,1 0,0 0,-1 0,1 1,-1-1,1 0,0 0,-1 1,1-1,-1 0,1 1,-1-1,0 1,1-1,-1 1,1-1,-1 1,0-1,1 1,-1-1,0 1,1-1,-1 1,0 0,0-1,0 1,0-1,0 1,0 0,1-1,-1 1,3 28,-3-22,0-5,-1-1,1 1,0-1,0 1,0-1,1 0,-1 1,0-1,0 1,1-1,-1 1,1-1,-1 0,1 1,-1-1,1 0,0 0,0 1,0-1,0 0,0 0,0 0,0 0,0 0,0 0,0 0,1 0,0 0,0-2,0 1,1-1,-1 0,0 0,0 0,0 0,1 0,-1-1,0 1,-1 0,1-1,0 0,0 1,-1-1,1 0,-1 0,2-2,-1 2,0-1,0 1,1-1,-1 1,1 0,-1 0,1 0,0 0,2-1,6 6,-4 17,-4 31,-4-25</inkml:trace>
  <inkml:trace contextRef="#ctx0" brushRef="#br0" timeOffset="2334.04">732 489,'4'0,"4"0,7 0,6 0,2 0,0 0,1 0,-2 0,0 0,-4 0</inkml:trace>
  <inkml:trace contextRef="#ctx0" brushRef="#br0" timeOffset="2805.65">1220 306,'0'3,"0"5,0 4,0 4,0 3,0 4,0 3,0-1,0-7,0-7</inkml:trace>
  <inkml:trace contextRef="#ctx0" brushRef="#br0" timeOffset="3154.76">1220 164,'3'0,"2"0</inkml:trace>
  <inkml:trace contextRef="#ctx0" brushRef="#br0" timeOffset="4083.39">1422 1,'-1'72,"2"78,0-143,1 0,-1 0,1 0,1 0,-1 0,1-1,0 1,1-1,-1 1,3 2,15 27,-21-35,1 1,-1-1,1 1,-1-1,0 1,0-1,1 1,-1 0,0-1,0 1,-1-1,1 1,0-1,0 1,-1-1,1 1,-1-1,1 1,-1-1,0 1,0-1,1 0,-1 1,0-1,0 0,0 0,0 0,0 0,-1 0,1 0,0 0,0 0,-1 0,1-1,-1 1,1 0,-1-1,1 1,0-1,-1 1,0-1,1 0,-1 0,1 0,-1 0,0 1,0-1,1 0,-1 1,0-1,0 0,0 0,1 0,-1 0,0 0,0-1,0 1,1-1,-1 1,0-1,1 1,-1-1,0 0,1 0,-1 0,1 0,-1 0,1 0,-1 0,1-1,0 1,0 0,0-1,0 1,0-1,0 1,0-1,0 0,0 1,1-1,-1 0,1 0,-1 1,1-1,0 0,-1 0,2-2,-1 1,0 0,1 0,-1 0,1 0,0 0,0 0,0 0,1 0,-1 0,1 0,-1 0,1 1,0-1,0 1,0-1,1 1,-1 0,0 0,1 0,0 0,0 0,12-8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5T09:52:12.71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0,'3'0,"5"0,5 0,-1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5T09:52:25.94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1944</Words>
  <Characters>11081</Characters>
  <Application>Microsoft Office Word</Application>
  <DocSecurity>0</DocSecurity>
  <Lines>92</Lines>
  <Paragraphs>25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ליאור וקנין</dc:creator>
  <cp:keywords/>
  <dc:description/>
  <cp:lastModifiedBy>ליאור וקנין</cp:lastModifiedBy>
  <cp:revision>3</cp:revision>
  <dcterms:created xsi:type="dcterms:W3CDTF">2020-05-15T10:24:00Z</dcterms:created>
  <dcterms:modified xsi:type="dcterms:W3CDTF">2020-05-15T10:25:00Z</dcterms:modified>
</cp:coreProperties>
</file>