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Implementation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All Roles — Step-by-Step Setup &amp; Execution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Firefly III ML Features on Chameleon Cloud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Training | Data | Serving | DevOps/Platform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April 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0: Shared Foundation — Chameleon Cloud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role-specific work begins, the team must establish the shared Chameleon infrastructure. This section covers the common setup that all roles depend 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0.1 Provisioning a Chameleon Instance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0.1.1 Reserve a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https://chi.uc.chameleoncloud.org (or chi.tacc.chameleoncloud.org).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Reservations → Leases → Create 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node type: gpu_rtx_6000 if you need GPU (for DistilBERT training/serving), or compute_cascadelake for CPU-only workloads. For development, a single compute_skylake node is sufficient.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lease duration long enough to cover your work period. Ensure the lease is active through midnight April 7 for the MLflow service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an instance on the reserved node using the CC-Ubuntu22.04 image or CC-Ubuntu22.04-CUDA (for GPU nodes).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0.1.2 Initial Instance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SSH into your instance and run the following setup: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update &amp;&amp; sudo apt upgrade -y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-y docker.io docker-compose python3-pip git curl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usermod -aG docker $USER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newgrp docker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 kubectl (if using Kubernetes)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-LO https://dl.k8s.io/release/v1.28.0/bin/linux/amd64/kubectl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install kubectl /usr/local/bin/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GPU nodes, verify CUDA is available: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nvidia-smi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Should show your GPU (e.g., RTX 6000, T4, V100)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0.1.3 Networking and Floating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Associate a floating IP to your instance (Chameleon dashboard → Network → Floating 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security groups to open required ports: 22 (SSH), 80/443 (web), 5000 (MLflow), 8000 (FastAPI inference), 8080 (Firefly III), 5432 (PostgreSQL).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connectivity by SSHing from your local machine to the floating IP.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0.2 Object Storage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 object storage container on Chameleon: Dashboard → Object Store → Containers → Create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 something like firefly-ml-data.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the OpenStack CLI to interact with it programmatically: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python-openstackclient python-swiftclient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your openrc.sh from the Chameleon dashboard (Identity → Application Credentials) and source it: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source ~/openrc.sh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uploading a file: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swift upload firefly-ml-data test_file.txt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0.3 Git Repository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shared Git repository with the following structure. All IaC artifacts, K8S manifests, training scripts, and serving code live here. No secrets in Git.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firefly-ml/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infrastructure/        # DevOps: IaC, K8S manifests, Docker Compose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k8s/               # Kubernetes manifests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docker-compose.yml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provision.sh       # Chameleon provisioning script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training/              # Training: scripts, configs, Dockerfiles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train_categorization.py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train_trend_detection.py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configs/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data/                  # Data: pipelines, generators, feature scripts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ingest_ce_survey.py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generate_transactions.py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compute_features_online.py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compile_training_set.py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serving/               # Serving: API code, Dockerfiles, benchmarks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Dockerfile.fastapi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Dockerfile.triton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app.py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export_onnx.py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benchmark.py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shared/                # Shared: JSON schemas, sample files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categorization_input.json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categorization_output.json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trend_input.json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trend_output.json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0.4 Q1 Joint Responsibility: Input/Output JSON Pairs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four roles submit the same JSON files. Coordinate early to agree on the schema. Here are the exact files to produce: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0.4.1 DistilBERT Categorization — Input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"transaction_id": "txn_20240308_001",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"description": "STARBUCKS #09812 CHICAGO IL",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"amount": 6.75,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"currency": "USD",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"country": "US",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"date": "2024-03-08",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"account_id": "checking_main"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0.4.2 DistilBERT Categorization — Output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"transaction_id": "txn_20240308_001",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"model": "distilbert_categorization",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"model_version": "v2.1.0",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"predictions": [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{"category": "Coffee", "probability": 0.94},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{"category": "Dining", "probability": 0.82},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{"category": "Food", "probability": 0.67}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"suggested_categories": ["Coffee", "Dining", "Food"],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"confidence": 0.94,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"abstained": false,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"inference_time_ms": 23.4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0.4.3 XGBoost Trend Detection — Input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"user_id": "user_042",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"category": "Dining",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"period": "2024-03",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"features":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"current_spend": 340.00,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"rolling_mean_1m": 210.00,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"rolling_mean_3m": 191.33,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"rolling_mean_6m": 185.50,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"rolling_std_3m": 35.20,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"rolling_std_6m": 42.10,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"deviation_ratio": 1.78,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"share_of_wallet": 0.12,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"hist_share_of_wallet": 0.08,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"txn_count": 18,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"hist_txn_count_mean": 12.33,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"avg_txn_size": 18.89,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"hist_avg_txn_size": 15.50,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"days_since_last_txn": 2,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"month_of_year": 3,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"spending_velocity": 1.45,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"weekend_txn_ratio": 0.44,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"total_monthly_spend": 2834.00,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"elevated_cat_count": 3,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"budget_utilization": 1.36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0.4.4 XGBoost Trend Detection — Output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"user_id": "user_042",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"category": "Dining",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"period": "2024-03",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"model": "xgboost_trend_detection",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"model_version": "v1.4.0",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"anomaly_score": 0.82,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"predicted_spend": 195.60,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"actual_spend": 340.00,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"direction": "+1",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"magnitude_pct": 73.8,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"severity": "HIGH",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"top_factors": [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"txn_count up 46% vs 3-month average",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"avg_txn_size up 22% vs historical",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"share_of_wallet 50% above baseline"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"inference_time_ms": 1.2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1: Training Team 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points: Q1 (1pt joint) + Q2 (9pts) + Q3 (bonus). The training role is about operationalizing ML training—making runs reproducible, trackable, and comparable.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Setup: MLflow Tracking Server on Chameleon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1.1.1 Deploy MLflow via Docker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MLflow is the central requirement. All training runs must be tracked here, and the service must be accessible via a public URL through April 7.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Create directory for MLflow persistent data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mkdir -p /home/cc/mlflow-data/artifacts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mkdir -p /home/cc/mlflow-data/db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Dockerfile for MLflow: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Dockerfile.mlflow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python:3.10-slim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pip install mlflow boto3 psycopg2-binary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EXPOSE 5000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["mlflow", "server",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"--host", "0.0.0.0",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"--port", "5000",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"--backend-store-uri", "sqlite:///mlflow.db",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"--default-artifact-root", "/mlflow-artifacts"]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it with persistent volume: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run -d --name mlflow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-p 5000:5000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-v /home/cc/mlflow-data:/mlflow-artifacts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-v /home/cc/mlflow-data/db:/app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mlflow-server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 Open http://&lt;FLOATING_IP&gt;:5000 in a browser. You should see the MLflow UI. This URL is what you submit for Q2.4.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Setup: Training Container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1.2.1 Dockerfile for Training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training/Dockerfile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pytorch/pytorch:2.1.0-cuda12.1-cudnn8-runtime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pip install transformers datasets xgboost scikit-learn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mlflow optuna pandas numpy pyarrow shap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train_categorization.py 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train_trend_detection.py 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configs/ configs/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ENTRYPOINT ["python"]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and push: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training/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build -t firefly-training 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1.2.2 Config-Driven Training Scripts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assignment requires that hyperparameters come from configuration, not hardcoded. Create YAML config files: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configs/categorization_baseline.yaml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model_type: distilbert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pretrained_model: distilbert-base-uncased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max_length: 64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learning_rate: 0.00002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batch_size: 32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epochs: 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warmup_ratio: 0.1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weight_decay: 0.01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dropout: 0.3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loss: bce_with_logits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freeze_layers: 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data_path: /data/training_set.parquet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mlflow_tracking_uri: http://&lt;FLOATING_IP&gt;:5000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experiment_name: categorization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configs/categorization_v1.yaml (tuned version)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model_type: distilbert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pretrained_model: distilbert-base-uncased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max_length: 64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learning_rate: 0.00005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batch_size: 16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epochs: 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warmup_ratio: 0.15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weight_decay: 0.02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dropout: 0.2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loss: bce_with_logits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freeze_layers: 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data_path: /data/training_set.parquet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mlflow_tracking_uri: http://&lt;FLOATING_IP&gt;:5000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experiment_name: categorization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1.2.3 Training Script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training script must: read config from YAML, log everything to MLflow, support multiple model types, and be runnable non-interactively: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train_categorization.py (skeleton)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yaml, mlflow, sys, time, torch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transformers import DistilBertTokenizer, DistilBertModel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config = yaml.safe_load(open(sys.argv[1]))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mlflow.set_tracking_uri(config['mlflow_tracking_uri'])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mlflow.set_experiment(config['experiment_name'])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with mlflow.start_run():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mlflow.log_params(config)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... load data, build model, train ...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epoch in range(config['epochs']):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train loop, compute metrics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mlflow.log_metric('train_loss', loss, step=epoch)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mlflow.log_metric('val_accuracy', acc, step=epoch)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mlflow.log_metric('epoch_time_sec', elapsed, step=epoch)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Log final metrics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mlflow.log_metrics({'test_accuracy': ..., 'macro_f1': ...})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mlflow.log_metric('total_training_time_sec', total)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mlflow.pytorch.log_model(model, 'model')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Execution: Running Training Experiments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1.3.1 Run from Docker on Chameleon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Run baseline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run --gpus all -v /home/cc/data:/data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firefly-training train_categorization.py configs/categorization_baseline.yaml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Run tuned v1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run --gpus all -v /home/cc/data:/data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firefly-training train_categorization.py configs/categorization_v1.yaml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1.3.2 Minimum Experiments to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need at least a baseline + optimized candidates with tradeoff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baseline_lr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Logistic Regression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neural network, simple features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Establishes accuracy floor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distilbert_base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DistilBERT, default hyperparams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lr=2e-5, batch=32, no freezing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distilbert_v1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DistilBERT, tuned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lr=5e-5, batch=16, freeze layers 0-3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accuracy tradeoff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distilbert_v2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DistilBERT, aggressive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lr=1e-4, batch=8, dropout=0.1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overfitting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xgb_baseline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default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n_estimators=100, max_depth=6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detection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xgb_tuned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Optuna-tuned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optimization over 50 trials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hyperparams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rf_baseline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ensemble baseline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1.3.3 What to Log per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MLflow run, log: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Configuration: </w:t>
      </w:r>
      <w:r>
        <w:rPr>
          <w:rFonts w:ascii="Arial" w:cs="Arial" w:eastAsia="Arial" w:hAnsi="Arial"/>
          <w:sz w:val="22"/>
          <w:szCs w:val="22"/>
        </w:rPr>
        <w:t xml:space="preserve">All hyperparameters from the YAML config.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quality metrics: </w:t>
      </w:r>
      <w:r>
        <w:rPr>
          <w:rFonts w:ascii="Arial" w:cs="Arial" w:eastAsia="Arial" w:hAnsi="Arial"/>
          <w:sz w:val="22"/>
          <w:szCs w:val="22"/>
        </w:rPr>
        <w:t xml:space="preserve">Accuracy, Macro-F1, per-class precision/recall (categorization). RMSE, MAE, Precision@5 (trend detection).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cost metrics: </w:t>
      </w:r>
      <w:r>
        <w:rPr>
          <w:rFonts w:ascii="Arial" w:cs="Arial" w:eastAsia="Arial" w:hAnsi="Arial"/>
          <w:sz w:val="22"/>
          <w:szCs w:val="22"/>
        </w:rPr>
        <w:t xml:space="preserve">Time per epoch, total training time, GPU utilization, peak memory usage.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GPU type, CUDA version, PyTorch version, instance type.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Artifacts: </w:t>
      </w:r>
      <w:r>
        <w:rPr>
          <w:rFonts w:ascii="Arial" w:cs="Arial" w:eastAsia="Arial" w:hAnsi="Arial"/>
          <w:sz w:val="22"/>
          <w:szCs w:val="22"/>
        </w:rPr>
        <w:t xml:space="preserve">Trained model file, config YAML, training/validation loss curves.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Submit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 JSON pairs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files: categorization input/output + trend input/output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 Container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all containers across roles with Dockerfile/K8S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Q2.1: Training runs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with links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with MLflow links, git SHAs, metrics, notes. Highlight best.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container Dockerfile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Training scripts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train_categorization.py + train_trend_detection.py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Config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experiment candidate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Q2.3: Demo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Sped-up recording of one full training run in Docker on Chameleon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Q2.4: MLflow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URL to MLflow UI, accessible through April 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2: Data Team 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points: Q1 (1pt joint) + Q2 (9pts) + Q3 (bonus). The data role builds four pipelines (ingestion, generation, online features, batch compilation) and documents the data architecture.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Setup: Data Pipeline Container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2.1.1 Dockerfile for Data Pipelines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data/Dockerfile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python:3.10-slim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pip install pandas numpy pyarrow requests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python-swiftclient python-keystoneclient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sentence-transformers torch scikit-learn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*.py 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configs/ configs/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ENTRYPOINT ["python"]</w:t>
      </w:r>
    </w:p>
    <w:p>
      <w:pPr>
        <w:spacing w:after="8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build -t firefly-data -f data/Dockerfile data/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Pipeline 1: External Data Ingestion (Q2.3)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reproducible pipeline that downloads CE Survey PUMD files from BLS and loads them into Chameleon object storage.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2.2.1 Script: ingest_ce_survey.py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script must run non-interactively and do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CE Survey Interview CSV zip files from https://www.bls.gov/cex/pumd_data.htm for years 2019–2024.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MTBI, FMLI, MEMI CSV files from each zip.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hierarchical groupings zip from https://www.bls.gov/cex/pumd_doc.htm.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the CE-HG-Integ-{year}.txt file to build the UCC → item name mapping dictionary.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Combine quarterly files into annual datasets (concatenate all fmli24*.csv into one DataFrame,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Join MTBI with the UCC mapping to attach item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Join with FMLI to attach persona demographics (income, family size, age, region).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processed files as Parquet to local disk.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to Chameleon object storage using the Swift CLI or API.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code patterns: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Download CE Survey files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requests, zipfile, io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url = 'https://www.bls.gov/cex/pumd/data/comma/intrvw24.zip'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 = requests.get(url)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z = zipfile.ZipFile(io.BytesIO(r.content))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z.extractall('/tmp/ce_data/')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Parse hierarchical groupings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ucc_map = {}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with open('CE-HG-Integ-2024.txt') as f: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line in f: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parts = line.strip().rsplit(None, 1)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len(parts)==2 and parts[1].isdigit() and len(parts[1])==6: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ucc_map[parts[1]] = parts[0].strip()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Combine quarterly files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pandas as pd, glob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mtbi = pd.concat([pd.read_csv(f) for f in glob.glob('/tmp/ce_data/mtbi24*.csv')])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mtbi['item_name'] = mtbi['UCC'].astype(str).str.zfill(6).map(ucc_map)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Upload to Chameleon object storage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subprocess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subprocess.run(['swift', 'upload', 'firefly-ml-data', 'processed_2024.parquet'])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2.2.2 How to Run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run -v /home/cc/data:/data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--env-file ~/openrc.env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firefly-data ingest_ce_survey.py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Pipeline 2: Data Generator (Q2.4)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Generates realistic Firefly III-like transactions from CE Survey data, following best practices for synthetic data generation.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2.3.1 Script: generate_transactions.py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processed CE Survey data from object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 500–1,000 personas from FMLI weighted by FINLWT21.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persona, extract their expenditure items from MTBI.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Aggregate items into merchant-level transactions (group food items into single grocery trips).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synthetic merchant names from a curated database per UCC category with regional variation.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multi-label categories using UCC hierarchy + sentence-transformer similarity.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Distribute transactions across realistic dates (rent on 1st, groceries spread across weeks, dining heavier on weekends).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amount noise (±5–10%) to prevent memorization.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as Parquet and optionally write to Firefly III via its API.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merchant name database is a Python dictionary mapping UCC groups to patterns: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MERCHANTS =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'food_at_home':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'Northeast': ['STOP &amp; SHOP #{4}', 'WEGMANS #{3}', 'TRADER JOES #{3}'],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'Midwest': ['KROGER #{4}', 'MEIJER #{3}', 'HY-VEE #{4}'],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'South': ['PUBLIX #{4}', 'HEB #{3}', 'FOOD LION #{4}'],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'West': ['SAFEWAY #{4}', 'VONS #{3}', 'TRADER JOES #{3}'],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'restaurants':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'_all': ['STARBUCKS #{5}', 'CHIPOTLE #{5}', 'MCDONALDS #{5}'],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Pipeline 3: Online Feature Computation (Q2.5)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service that computes features for real-time DistilBERT inference when a new transaction arrives.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2.4.1 Script: compute_features_online.py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can be a standalone FastAPI service or a Python module: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compute_features_online.py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transformers import DistilBertTokenizer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numpy as np, 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tokenizer = DistilBertTokenizer.from_pretrained('distilbert-base-uncased')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preprocess_transaction(txn):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 = txn['description'].lower()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Replace reference numbers with [NUM]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 = re.sub(r'[*#]\w+', ' [NUM]', desc)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 = re.sub(r'\s+', ' ', desc).strip()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tokens = tokenizer(desc, max_length=64,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padding='max_length', truncation=True,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return_tensors='pt')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Auxiliary features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amount_log = np.log1p(txn['amount'])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currency_onehot = encode_currency(txn['currency'])  # 20-dim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country_onehot = encode_country(txn['country'])     # 50-dim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'input_ids': tokens['input_ids'].tolist(),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'attention_mask': tokens['attention_mask'].tolist(),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'amount_log': amount_log,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'currency': currency_onehot,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'country': country_onehot,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Pipeline 4: Batch Job — Training Set Compilation (Q2.6)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Compiles versioned training and evaluation datasets from production data with candidate selection and leakage prevention.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2.5.1 Script: compile_training_set.py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all historical transactions from PostgreSQL (or simulated production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 the 20-feature vectors per user-category-month using rolling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candidate selection: filter out user-category pairs with &lt; 3 months history, exclude categories with &lt; 2 txns/month, flag outliers &gt; 10x median.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chronologically: months 1–N-4 = train, N-3 to N-2 = validation, N-1 to N = test. Never random split.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no leakage: all rolling features use only past data, no look-ahead.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the output: filename includes timestamp + SHA-256 hash of contents + feature pipeline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to object storage as Parquet with metadata sidecar JSON.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Metadata sidecar example: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"dataset_version": "v3_20240401",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"created_at": "2024-04-01T03:00:00Z",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"feature_pipeline_version": "1.2.0",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"row_count": 12450,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"train_rows": 8400, "val_rows": 2025, "test_rows": 2025,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"temporal_split": {"train": "2019-01 to 2023-08",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"val": "2023-09 to 2023-12", "test": "2024-01 to 2024-04"},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"sha256": "a3f8c2...b91d",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"candidate_selection":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"min_months_history": 3,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"min_txns_per_month": 2,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"outlier_threshold_multiplier": 10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Q2.1: Data Design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implementing all pipelines, write the data design document (PDF). It should cover: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data repositories (object storage, PostgreSQL, feature cache) with schemas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services read/write each repository and when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Versioning strategy (how training datasets are versioned and tracked)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lineage (how each piece of data entered the system and was transformed)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or more data flow diagrams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should reflect what you actually built, not plans.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Submit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 JSON pairs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4 files as training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 Container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4-person team: containers across all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Q2.1: Data design doc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schemas, versioning, lineage, diagrams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Object storage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Browseable Chameleon bucket with actual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Q2.3: Ingestion artifacts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+ scripts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ingest_ce_survey.py + Dockerfile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Q2.3: Ingestion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launch to data landing in object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Q2.4: Generator artifacts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+ scripts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generate_transactions.py + merchant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Q2.4: Generator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+ a few minutes of runtime showing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Q2.5: Online features artifacts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+ scripts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compute_features_online.py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Q2.5: Online features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end-to-end example: raw txn in → features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Q2.6: Batch job artifacts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+ scripts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compile_training_set.py + metadata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Q2.6: Batch job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launch to versioned dataset in storage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3: Serving Team 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points: Q1 (1pt joint) + Q2 (9pts) + Q3 (bonus). The serving role prepares measured serving options with real benchmarks so the team can choose a deployment approach.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Setup: Serving Containers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3.1.1 Baseline: FastAPI + PyTorch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serving/Dockerfile.fastapi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pytorch/pytorch:2.1.0-cuda12.1-cudnn8-runtime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pip install fastapi uvicorn transformers xgboost numpy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app.py 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models/ models/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["uvicorn", "app:app", "--host", "0.0.0.0", "--port", "8000"]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3.1.2 ONNX Optimized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serving/Dockerfile.onnx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python:3.10-slim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pip install fastapi uvicorn onnxruntime transformers numpy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app_onnx.py 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models/ models/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["uvicorn", "app_onnx:app", "--host", "0.0.0.0", "--port", "8000"]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3.1.3 Triton Inference Server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serving/Dockerfile.triton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nvcr.io/nvidia/tritonserver:23.10-py3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model_repository/ /models/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["tritonserver", "--model-repository=/models"]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3.1.4 ONNX Export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serving code includes a script that converts the trained PyTorch model to ONNX: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serving/export_onnx.py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torch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transformers import DistilBertModel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= torch.load('models/categorization_best.pt')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model.eval()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dummy = torch.zeros(1, 64, dtype=torch.long)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torch.onnx.export(model, (dummy, dummy),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'models/categorization.onnx',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input_names=['input_ids', 'attention_mask'],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output_names=['logits'],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dynamic_axes={'input_ids': {0: 'batch'},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'attention_mask': {0: 'batch'}})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Benchmarking: The Options Table (Q2.1)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3.2.1 Load Testing Script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serving/benchmark.py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requests, time, statistics, concurrent.futures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ENDPOINT = 'http://localhost:8000/predict'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PAYLOAD = json.load(open('categorization_input.json'))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send_request():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start = time.perf_counter()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 = requests.post(ENDPOINT, json=PAYLOAD)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elapsed = (time.perf_counter() - start) * 1000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elapsed, r.status_code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concurrency in [1, 5, 10, 20]: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latencies = []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errors = 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with concurrent.futures.ThreadPoolExecutor(concurrency) as ex: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futures = [ex.submit(send_request) for _ in range(100)]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f in concurrent.futures.as_completed(futures):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lat, status = f.result()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latencies.append(lat)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status != 200: errors += 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p50 = statistics.median(latencies)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p95 = sorted(latencies)[int(0.95*len(latencies))]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throughput = len(latencies) / (max(latencies)/1000)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print(f'Concurrency={concurrency}: p50={p50:.1f}ms p95={p95:.1f}ms')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3.2.2 Candidate Options to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baseline_fastapi_cpu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(reference)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raw PyTorch, CPU-only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fastapi_gpu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FastAPI code, GPU instance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onnx_cpu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 exported to ONNX Runtime, CPU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onnx_quantized_cpu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with INT8 dynamic quantization, CPU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triton_cpu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Triton Inference Server with dynamic batching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triton_gpu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+ Infra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Triton on GPU instance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onnx_triton_cpu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+ System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quantized model served via Triton, CPU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option: deploy on Chameleon, run benchmark.py at concurrency 1/5/10/20, record p50/p95 latency + throughput + error rate + CPU/memory from docker stats. Also benchmark XGBoost separately (it’s fast—focus on batch throughput for 750 predictions).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3.2.3 Right-Sizing Note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most promising option, document: under representative load of N req/s, the service uses X% CPU, Y MB RAM, Z% GPU on a [instance type] instance. This tells the DevOps team what resources to allocate in K8S.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Submit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 JSON pairs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4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 Container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4-person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Q2.1: Options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with links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with endpoint URLs, metrics. Highlight best option.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Dockerfiles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Dockerfile(s)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serving option benchmarked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Serving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app.py, app_onnx.py, export_onnx.py, quantize.py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Benchmark scripts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benchmark.py and any evaluation notebooks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Q2.3: Demo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option running on Chameleon, responding to sample request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4: DevOps/Platform Team 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points: Q1 (1pt joint) + Q2 (9pts) + Q3 (bonus). The DevOps role provides the infrastructure for all other roles: Kubernetes cluster, persistent storage, networking, and deployment manifests.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Setup: Kubernetes Cluster on Chameleon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4.1.1 Option A: K3s (Lightweight Kubernetes)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K3s is the simplest way to get Kubernetes running on a single Chameleon node: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 K3s on the Chameleon instance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-sfL https://get.k3s.io | sh 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Verify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k3s kubectl get nodes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Should show one node in Ready state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Copy kubeconfig for regular kubectl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mkdir -p ~/.kube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cp /etc/rancher/k3s/k3s.yaml ~/.kube/config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chown $USER ~/.kube/config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get nodes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4.1.2 Option B: Docker Compose (3-person teams)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your team has 3 members, Docker Compose is acceptable instead of Kubernetes: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infrastructure/docker-compose.yml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version: '3.8'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firefly: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fireflyiii/core:latest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['8080:8080']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['firefly_uploads:/var/www/html/storage/upload']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DB_HOST=postgres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DB_DATABASE=firefly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DB_USERNAME=${DB_USER}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DB_PASSWORD=${DB_PASS}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depends_on: [postgres]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postgres: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postgres:15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['pg_data:/var/lib/postgresql/data']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POSTGRES_DB=firefly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POSTGRES_USER=${DB_USER}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POSTGRES_PASSWORD=${DB_PASS}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mlflow: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build: ../training/Dockerfile.mlflow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['5000:5000']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['mlflow_data:/mlflow-artifacts']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inference: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build: ../serving/Dockerfile.fastapi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['8000:8000']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['model_artifacts:/app/models']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volumes: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pg_data: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firefly_uploads: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mlflow_data: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model_artifacts: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Kubernetes Manifests (4-person teams)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4.2.1 Namespace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infrastructure/k8s/namespace.yaml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apiVersion: v1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kind: Namespace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metadata: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name: firefly-ml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4.2.2 PostgreSQL with Persistent Volume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infrastructure/k8s/postgres.yaml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apiVersion: v1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kind: PersistentVolumeClaim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metadata: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name: postgres-pvc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namespace: firefly-ml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spec: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accessModes: [ReadWriteOnce]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resources: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requests: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storage: 10Gi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apiVersion: apps/v1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kind: Deployment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metadata: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name: postgres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namespace: firefly-ml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spec: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replicas: 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selector: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matchLabels: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app: postgres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template: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metadata: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labels: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app: postgres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spec: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containers: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name: postgres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image: postgres:15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ports: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- containerPort: 5432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env: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- name: POSTGRES_DB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value: firefly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- name: POSTGRES_USER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valueFrom: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secretKeyRef: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name: db-credentials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key: username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- name: POSTGRES_PASSWORD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valueFrom: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secretKeyRef: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name: db-credentials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key: password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volumeMounts: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- name: pg-storage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mountPath: /var/lib/postgresql/data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resources: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requests: { cpu: 500m, memory: 512Mi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limits: { cpu: 1000m, memory: 2Gi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volumes: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name: pg-storage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persistentVolumeClaim: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claimName: postgres-pvc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apiVersion: v1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kind: Service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metadata: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name: postgres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namespace: firefly-ml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spec: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selector: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app: postgres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ports: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port: 5432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4.2.3 Secrets (No secrets in Git!)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Create secrets on the cluster, NOT in Git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create secret generic db-credentials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--namespace firefly-ml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--from-literal=username=firefly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--from-literal=password=$(openssl rand -base64 24)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4.2.4 Firefly III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Similar pattern to PostgreSQL: Deployment + Service + PVC for upload storage. Firefly III needs environment variables pointing to the PostgreSQL service.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4.2.5 MLflow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 + Service + PVC for artifacts. Expose on NodePort or Ingress for external access (course staff needs to browse it).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4.2.6 Inference Service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 + Service for the FastAPI/Triton serving container. Mount model artifacts from a shared PVC or pull from object storage at startup.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Deployment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 the exact steps to bring up the entire system from scratch: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Provision Chameleon node: Reserve lease, launch instance, associate floating 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K3s: curl -sfL https://get.k3s.io | sh -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Git repository: git clone &lt;repo-url&gt;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namespace: kubectl apply -f k8s/namespace.yaml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secrets: kubectl create secret generic db-credentials 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PostgreSQL: kubectl apply -f k8s/postgres.yaml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for PostgreSQL ready: kubectl wait --for=condition=ready pod -l app=postgres -n firefly-ml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Firefly III: kubectl apply -f k8s/firefly.yaml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MLflow: kubectl apply -f k8s/mlflow.yaml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inference service: kubectl apply -f k8s/inference.yaml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all pods running: kubectl get pods -n firefly-ml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Firefly III at http://&lt;FLOATING_IP&gt;:8080, MLflow at :5000, inference at :8000.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Q2.1: Infrastructure Requirements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Req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 Req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 Limit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10Gi PVC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Firefly III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5Gi PVC (uploads)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10Gi PVC (artifacts)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Inference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1Gi (model cache)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8Gi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T4/V100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Include screenshots from kubectl top pods or docker stats showing actual utilization during representative workloads to justify these values.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Durability and Persistence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requirement: platform state must persist across pod restarts.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data on a PersistentVolumeClaim (not ephemeral container filesystem).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MLflow artifacts on a PersistentVolumeClaim.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artifacts on a shared PVC or pulled from object storage at pod startup.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Firefly III upload directory on a PVC.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this by killing a pod (kubectl delete pod &lt;name&gt;) and verifying data survives when K8S restarts 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Submit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 JSON pairs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4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Q1: Container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containers, Dockerfile links, K8S manifest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Q2.1: Infra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table with Chameleon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Infrastructure 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.zip/.tgz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 scripts + K8S manifests + Docker Compose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Q2.2: Bring-up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sequence to launch everything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Q2.3: Open source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Firefly III launching in K8S, health check, browser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Q2.4: Platform services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+ PostgreSQL in K8S with persistent storage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5: Cross-Team Coordination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The Container Table (All Roles)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role submits this table. It shows all containers across the project and maps them to the role that owns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Dockerfile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K8S Manifest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infrastructure/k8s/postgres.yaml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k8s/postgres.yaml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for Firefly III +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firefly-iii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infrastructure/k8s/firefly.yaml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k8s/firefly.yaml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training/Dockerfile.mlflow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k8s/mlflow.yaml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training-job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training/Dockerfile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k8s/training-job.yaml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 (batch)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inference-api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serving/Dockerfile.fastapi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k8s/inference.yaml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categorization + trend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data-pipeline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data/Dockerfile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k8s/data-pipeline.yaml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ETL, feature computation, batch jobs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Coordination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2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MLflow, write training scripts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ingestion + generator pipelines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baseline FastAPI app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Chameleon, set up K8S/Compose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baseline experiments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online feature + batch pipelines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ONNX, set up Triton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PostgreSQL + Firefly III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tuned experiments, build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pipeline videos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benchmarks, build options table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MLflow + inference, record videos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training video, verify MLflow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data design 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serving demo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persistence, finalize manifests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Critical Handoff 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schema agreement (Day 1): </w:t>
      </w:r>
      <w:r>
        <w:rPr>
          <w:rFonts w:ascii="Arial" w:cs="Arial" w:eastAsia="Arial" w:hAnsi="Arial"/>
          <w:sz w:val="22"/>
          <w:szCs w:val="22"/>
        </w:rPr>
        <w:t xml:space="preserve">All roles must agree on the exact input/output JSON format before building anything. The data team’s feature output must match the training team’s model input, which must match what the serving team expects.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artifact format (Week 2): </w:t>
      </w:r>
      <w:r>
        <w:rPr>
          <w:rFonts w:ascii="Arial" w:cs="Arial" w:eastAsia="Arial" w:hAnsi="Arial"/>
          <w:sz w:val="22"/>
          <w:szCs w:val="22"/>
        </w:rPr>
        <w:t xml:space="preserve">Training team must share the model artifact (PyTorch .pt file) with the serving team for ONNX export and benchmark testing.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K8S manifests for all containers (Week 2): </w:t>
      </w:r>
      <w:r>
        <w:rPr>
          <w:rFonts w:ascii="Arial" w:cs="Arial" w:eastAsia="Arial" w:hAnsi="Arial"/>
          <w:sz w:val="22"/>
          <w:szCs w:val="22"/>
        </w:rPr>
        <w:t xml:space="preserve">DevOps team needs Dockerfiles from every other role to create K8S deployment manifests.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MLflow URL shared (Week 1): </w:t>
      </w:r>
      <w:r>
        <w:rPr>
          <w:rFonts w:ascii="Arial" w:cs="Arial" w:eastAsia="Arial" w:hAnsi="Arial"/>
          <w:sz w:val="22"/>
          <w:szCs w:val="22"/>
        </w:rPr>
        <w:t xml:space="preserve">Training team sets up MLflow; all roles need the URL for the container table and Q2.4.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 storage credentials (Week 1): </w:t>
      </w:r>
      <w:r>
        <w:rPr>
          <w:rFonts w:ascii="Arial" w:cs="Arial" w:eastAsia="Arial" w:hAnsi="Arial"/>
          <w:sz w:val="22"/>
          <w:szCs w:val="22"/>
        </w:rPr>
        <w:t xml:space="preserve">Data team needs access to upload; training team needs access to download training data.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8C8D" w:sz="1" w:space="4"/>
      </w:pBd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Implementation Guide — All Roles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2026-04-03T06:30:04.755Z</dcterms:created>
  <dcterms:modified xsi:type="dcterms:W3CDTF">2026-04-03T06:30:04.756Z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