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02A" w:rsidRDefault="002B702A" w:rsidP="001C09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외국인 관광객</w:t>
      </w:r>
      <w:r w:rsidR="00075827">
        <w:rPr>
          <w:rFonts w:hint="eastAsia"/>
        </w:rPr>
        <w:t>의 지출 형태에 따</w:t>
      </w:r>
      <w:r>
        <w:rPr>
          <w:rFonts w:hint="eastAsia"/>
        </w:rPr>
        <w:t xml:space="preserve">른 </w:t>
      </w:r>
      <w:r w:rsidR="00075827">
        <w:rPr>
          <w:rFonts w:hint="eastAsia"/>
        </w:rPr>
        <w:t>산업별 발전 상황</w:t>
      </w:r>
    </w:p>
    <w:p w:rsidR="002B702A" w:rsidRDefault="00075827" w:rsidP="001C09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소비 형태가 변화 하는가?</w:t>
      </w:r>
    </w:p>
    <w:p w:rsidR="002B702A" w:rsidRDefault="00075827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외국인이 국내에서 </w:t>
      </w:r>
      <w:r w:rsidR="00186E8F">
        <w:rPr>
          <w:rFonts w:hint="eastAsia"/>
        </w:rPr>
        <w:t>지출 비용이 증가 하는가?</w:t>
      </w:r>
    </w:p>
    <w:p w:rsidR="00186E8F" w:rsidRDefault="00186E8F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어느 분야에 지출이 많은가?</w:t>
      </w:r>
    </w:p>
    <w:p w:rsidR="00186E8F" w:rsidRDefault="00186E8F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과거의 지출과 현재의 지출을 비교 해 보자.</w:t>
      </w:r>
    </w:p>
    <w:p w:rsidR="002B702A" w:rsidRDefault="00186E8F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개별 및 단체의 지출 형태는 어</w:t>
      </w:r>
      <w:r w:rsidR="001C09CD">
        <w:rPr>
          <w:rFonts w:hint="eastAsia"/>
        </w:rPr>
        <w:t>떠한가?</w:t>
      </w:r>
    </w:p>
    <w:p w:rsidR="00186E8F" w:rsidRDefault="00186E8F" w:rsidP="00186E8F">
      <w:pPr>
        <w:pStyle w:val="a3"/>
        <w:ind w:leftChars="0" w:left="1200"/>
      </w:pPr>
    </w:p>
    <w:p w:rsidR="002B702A" w:rsidRDefault="001C09CD" w:rsidP="001C09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외국인 관광객의 소비</w:t>
      </w:r>
      <w:r w:rsidR="00530805">
        <w:rPr>
          <w:rFonts w:hint="eastAsia"/>
        </w:rPr>
        <w:t xml:space="preserve"> </w:t>
      </w:r>
      <w:r>
        <w:rPr>
          <w:rFonts w:hint="eastAsia"/>
        </w:rPr>
        <w:t>형태</w:t>
      </w:r>
    </w:p>
    <w:p w:rsidR="002B702A" w:rsidRDefault="00186E8F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종속변수</w:t>
      </w:r>
      <w:r w:rsidR="002B702A">
        <w:rPr>
          <w:rFonts w:hint="eastAsia"/>
        </w:rPr>
        <w:t xml:space="preserve"> </w:t>
      </w:r>
      <w:r w:rsidR="002B702A">
        <w:t xml:space="preserve">: </w:t>
      </w:r>
      <w:r>
        <w:rPr>
          <w:rFonts w:hint="eastAsia"/>
        </w:rPr>
        <w:t>소비형태가 많은</w:t>
      </w:r>
      <w:r w:rsidR="001C09CD">
        <w:rPr>
          <w:rFonts w:hint="eastAsia"/>
        </w:rPr>
        <w:t xml:space="preserve"> </w:t>
      </w:r>
      <w:r>
        <w:rPr>
          <w:rFonts w:hint="eastAsia"/>
        </w:rPr>
        <w:t>분야</w:t>
      </w:r>
      <w:r w:rsidR="002B702A">
        <w:rPr>
          <w:rFonts w:hint="eastAsia"/>
        </w:rPr>
        <w:t xml:space="preserve">, </w:t>
      </w:r>
      <w:r>
        <w:rPr>
          <w:rFonts w:hint="eastAsia"/>
        </w:rPr>
        <w:t>독립변수</w:t>
      </w:r>
      <w:r w:rsidR="002B702A">
        <w:rPr>
          <w:rFonts w:hint="eastAsia"/>
        </w:rPr>
        <w:t xml:space="preserve"> </w:t>
      </w:r>
      <w:r w:rsidR="002B702A">
        <w:t xml:space="preserve">: </w:t>
      </w:r>
      <w:r w:rsidR="002B702A">
        <w:rPr>
          <w:rFonts w:hint="eastAsia"/>
        </w:rPr>
        <w:t>나머지 컬럼</w:t>
      </w:r>
    </w:p>
    <w:p w:rsidR="002B702A" w:rsidRDefault="002B702A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영향을 주는가</w:t>
      </w:r>
    </w:p>
    <w:p w:rsidR="00196808" w:rsidRDefault="00196808" w:rsidP="00196808"/>
    <w:p w:rsidR="002B702A" w:rsidRDefault="0084674C" w:rsidP="001C09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국내 관광산업에</w:t>
      </w:r>
      <w:r w:rsidR="002B702A">
        <w:rPr>
          <w:rFonts w:hint="eastAsia"/>
        </w:rPr>
        <w:t xml:space="preserve"> 영향을 줄 수 </w:t>
      </w:r>
      <w:r>
        <w:rPr>
          <w:rFonts w:hint="eastAsia"/>
        </w:rPr>
        <w:t>있는가?</w:t>
      </w:r>
    </w:p>
    <w:p w:rsidR="002B702A" w:rsidRDefault="002B702A" w:rsidP="001C09C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대한민국 주요산업 이 독립 관광산업이 얼마나 영향을 종속에 미치는가</w:t>
      </w:r>
    </w:p>
    <w:p w:rsidR="00196808" w:rsidRDefault="002B702A" w:rsidP="0019680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내한 외국인 지출</w:t>
      </w:r>
      <w:r w:rsidR="00196808">
        <w:rPr>
          <w:rFonts w:hint="eastAsia"/>
        </w:rPr>
        <w:t xml:space="preserve"> </w:t>
      </w:r>
      <w:r>
        <w:rPr>
          <w:rFonts w:hint="eastAsia"/>
        </w:rPr>
        <w:t xml:space="preserve">내역 </w:t>
      </w:r>
      <w:r>
        <w:t xml:space="preserve">: </w:t>
      </w:r>
      <w:r w:rsidR="00196808">
        <w:rPr>
          <w:rFonts w:hint="eastAsia"/>
        </w:rPr>
        <w:t>1인 지출경비</w:t>
      </w:r>
    </w:p>
    <w:p w:rsidR="00196808" w:rsidRDefault="00196808" w:rsidP="00196808">
      <w:pPr>
        <w:ind w:left="1200" w:firstLine="800"/>
      </w:pPr>
      <w:r>
        <w:rPr>
          <w:rFonts w:hint="eastAsia"/>
        </w:rPr>
        <w:t xml:space="preserve">개별 숙박비, 쇼핑, 식음료비, 교통비, 오락관련 지출, 여행사 지출비, 문화관련 지출, </w:t>
      </w:r>
    </w:p>
    <w:p w:rsidR="00196808" w:rsidRDefault="00196808" w:rsidP="00196808">
      <w:pPr>
        <w:ind w:left="1200" w:firstLine="800"/>
      </w:pPr>
      <w:r>
        <w:rPr>
          <w:rFonts w:hint="eastAsia"/>
        </w:rPr>
        <w:t>운동관련 지출, 기타비용</w:t>
      </w:r>
    </w:p>
    <w:p w:rsidR="00196808" w:rsidRDefault="00196808" w:rsidP="00196808">
      <w:pPr>
        <w:pStyle w:val="a3"/>
        <w:ind w:leftChars="0" w:left="400"/>
      </w:pPr>
    </w:p>
    <w:p w:rsidR="002B702A" w:rsidRDefault="002B702A" w:rsidP="001968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필요한 분석기법</w:t>
      </w:r>
    </w:p>
    <w:p w:rsidR="002B702A" w:rsidRDefault="002B702A" w:rsidP="001C09C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전처리 과정은 분석 모델 에 의하여 맞게 필요한 전처리 과정이 필요</w:t>
      </w:r>
      <w:r w:rsidR="0084674C">
        <w:rPr>
          <w:rFonts w:hint="eastAsia"/>
        </w:rPr>
        <w:t>함</w:t>
      </w:r>
    </w:p>
    <w:p w:rsidR="001C09CD" w:rsidRPr="00E23D52" w:rsidRDefault="002B702A" w:rsidP="00E23D52"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연구가설이 채택이 된다면 인공신경망을 통해 앞으로의 관광객 </w:t>
      </w:r>
      <w:r w:rsidR="0084674C">
        <w:rPr>
          <w:rFonts w:hint="eastAsia"/>
        </w:rPr>
        <w:t>증가 수를</w:t>
      </w:r>
      <w:r>
        <w:rPr>
          <w:rFonts w:hint="eastAsia"/>
        </w:rPr>
        <w:t xml:space="preserve"> 분석 </w:t>
      </w:r>
      <w:r w:rsidR="0084674C">
        <w:rPr>
          <w:rFonts w:hint="eastAsia"/>
        </w:rPr>
        <w:t>해 본다.</w:t>
      </w:r>
      <w:bookmarkStart w:id="0" w:name="_GoBack"/>
      <w:bookmarkEnd w:id="0"/>
    </w:p>
    <w:sectPr w:rsidR="001C09CD" w:rsidRPr="00E23D52" w:rsidSect="00BC4A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DD6" w:rsidRDefault="00E61DD6" w:rsidP="0084674C">
      <w:pPr>
        <w:spacing w:after="0" w:line="240" w:lineRule="auto"/>
      </w:pPr>
      <w:r>
        <w:separator/>
      </w:r>
    </w:p>
  </w:endnote>
  <w:endnote w:type="continuationSeparator" w:id="0">
    <w:p w:rsidR="00E61DD6" w:rsidRDefault="00E61DD6" w:rsidP="0084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DD6" w:rsidRDefault="00E61DD6" w:rsidP="0084674C">
      <w:pPr>
        <w:spacing w:after="0" w:line="240" w:lineRule="auto"/>
      </w:pPr>
      <w:r>
        <w:separator/>
      </w:r>
    </w:p>
  </w:footnote>
  <w:footnote w:type="continuationSeparator" w:id="0">
    <w:p w:rsidR="00E61DD6" w:rsidRDefault="00E61DD6" w:rsidP="00846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26FE9"/>
    <w:multiLevelType w:val="hybridMultilevel"/>
    <w:tmpl w:val="D7185DB4"/>
    <w:lvl w:ilvl="0" w:tplc="0D027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94597"/>
    <w:multiLevelType w:val="hybridMultilevel"/>
    <w:tmpl w:val="B38A3954"/>
    <w:lvl w:ilvl="0" w:tplc="40628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92"/>
    <w:rsid w:val="00075827"/>
    <w:rsid w:val="00172569"/>
    <w:rsid w:val="00186E8F"/>
    <w:rsid w:val="00196808"/>
    <w:rsid w:val="001C09CD"/>
    <w:rsid w:val="001D0450"/>
    <w:rsid w:val="001E020E"/>
    <w:rsid w:val="00271EC8"/>
    <w:rsid w:val="002B702A"/>
    <w:rsid w:val="002D7199"/>
    <w:rsid w:val="00335C05"/>
    <w:rsid w:val="003A7C8D"/>
    <w:rsid w:val="003C35F9"/>
    <w:rsid w:val="004F4281"/>
    <w:rsid w:val="00530805"/>
    <w:rsid w:val="00557899"/>
    <w:rsid w:val="00583736"/>
    <w:rsid w:val="00612EF1"/>
    <w:rsid w:val="0062158F"/>
    <w:rsid w:val="00655230"/>
    <w:rsid w:val="00674F85"/>
    <w:rsid w:val="006C024D"/>
    <w:rsid w:val="00705A61"/>
    <w:rsid w:val="0084674C"/>
    <w:rsid w:val="00985513"/>
    <w:rsid w:val="009A568F"/>
    <w:rsid w:val="00A57162"/>
    <w:rsid w:val="00AC4D85"/>
    <w:rsid w:val="00AE2B7E"/>
    <w:rsid w:val="00BC4A92"/>
    <w:rsid w:val="00C93CA1"/>
    <w:rsid w:val="00CB0390"/>
    <w:rsid w:val="00CF631F"/>
    <w:rsid w:val="00D90515"/>
    <w:rsid w:val="00E121CE"/>
    <w:rsid w:val="00E23D52"/>
    <w:rsid w:val="00E61DD6"/>
    <w:rsid w:val="00E66B39"/>
    <w:rsid w:val="00E83CFC"/>
    <w:rsid w:val="00FD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9B81"/>
  <w15:docId w15:val="{2E525863-D80C-4DB6-B9F6-D70BA67C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A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67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674C"/>
  </w:style>
  <w:style w:type="paragraph" w:styleId="a5">
    <w:name w:val="footer"/>
    <w:basedOn w:val="a"/>
    <w:link w:val="Char0"/>
    <w:uiPriority w:val="99"/>
    <w:unhideWhenUsed/>
    <w:rsid w:val="008467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sungheun</dc:creator>
  <cp:keywords/>
  <dc:description/>
  <cp:lastModifiedBy>shin sungheun</cp:lastModifiedBy>
  <cp:revision>30</cp:revision>
  <dcterms:created xsi:type="dcterms:W3CDTF">2019-12-02T05:19:00Z</dcterms:created>
  <dcterms:modified xsi:type="dcterms:W3CDTF">2019-12-03T01:03:00Z</dcterms:modified>
</cp:coreProperties>
</file>