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DE" w:rsidRDefault="00BC25C2" w:rsidP="00F2542D">
      <w:pPr>
        <w:spacing w:after="0" w:line="240" w:lineRule="auto"/>
        <w:contextualSpacing/>
      </w:pPr>
      <w:proofErr w:type="spellStart"/>
      <w:r>
        <w:t>P</w:t>
      </w:r>
      <w:r w:rsidRPr="00BC25C2">
        <w:t>ronounceabili</w:t>
      </w:r>
      <w:bookmarkStart w:id="0" w:name="_GoBack"/>
      <w:bookmarkEnd w:id="0"/>
      <w:r w:rsidRPr="00BC25C2">
        <w:t>ty</w:t>
      </w:r>
      <w:proofErr w:type="spellEnd"/>
      <w:r w:rsidR="0041081A">
        <w:t xml:space="preserve"> </w:t>
      </w:r>
      <w:r>
        <w:t xml:space="preserve">for a </w:t>
      </w:r>
      <w:r w:rsidR="0041081A">
        <w:t>generated character sequence</w:t>
      </w:r>
    </w:p>
    <w:p w:rsidR="00BC25C2" w:rsidRDefault="00BC25C2" w:rsidP="00F2542D">
      <w:pPr>
        <w:spacing w:after="0" w:line="240" w:lineRule="auto"/>
        <w:contextualSpacing/>
      </w:pPr>
      <w:proofErr w:type="spellStart"/>
      <w:r>
        <w:t>Pseudocode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Cathryn Ploehn</w:t>
      </w:r>
    </w:p>
    <w:p w:rsidR="00BC25C2" w:rsidRDefault="00BC25C2" w:rsidP="00F2542D">
      <w:pPr>
        <w:spacing w:after="0" w:line="240" w:lineRule="auto"/>
        <w:contextualSpacing/>
      </w:pPr>
    </w:p>
    <w:p w:rsidR="0041081A" w:rsidRDefault="0041081A" w:rsidP="00F2542D">
      <w:pPr>
        <w:spacing w:after="0" w:line="240" w:lineRule="auto"/>
        <w:contextualSpacing/>
      </w:pPr>
      <w:r>
        <w:t xml:space="preserve">Method </w:t>
      </w:r>
      <w:r w:rsidR="00024D7C">
        <w:t xml:space="preserve">within </w:t>
      </w:r>
      <w:proofErr w:type="gramStart"/>
      <w:r w:rsidR="00024D7C">
        <w:t xml:space="preserve">the </w:t>
      </w:r>
      <w:r>
        <w:t>that</w:t>
      </w:r>
      <w:proofErr w:type="gramEnd"/>
      <w:r>
        <w:t xml:space="preserve"> returns an integer score for level of </w:t>
      </w:r>
      <w:proofErr w:type="spellStart"/>
      <w:r>
        <w:t>p</w:t>
      </w:r>
      <w:r w:rsidRPr="00BC25C2">
        <w:t>ronounceability</w:t>
      </w:r>
      <w:proofErr w:type="spellEnd"/>
      <w:r>
        <w:t xml:space="preserve"> of a word depending on how many different matching syllables</w:t>
      </w:r>
    </w:p>
    <w:p w:rsidR="0041081A" w:rsidRDefault="0041081A" w:rsidP="00F2542D">
      <w:pPr>
        <w:spacing w:after="0" w:line="240" w:lineRule="auto"/>
        <w:contextualSpacing/>
      </w:pPr>
      <w:r>
        <w:t xml:space="preserve">Uses the onset – nucleus – coda syllable classification scheme used in English phonology. </w:t>
      </w:r>
    </w:p>
    <w:p w:rsidR="0041081A" w:rsidRDefault="0041081A" w:rsidP="00F2542D">
      <w:pPr>
        <w:spacing w:after="0" w:line="240" w:lineRule="auto"/>
        <w:contextualSpacing/>
      </w:pPr>
    </w:p>
    <w:p w:rsidR="00BC25C2" w:rsidRDefault="00BC25C2" w:rsidP="00F2542D">
      <w:pPr>
        <w:spacing w:after="0" w:line="240" w:lineRule="auto"/>
        <w:contextualSpacing/>
      </w:pPr>
      <w:r>
        <w:t>Pull letter groups that match the following:</w:t>
      </w:r>
    </w:p>
    <w:p w:rsidR="00BC25C2" w:rsidRDefault="00BC25C2" w:rsidP="00F2542D">
      <w:pPr>
        <w:spacing w:after="0" w:line="240" w:lineRule="auto"/>
        <w:contextualSpacing/>
      </w:pPr>
      <w:r>
        <w:t>Regex: [possible onset consonants</w:t>
      </w:r>
      <w:proofErr w:type="gramStart"/>
      <w:r>
        <w:t>][</w:t>
      </w:r>
      <w:proofErr w:type="gramEnd"/>
      <w:r>
        <w:t>possible nucleus letters][possible coda letter sequences]</w:t>
      </w:r>
    </w:p>
    <w:p w:rsidR="00BC25C2" w:rsidRDefault="00BC25C2" w:rsidP="00F2542D">
      <w:pPr>
        <w:spacing w:after="0" w:line="240" w:lineRule="auto"/>
        <w:contextualSpacing/>
      </w:pPr>
    </w:p>
    <w:p w:rsidR="00BC25C2" w:rsidRDefault="00BC25C2" w:rsidP="00F2542D">
      <w:pPr>
        <w:spacing w:after="0" w:line="240" w:lineRule="auto"/>
        <w:contextualSpacing/>
      </w:pPr>
      <w:r>
        <w:t>Possible onset consonants</w:t>
      </w:r>
      <w:r w:rsidR="00F2542D">
        <w:t xml:space="preserve"> (following the rules at </w:t>
      </w:r>
      <w:hyperlink r:id="rId4" w:anchor="Onset" w:history="1">
        <w:r w:rsidR="00F2542D" w:rsidRPr="00E71722">
          <w:rPr>
            <w:rStyle w:val="Hyperlink"/>
          </w:rPr>
          <w:t>http://en.wikipedia.org/wiki/English_phonology#Onset</w:t>
        </w:r>
      </w:hyperlink>
      <w:r w:rsidR="00F2542D">
        <w:t>)</w:t>
      </w:r>
      <w:r>
        <w:t>:</w:t>
      </w:r>
    </w:p>
    <w:p w:rsidR="00BC25C2" w:rsidRDefault="00BC25C2" w:rsidP="00F2542D">
      <w:pPr>
        <w:spacing w:after="0" w:line="240" w:lineRule="auto"/>
        <w:contextualSpacing/>
      </w:pPr>
      <w:r>
        <w:t>P</w:t>
      </w:r>
    </w:p>
    <w:p w:rsidR="00BC25C2" w:rsidRDefault="00BC25C2" w:rsidP="00F2542D">
      <w:pPr>
        <w:spacing w:after="0" w:line="240" w:lineRule="auto"/>
        <w:contextualSpacing/>
      </w:pPr>
      <w:r>
        <w:t>B</w:t>
      </w:r>
    </w:p>
    <w:p w:rsidR="00BC25C2" w:rsidRDefault="00BC25C2" w:rsidP="00F2542D">
      <w:pPr>
        <w:spacing w:after="0" w:line="240" w:lineRule="auto"/>
        <w:contextualSpacing/>
      </w:pPr>
      <w:r>
        <w:t>T</w:t>
      </w:r>
    </w:p>
    <w:p w:rsidR="00BC25C2" w:rsidRDefault="00BC25C2" w:rsidP="00F2542D">
      <w:pPr>
        <w:spacing w:after="0" w:line="240" w:lineRule="auto"/>
        <w:contextualSpacing/>
      </w:pPr>
      <w:r>
        <w:t>D</w:t>
      </w:r>
    </w:p>
    <w:p w:rsidR="00BC25C2" w:rsidRDefault="00BC25C2" w:rsidP="00F2542D">
      <w:pPr>
        <w:spacing w:after="0" w:line="240" w:lineRule="auto"/>
        <w:contextualSpacing/>
      </w:pPr>
      <w:r>
        <w:t>K</w:t>
      </w:r>
    </w:p>
    <w:p w:rsidR="00BC25C2" w:rsidRDefault="00BC25C2" w:rsidP="00F2542D">
      <w:pPr>
        <w:spacing w:after="0" w:line="240" w:lineRule="auto"/>
        <w:contextualSpacing/>
      </w:pPr>
      <w:r>
        <w:t>G</w:t>
      </w:r>
    </w:p>
    <w:p w:rsidR="00BC25C2" w:rsidRDefault="00BC25C2" w:rsidP="00F2542D">
      <w:pPr>
        <w:spacing w:after="0" w:line="240" w:lineRule="auto"/>
        <w:contextualSpacing/>
      </w:pPr>
      <w:r>
        <w:t>F</w:t>
      </w:r>
    </w:p>
    <w:p w:rsidR="00F2542D" w:rsidRDefault="00F2542D" w:rsidP="00F2542D">
      <w:pPr>
        <w:spacing w:after="0" w:line="240" w:lineRule="auto"/>
        <w:contextualSpacing/>
      </w:pPr>
      <w:proofErr w:type="spellStart"/>
      <w:r>
        <w:t>Ph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V</w:t>
      </w:r>
    </w:p>
    <w:p w:rsidR="00BC25C2" w:rsidRDefault="00BC25C2" w:rsidP="00F2542D">
      <w:pPr>
        <w:spacing w:after="0" w:line="240" w:lineRule="auto"/>
        <w:contextualSpacing/>
      </w:pPr>
      <w:proofErr w:type="spellStart"/>
      <w:r>
        <w:t>Th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S</w:t>
      </w:r>
    </w:p>
    <w:p w:rsidR="00BC25C2" w:rsidRDefault="00BC25C2" w:rsidP="00F2542D">
      <w:pPr>
        <w:spacing w:after="0" w:line="240" w:lineRule="auto"/>
        <w:contextualSpacing/>
      </w:pPr>
      <w:r>
        <w:t>Z</w:t>
      </w:r>
    </w:p>
    <w:p w:rsidR="00BC25C2" w:rsidRDefault="00BC25C2" w:rsidP="00F2542D">
      <w:pPr>
        <w:spacing w:after="0" w:line="240" w:lineRule="auto"/>
        <w:contextualSpacing/>
      </w:pPr>
      <w:r>
        <w:t>M</w:t>
      </w:r>
    </w:p>
    <w:p w:rsidR="00BC25C2" w:rsidRDefault="00BC25C2" w:rsidP="00F2542D">
      <w:pPr>
        <w:spacing w:after="0" w:line="240" w:lineRule="auto"/>
        <w:contextualSpacing/>
      </w:pPr>
      <w:r>
        <w:t>N</w:t>
      </w:r>
    </w:p>
    <w:p w:rsidR="00BC25C2" w:rsidRDefault="00BC25C2" w:rsidP="00F2542D">
      <w:pPr>
        <w:spacing w:after="0" w:line="240" w:lineRule="auto"/>
        <w:contextualSpacing/>
      </w:pPr>
      <w:r>
        <w:t>L</w:t>
      </w:r>
    </w:p>
    <w:p w:rsidR="00BC25C2" w:rsidRDefault="00BC25C2" w:rsidP="00F2542D">
      <w:pPr>
        <w:spacing w:after="0" w:line="240" w:lineRule="auto"/>
        <w:contextualSpacing/>
      </w:pPr>
      <w:r>
        <w:t>R</w:t>
      </w:r>
    </w:p>
    <w:p w:rsidR="00BC25C2" w:rsidRDefault="00BC25C2" w:rsidP="00F2542D">
      <w:pPr>
        <w:spacing w:after="0" w:line="240" w:lineRule="auto"/>
        <w:contextualSpacing/>
      </w:pPr>
      <w:r>
        <w:t>W</w:t>
      </w:r>
    </w:p>
    <w:p w:rsidR="00BC25C2" w:rsidRDefault="00BC25C2" w:rsidP="00F2542D">
      <w:pPr>
        <w:spacing w:after="0" w:line="240" w:lineRule="auto"/>
        <w:contextualSpacing/>
      </w:pPr>
      <w:r>
        <w:t>H</w:t>
      </w:r>
    </w:p>
    <w:p w:rsidR="00BC25C2" w:rsidRDefault="00BC25C2" w:rsidP="00F2542D">
      <w:pPr>
        <w:spacing w:after="0" w:line="240" w:lineRule="auto"/>
        <w:contextualSpacing/>
      </w:pPr>
      <w:r>
        <w:t>Y</w:t>
      </w:r>
    </w:p>
    <w:p w:rsidR="00BC25C2" w:rsidRDefault="00BC25C2" w:rsidP="00F2542D">
      <w:pPr>
        <w:spacing w:after="0" w:line="240" w:lineRule="auto"/>
        <w:contextualSpacing/>
      </w:pPr>
      <w:proofErr w:type="spellStart"/>
      <w:r>
        <w:t>Sh</w:t>
      </w:r>
      <w:proofErr w:type="spellEnd"/>
    </w:p>
    <w:p w:rsidR="00BC25C2" w:rsidRDefault="00BC25C2" w:rsidP="00F2542D">
      <w:pPr>
        <w:spacing w:after="0" w:line="240" w:lineRule="auto"/>
        <w:contextualSpacing/>
      </w:pPr>
      <w:proofErr w:type="spellStart"/>
      <w:r>
        <w:t>Ch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J</w:t>
      </w:r>
    </w:p>
    <w:p w:rsidR="00F2542D" w:rsidRDefault="00F2542D" w:rsidP="00F2542D">
      <w:pPr>
        <w:spacing w:after="0" w:line="240" w:lineRule="auto"/>
        <w:contextualSpacing/>
      </w:pPr>
    </w:p>
    <w:p w:rsidR="00BC25C2" w:rsidRDefault="00BC25C2" w:rsidP="00F2542D">
      <w:pPr>
        <w:spacing w:after="0" w:line="240" w:lineRule="auto"/>
        <w:contextualSpacing/>
      </w:pPr>
      <w:r>
        <w:t>Pl</w:t>
      </w:r>
    </w:p>
    <w:p w:rsidR="00BC25C2" w:rsidRDefault="00BC25C2" w:rsidP="00F2542D">
      <w:pPr>
        <w:spacing w:after="0" w:line="240" w:lineRule="auto"/>
        <w:contextualSpacing/>
      </w:pPr>
      <w:proofErr w:type="spellStart"/>
      <w:r>
        <w:t>Bl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Kl</w:t>
      </w:r>
    </w:p>
    <w:p w:rsidR="00BC25C2" w:rsidRDefault="00BC25C2" w:rsidP="00F2542D">
      <w:pPr>
        <w:spacing w:after="0" w:line="240" w:lineRule="auto"/>
        <w:contextualSpacing/>
      </w:pPr>
      <w:proofErr w:type="spellStart"/>
      <w:r>
        <w:t>Gl</w:t>
      </w:r>
      <w:proofErr w:type="spellEnd"/>
    </w:p>
    <w:p w:rsidR="00BC25C2" w:rsidRDefault="00BC25C2" w:rsidP="00F2542D">
      <w:pPr>
        <w:spacing w:after="0" w:line="240" w:lineRule="auto"/>
        <w:contextualSpacing/>
      </w:pPr>
      <w:proofErr w:type="spellStart"/>
      <w:r>
        <w:t>Pr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Br</w:t>
      </w:r>
    </w:p>
    <w:p w:rsidR="00BC25C2" w:rsidRDefault="00BC25C2" w:rsidP="00F2542D">
      <w:pPr>
        <w:spacing w:after="0" w:line="240" w:lineRule="auto"/>
        <w:contextualSpacing/>
      </w:pPr>
      <w:proofErr w:type="spellStart"/>
      <w:proofErr w:type="gramStart"/>
      <w:r>
        <w:t>Tr</w:t>
      </w:r>
      <w:proofErr w:type="spellEnd"/>
      <w:proofErr w:type="gramEnd"/>
    </w:p>
    <w:p w:rsidR="00BC25C2" w:rsidRDefault="00BC25C2" w:rsidP="00F2542D">
      <w:pPr>
        <w:spacing w:after="0" w:line="240" w:lineRule="auto"/>
        <w:contextualSpacing/>
      </w:pPr>
      <w:proofErr w:type="spellStart"/>
      <w:r>
        <w:t>Dr</w:t>
      </w:r>
      <w:proofErr w:type="spellEnd"/>
    </w:p>
    <w:p w:rsidR="00BC25C2" w:rsidRDefault="00BC25C2" w:rsidP="00F2542D">
      <w:pPr>
        <w:spacing w:after="0" w:line="240" w:lineRule="auto"/>
        <w:contextualSpacing/>
      </w:pPr>
      <w:r>
        <w:t>Kr</w:t>
      </w:r>
    </w:p>
    <w:p w:rsidR="00BC25C2" w:rsidRDefault="00BC25C2" w:rsidP="00F2542D">
      <w:pPr>
        <w:spacing w:after="0" w:line="240" w:lineRule="auto"/>
        <w:contextualSpacing/>
      </w:pPr>
      <w:r>
        <w:t>Gr</w:t>
      </w:r>
    </w:p>
    <w:p w:rsidR="00BC25C2" w:rsidRDefault="00BC25C2" w:rsidP="00F2542D">
      <w:pPr>
        <w:spacing w:after="0" w:line="240" w:lineRule="auto"/>
        <w:contextualSpacing/>
      </w:pPr>
      <w:r>
        <w:t>Tw</w:t>
      </w:r>
      <w:r w:rsidR="0041081A">
        <w:t xml:space="preserve">                                                                                                                                                        </w:t>
      </w:r>
    </w:p>
    <w:p w:rsidR="00BC25C2" w:rsidRDefault="00BC25C2" w:rsidP="00F2542D">
      <w:pPr>
        <w:spacing w:after="0" w:line="240" w:lineRule="auto"/>
        <w:contextualSpacing/>
      </w:pPr>
      <w:proofErr w:type="spellStart"/>
      <w:proofErr w:type="gramStart"/>
      <w:r>
        <w:t>Dw</w:t>
      </w:r>
      <w:proofErr w:type="spellEnd"/>
      <w:proofErr w:type="gramEnd"/>
    </w:p>
    <w:p w:rsidR="00BC25C2" w:rsidRDefault="00BC25C2" w:rsidP="00F2542D">
      <w:pPr>
        <w:spacing w:after="0" w:line="240" w:lineRule="auto"/>
        <w:contextualSpacing/>
      </w:pPr>
      <w:proofErr w:type="spellStart"/>
      <w:proofErr w:type="gramStart"/>
      <w:r>
        <w:lastRenderedPageBreak/>
        <w:t>Gw</w:t>
      </w:r>
      <w:proofErr w:type="spellEnd"/>
      <w:proofErr w:type="gramEnd"/>
    </w:p>
    <w:p w:rsidR="00BC25C2" w:rsidRDefault="00BC25C2" w:rsidP="00F2542D">
      <w:pPr>
        <w:spacing w:after="0" w:line="240" w:lineRule="auto"/>
        <w:contextualSpacing/>
      </w:pPr>
      <w:r>
        <w:t>Kw</w:t>
      </w:r>
    </w:p>
    <w:p w:rsidR="00BC25C2" w:rsidRDefault="00BC25C2" w:rsidP="00F2542D">
      <w:pPr>
        <w:spacing w:after="0" w:line="240" w:lineRule="auto"/>
        <w:contextualSpacing/>
      </w:pPr>
      <w:r>
        <w:t>Pw</w:t>
      </w:r>
    </w:p>
    <w:p w:rsidR="00F2542D" w:rsidRDefault="00F2542D" w:rsidP="00F2542D">
      <w:pPr>
        <w:spacing w:after="0" w:line="240" w:lineRule="auto"/>
        <w:contextualSpacing/>
      </w:pPr>
    </w:p>
    <w:p w:rsidR="00BC25C2" w:rsidRDefault="00F2542D" w:rsidP="00F2542D">
      <w:pPr>
        <w:spacing w:after="0" w:line="240" w:lineRule="auto"/>
        <w:contextualSpacing/>
      </w:pPr>
      <w:proofErr w:type="spellStart"/>
      <w:r>
        <w:t>Sp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Sk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  <w:r>
        <w:t>St</w:t>
      </w:r>
    </w:p>
    <w:p w:rsidR="00F2542D" w:rsidRDefault="00F2542D" w:rsidP="00F2542D">
      <w:pPr>
        <w:spacing w:after="0" w:line="240" w:lineRule="auto"/>
        <w:contextualSpacing/>
      </w:pPr>
    </w:p>
    <w:p w:rsidR="00F2542D" w:rsidRDefault="00F2542D" w:rsidP="00F2542D">
      <w:pPr>
        <w:spacing w:after="0" w:line="240" w:lineRule="auto"/>
        <w:contextualSpacing/>
      </w:pPr>
      <w:r>
        <w:t>Sm</w:t>
      </w:r>
    </w:p>
    <w:p w:rsidR="00F2542D" w:rsidRDefault="00F2542D" w:rsidP="00F2542D">
      <w:pPr>
        <w:spacing w:after="0" w:line="240" w:lineRule="auto"/>
        <w:contextualSpacing/>
      </w:pPr>
      <w:r>
        <w:t>Sn</w:t>
      </w:r>
    </w:p>
    <w:p w:rsidR="00F2542D" w:rsidRDefault="00F2542D" w:rsidP="00F2542D">
      <w:pPr>
        <w:spacing w:after="0" w:line="240" w:lineRule="auto"/>
        <w:contextualSpacing/>
      </w:pPr>
    </w:p>
    <w:p w:rsidR="00F2542D" w:rsidRDefault="00F2542D" w:rsidP="00F2542D">
      <w:pPr>
        <w:spacing w:after="0" w:line="240" w:lineRule="auto"/>
        <w:contextualSpacing/>
      </w:pPr>
      <w:proofErr w:type="spellStart"/>
      <w:r>
        <w:t>Sph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Sth</w:t>
      </w:r>
      <w:proofErr w:type="spellEnd"/>
    </w:p>
    <w:p w:rsidR="00F2542D" w:rsidRDefault="00F2542D" w:rsidP="00F2542D">
      <w:pPr>
        <w:spacing w:after="0" w:line="240" w:lineRule="auto"/>
        <w:contextualSpacing/>
      </w:pPr>
    </w:p>
    <w:p w:rsidR="00F2542D" w:rsidRDefault="00F2542D" w:rsidP="00F2542D">
      <w:pPr>
        <w:spacing w:after="0" w:line="240" w:lineRule="auto"/>
        <w:contextualSpacing/>
      </w:pPr>
      <w:proofErr w:type="spellStart"/>
      <w:r>
        <w:t>Spl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Scl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Spr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Str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Scr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Squ</w:t>
      </w:r>
      <w:proofErr w:type="spellEnd"/>
    </w:p>
    <w:p w:rsidR="00F2542D" w:rsidRDefault="00F2542D" w:rsidP="00F2542D">
      <w:pPr>
        <w:spacing w:after="0" w:line="240" w:lineRule="auto"/>
        <w:contextualSpacing/>
      </w:pPr>
      <w:r>
        <w:t>Sm</w:t>
      </w:r>
    </w:p>
    <w:p w:rsidR="00F2542D" w:rsidRDefault="00F2542D" w:rsidP="00F2542D">
      <w:pPr>
        <w:spacing w:after="0" w:line="240" w:lineRule="auto"/>
        <w:contextualSpacing/>
      </w:pPr>
      <w:proofErr w:type="spellStart"/>
      <w:r>
        <w:t>Sphr</w:t>
      </w:r>
      <w:proofErr w:type="spellEnd"/>
    </w:p>
    <w:p w:rsidR="00F2542D" w:rsidRDefault="00F2542D" w:rsidP="00F2542D">
      <w:pPr>
        <w:spacing w:after="0" w:line="240" w:lineRule="auto"/>
        <w:contextualSpacing/>
      </w:pPr>
    </w:p>
    <w:p w:rsidR="00F2542D" w:rsidRDefault="00F2542D" w:rsidP="00F2542D">
      <w:pPr>
        <w:spacing w:after="0" w:line="240" w:lineRule="auto"/>
        <w:contextualSpacing/>
      </w:pPr>
      <w:proofErr w:type="spellStart"/>
      <w:r>
        <w:t>Wr</w:t>
      </w:r>
      <w:proofErr w:type="spellEnd"/>
    </w:p>
    <w:p w:rsidR="009A4AE8" w:rsidRDefault="009A4AE8" w:rsidP="00F2542D">
      <w:pPr>
        <w:spacing w:after="0" w:line="240" w:lineRule="auto"/>
        <w:contextualSpacing/>
      </w:pPr>
      <w:proofErr w:type="spellStart"/>
      <w:r>
        <w:t>Gn</w:t>
      </w:r>
      <w:proofErr w:type="spellEnd"/>
    </w:p>
    <w:p w:rsidR="009A4AE8" w:rsidRDefault="009A4AE8" w:rsidP="00F2542D">
      <w:pPr>
        <w:spacing w:after="0" w:line="240" w:lineRule="auto"/>
        <w:contextualSpacing/>
      </w:pPr>
      <w:proofErr w:type="spellStart"/>
      <w:r>
        <w:t>Xy</w:t>
      </w:r>
      <w:proofErr w:type="spellEnd"/>
    </w:p>
    <w:p w:rsidR="009A4AE8" w:rsidRDefault="009A4AE8" w:rsidP="00F2542D">
      <w:pPr>
        <w:spacing w:after="0" w:line="240" w:lineRule="auto"/>
        <w:contextualSpacing/>
      </w:pPr>
      <w:proofErr w:type="spellStart"/>
      <w:proofErr w:type="gramStart"/>
      <w:r>
        <w:t>ps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</w:p>
    <w:p w:rsidR="00F2542D" w:rsidRDefault="00F2542D" w:rsidP="00F2542D">
      <w:pPr>
        <w:spacing w:after="0" w:line="240" w:lineRule="auto"/>
        <w:contextualSpacing/>
      </w:pPr>
      <w:r>
        <w:t>Possible nucleus letters:</w:t>
      </w:r>
    </w:p>
    <w:p w:rsidR="00F2542D" w:rsidRDefault="00F2542D" w:rsidP="00F2542D">
      <w:pPr>
        <w:spacing w:after="0" w:line="240" w:lineRule="auto"/>
        <w:contextualSpacing/>
      </w:pPr>
      <w:r>
        <w:t>I</w:t>
      </w:r>
    </w:p>
    <w:p w:rsidR="00F2542D" w:rsidRDefault="00F2542D" w:rsidP="00F2542D">
      <w:pPr>
        <w:spacing w:after="0" w:line="240" w:lineRule="auto"/>
        <w:contextualSpacing/>
      </w:pPr>
      <w:r>
        <w:t>E</w:t>
      </w:r>
    </w:p>
    <w:p w:rsidR="00F2542D" w:rsidRDefault="00F2542D" w:rsidP="00F2542D">
      <w:pPr>
        <w:spacing w:after="0" w:line="240" w:lineRule="auto"/>
        <w:contextualSpacing/>
      </w:pPr>
      <w:r>
        <w:t>A</w:t>
      </w:r>
    </w:p>
    <w:p w:rsidR="00F2542D" w:rsidRDefault="00F2542D" w:rsidP="00F2542D">
      <w:pPr>
        <w:spacing w:after="0" w:line="240" w:lineRule="auto"/>
        <w:contextualSpacing/>
      </w:pPr>
      <w:r>
        <w:t>O</w:t>
      </w:r>
    </w:p>
    <w:p w:rsidR="00F2542D" w:rsidRDefault="00F2542D" w:rsidP="00F2542D">
      <w:pPr>
        <w:spacing w:after="0" w:line="240" w:lineRule="auto"/>
        <w:contextualSpacing/>
      </w:pPr>
      <w:r>
        <w:t>U</w:t>
      </w:r>
    </w:p>
    <w:p w:rsidR="00F2542D" w:rsidRDefault="00F2542D" w:rsidP="00F2542D">
      <w:pPr>
        <w:spacing w:after="0" w:line="240" w:lineRule="auto"/>
        <w:contextualSpacing/>
      </w:pPr>
      <w:proofErr w:type="spellStart"/>
      <w:r>
        <w:t>Oo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Ea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r>
        <w:t>Ir</w:t>
      </w:r>
      <w:proofErr w:type="spellEnd"/>
    </w:p>
    <w:p w:rsidR="00F2542D" w:rsidRDefault="00F2542D" w:rsidP="00F2542D">
      <w:pPr>
        <w:spacing w:after="0" w:line="240" w:lineRule="auto"/>
        <w:contextualSpacing/>
      </w:pPr>
      <w:r>
        <w:t>Y</w:t>
      </w:r>
    </w:p>
    <w:p w:rsidR="00F2542D" w:rsidRDefault="00F2542D" w:rsidP="00F2542D">
      <w:pPr>
        <w:spacing w:after="0" w:line="240" w:lineRule="auto"/>
        <w:contextualSpacing/>
      </w:pPr>
      <w:proofErr w:type="spellStart"/>
      <w:r>
        <w:t>Oy</w:t>
      </w:r>
      <w:proofErr w:type="spell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ee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ea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ou</w:t>
      </w:r>
      <w:proofErr w:type="spellEnd"/>
      <w:proofErr w:type="gramEnd"/>
    </w:p>
    <w:p w:rsidR="00F2542D" w:rsidRDefault="00F2542D" w:rsidP="00F2542D">
      <w:pPr>
        <w:spacing w:after="0" w:line="240" w:lineRule="auto"/>
        <w:contextualSpacing/>
      </w:pPr>
      <w:proofErr w:type="gramStart"/>
      <w:r>
        <w:t>o</w:t>
      </w:r>
      <w:proofErr w:type="gramEnd"/>
    </w:p>
    <w:p w:rsidR="00F2542D" w:rsidRDefault="00F2542D" w:rsidP="00F2542D">
      <w:pPr>
        <w:spacing w:after="0" w:line="240" w:lineRule="auto"/>
        <w:contextualSpacing/>
      </w:pPr>
      <w:proofErr w:type="spellStart"/>
      <w:proofErr w:type="gramStart"/>
      <w:r>
        <w:t>ow</w:t>
      </w:r>
      <w:proofErr w:type="spellEnd"/>
      <w:proofErr w:type="gramEnd"/>
    </w:p>
    <w:p w:rsidR="009A4AE8" w:rsidRDefault="009A4AE8" w:rsidP="00F2542D">
      <w:pPr>
        <w:spacing w:after="0" w:line="240" w:lineRule="auto"/>
        <w:contextualSpacing/>
      </w:pPr>
    </w:p>
    <w:p w:rsidR="009A4AE8" w:rsidRDefault="009A4AE8" w:rsidP="00F2542D">
      <w:pPr>
        <w:spacing w:after="0" w:line="240" w:lineRule="auto"/>
        <w:contextualSpacing/>
      </w:pPr>
      <w:r>
        <w:t>Possible coda letters:</w:t>
      </w:r>
    </w:p>
    <w:p w:rsidR="009A4AE8" w:rsidRDefault="009A4AE8" w:rsidP="009A4AE8">
      <w:pPr>
        <w:spacing w:after="0" w:line="240" w:lineRule="auto"/>
        <w:contextualSpacing/>
      </w:pPr>
      <w:r>
        <w:t>P</w:t>
      </w:r>
    </w:p>
    <w:p w:rsidR="009A4AE8" w:rsidRDefault="009A4AE8" w:rsidP="009A4AE8">
      <w:pPr>
        <w:spacing w:after="0" w:line="240" w:lineRule="auto"/>
        <w:contextualSpacing/>
      </w:pPr>
      <w:r>
        <w:t>B</w:t>
      </w:r>
    </w:p>
    <w:p w:rsidR="009A4AE8" w:rsidRDefault="009A4AE8" w:rsidP="009A4AE8">
      <w:pPr>
        <w:spacing w:after="0" w:line="240" w:lineRule="auto"/>
        <w:contextualSpacing/>
      </w:pPr>
      <w:r>
        <w:lastRenderedPageBreak/>
        <w:t>T</w:t>
      </w:r>
    </w:p>
    <w:p w:rsidR="009A4AE8" w:rsidRDefault="009A4AE8" w:rsidP="009A4AE8">
      <w:pPr>
        <w:spacing w:after="0" w:line="240" w:lineRule="auto"/>
        <w:contextualSpacing/>
      </w:pPr>
      <w:r>
        <w:t>D</w:t>
      </w:r>
    </w:p>
    <w:p w:rsidR="009A4AE8" w:rsidRDefault="009A4AE8" w:rsidP="009A4AE8">
      <w:pPr>
        <w:spacing w:after="0" w:line="240" w:lineRule="auto"/>
        <w:contextualSpacing/>
      </w:pPr>
      <w:r>
        <w:t>K</w:t>
      </w:r>
    </w:p>
    <w:p w:rsidR="009A4AE8" w:rsidRDefault="009A4AE8" w:rsidP="009A4AE8">
      <w:pPr>
        <w:spacing w:after="0" w:line="240" w:lineRule="auto"/>
        <w:contextualSpacing/>
      </w:pPr>
      <w:r>
        <w:t>G</w:t>
      </w:r>
    </w:p>
    <w:p w:rsidR="009A4AE8" w:rsidRDefault="009A4AE8" w:rsidP="009A4AE8">
      <w:pPr>
        <w:spacing w:after="0" w:line="240" w:lineRule="auto"/>
        <w:contextualSpacing/>
      </w:pPr>
      <w:r>
        <w:t>F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Ph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V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Th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S</w:t>
      </w:r>
    </w:p>
    <w:p w:rsidR="009A4AE8" w:rsidRDefault="009A4AE8" w:rsidP="009A4AE8">
      <w:pPr>
        <w:spacing w:after="0" w:line="240" w:lineRule="auto"/>
        <w:contextualSpacing/>
      </w:pPr>
      <w:r>
        <w:t>Z</w:t>
      </w:r>
    </w:p>
    <w:p w:rsidR="009A4AE8" w:rsidRDefault="009A4AE8" w:rsidP="009A4AE8">
      <w:pPr>
        <w:spacing w:after="0" w:line="240" w:lineRule="auto"/>
        <w:contextualSpacing/>
      </w:pPr>
      <w:r>
        <w:t>M</w:t>
      </w:r>
    </w:p>
    <w:p w:rsidR="009A4AE8" w:rsidRDefault="009A4AE8" w:rsidP="009A4AE8">
      <w:pPr>
        <w:spacing w:after="0" w:line="240" w:lineRule="auto"/>
        <w:contextualSpacing/>
      </w:pPr>
      <w:r>
        <w:t>N</w:t>
      </w:r>
    </w:p>
    <w:p w:rsidR="009A4AE8" w:rsidRDefault="009A4AE8" w:rsidP="009A4AE8">
      <w:pPr>
        <w:spacing w:after="0" w:line="240" w:lineRule="auto"/>
        <w:contextualSpacing/>
      </w:pPr>
      <w:r>
        <w:t>L</w:t>
      </w:r>
    </w:p>
    <w:p w:rsidR="009A4AE8" w:rsidRDefault="009A4AE8" w:rsidP="009A4AE8">
      <w:pPr>
        <w:spacing w:after="0" w:line="240" w:lineRule="auto"/>
        <w:contextualSpacing/>
      </w:pPr>
      <w:r>
        <w:t>R</w:t>
      </w:r>
    </w:p>
    <w:p w:rsidR="009A4AE8" w:rsidRDefault="009A4AE8" w:rsidP="009A4AE8">
      <w:pPr>
        <w:spacing w:after="0" w:line="240" w:lineRule="auto"/>
        <w:contextualSpacing/>
      </w:pPr>
      <w:r>
        <w:t>Y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Sh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Ch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t>Lp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Lb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Lt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Lch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Lge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Lk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Rp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Rb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t>Rt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r>
        <w:t>Rd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Rch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Rge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Rk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Rgue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Lf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Lve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Lth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Lse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Lsh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t>Rf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Rve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Rth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Rce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Rs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Rsh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Lm</w:t>
      </w:r>
    </w:p>
    <w:p w:rsidR="009A4AE8" w:rsidRDefault="009A4AE8" w:rsidP="009A4AE8">
      <w:pPr>
        <w:spacing w:after="0" w:line="240" w:lineRule="auto"/>
        <w:contextualSpacing/>
      </w:pPr>
      <w:r>
        <w:t>Ln</w:t>
      </w:r>
    </w:p>
    <w:p w:rsidR="009A4AE8" w:rsidRDefault="009A4AE8" w:rsidP="009A4AE8">
      <w:pPr>
        <w:spacing w:after="0" w:line="240" w:lineRule="auto"/>
        <w:contextualSpacing/>
      </w:pPr>
      <w:r>
        <w:t>Rm</w:t>
      </w:r>
    </w:p>
    <w:p w:rsidR="009A4AE8" w:rsidRDefault="009A4AE8" w:rsidP="009A4AE8">
      <w:pPr>
        <w:spacing w:after="0" w:line="240" w:lineRule="auto"/>
        <w:contextualSpacing/>
      </w:pPr>
      <w:r>
        <w:t>Rn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Rl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Mp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lastRenderedPageBreak/>
        <w:t>Nt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Nd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Ch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Nge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Nk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Mph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Mth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Nth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Nce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Nze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Gth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Ft</w:t>
      </w:r>
    </w:p>
    <w:p w:rsidR="009A4AE8" w:rsidRDefault="009A4AE8" w:rsidP="009A4AE8">
      <w:pPr>
        <w:spacing w:after="0" w:line="240" w:lineRule="auto"/>
        <w:contextualSpacing/>
      </w:pPr>
      <w:proofErr w:type="spellStart"/>
      <w:r>
        <w:t>Sp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St</w:t>
      </w:r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t>Sk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Fth</w:t>
      </w:r>
      <w:proofErr w:type="spellEnd"/>
    </w:p>
    <w:p w:rsidR="009A4AE8" w:rsidRDefault="009A4AE8" w:rsidP="009A4AE8">
      <w:pPr>
        <w:spacing w:after="0" w:line="240" w:lineRule="auto"/>
        <w:contextualSpacing/>
      </w:pPr>
      <w:r>
        <w:t>Pt</w:t>
      </w:r>
    </w:p>
    <w:p w:rsidR="009A4AE8" w:rsidRDefault="009A4AE8" w:rsidP="009A4AE8">
      <w:pPr>
        <w:spacing w:after="0" w:line="240" w:lineRule="auto"/>
        <w:contextualSpacing/>
      </w:pPr>
      <w:r>
        <w:t>Ct</w:t>
      </w:r>
    </w:p>
    <w:p w:rsidR="009A4AE8" w:rsidRDefault="009A4AE8" w:rsidP="009A4AE8">
      <w:pPr>
        <w:spacing w:after="0" w:line="240" w:lineRule="auto"/>
        <w:contextualSpacing/>
      </w:pPr>
      <w:proofErr w:type="spellStart"/>
      <w:proofErr w:type="gramStart"/>
      <w:r>
        <w:t>Pth</w:t>
      </w:r>
      <w:proofErr w:type="spellEnd"/>
      <w:proofErr w:type="gram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Pse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Ghth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Tz</w:t>
      </w:r>
      <w:proofErr w:type="spellEnd"/>
    </w:p>
    <w:p w:rsidR="009A4AE8" w:rsidRDefault="009A4AE8" w:rsidP="009A4AE8">
      <w:pPr>
        <w:spacing w:after="0" w:line="240" w:lineRule="auto"/>
        <w:contextualSpacing/>
      </w:pPr>
      <w:proofErr w:type="spellStart"/>
      <w:r>
        <w:t>Dth</w:t>
      </w:r>
      <w:proofErr w:type="spellEnd"/>
    </w:p>
    <w:p w:rsidR="009A4AE8" w:rsidRDefault="0041081A" w:rsidP="009A4AE8">
      <w:pPr>
        <w:spacing w:after="0" w:line="240" w:lineRule="auto"/>
        <w:contextualSpacing/>
      </w:pPr>
      <w:r>
        <w:t>X</w:t>
      </w:r>
    </w:p>
    <w:p w:rsidR="0041081A" w:rsidRDefault="0041081A" w:rsidP="009A4AE8">
      <w:pPr>
        <w:spacing w:after="0" w:line="240" w:lineRule="auto"/>
        <w:contextualSpacing/>
      </w:pPr>
      <w:proofErr w:type="spellStart"/>
      <w:r>
        <w:t>Lpt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Lfth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Ltz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Lst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proofErr w:type="gramStart"/>
      <w:r>
        <w:t>Lct</w:t>
      </w:r>
      <w:proofErr w:type="spellEnd"/>
      <w:proofErr w:type="gramEnd"/>
    </w:p>
    <w:p w:rsidR="0041081A" w:rsidRDefault="0041081A" w:rsidP="009A4AE8">
      <w:pPr>
        <w:spacing w:after="0" w:line="240" w:lineRule="auto"/>
        <w:contextualSpacing/>
      </w:pPr>
      <w:r>
        <w:t>Lx</w:t>
      </w:r>
    </w:p>
    <w:p w:rsidR="0041081A" w:rsidRDefault="0041081A" w:rsidP="009A4AE8">
      <w:pPr>
        <w:spacing w:after="0" w:line="240" w:lineRule="auto"/>
        <w:contextualSpacing/>
      </w:pPr>
      <w:proofErr w:type="spellStart"/>
      <w:r>
        <w:t>Mth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Rpt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Rpse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Rtz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Rst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Rct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Mpt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Mpse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Ndth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Nct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Nx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Gth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r>
        <w:t>Xth</w:t>
      </w:r>
      <w:proofErr w:type="spellEnd"/>
    </w:p>
    <w:p w:rsidR="0041081A" w:rsidRDefault="0041081A" w:rsidP="009A4AE8">
      <w:pPr>
        <w:spacing w:after="0" w:line="240" w:lineRule="auto"/>
        <w:contextualSpacing/>
      </w:pPr>
      <w:proofErr w:type="spellStart"/>
      <w:proofErr w:type="gramStart"/>
      <w:r>
        <w:t>xt</w:t>
      </w:r>
      <w:proofErr w:type="spellEnd"/>
      <w:proofErr w:type="gramEnd"/>
    </w:p>
    <w:p w:rsidR="009A4AE8" w:rsidRDefault="009A4AE8" w:rsidP="00F2542D">
      <w:pPr>
        <w:spacing w:after="0" w:line="240" w:lineRule="auto"/>
        <w:contextualSpacing/>
      </w:pPr>
    </w:p>
    <w:p w:rsidR="00F2542D" w:rsidRDefault="0041081A" w:rsidP="00F2542D">
      <w:pPr>
        <w:spacing w:after="0" w:line="240" w:lineRule="auto"/>
        <w:contextualSpacing/>
      </w:pPr>
      <w:proofErr w:type="gramStart"/>
      <w:r>
        <w:t>ng</w:t>
      </w:r>
      <w:proofErr w:type="gramEnd"/>
    </w:p>
    <w:p w:rsidR="0041081A" w:rsidRDefault="0041081A" w:rsidP="00F2542D">
      <w:pPr>
        <w:spacing w:after="0" w:line="240" w:lineRule="auto"/>
        <w:contextualSpacing/>
      </w:pPr>
    </w:p>
    <w:p w:rsidR="0041081A" w:rsidRDefault="0041081A" w:rsidP="00F2542D">
      <w:pPr>
        <w:spacing w:after="0" w:line="240" w:lineRule="auto"/>
        <w:contextualSpacing/>
      </w:pPr>
      <w:r>
        <w:t>For each letter group that matches the expression, add one point to variable “score”</w:t>
      </w:r>
    </w:p>
    <w:p w:rsidR="0041081A" w:rsidRPr="00F2542D" w:rsidRDefault="0041081A" w:rsidP="00F2542D">
      <w:pPr>
        <w:spacing w:after="0" w:line="240" w:lineRule="auto"/>
        <w:contextualSpacing/>
      </w:pPr>
      <w:r>
        <w:lastRenderedPageBreak/>
        <w:t>Return score</w:t>
      </w:r>
    </w:p>
    <w:sectPr w:rsidR="0041081A" w:rsidRPr="00F25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C2"/>
    <w:rsid w:val="00024D7C"/>
    <w:rsid w:val="0041081A"/>
    <w:rsid w:val="009553D4"/>
    <w:rsid w:val="009A4AE8"/>
    <w:rsid w:val="00BC25C2"/>
    <w:rsid w:val="00CD4EDE"/>
    <w:rsid w:val="00F2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E8D8F-17D5-4FE8-ABAD-77958385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English_phon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Ploehn, Cathryn A.</dc:creator>
  <cp:keywords/>
  <dc:description/>
  <cp:lastModifiedBy>Ploehn, Cathryn A.</cp:lastModifiedBy>
  <cp:revision>2</cp:revision>
  <dcterms:created xsi:type="dcterms:W3CDTF">2014-06-12T17:34:00Z</dcterms:created>
  <dcterms:modified xsi:type="dcterms:W3CDTF">2014-06-13T18:05:00Z</dcterms:modified>
</cp:coreProperties>
</file>