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4F32D" w14:textId="0A7E92E6" w:rsidR="00192AFE" w:rsidRDefault="00000000">
      <w:pPr>
        <w:keepNext/>
        <w:keepLines/>
        <w:spacing w:before="480" w:after="0" w:line="276" w:lineRule="auto"/>
        <w:rPr>
          <w:rFonts w:ascii="Bahnschrift" w:eastAsia="Bahnschrift" w:hAnsi="Bahnschrift" w:cs="Bahnschrift"/>
          <w:b/>
          <w:color w:val="000040"/>
          <w:sz w:val="28"/>
        </w:rPr>
      </w:pPr>
      <w:r>
        <w:rPr>
          <w:rFonts w:ascii="Bahnschrift" w:eastAsia="Bahnschrift" w:hAnsi="Bahnschrift" w:cs="Bahnschrift"/>
          <w:b/>
          <w:color w:val="000040"/>
          <w:sz w:val="28"/>
        </w:rPr>
        <w:t>Proyecto</w:t>
      </w:r>
      <w:r w:rsidR="004C1050">
        <w:rPr>
          <w:rFonts w:ascii="Bahnschrift" w:eastAsia="Bahnschrift" w:hAnsi="Bahnschrift" w:cs="Bahnschrift"/>
          <w:b/>
          <w:color w:val="000040"/>
          <w:sz w:val="28"/>
        </w:rPr>
        <w:t xml:space="preserve"> Sitio</w:t>
      </w:r>
      <w:r>
        <w:rPr>
          <w:rFonts w:ascii="Bahnschrift" w:eastAsia="Bahnschrift" w:hAnsi="Bahnschrift" w:cs="Bahnschrift"/>
          <w:b/>
          <w:color w:val="000040"/>
          <w:sz w:val="28"/>
        </w:rPr>
        <w:t xml:space="preserve"> Web </w:t>
      </w:r>
      <w:r w:rsidR="004C1050">
        <w:rPr>
          <w:rFonts w:ascii="Bahnschrift" w:eastAsia="Bahnschrift" w:hAnsi="Bahnschrift" w:cs="Bahnschrift"/>
          <w:b/>
          <w:color w:val="000040"/>
          <w:sz w:val="28"/>
        </w:rPr>
        <w:t>–</w:t>
      </w:r>
      <w:r>
        <w:rPr>
          <w:rFonts w:ascii="Bahnschrift" w:eastAsia="Bahnschrift" w:hAnsi="Bahnschrift" w:cs="Bahnschrift"/>
          <w:b/>
          <w:color w:val="000040"/>
          <w:sz w:val="28"/>
        </w:rPr>
        <w:t xml:space="preserve"> </w:t>
      </w:r>
      <w:r w:rsidR="004C1050">
        <w:rPr>
          <w:rFonts w:ascii="Bahnschrift" w:eastAsia="Bahnschrift" w:hAnsi="Bahnschrift" w:cs="Bahnschrift"/>
          <w:b/>
          <w:color w:val="000040"/>
          <w:sz w:val="28"/>
        </w:rPr>
        <w:t>estático</w:t>
      </w:r>
    </w:p>
    <w:p w14:paraId="533A1749" w14:textId="6A3F902A" w:rsidR="004C1050" w:rsidRPr="004C1050" w:rsidRDefault="004C1050" w:rsidP="004C1050">
      <w:pPr>
        <w:keepNext/>
        <w:keepLines/>
        <w:spacing w:before="480" w:after="0" w:line="276" w:lineRule="auto"/>
        <w:jc w:val="center"/>
        <w:rPr>
          <w:rFonts w:ascii="Bahnschrift" w:eastAsia="Bahnschrift" w:hAnsi="Bahnschrift" w:cs="Bahnschrift"/>
          <w:b/>
          <w:color w:val="365F91"/>
          <w:sz w:val="40"/>
          <w:szCs w:val="40"/>
        </w:rPr>
      </w:pPr>
      <w:r w:rsidRPr="004C1050">
        <w:rPr>
          <w:rFonts w:ascii="Bahnschrift" w:eastAsia="Bahnschrift" w:hAnsi="Bahnschrift" w:cs="Bahnschrift"/>
          <w:b/>
          <w:color w:val="000040"/>
          <w:sz w:val="40"/>
          <w:szCs w:val="40"/>
        </w:rPr>
        <w:t>KalMate</w:t>
      </w:r>
    </w:p>
    <w:p w14:paraId="4801CF27" w14:textId="77777777" w:rsidR="00192AFE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color w:val="8080FF"/>
          <w:sz w:val="26"/>
        </w:rPr>
        <w:t>1. Título del proyecto y nombre de los integrantes</w:t>
      </w:r>
    </w:p>
    <w:p w14:paraId="0874E1CA" w14:textId="77777777" w:rsidR="00192AFE" w:rsidRDefault="00000000">
      <w:pPr>
        <w:spacing w:after="200" w:line="276" w:lineRule="auto"/>
        <w:rPr>
          <w:rFonts w:ascii="Bahnschrift" w:eastAsia="Bahnschrift" w:hAnsi="Bahnschrift" w:cs="Bahnschrift"/>
          <w:sz w:val="22"/>
        </w:rPr>
      </w:pPr>
      <w:r>
        <w:rPr>
          <w:rFonts w:ascii="Bahnschrift" w:eastAsia="Bahnschrift" w:hAnsi="Bahnschrift" w:cs="Bahnschrift"/>
          <w:sz w:val="22"/>
        </w:rPr>
        <w:t>Título del proyecto: KalMate</w:t>
      </w:r>
    </w:p>
    <w:p w14:paraId="0A37273B" w14:textId="77777777" w:rsidR="004C1050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sz w:val="22"/>
        </w:rPr>
      </w:pPr>
      <w:r>
        <w:rPr>
          <w:rFonts w:ascii="Bahnschrift" w:eastAsia="Bahnschrift" w:hAnsi="Bahnschrift" w:cs="Bahnschrift"/>
          <w:sz w:val="22"/>
        </w:rPr>
        <w:t xml:space="preserve">Integrantes: </w:t>
      </w:r>
    </w:p>
    <w:p w14:paraId="7C43CA0B" w14:textId="77777777" w:rsidR="004C1050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sz w:val="22"/>
        </w:rPr>
      </w:pPr>
      <w:r>
        <w:rPr>
          <w:rFonts w:ascii="Bahnschrift" w:eastAsia="Bahnschrift" w:hAnsi="Bahnschrift" w:cs="Bahnschrift"/>
          <w:sz w:val="22"/>
        </w:rPr>
        <w:t>Acevedo Gabriel, Duran Axel, Losada Dylan, Montero Morena, Rasjido Candela, Rodriguez Naiara.</w:t>
      </w:r>
    </w:p>
    <w:p w14:paraId="0706B4F7" w14:textId="00E8C114" w:rsidR="00192AFE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sz w:val="22"/>
        </w:rPr>
        <w:br/>
      </w:r>
      <w:r>
        <w:rPr>
          <w:rFonts w:ascii="Bahnschrift" w:eastAsia="Bahnschrift" w:hAnsi="Bahnschrift" w:cs="Bahnschrift"/>
          <w:b/>
          <w:color w:val="8080FF"/>
          <w:sz w:val="26"/>
        </w:rPr>
        <w:t>2. Objetivo del sitio (tema y propósito)</w:t>
      </w:r>
    </w:p>
    <w:p w14:paraId="27590C26" w14:textId="77777777" w:rsidR="00192AFE" w:rsidRDefault="00000000">
      <w:pPr>
        <w:spacing w:after="200" w:line="276" w:lineRule="auto"/>
        <w:rPr>
          <w:rFonts w:ascii="Bahnschrift" w:eastAsia="Bahnschrift" w:hAnsi="Bahnschrift" w:cs="Bahnschrift"/>
          <w:sz w:val="22"/>
        </w:rPr>
      </w:pPr>
      <w:r>
        <w:rPr>
          <w:rFonts w:ascii="Bahnschrift" w:eastAsia="Bahnschrift" w:hAnsi="Bahnschrift" w:cs="Bahnschrift"/>
          <w:sz w:val="22"/>
        </w:rPr>
        <w:t>El proyecto KalMate tiene como objetivo crear un sitio web funcional que represente un emprendimiento dedicado a la venta de productos relacionados con la cultura del mate. El sitio busca brindar una experiencia de navegación intuitiva, con un catálogo organizado, páginas informativas y un sistema básico de autenticación para los usuarios.</w:t>
      </w:r>
    </w:p>
    <w:p w14:paraId="1E33CBEC" w14:textId="77777777" w:rsidR="00192AFE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color w:val="8080FF"/>
          <w:sz w:val="26"/>
        </w:rPr>
        <w:t>3. Estructura del sitio (mapa del sitio o esquema de páginas)</w:t>
      </w:r>
    </w:p>
    <w:p w14:paraId="4422E677" w14:textId="3382D058" w:rsidR="00192AFE" w:rsidRDefault="00000000">
      <w:pPr>
        <w:spacing w:after="200" w:line="276" w:lineRule="auto"/>
        <w:rPr>
          <w:rFonts w:ascii="Bahnschrift" w:eastAsia="Bahnschrift" w:hAnsi="Bahnschrift" w:cs="Bahnschrift"/>
          <w:sz w:val="22"/>
        </w:rPr>
      </w:pPr>
      <w:r>
        <w:rPr>
          <w:rFonts w:ascii="Bahnschrift" w:eastAsia="Bahnschrift" w:hAnsi="Bahnschrift" w:cs="Bahnschrift"/>
          <w:sz w:val="22"/>
        </w:rPr>
        <w:t xml:space="preserve">- Inicio (grupo6test.html): </w:t>
      </w:r>
      <w:r w:rsidR="004C1050">
        <w:rPr>
          <w:rFonts w:ascii="Bahnschrift" w:eastAsia="Bahnschrift" w:hAnsi="Bahnschrift" w:cs="Bahnschrift"/>
          <w:sz w:val="22"/>
        </w:rPr>
        <w:t xml:space="preserve">Logo del sitio, menú desplegable, barra de búsqueda, </w:t>
      </w:r>
      <w:r>
        <w:rPr>
          <w:rFonts w:ascii="Bahnschrift" w:eastAsia="Bahnschrift" w:hAnsi="Bahnschrift" w:cs="Bahnschrift"/>
          <w:sz w:val="22"/>
        </w:rPr>
        <w:t>carrusel de imágenes</w:t>
      </w:r>
      <w:r w:rsidR="004C1050">
        <w:rPr>
          <w:rFonts w:ascii="Bahnschrift" w:eastAsia="Bahnschrift" w:hAnsi="Bahnschrift" w:cs="Bahnschrift"/>
          <w:sz w:val="22"/>
        </w:rPr>
        <w:t>, iconos informáticos</w:t>
      </w:r>
      <w:r>
        <w:rPr>
          <w:rFonts w:ascii="Bahnschrift" w:eastAsia="Bahnschrift" w:hAnsi="Bahnschrift" w:cs="Bahnschrift"/>
          <w:sz w:val="22"/>
        </w:rPr>
        <w:t xml:space="preserve"> y acceso a las secciones principales.</w:t>
      </w:r>
      <w:r>
        <w:rPr>
          <w:rFonts w:ascii="Bahnschrift" w:eastAsia="Bahnschrift" w:hAnsi="Bahnschrift" w:cs="Bahnschrift"/>
          <w:sz w:val="22"/>
        </w:rPr>
        <w:br/>
        <w:t>- Productos (catalogofacha.html): Catálogo con secciones para mates, bombillas, termos y yerbas, cada una con fotos, precios y botones para agregar al carrito.</w:t>
      </w:r>
      <w:r>
        <w:rPr>
          <w:rFonts w:ascii="Bahnschrift" w:eastAsia="Bahnschrift" w:hAnsi="Bahnschrift" w:cs="Bahnschrift"/>
          <w:sz w:val="22"/>
        </w:rPr>
        <w:br/>
        <w:t>- Sobre Nosotros (sobreNosotros.html): Sección informativa con detalles sobre el emprendimiento y su propósito</w:t>
      </w:r>
      <w:r w:rsidR="004C1050">
        <w:rPr>
          <w:rFonts w:ascii="Bahnschrift" w:eastAsia="Bahnschrift" w:hAnsi="Bahnschrift" w:cs="Bahnschrift"/>
          <w:sz w:val="22"/>
        </w:rPr>
        <w:t xml:space="preserve"> y la ubicación</w:t>
      </w:r>
      <w:r>
        <w:rPr>
          <w:rFonts w:ascii="Bahnschrift" w:eastAsia="Bahnschrift" w:hAnsi="Bahnschrift" w:cs="Bahnschrift"/>
          <w:sz w:val="22"/>
        </w:rPr>
        <w:t>.</w:t>
      </w:r>
      <w:r>
        <w:rPr>
          <w:rFonts w:ascii="Bahnschrift" w:eastAsia="Bahnschrift" w:hAnsi="Bahnschrift" w:cs="Bahnschrift"/>
          <w:sz w:val="22"/>
        </w:rPr>
        <w:br/>
        <w:t>- Iniciar Sesión (login.html): Página para que el usuario acceda a su cuenta.</w:t>
      </w:r>
      <w:r>
        <w:rPr>
          <w:rFonts w:ascii="Bahnschrift" w:eastAsia="Bahnschrift" w:hAnsi="Bahnschrift" w:cs="Bahnschrift"/>
          <w:sz w:val="22"/>
        </w:rPr>
        <w:br/>
        <w:t>- Registro (register.html): Página para crear una nueva cuenta.</w:t>
      </w:r>
      <w:r>
        <w:rPr>
          <w:rFonts w:ascii="Bahnschrift" w:eastAsia="Bahnschrift" w:hAnsi="Bahnschrift" w:cs="Bahnschrift"/>
          <w:sz w:val="22"/>
        </w:rPr>
        <w:br/>
        <w:t>- Footer: Información de contacto, redes sociales y políticas de devolución.</w:t>
      </w:r>
    </w:p>
    <w:p w14:paraId="09F032E2" w14:textId="77777777" w:rsidR="00192AFE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color w:val="8080FF"/>
          <w:sz w:val="26"/>
        </w:rPr>
        <w:t>4. Descripción de las funcionalidades implementadas (especialmente las de JavaScript)</w:t>
      </w:r>
    </w:p>
    <w:p w14:paraId="5EDCBECC" w14:textId="77777777" w:rsidR="00192AFE" w:rsidRDefault="00000000">
      <w:pPr>
        <w:spacing w:after="200" w:line="276" w:lineRule="auto"/>
        <w:rPr>
          <w:rFonts w:ascii="Bahnschrift" w:eastAsia="Bahnschrift" w:hAnsi="Bahnschrift" w:cs="Bahnschrift"/>
          <w:sz w:val="22"/>
        </w:rPr>
      </w:pPr>
      <w:r>
        <w:rPr>
          <w:rFonts w:ascii="Bahnschrift" w:eastAsia="Bahnschrift" w:hAnsi="Bahnschrift" w:cs="Bahnschrift"/>
          <w:sz w:val="22"/>
        </w:rPr>
        <w:t>- Menú desplegable responsivo implementado con checkbox y CSS.</w:t>
      </w:r>
      <w:r>
        <w:rPr>
          <w:rFonts w:ascii="Bahnschrift" w:eastAsia="Bahnschrift" w:hAnsi="Bahnschrift" w:cs="Bahnschrift"/>
          <w:sz w:val="22"/>
        </w:rPr>
        <w:br/>
        <w:t>- Carrusel de imágenes en la página de inicio, utilizando Bootstrap.</w:t>
      </w:r>
      <w:r>
        <w:rPr>
          <w:rFonts w:ascii="Bahnschrift" w:eastAsia="Bahnschrift" w:hAnsi="Bahnschrift" w:cs="Bahnschrift"/>
          <w:sz w:val="22"/>
        </w:rPr>
        <w:br/>
        <w:t>- Catálogo de productos con estructura visual organizada por categorías.</w:t>
      </w:r>
      <w:r>
        <w:rPr>
          <w:rFonts w:ascii="Bahnschrift" w:eastAsia="Bahnschrift" w:hAnsi="Bahnschrift" w:cs="Bahnschrift"/>
          <w:sz w:val="22"/>
        </w:rPr>
        <w:br/>
        <w:t>- Sistema de registro e inicio de sesión simple (HTML y JavaScript) para simular autenticación de usuarios.</w:t>
      </w:r>
      <w:r>
        <w:rPr>
          <w:rFonts w:ascii="Bahnschrift" w:eastAsia="Bahnschrift" w:hAnsi="Bahnschrift" w:cs="Bahnschrift"/>
          <w:sz w:val="22"/>
        </w:rPr>
        <w:br/>
        <w:t>- Enlaces entre las páginas para una navegación fluida.</w:t>
      </w:r>
      <w:r>
        <w:rPr>
          <w:rFonts w:ascii="Bahnschrift" w:eastAsia="Bahnschrift" w:hAnsi="Bahnschrift" w:cs="Bahnschrift"/>
          <w:sz w:val="22"/>
        </w:rPr>
        <w:br/>
        <w:t>- Uso de Bootstrap y CSS para un diseño moderno y adaptable.</w:t>
      </w:r>
    </w:p>
    <w:p w14:paraId="559088E0" w14:textId="77777777" w:rsidR="00192AFE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color w:val="8080FF"/>
          <w:sz w:val="26"/>
        </w:rPr>
        <w:lastRenderedPageBreak/>
        <w:t>5. Capturas de pantalla del sitio funcionando</w:t>
      </w:r>
    </w:p>
    <w:p w14:paraId="6A61A732" w14:textId="314F4E51" w:rsidR="00C570C7" w:rsidRDefault="00C570C7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noProof/>
          <w:color w:val="8080FF"/>
          <w:sz w:val="26"/>
        </w:rPr>
        <w:drawing>
          <wp:inline distT="0" distB="0" distL="0" distR="0" wp14:anchorId="4A7C4BFF" wp14:editId="5CE30A6B">
            <wp:extent cx="5400040" cy="2489835"/>
            <wp:effectExtent l="0" t="0" r="0" b="0"/>
            <wp:docPr id="1396437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7074" name="Imagen 13964370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C0E6" w14:textId="77777777" w:rsidR="00C2789C" w:rsidRDefault="00C2789C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</w:p>
    <w:p w14:paraId="1894AA37" w14:textId="76198EDD" w:rsidR="00C2789C" w:rsidRDefault="00C2789C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noProof/>
          <w:color w:val="8080FF"/>
          <w:sz w:val="26"/>
        </w:rPr>
        <w:drawing>
          <wp:inline distT="0" distB="0" distL="0" distR="0" wp14:anchorId="4D8ABC34" wp14:editId="7359BFC9">
            <wp:extent cx="5400040" cy="2549525"/>
            <wp:effectExtent l="0" t="0" r="0" b="0"/>
            <wp:docPr id="1581602412" name="Imagen 2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02412" name="Imagen 2" descr="Interfaz de usuario gráfica, Sitio web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161" w14:textId="7BEA18B6" w:rsidR="00192AFE" w:rsidRDefault="00192AFE">
      <w:pPr>
        <w:keepNext/>
        <w:keepLines/>
        <w:spacing w:before="200" w:after="0" w:line="240" w:lineRule="auto"/>
        <w:rPr>
          <w:rFonts w:ascii="Bahnschrift" w:eastAsia="Bahnschrift" w:hAnsi="Bahnschrift" w:cs="Bahnschrift"/>
          <w:b/>
          <w:color w:val="8080FF"/>
          <w:sz w:val="26"/>
        </w:rPr>
      </w:pPr>
    </w:p>
    <w:p w14:paraId="3BD5FE36" w14:textId="77777777" w:rsidR="00192AFE" w:rsidRDefault="00000000">
      <w:pPr>
        <w:keepNext/>
        <w:keepLines/>
        <w:spacing w:before="200" w:after="0" w:line="240" w:lineRule="auto"/>
      </w:pPr>
      <w:r>
        <w:object w:dxaOrig="8747" w:dyaOrig="4737" w14:anchorId="65F411D7">
          <v:rect id="rectole0000000001" o:spid="_x0000_i1026" style="width:437.4pt;height:237pt" o:ole="" o:preferrelative="t" stroked="f">
            <v:imagedata r:id="rId6" o:title=""/>
          </v:rect>
          <o:OLEObject Type="Embed" ProgID="StaticMetafile" ShapeID="rectole0000000001" DrawAspect="Content" ObjectID="_1821245734" r:id="rId7"/>
        </w:object>
      </w:r>
    </w:p>
    <w:p w14:paraId="025555DB" w14:textId="7D3E629E" w:rsidR="00C2789C" w:rsidRDefault="00C2789C">
      <w:pPr>
        <w:keepNext/>
        <w:keepLines/>
        <w:spacing w:before="200" w:after="0" w:line="240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noProof/>
          <w:color w:val="8080FF"/>
          <w:sz w:val="26"/>
        </w:rPr>
        <w:drawing>
          <wp:inline distT="0" distB="0" distL="0" distR="0" wp14:anchorId="5D5A33F8" wp14:editId="17F37EF2">
            <wp:extent cx="5400040" cy="2512060"/>
            <wp:effectExtent l="0" t="0" r="0" b="0"/>
            <wp:docPr id="2029212220" name="Imagen 4" descr="Una 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12220" name="Imagen 4" descr="Una captura de pantalla de un celular con texto e imágenes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2B65" w14:textId="03CA16DB" w:rsidR="00192AFE" w:rsidRDefault="00C2789C">
      <w:pPr>
        <w:keepNext/>
        <w:keepLines/>
        <w:spacing w:before="200" w:after="0" w:line="240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noProof/>
          <w:color w:val="8080FF"/>
          <w:sz w:val="26"/>
        </w:rPr>
        <w:drawing>
          <wp:inline distT="0" distB="0" distL="0" distR="0" wp14:anchorId="7ADB7ACA" wp14:editId="0D372783">
            <wp:extent cx="5400040" cy="2499995"/>
            <wp:effectExtent l="0" t="0" r="0" b="0"/>
            <wp:docPr id="1335666056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66056" name="Imagen 3" descr="Diagram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8A00" w14:textId="77777777" w:rsidR="00192AFE" w:rsidRDefault="00000000">
      <w:pPr>
        <w:keepNext/>
        <w:keepLines/>
        <w:spacing w:before="200" w:after="0" w:line="240" w:lineRule="auto"/>
      </w:pPr>
      <w:r>
        <w:object w:dxaOrig="8747" w:dyaOrig="4737" w14:anchorId="190DA707">
          <v:rect id="rectole0000000003" o:spid="_x0000_i1028" style="width:437.4pt;height:237pt" o:ole="" o:preferrelative="t" stroked="f">
            <v:imagedata r:id="rId10" o:title=""/>
          </v:rect>
          <o:OLEObject Type="Embed" ProgID="StaticMetafile" ShapeID="rectole0000000003" DrawAspect="Content" ObjectID="_1821245735" r:id="rId11"/>
        </w:object>
      </w:r>
    </w:p>
    <w:p w14:paraId="082D11AF" w14:textId="1F6CF51B" w:rsidR="00C2789C" w:rsidRDefault="00C2789C">
      <w:pPr>
        <w:keepNext/>
        <w:keepLines/>
        <w:spacing w:before="200" w:after="0" w:line="240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noProof/>
          <w:color w:val="8080FF"/>
          <w:sz w:val="26"/>
        </w:rPr>
        <w:drawing>
          <wp:inline distT="0" distB="0" distL="0" distR="0" wp14:anchorId="3203BCFD" wp14:editId="653A6B66">
            <wp:extent cx="5400040" cy="2496185"/>
            <wp:effectExtent l="0" t="0" r="0" b="0"/>
            <wp:docPr id="872917009" name="Imagen 5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17009" name="Imagen 5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E057" w14:textId="77777777" w:rsidR="00192AFE" w:rsidRDefault="00192AFE">
      <w:pPr>
        <w:keepNext/>
        <w:keepLines/>
        <w:spacing w:before="200" w:after="0" w:line="240" w:lineRule="auto"/>
        <w:rPr>
          <w:rFonts w:ascii="Bahnschrift" w:eastAsia="Bahnschrift" w:hAnsi="Bahnschrift" w:cs="Bahnschrift"/>
          <w:b/>
          <w:color w:val="8080FF"/>
          <w:sz w:val="26"/>
        </w:rPr>
      </w:pPr>
    </w:p>
    <w:p w14:paraId="5990483D" w14:textId="77777777" w:rsidR="00192AFE" w:rsidRDefault="00192AFE">
      <w:pPr>
        <w:keepNext/>
        <w:keepLines/>
        <w:spacing w:before="200" w:after="0" w:line="240" w:lineRule="auto"/>
        <w:rPr>
          <w:rFonts w:ascii="Bahnschrift" w:eastAsia="Bahnschrift" w:hAnsi="Bahnschrift" w:cs="Bahnschrift"/>
          <w:b/>
          <w:color w:val="8080FF"/>
          <w:sz w:val="26"/>
        </w:rPr>
      </w:pPr>
    </w:p>
    <w:p w14:paraId="0F3035D0" w14:textId="77777777" w:rsidR="00192AFE" w:rsidRDefault="00192AFE">
      <w:pPr>
        <w:keepNext/>
        <w:keepLines/>
        <w:spacing w:before="200" w:after="0" w:line="240" w:lineRule="auto"/>
        <w:rPr>
          <w:rFonts w:ascii="Bahnschrift" w:eastAsia="Bahnschrift" w:hAnsi="Bahnschrift" w:cs="Bahnschrift"/>
          <w:b/>
          <w:color w:val="8080FF"/>
          <w:sz w:val="26"/>
        </w:rPr>
      </w:pPr>
    </w:p>
    <w:p w14:paraId="478D2462" w14:textId="77777777" w:rsidR="00192AFE" w:rsidRDefault="00192AFE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</w:p>
    <w:p w14:paraId="0CB9A9CF" w14:textId="77777777" w:rsidR="00192AFE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color w:val="8080FF"/>
          <w:sz w:val="26"/>
        </w:rPr>
        <w:t>6. URL pública del sitio publicado</w:t>
      </w:r>
    </w:p>
    <w:p w14:paraId="658E60C0" w14:textId="4EB7E4A0" w:rsidR="00711AE3" w:rsidRPr="00CB1358" w:rsidRDefault="00CB1358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Cs/>
          <w:color w:val="8080FF"/>
          <w:sz w:val="22"/>
          <w:szCs w:val="22"/>
        </w:rPr>
      </w:pPr>
      <w:r w:rsidRPr="00CB1358">
        <w:rPr>
          <w:rFonts w:ascii="Bahnschrift" w:eastAsia="Bahnschrift" w:hAnsi="Bahnschrift" w:cs="Bahnschrift"/>
          <w:bCs/>
          <w:color w:val="8080FF"/>
          <w:sz w:val="22"/>
          <w:szCs w:val="22"/>
        </w:rPr>
        <w:t>https://kalmateconunmate.netlify.app/</w:t>
      </w:r>
    </w:p>
    <w:p w14:paraId="0067AA99" w14:textId="77777777" w:rsidR="00CB1358" w:rsidRDefault="00CB1358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sz w:val="22"/>
        </w:rPr>
      </w:pPr>
    </w:p>
    <w:p w14:paraId="21E165E2" w14:textId="77777777" w:rsidR="00711AE3" w:rsidRDefault="00711AE3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sz w:val="22"/>
        </w:rPr>
      </w:pPr>
    </w:p>
    <w:p w14:paraId="1C7ED78F" w14:textId="222288A8" w:rsidR="00192AFE" w:rsidRDefault="00000000">
      <w:pPr>
        <w:keepNext/>
        <w:keepLines/>
        <w:spacing w:before="200" w:after="0" w:line="276" w:lineRule="auto"/>
        <w:rPr>
          <w:rFonts w:ascii="Bahnschrift" w:eastAsia="Bahnschrift" w:hAnsi="Bahnschrift" w:cs="Bahnschrift"/>
          <w:b/>
          <w:color w:val="8080FF"/>
          <w:sz w:val="26"/>
        </w:rPr>
      </w:pPr>
      <w:r>
        <w:rPr>
          <w:rFonts w:ascii="Bahnschrift" w:eastAsia="Bahnschrift" w:hAnsi="Bahnschrift" w:cs="Bahnschrift"/>
          <w:b/>
          <w:color w:val="8080FF"/>
          <w:sz w:val="26"/>
        </w:rPr>
        <w:t>7. Breve reflexión sobre lo aprendido y las dificultades encontradas</w:t>
      </w:r>
    </w:p>
    <w:p w14:paraId="49204843" w14:textId="77777777" w:rsidR="00192AFE" w:rsidRDefault="00000000">
      <w:pPr>
        <w:spacing w:after="200" w:line="276" w:lineRule="auto"/>
        <w:rPr>
          <w:rFonts w:ascii="Bahnschrift" w:eastAsia="Bahnschrift" w:hAnsi="Bahnschrift" w:cs="Bahnschrift"/>
          <w:sz w:val="22"/>
        </w:rPr>
      </w:pPr>
      <w:r>
        <w:rPr>
          <w:rFonts w:ascii="Bahnschrift" w:eastAsia="Bahnschrift" w:hAnsi="Bahnschrift" w:cs="Bahnschrift"/>
          <w:sz w:val="22"/>
        </w:rPr>
        <w:lastRenderedPageBreak/>
        <w:t xml:space="preserve">Durante el desarrollo de KalMate, aprendimos a combinar HTML, CSS, JavaScript y Bootstrap para crear un sitio completo y funcional. La integración de distintas páginas permitió aplicar conceptos de estructura, navegación y diseño responsivo. Manejamos la dificultad de aprender todos estos conceptos y aplicarlos de forma prolija y acertada. </w:t>
      </w:r>
    </w:p>
    <w:p w14:paraId="76811ED5" w14:textId="77777777" w:rsidR="00192AFE" w:rsidRDefault="00000000">
      <w:pPr>
        <w:spacing w:after="200" w:line="276" w:lineRule="auto"/>
        <w:rPr>
          <w:rFonts w:ascii="Bahnschrift" w:eastAsia="Bahnschrift" w:hAnsi="Bahnschrift" w:cs="Bahnschrift"/>
          <w:sz w:val="22"/>
        </w:rPr>
      </w:pPr>
      <w:r>
        <w:rPr>
          <w:rFonts w:ascii="Bahnschrift" w:eastAsia="Bahnschrift" w:hAnsi="Bahnschrift" w:cs="Bahnschrift"/>
          <w:sz w:val="22"/>
        </w:rPr>
        <w:t xml:space="preserve">Otra de las mayores dificultades que tuvimos fue como grupo, en cuanto a la organización y la comunicación, pero sin duda nos hicimos la manera de completar el proyecto como lo pensabamos. </w:t>
      </w:r>
      <w:r>
        <w:rPr>
          <w:rFonts w:ascii="Bahnschrift" w:eastAsia="Bahnschrift" w:hAnsi="Bahnschrift" w:cs="Bahnschrift"/>
          <w:sz w:val="22"/>
        </w:rPr>
        <w:br/>
      </w:r>
      <w:r>
        <w:rPr>
          <w:rFonts w:ascii="Bahnschrift" w:eastAsia="Bahnschrift" w:hAnsi="Bahnschrift" w:cs="Bahnschrift"/>
          <w:sz w:val="22"/>
        </w:rPr>
        <w:br/>
      </w:r>
    </w:p>
    <w:sectPr w:rsidR="00192A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2AFE"/>
    <w:rsid w:val="00192AFE"/>
    <w:rsid w:val="004C1050"/>
    <w:rsid w:val="004E5F76"/>
    <w:rsid w:val="00711AE3"/>
    <w:rsid w:val="00861EF7"/>
    <w:rsid w:val="00C2789C"/>
    <w:rsid w:val="00C570C7"/>
    <w:rsid w:val="00CB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8812B"/>
  <w15:docId w15:val="{DBA3626A-A996-4A61-9F9A-975EE2A3C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es-A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11AE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1A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374EE9E249F4241B3EEE050BCC9E442" ma:contentTypeVersion="12" ma:contentTypeDescription="Crear nuevo documento." ma:contentTypeScope="" ma:versionID="df91184d32ad72f55f4206ee4432cc39">
  <xsd:schema xmlns:xsd="http://www.w3.org/2001/XMLSchema" xmlns:xs="http://www.w3.org/2001/XMLSchema" xmlns:p="http://schemas.microsoft.com/office/2006/metadata/properties" xmlns:ns2="b7f8b6c0-43cf-4d2a-9768-e4c21dcaa419" xmlns:ns3="3ab706dd-f4bd-402c-a307-fbd3a1625685" targetNamespace="http://schemas.microsoft.com/office/2006/metadata/properties" ma:root="true" ma:fieldsID="47b87cd854a85b537bbe7eebc004363f" ns2:_="" ns3:_="">
    <xsd:import namespace="b7f8b6c0-43cf-4d2a-9768-e4c21dcaa419"/>
    <xsd:import namespace="3ab706dd-f4bd-402c-a307-fbd3a162568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f8b6c0-43cf-4d2a-9768-e4c21dcaa4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b4d38610-b52f-44b3-acdd-00fd7063db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706dd-f4bd-402c-a307-fbd3a162568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6d90caea-c05f-4a6a-a5b5-15a153ffa8e6}" ma:internalName="TaxCatchAll" ma:showField="CatchAllData" ma:web="3ab706dd-f4bd-402c-a307-fbd3a16256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7f8b6c0-43cf-4d2a-9768-e4c21dcaa419">
      <Terms xmlns="http://schemas.microsoft.com/office/infopath/2007/PartnerControls"/>
    </lcf76f155ced4ddcb4097134ff3c332f>
    <TaxCatchAll xmlns="3ab706dd-f4bd-402c-a307-fbd3a1625685" xsi:nil="true"/>
  </documentManagement>
</p:properties>
</file>

<file path=customXml/itemProps1.xml><?xml version="1.0" encoding="utf-8"?>
<ds:datastoreItem xmlns:ds="http://schemas.openxmlformats.org/officeDocument/2006/customXml" ds:itemID="{C8245790-DC16-42B3-8FB8-6C958286BA5D}"/>
</file>

<file path=customXml/itemProps2.xml><?xml version="1.0" encoding="utf-8"?>
<ds:datastoreItem xmlns:ds="http://schemas.openxmlformats.org/officeDocument/2006/customXml" ds:itemID="{20C833DB-E15C-4858-8BED-CF4FF3677DF8}"/>
</file>

<file path=customXml/itemProps3.xml><?xml version="1.0" encoding="utf-8"?>
<ds:datastoreItem xmlns:ds="http://schemas.openxmlformats.org/officeDocument/2006/customXml" ds:itemID="{03D508DF-EFF9-4728-A8E1-A716B432C51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407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candela rasjido</dc:creator>
  <cp:keywords/>
  <dc:description/>
  <cp:lastModifiedBy>candela rasjido</cp:lastModifiedBy>
  <cp:revision>5</cp:revision>
  <dcterms:created xsi:type="dcterms:W3CDTF">2025-10-06T03:34:00Z</dcterms:created>
  <dcterms:modified xsi:type="dcterms:W3CDTF">2025-10-06T11:49:00Z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0x0101003374EE9E249F4241B3EEE050BCC9E442</vt:lpwstr>
  </property>
</Properties>
</file>