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206" w:rsidRDefault="00B30206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proofErr w:type="gramStart"/>
      <w:r w:rsidRPr="00B30206">
        <w:rPr>
          <w:rFonts w:ascii="Times New Roman" w:eastAsia="Times New Roman" w:hAnsi="Times New Roman" w:cs="Times New Roman"/>
          <w:sz w:val="144"/>
          <w:szCs w:val="144"/>
          <w:lang w:val="en-US"/>
        </w:rPr>
        <w:t>Possessive</w:t>
      </w:r>
      <w:r w:rsidRPr="00B30206">
        <w:rPr>
          <w:rFonts w:ascii="Times New Roman" w:eastAsia="Times New Roman" w:hAnsi="Times New Roman" w:cs="Times New Roman"/>
          <w:sz w:val="144"/>
          <w:szCs w:val="144"/>
        </w:rPr>
        <w:t xml:space="preserve"> </w:t>
      </w:r>
      <w:r w:rsidRPr="00B30206">
        <w:rPr>
          <w:rFonts w:ascii="Times New Roman" w:eastAsia="Times New Roman" w:hAnsi="Times New Roman" w:cs="Times New Roman"/>
          <w:sz w:val="144"/>
          <w:szCs w:val="144"/>
          <w:lang w:val="en-US"/>
        </w:rPr>
        <w:t>adjectives</w:t>
      </w:r>
      <w:r w:rsidRPr="00B30206">
        <w:rPr>
          <w:rFonts w:ascii="Times New Roman" w:eastAsia="Times New Roman" w:hAnsi="Times New Roman" w:cs="Times New Roman"/>
          <w:sz w:val="144"/>
          <w:szCs w:val="144"/>
        </w:rPr>
        <w:t>.</w:t>
      </w:r>
      <w:proofErr w:type="gramEnd"/>
      <w:r w:rsidRPr="00B30206">
        <w:rPr>
          <w:rFonts w:ascii="Times New Roman" w:eastAsia="Times New Roman" w:hAnsi="Times New Roman" w:cs="Times New Roman"/>
          <w:b/>
          <w:sz w:val="144"/>
          <w:szCs w:val="144"/>
        </w:rPr>
        <w:t xml:space="preserve"> </w:t>
      </w:r>
      <w:r w:rsidRPr="00B30206">
        <w:rPr>
          <w:rFonts w:ascii="Times New Roman" w:hAnsi="Times New Roman" w:cs="Times New Roman"/>
          <w:sz w:val="144"/>
          <w:szCs w:val="144"/>
        </w:rPr>
        <w:t>Притяжательные местоимения</w:t>
      </w:r>
    </w:p>
    <w:p w:rsidR="00B30206" w:rsidRPr="00B30206" w:rsidRDefault="00B30206" w:rsidP="00B30206">
      <w:pPr>
        <w:spacing w:after="0" w:line="240" w:lineRule="auto"/>
        <w:rPr>
          <w:rFonts w:ascii="Times New Roman" w:hAnsi="Times New Roman" w:cs="Times New Roman"/>
          <w:b/>
          <w:sz w:val="144"/>
          <w:szCs w:val="144"/>
        </w:rPr>
      </w:pPr>
    </w:p>
    <w:p w:rsidR="00B30206" w:rsidRPr="00020CC3" w:rsidRDefault="00B30206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B30206">
        <w:rPr>
          <w:rFonts w:ascii="Times New Roman" w:hAnsi="Times New Roman" w:cs="Times New Roman"/>
          <w:sz w:val="144"/>
          <w:szCs w:val="144"/>
        </w:rPr>
        <w:t xml:space="preserve">Чей? </w:t>
      </w:r>
      <w:r w:rsidRPr="00B30206">
        <w:rPr>
          <w:rFonts w:ascii="Times New Roman" w:hAnsi="Times New Roman" w:cs="Times New Roman"/>
          <w:sz w:val="144"/>
          <w:szCs w:val="144"/>
          <w:lang w:val="en-US"/>
        </w:rPr>
        <w:t>Whose</w:t>
      </w:r>
      <w:r w:rsidRPr="00020CC3">
        <w:rPr>
          <w:rFonts w:ascii="Times New Roman" w:hAnsi="Times New Roman" w:cs="Times New Roman"/>
          <w:sz w:val="144"/>
          <w:szCs w:val="144"/>
          <w:lang w:val="en-US"/>
        </w:rPr>
        <w:t xml:space="preserve">? </w:t>
      </w:r>
    </w:p>
    <w:p w:rsidR="00B30206" w:rsidRPr="00020CC3" w:rsidRDefault="00B30206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</w:p>
    <w:p w:rsidR="00B30206" w:rsidRPr="00B30206" w:rsidRDefault="00B30206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B30206">
        <w:rPr>
          <w:rFonts w:ascii="Times New Roman" w:hAnsi="Times New Roman" w:cs="Times New Roman"/>
          <w:sz w:val="144"/>
          <w:szCs w:val="144"/>
          <w:lang w:val="en-US"/>
        </w:rPr>
        <w:lastRenderedPageBreak/>
        <w:t>I  –</w:t>
      </w:r>
      <w:proofErr w:type="gramEnd"/>
      <w:r w:rsidRPr="00B30206">
        <w:rPr>
          <w:rFonts w:ascii="Times New Roman" w:hAnsi="Times New Roman" w:cs="Times New Roman"/>
          <w:sz w:val="144"/>
          <w:szCs w:val="144"/>
          <w:lang w:val="en-US"/>
        </w:rPr>
        <w:t xml:space="preserve">  My 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       </w:t>
      </w:r>
      <w:r w:rsidRPr="00B30206">
        <w:rPr>
          <w:rFonts w:ascii="Times New Roman" w:hAnsi="Times New Roman" w:cs="Times New Roman"/>
          <w:sz w:val="144"/>
          <w:szCs w:val="144"/>
          <w:lang w:val="en-US"/>
        </w:rPr>
        <w:t>We – Our</w:t>
      </w:r>
    </w:p>
    <w:p w:rsidR="00B30206" w:rsidRPr="00B30206" w:rsidRDefault="00B30206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B30206">
        <w:rPr>
          <w:rFonts w:ascii="Times New Roman" w:hAnsi="Times New Roman" w:cs="Times New Roman"/>
          <w:sz w:val="144"/>
          <w:szCs w:val="144"/>
          <w:lang w:val="en-US"/>
        </w:rPr>
        <w:t xml:space="preserve">You – Your   You – Your  </w:t>
      </w:r>
    </w:p>
    <w:p w:rsidR="00B30206" w:rsidRPr="00B30206" w:rsidRDefault="00B30206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B30206">
        <w:rPr>
          <w:rFonts w:ascii="Times New Roman" w:hAnsi="Times New Roman" w:cs="Times New Roman"/>
          <w:sz w:val="144"/>
          <w:szCs w:val="144"/>
          <w:lang w:val="en-US"/>
        </w:rPr>
        <w:t>He –</w:t>
      </w:r>
      <w:r>
        <w:rPr>
          <w:rFonts w:ascii="Times New Roman" w:hAnsi="Times New Roman" w:cs="Times New Roman"/>
          <w:sz w:val="144"/>
          <w:szCs w:val="144"/>
        </w:rPr>
        <w:t xml:space="preserve">  </w:t>
      </w:r>
      <w:r w:rsidRPr="00B30206">
        <w:rPr>
          <w:rFonts w:ascii="Times New Roman" w:hAnsi="Times New Roman" w:cs="Times New Roman"/>
          <w:sz w:val="144"/>
          <w:szCs w:val="144"/>
          <w:lang w:val="en-US"/>
        </w:rPr>
        <w:t xml:space="preserve">His  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    </w:t>
      </w:r>
      <w:r w:rsidRPr="00B30206">
        <w:rPr>
          <w:rFonts w:ascii="Times New Roman" w:hAnsi="Times New Roman" w:cs="Times New Roman"/>
          <w:sz w:val="144"/>
          <w:szCs w:val="144"/>
          <w:lang w:val="en-US"/>
        </w:rPr>
        <w:t>They – Their</w:t>
      </w:r>
    </w:p>
    <w:p w:rsidR="00B30206" w:rsidRPr="00B30206" w:rsidRDefault="00B30206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B30206">
        <w:rPr>
          <w:rFonts w:ascii="Times New Roman" w:hAnsi="Times New Roman" w:cs="Times New Roman"/>
          <w:sz w:val="144"/>
          <w:szCs w:val="144"/>
          <w:lang w:val="en-US"/>
        </w:rPr>
        <w:t xml:space="preserve">She – Her  </w:t>
      </w:r>
    </w:p>
    <w:p w:rsidR="00020CC3" w:rsidRDefault="00B30206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B30206">
        <w:rPr>
          <w:rFonts w:ascii="Times New Roman" w:hAnsi="Times New Roman" w:cs="Times New Roman"/>
          <w:sz w:val="144"/>
          <w:szCs w:val="144"/>
          <w:lang w:val="en-US"/>
        </w:rPr>
        <w:t xml:space="preserve">It – Its </w:t>
      </w:r>
    </w:p>
    <w:p w:rsidR="00020CC3" w:rsidRDefault="00020CC3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</w:p>
    <w:p w:rsidR="00B30206" w:rsidRDefault="00020CC3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proofErr w:type="gramStart"/>
      <w:r w:rsidRPr="00020CC3">
        <w:rPr>
          <w:rFonts w:ascii="Times New Roman" w:eastAsia="Times New Roman" w:hAnsi="Times New Roman" w:cs="Times New Roman"/>
          <w:sz w:val="144"/>
          <w:szCs w:val="144"/>
          <w:lang w:val="en-US"/>
        </w:rPr>
        <w:lastRenderedPageBreak/>
        <w:t>Possessive</w:t>
      </w:r>
      <w:r w:rsidRPr="00020CC3">
        <w:rPr>
          <w:rFonts w:ascii="Times New Roman" w:eastAsia="Times New Roman" w:hAnsi="Times New Roman" w:cs="Times New Roman"/>
          <w:sz w:val="144"/>
          <w:szCs w:val="144"/>
        </w:rPr>
        <w:t xml:space="preserve"> ‘</w:t>
      </w:r>
      <w:r w:rsidRPr="00020CC3">
        <w:rPr>
          <w:rFonts w:ascii="Times New Roman" w:eastAsia="Times New Roman" w:hAnsi="Times New Roman" w:cs="Times New Roman"/>
          <w:sz w:val="144"/>
          <w:szCs w:val="144"/>
          <w:lang w:val="en-US"/>
        </w:rPr>
        <w:t>s</w:t>
      </w:r>
      <w:proofErr w:type="gramEnd"/>
      <w:r w:rsidRPr="00020CC3">
        <w:rPr>
          <w:rFonts w:ascii="Times New Roman" w:eastAsia="Times New Roman" w:hAnsi="Times New Roman" w:cs="Times New Roman"/>
          <w:sz w:val="144"/>
          <w:szCs w:val="144"/>
        </w:rPr>
        <w:t xml:space="preserve">.  </w:t>
      </w:r>
      <w:r w:rsidR="00B30206" w:rsidRPr="00020CC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:rsidR="00020CC3" w:rsidRDefault="00020CC3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Притяжательный падеж</w:t>
      </w:r>
    </w:p>
    <w:p w:rsidR="00020CC3" w:rsidRDefault="00020CC3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</w:p>
    <w:p w:rsidR="00020CC3" w:rsidRPr="00020CC3" w:rsidRDefault="00020CC3" w:rsidP="00B30206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proofErr w:type="gramStart"/>
      <w:r w:rsidRPr="00020CC3">
        <w:rPr>
          <w:rFonts w:ascii="Times New Roman" w:hAnsi="Times New Roman" w:cs="Times New Roman"/>
          <w:sz w:val="144"/>
          <w:szCs w:val="144"/>
          <w:lang w:val="en-US"/>
        </w:rPr>
        <w:t>Lena</w:t>
      </w:r>
      <w:r w:rsidRPr="00020CC3">
        <w:rPr>
          <w:rFonts w:ascii="Times New Roman" w:hAnsi="Times New Roman" w:cs="Times New Roman"/>
          <w:color w:val="FF0000"/>
          <w:sz w:val="144"/>
          <w:szCs w:val="144"/>
        </w:rPr>
        <w:t>’</w:t>
      </w:r>
      <w:r w:rsidRPr="00020CC3">
        <w:rPr>
          <w:rFonts w:ascii="Times New Roman" w:hAnsi="Times New Roman" w:cs="Times New Roman"/>
          <w:color w:val="FF0000"/>
          <w:sz w:val="144"/>
          <w:szCs w:val="144"/>
          <w:lang w:val="en-US"/>
        </w:rPr>
        <w:t>s</w:t>
      </w:r>
      <w:r w:rsidRPr="00020CC3">
        <w:rPr>
          <w:rFonts w:ascii="Times New Roman" w:hAnsi="Times New Roman" w:cs="Times New Roman"/>
          <w:sz w:val="144"/>
          <w:szCs w:val="144"/>
        </w:rPr>
        <w:t xml:space="preserve"> </w:t>
      </w:r>
      <w:r w:rsidRPr="00020CC3">
        <w:rPr>
          <w:rFonts w:ascii="Times New Roman" w:hAnsi="Times New Roman" w:cs="Times New Roman"/>
          <w:sz w:val="144"/>
          <w:szCs w:val="144"/>
          <w:lang w:val="en-US"/>
        </w:rPr>
        <w:t>book</w:t>
      </w:r>
      <w:r w:rsidRPr="00020CC3">
        <w:rPr>
          <w:rFonts w:ascii="Times New Roman" w:hAnsi="Times New Roman" w:cs="Times New Roman"/>
          <w:sz w:val="144"/>
          <w:szCs w:val="144"/>
        </w:rPr>
        <w:t>.</w:t>
      </w:r>
      <w:proofErr w:type="gramEnd"/>
      <w:r w:rsidRPr="00020CC3">
        <w:rPr>
          <w:rFonts w:ascii="Times New Roman" w:hAnsi="Times New Roman" w:cs="Times New Roman"/>
          <w:sz w:val="144"/>
          <w:szCs w:val="144"/>
        </w:rPr>
        <w:t xml:space="preserve"> </w:t>
      </w:r>
      <w:proofErr w:type="spellStart"/>
      <w:r w:rsidRPr="00020CC3">
        <w:rPr>
          <w:rFonts w:ascii="Times New Roman" w:hAnsi="Times New Roman" w:cs="Times New Roman"/>
          <w:sz w:val="144"/>
          <w:szCs w:val="144"/>
          <w:lang w:val="en-US"/>
        </w:rPr>
        <w:t>Ainura</w:t>
      </w:r>
      <w:r w:rsidRPr="00020CC3">
        <w:rPr>
          <w:rFonts w:ascii="Times New Roman" w:hAnsi="Times New Roman" w:cs="Times New Roman"/>
          <w:color w:val="FF0000"/>
          <w:sz w:val="144"/>
          <w:szCs w:val="144"/>
          <w:lang w:val="en-US"/>
        </w:rPr>
        <w:t>’s</w:t>
      </w:r>
      <w:proofErr w:type="spellEnd"/>
      <w:r w:rsidRPr="00020CC3">
        <w:rPr>
          <w:rFonts w:ascii="Times New Roman" w:hAnsi="Times New Roman" w:cs="Times New Roman"/>
          <w:sz w:val="144"/>
          <w:szCs w:val="144"/>
          <w:lang w:val="en-US"/>
        </w:rPr>
        <w:t xml:space="preserve"> cat</w:t>
      </w:r>
    </w:p>
    <w:p w:rsidR="00224058" w:rsidRPr="00020CC3" w:rsidRDefault="00224058" w:rsidP="00B30206">
      <w:pPr>
        <w:rPr>
          <w:sz w:val="144"/>
          <w:szCs w:val="144"/>
          <w:lang w:val="en-US"/>
        </w:rPr>
      </w:pPr>
      <w:bookmarkStart w:id="0" w:name="_GoBack"/>
      <w:bookmarkEnd w:id="0"/>
    </w:p>
    <w:p w:rsidR="00B30206" w:rsidRPr="00B30206" w:rsidRDefault="00B30206">
      <w:pPr>
        <w:rPr>
          <w:lang w:val="en-US"/>
        </w:rPr>
      </w:pPr>
    </w:p>
    <w:sectPr w:rsidR="00B30206" w:rsidRPr="00B30206" w:rsidSect="00B30206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876"/>
    <w:rsid w:val="00020CC3"/>
    <w:rsid w:val="00224058"/>
    <w:rsid w:val="007E6876"/>
    <w:rsid w:val="00B3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2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2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</Words>
  <Characters>202</Characters>
  <Application>Microsoft Office Word</Application>
  <DocSecurity>0</DocSecurity>
  <Lines>1</Lines>
  <Paragraphs>1</Paragraphs>
  <ScaleCrop>false</ScaleCrop>
  <Company>SPecialiST RePack</Company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2019-08-09T12:53:00Z</dcterms:created>
  <dcterms:modified xsi:type="dcterms:W3CDTF">2019-08-09T13:04:00Z</dcterms:modified>
</cp:coreProperties>
</file>