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1E2" w:rsidRPr="0075101E" w:rsidRDefault="007061E2" w:rsidP="007061E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75101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901AF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14</w:t>
      </w:r>
      <w:r w:rsidRPr="0075101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901AF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</w:t>
      </w:r>
      <w:proofErr w:type="gramStart"/>
      <w:r w:rsidRPr="0075101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75101E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proofErr w:type="gramEnd"/>
      <w:r w:rsidRPr="007510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World 1 (WB </w:t>
      </w:r>
      <w:proofErr w:type="spellStart"/>
      <w:r w:rsidRPr="0075101E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7510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10-11)</w:t>
      </w:r>
    </w:p>
    <w:p w:rsidR="007061E2" w:rsidRPr="0075101E" w:rsidRDefault="007061E2" w:rsidP="007061E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7061E2" w:rsidRPr="0075101E" w:rsidRDefault="007061E2" w:rsidP="007061E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75101E">
        <w:rPr>
          <w:rFonts w:ascii="Times New Roman" w:hAnsi="Times New Roman" w:cs="Times New Roman"/>
          <w:sz w:val="24"/>
          <w:szCs w:val="24"/>
        </w:rPr>
        <w:t>Контроль усвоения знаний</w:t>
      </w:r>
    </w:p>
    <w:p w:rsidR="007061E2" w:rsidRPr="0075101E" w:rsidRDefault="007061E2" w:rsidP="007061E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7061E2" w:rsidRPr="0075101E" w:rsidRDefault="007061E2" w:rsidP="0070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>●</w:t>
      </w:r>
      <w:r w:rsidRPr="0075101E">
        <w:rPr>
          <w:rFonts w:ascii="Times New Roman" w:hAnsi="Times New Roman" w:cs="Times New Roman"/>
          <w:sz w:val="24"/>
          <w:szCs w:val="24"/>
        </w:rPr>
        <w:tab/>
        <w:t>Закрепить материал прошлых уроков</w:t>
      </w:r>
    </w:p>
    <w:p w:rsidR="007061E2" w:rsidRPr="0075101E" w:rsidRDefault="007061E2" w:rsidP="0070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 xml:space="preserve">● </w:t>
      </w:r>
      <w:r w:rsidRPr="0075101E">
        <w:rPr>
          <w:rFonts w:ascii="Times New Roman" w:hAnsi="Times New Roman" w:cs="Times New Roman"/>
          <w:sz w:val="24"/>
          <w:szCs w:val="24"/>
        </w:rPr>
        <w:tab/>
        <w:t>Практиковать в чтении</w:t>
      </w:r>
    </w:p>
    <w:p w:rsidR="007061E2" w:rsidRPr="0075101E" w:rsidRDefault="007061E2" w:rsidP="007061E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:rsidR="007061E2" w:rsidRPr="0075101E" w:rsidRDefault="007061E2" w:rsidP="007061E2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>Организационный момент</w:t>
      </w:r>
      <w:r w:rsidRPr="007510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5101E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75101E">
        <w:rPr>
          <w:rFonts w:ascii="Times New Roman" w:hAnsi="Times New Roman" w:cs="Times New Roman"/>
          <w:sz w:val="24"/>
          <w:szCs w:val="24"/>
          <w:u w:val="single"/>
        </w:rPr>
        <w:t>10 минут</w:t>
      </w:r>
      <w:r w:rsidRPr="0075101E">
        <w:rPr>
          <w:rFonts w:ascii="Times New Roman" w:hAnsi="Times New Roman" w:cs="Times New Roman"/>
          <w:sz w:val="24"/>
          <w:szCs w:val="24"/>
        </w:rPr>
        <w:t>)</w:t>
      </w:r>
    </w:p>
    <w:p w:rsidR="007061E2" w:rsidRPr="0075101E" w:rsidRDefault="007061E2" w:rsidP="007061E2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101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Warming Up. </w:t>
      </w:r>
      <w:r w:rsidRPr="0075101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Warming Up.  </w:t>
      </w:r>
      <w:r w:rsidRPr="0075101E">
        <w:rPr>
          <w:rFonts w:ascii="Times New Roman" w:hAnsi="Times New Roman" w:cs="Times New Roman"/>
          <w:sz w:val="24"/>
          <w:szCs w:val="24"/>
        </w:rPr>
        <w:t>Игра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</w:rPr>
        <w:t>с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</w:rPr>
        <w:t>кубиком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</w:rPr>
        <w:t>по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</w:rPr>
        <w:t>словам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</w:rPr>
        <w:t>с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</w:rPr>
        <w:t>прошлого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5101E">
        <w:rPr>
          <w:rFonts w:ascii="Times New Roman" w:hAnsi="Times New Roman" w:cs="Times New Roman"/>
          <w:sz w:val="24"/>
          <w:szCs w:val="24"/>
        </w:rPr>
        <w:t>урока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 xml:space="preserve">  (</w:t>
      </w:r>
      <w:proofErr w:type="gramEnd"/>
      <w:r w:rsidRPr="0075101E">
        <w:rPr>
          <w:rFonts w:ascii="Times New Roman" w:hAnsi="Times New Roman" w:cs="Times New Roman"/>
          <w:sz w:val="24"/>
          <w:szCs w:val="24"/>
          <w:lang w:val="en-US"/>
        </w:rPr>
        <w:t>A capital letter,  A full stop, write,</w:t>
      </w:r>
      <w:r w:rsidRPr="0075101E">
        <w:rPr>
          <w:rFonts w:ascii="Times New Roman" w:hAnsi="Times New Roman" w:cs="Times New Roman"/>
          <w:b/>
          <w:sz w:val="24"/>
          <w:szCs w:val="24"/>
          <w:shd w:val="clear" w:color="auto" w:fill="FCFCFC"/>
          <w:lang w:val="en-US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big, small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) (</w:t>
      </w:r>
      <w:r w:rsidRPr="0075101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5 </w:t>
      </w:r>
      <w:r w:rsidRPr="0075101E">
        <w:rPr>
          <w:rFonts w:ascii="Times New Roman" w:hAnsi="Times New Roman" w:cs="Times New Roman"/>
          <w:sz w:val="24"/>
          <w:szCs w:val="24"/>
          <w:u w:val="single"/>
        </w:rPr>
        <w:t>минут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061E2" w:rsidRPr="0075101E" w:rsidRDefault="007061E2" w:rsidP="007061E2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75101E">
        <w:rPr>
          <w:rFonts w:ascii="Times New Roman" w:hAnsi="Times New Roman" w:cs="Times New Roman"/>
          <w:sz w:val="24"/>
          <w:szCs w:val="24"/>
        </w:rPr>
        <w:t xml:space="preserve"> Читаем предложение в верхней части страницы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teddy</w:t>
      </w:r>
      <w:r w:rsidRPr="0075101E">
        <w:rPr>
          <w:rFonts w:ascii="Times New Roman" w:hAnsi="Times New Roman" w:cs="Times New Roman"/>
          <w:sz w:val="24"/>
          <w:szCs w:val="24"/>
        </w:rPr>
        <w:t xml:space="preserve">. Просим объяснить. Что показывают стрелки. </w:t>
      </w:r>
      <w:proofErr w:type="spellStart"/>
      <w:r w:rsidR="00901AFB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75101E">
        <w:rPr>
          <w:rFonts w:ascii="Times New Roman" w:hAnsi="Times New Roman" w:cs="Times New Roman"/>
          <w:sz w:val="24"/>
          <w:szCs w:val="24"/>
        </w:rPr>
        <w:t xml:space="preserve"> 1 и 2 р </w:t>
      </w:r>
      <w:proofErr w:type="gramStart"/>
      <w:r w:rsidRPr="0075101E">
        <w:rPr>
          <w:rFonts w:ascii="Times New Roman" w:hAnsi="Times New Roman" w:cs="Times New Roman"/>
          <w:sz w:val="24"/>
          <w:szCs w:val="24"/>
        </w:rPr>
        <w:t>8  по</w:t>
      </w:r>
      <w:proofErr w:type="gramEnd"/>
      <w:r w:rsidRPr="0075101E">
        <w:rPr>
          <w:rFonts w:ascii="Times New Roman" w:hAnsi="Times New Roman" w:cs="Times New Roman"/>
          <w:sz w:val="24"/>
          <w:szCs w:val="24"/>
        </w:rPr>
        <w:t xml:space="preserve"> очереди читают и говорят, где точка и какая буква большая.</w:t>
      </w:r>
    </w:p>
    <w:p w:rsidR="007061E2" w:rsidRPr="0075101E" w:rsidRDefault="007061E2" w:rsidP="007061E2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75101E">
        <w:rPr>
          <w:rFonts w:ascii="Times New Roman" w:hAnsi="Times New Roman" w:cs="Times New Roman"/>
          <w:sz w:val="24"/>
          <w:szCs w:val="24"/>
        </w:rPr>
        <w:t xml:space="preserve"> 3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01E">
        <w:rPr>
          <w:rFonts w:ascii="Times New Roman" w:hAnsi="Times New Roman" w:cs="Times New Roman"/>
          <w:sz w:val="24"/>
          <w:szCs w:val="24"/>
        </w:rPr>
        <w:t>8  По</w:t>
      </w:r>
      <w:proofErr w:type="gramEnd"/>
      <w:r w:rsidRPr="0075101E">
        <w:rPr>
          <w:rFonts w:ascii="Times New Roman" w:hAnsi="Times New Roman" w:cs="Times New Roman"/>
          <w:sz w:val="24"/>
          <w:szCs w:val="24"/>
        </w:rPr>
        <w:t xml:space="preserve"> очереди читают и переводят.  </w:t>
      </w:r>
    </w:p>
    <w:p w:rsidR="007061E2" w:rsidRPr="0075101E" w:rsidRDefault="007061E2" w:rsidP="007061E2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75101E">
        <w:rPr>
          <w:rFonts w:ascii="Times New Roman" w:hAnsi="Times New Roman" w:cs="Times New Roman"/>
          <w:sz w:val="24"/>
          <w:szCs w:val="24"/>
        </w:rPr>
        <w:t xml:space="preserve"> 1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01E">
        <w:rPr>
          <w:rFonts w:ascii="Times New Roman" w:hAnsi="Times New Roman" w:cs="Times New Roman"/>
          <w:sz w:val="24"/>
          <w:szCs w:val="24"/>
        </w:rPr>
        <w:t>9  читаем</w:t>
      </w:r>
      <w:proofErr w:type="gramEnd"/>
      <w:r w:rsidRPr="0075101E">
        <w:rPr>
          <w:rFonts w:ascii="Times New Roman" w:hAnsi="Times New Roman" w:cs="Times New Roman"/>
          <w:sz w:val="24"/>
          <w:szCs w:val="24"/>
        </w:rPr>
        <w:t xml:space="preserve"> и переводим слова  </w:t>
      </w:r>
    </w:p>
    <w:p w:rsidR="007061E2" w:rsidRPr="0075101E" w:rsidRDefault="007061E2" w:rsidP="007061E2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75101E">
        <w:rPr>
          <w:rFonts w:ascii="Times New Roman" w:hAnsi="Times New Roman" w:cs="Times New Roman"/>
          <w:sz w:val="24"/>
          <w:szCs w:val="24"/>
        </w:rPr>
        <w:t xml:space="preserve"> 2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5101E">
        <w:rPr>
          <w:rFonts w:ascii="Times New Roman" w:hAnsi="Times New Roman" w:cs="Times New Roman"/>
          <w:sz w:val="24"/>
          <w:szCs w:val="24"/>
        </w:rPr>
        <w:t xml:space="preserve"> 9 читают по отдельности за правильные ответы выдаю палочки  </w:t>
      </w:r>
    </w:p>
    <w:p w:rsidR="007061E2" w:rsidRPr="0075101E" w:rsidRDefault="007061E2" w:rsidP="007061E2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75101E">
        <w:rPr>
          <w:rFonts w:ascii="Times New Roman" w:hAnsi="Times New Roman" w:cs="Times New Roman"/>
          <w:sz w:val="24"/>
          <w:szCs w:val="24"/>
        </w:rPr>
        <w:t xml:space="preserve"> Проработка грамматики </w:t>
      </w:r>
      <w:proofErr w:type="gramStart"/>
      <w:r w:rsidRPr="0075101E">
        <w:rPr>
          <w:rFonts w:ascii="Times New Roman" w:hAnsi="Times New Roman" w:cs="Times New Roman"/>
          <w:sz w:val="24"/>
          <w:szCs w:val="24"/>
        </w:rPr>
        <w:t xml:space="preserve">( </w:t>
      </w:r>
      <w:r w:rsidR="00901AFB">
        <w:rPr>
          <w:rFonts w:ascii="Times New Roman" w:hAnsi="Times New Roman" w:cs="Times New Roman"/>
          <w:sz w:val="24"/>
          <w:szCs w:val="24"/>
        </w:rPr>
        <w:t>раздел</w:t>
      </w:r>
      <w:proofErr w:type="gramEnd"/>
      <w:r w:rsidR="00901AFB">
        <w:rPr>
          <w:rFonts w:ascii="Times New Roman" w:hAnsi="Times New Roman" w:cs="Times New Roman"/>
          <w:sz w:val="24"/>
          <w:szCs w:val="24"/>
        </w:rPr>
        <w:t xml:space="preserve"> грамматика в конце учебника</w:t>
      </w:r>
      <w:r w:rsidRPr="0075101E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7061E2" w:rsidRPr="0075101E" w:rsidRDefault="00901AFB" w:rsidP="007061E2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 1 </w:t>
      </w:r>
      <w:r w:rsidR="0027026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7026D" w:rsidRPr="0027026D">
        <w:rPr>
          <w:rFonts w:ascii="Times New Roman" w:hAnsi="Times New Roman" w:cs="Times New Roman"/>
          <w:sz w:val="24"/>
          <w:szCs w:val="24"/>
        </w:rPr>
        <w:t xml:space="preserve"> 139 </w:t>
      </w:r>
      <w:r w:rsidR="007061E2" w:rsidRPr="0075101E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</w:t>
      </w:r>
      <w:r>
        <w:rPr>
          <w:rFonts w:ascii="Times New Roman" w:hAnsi="Times New Roman" w:cs="Times New Roman"/>
          <w:sz w:val="24"/>
          <w:szCs w:val="24"/>
        </w:rPr>
        <w:t>упр</w:t>
      </w:r>
      <w:r w:rsidR="007061E2" w:rsidRPr="0075101E">
        <w:rPr>
          <w:rFonts w:ascii="Times New Roman" w:hAnsi="Times New Roman" w:cs="Times New Roman"/>
          <w:sz w:val="24"/>
          <w:szCs w:val="24"/>
        </w:rPr>
        <w:t xml:space="preserve">ажнении, делают сам-но, проверяем вместе. Читают по очереди и переводят. </w:t>
      </w:r>
    </w:p>
    <w:p w:rsidR="007061E2" w:rsidRPr="0075101E" w:rsidRDefault="007061E2" w:rsidP="007061E2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AFB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75101E">
        <w:rPr>
          <w:rFonts w:ascii="Times New Roman" w:hAnsi="Times New Roman" w:cs="Times New Roman"/>
          <w:sz w:val="24"/>
          <w:szCs w:val="24"/>
        </w:rPr>
        <w:t xml:space="preserve"> 2 </w:t>
      </w:r>
      <w:r w:rsidR="0027026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7026D" w:rsidRPr="0027026D">
        <w:rPr>
          <w:rFonts w:ascii="Times New Roman" w:hAnsi="Times New Roman" w:cs="Times New Roman"/>
          <w:sz w:val="24"/>
          <w:szCs w:val="24"/>
        </w:rPr>
        <w:t xml:space="preserve"> 139 </w:t>
      </w:r>
      <w:r w:rsidRPr="0075101E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</w:t>
      </w:r>
      <w:r w:rsidR="00901AFB">
        <w:rPr>
          <w:rFonts w:ascii="Times New Roman" w:hAnsi="Times New Roman" w:cs="Times New Roman"/>
          <w:sz w:val="24"/>
          <w:szCs w:val="24"/>
        </w:rPr>
        <w:t>упр</w:t>
      </w:r>
      <w:r w:rsidRPr="0075101E">
        <w:rPr>
          <w:rFonts w:ascii="Times New Roman" w:hAnsi="Times New Roman" w:cs="Times New Roman"/>
          <w:sz w:val="24"/>
          <w:szCs w:val="24"/>
        </w:rPr>
        <w:t xml:space="preserve">ажнении, делают сам-но, проверяем вместе. </w:t>
      </w:r>
    </w:p>
    <w:p w:rsidR="007061E2" w:rsidRPr="0075101E" w:rsidRDefault="00901AFB" w:rsidP="007061E2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 3 </w:t>
      </w:r>
      <w:r w:rsidR="0027026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7026D" w:rsidRPr="0027026D">
        <w:rPr>
          <w:rFonts w:ascii="Times New Roman" w:hAnsi="Times New Roman" w:cs="Times New Roman"/>
          <w:sz w:val="24"/>
          <w:szCs w:val="24"/>
        </w:rPr>
        <w:t xml:space="preserve"> 139 </w:t>
      </w:r>
      <w:r w:rsidR="007061E2" w:rsidRPr="0075101E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</w:t>
      </w:r>
      <w:r>
        <w:rPr>
          <w:rFonts w:ascii="Times New Roman" w:hAnsi="Times New Roman" w:cs="Times New Roman"/>
          <w:sz w:val="24"/>
          <w:szCs w:val="24"/>
        </w:rPr>
        <w:t>упр</w:t>
      </w:r>
      <w:r w:rsidR="007061E2" w:rsidRPr="0075101E">
        <w:rPr>
          <w:rFonts w:ascii="Times New Roman" w:hAnsi="Times New Roman" w:cs="Times New Roman"/>
          <w:sz w:val="24"/>
          <w:szCs w:val="24"/>
        </w:rPr>
        <w:t xml:space="preserve">ажнении, делают сам-но, проверяем вместе. Читают по очереди и переводят.  </w:t>
      </w:r>
    </w:p>
    <w:p w:rsidR="007061E2" w:rsidRPr="0075101E" w:rsidRDefault="007061E2" w:rsidP="007061E2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b/>
          <w:sz w:val="24"/>
          <w:szCs w:val="24"/>
        </w:rPr>
        <w:t>Контрольная работа</w:t>
      </w:r>
      <w:r w:rsidRPr="0075101E">
        <w:rPr>
          <w:rFonts w:ascii="Times New Roman" w:hAnsi="Times New Roman" w:cs="Times New Roman"/>
          <w:sz w:val="24"/>
          <w:szCs w:val="24"/>
        </w:rPr>
        <w:t xml:space="preserve">  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75101E">
        <w:rPr>
          <w:rFonts w:ascii="Times New Roman" w:hAnsi="Times New Roman" w:cs="Times New Roman"/>
          <w:sz w:val="24"/>
          <w:szCs w:val="24"/>
        </w:rPr>
        <w:t xml:space="preserve"> 1. </w:t>
      </w:r>
    </w:p>
    <w:p w:rsidR="007061E2" w:rsidRPr="0075101E" w:rsidRDefault="007061E2" w:rsidP="007061E2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="00901AFB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013E0A">
        <w:rPr>
          <w:rFonts w:ascii="Times New Roman" w:hAnsi="Times New Roman" w:cs="Times New Roman"/>
          <w:sz w:val="24"/>
          <w:szCs w:val="24"/>
        </w:rPr>
        <w:t xml:space="preserve"> 1 </w:t>
      </w:r>
      <w:r w:rsidRPr="0075101E">
        <w:rPr>
          <w:rFonts w:ascii="Times New Roman" w:hAnsi="Times New Roman" w:cs="Times New Roman"/>
          <w:sz w:val="24"/>
          <w:szCs w:val="24"/>
        </w:rPr>
        <w:t>р 10 первое предложение делаем вместе, остальное сами, проверяем. Читают и переводят.</w:t>
      </w:r>
    </w:p>
    <w:p w:rsidR="007061E2" w:rsidRPr="0075101E" w:rsidRDefault="007061E2" w:rsidP="007061E2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="00901AFB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013E0A">
        <w:rPr>
          <w:rFonts w:ascii="Times New Roman" w:hAnsi="Times New Roman" w:cs="Times New Roman"/>
          <w:sz w:val="24"/>
          <w:szCs w:val="24"/>
        </w:rPr>
        <w:t xml:space="preserve"> 2 </w:t>
      </w:r>
      <w:r w:rsidRPr="0075101E">
        <w:rPr>
          <w:rFonts w:ascii="Times New Roman" w:hAnsi="Times New Roman" w:cs="Times New Roman"/>
          <w:sz w:val="24"/>
          <w:szCs w:val="24"/>
        </w:rPr>
        <w:t>р 10 первое предложение делаем вместе, остальное сами, проверяем. Читают и переводят.</w:t>
      </w:r>
    </w:p>
    <w:p w:rsidR="007061E2" w:rsidRPr="0075101E" w:rsidRDefault="007061E2" w:rsidP="007061E2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901AFB">
        <w:rPr>
          <w:rFonts w:ascii="Times New Roman" w:hAnsi="Times New Roman" w:cs="Times New Roman"/>
          <w:sz w:val="24"/>
          <w:szCs w:val="24"/>
        </w:rPr>
        <w:t>Ex</w:t>
      </w:r>
      <w:r w:rsidR="00013E0A">
        <w:rPr>
          <w:rFonts w:ascii="Times New Roman" w:hAnsi="Times New Roman" w:cs="Times New Roman"/>
          <w:sz w:val="24"/>
          <w:szCs w:val="24"/>
        </w:rPr>
        <w:t xml:space="preserve">3  </w:t>
      </w:r>
      <w:bookmarkStart w:id="0" w:name="_GoBack"/>
      <w:bookmarkEnd w:id="0"/>
      <w:r w:rsidRPr="0075101E">
        <w:rPr>
          <w:rFonts w:ascii="Times New Roman" w:hAnsi="Times New Roman" w:cs="Times New Roman"/>
          <w:sz w:val="24"/>
          <w:szCs w:val="24"/>
        </w:rPr>
        <w:t xml:space="preserve">р 11 читаем вместе, переводим </w:t>
      </w:r>
    </w:p>
    <w:p w:rsidR="008369D2" w:rsidRPr="0075101E" w:rsidRDefault="00901AFB" w:rsidP="007061E2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Введение лексики. </w:t>
      </w:r>
      <w:r w:rsidR="007061E2" w:rsidRPr="0075101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061E2" w:rsidRPr="0075101E">
        <w:rPr>
          <w:rFonts w:ascii="Times New Roman" w:hAnsi="Times New Roman" w:cs="Times New Roman"/>
          <w:b/>
          <w:sz w:val="24"/>
          <w:szCs w:val="24"/>
        </w:rPr>
        <w:t>book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7061E2" w:rsidRPr="0075101E">
        <w:rPr>
          <w:rFonts w:ascii="Times New Roman" w:hAnsi="Times New Roman" w:cs="Times New Roman"/>
          <w:sz w:val="24"/>
          <w:szCs w:val="24"/>
        </w:rPr>
        <w:t>bʊk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="007061E2" w:rsidRPr="0075101E">
        <w:rPr>
          <w:rFonts w:ascii="Times New Roman" w:hAnsi="Times New Roman" w:cs="Times New Roman"/>
          <w:sz w:val="24"/>
          <w:szCs w:val="24"/>
        </w:rPr>
        <w:t>книга  (</w:t>
      </w:r>
      <w:proofErr w:type="gram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бук) </w:t>
      </w:r>
      <w:proofErr w:type="spellStart"/>
      <w:r w:rsidR="007061E2" w:rsidRPr="0075101E">
        <w:rPr>
          <w:rFonts w:ascii="Times New Roman" w:hAnsi="Times New Roman" w:cs="Times New Roman"/>
          <w:b/>
          <w:sz w:val="24"/>
          <w:szCs w:val="24"/>
        </w:rPr>
        <w:t>pencil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="007061E2" w:rsidRPr="0075101E">
        <w:rPr>
          <w:rFonts w:ascii="Times New Roman" w:hAnsi="Times New Roman" w:cs="Times New Roman"/>
          <w:sz w:val="24"/>
          <w:szCs w:val="24"/>
        </w:rPr>
        <w:t>pensl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>] карандаш (</w:t>
      </w:r>
      <w:proofErr w:type="spellStart"/>
      <w:r w:rsidR="007061E2" w:rsidRPr="0075101E">
        <w:rPr>
          <w:rFonts w:ascii="Times New Roman" w:hAnsi="Times New Roman" w:cs="Times New Roman"/>
          <w:sz w:val="24"/>
          <w:szCs w:val="24"/>
        </w:rPr>
        <w:t>пэнсл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061E2" w:rsidRPr="0075101E">
        <w:rPr>
          <w:rFonts w:ascii="Times New Roman" w:hAnsi="Times New Roman" w:cs="Times New Roman"/>
          <w:b/>
          <w:sz w:val="24"/>
          <w:szCs w:val="24"/>
        </w:rPr>
        <w:t>rabbit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="007061E2" w:rsidRPr="0075101E">
        <w:rPr>
          <w:rFonts w:ascii="Times New Roman" w:hAnsi="Times New Roman" w:cs="Times New Roman"/>
          <w:sz w:val="24"/>
          <w:szCs w:val="24"/>
        </w:rPr>
        <w:t>ræbɪt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>] кролик (</w:t>
      </w:r>
      <w:proofErr w:type="spellStart"/>
      <w:r w:rsidR="007061E2" w:rsidRPr="0075101E">
        <w:rPr>
          <w:rFonts w:ascii="Times New Roman" w:hAnsi="Times New Roman" w:cs="Times New Roman"/>
          <w:sz w:val="24"/>
          <w:szCs w:val="24"/>
        </w:rPr>
        <w:t>рэ</w:t>
      </w:r>
      <w:r w:rsidR="007061E2" w:rsidRPr="0075101E">
        <w:rPr>
          <w:rFonts w:ascii="Times New Roman" w:hAnsi="Times New Roman" w:cs="Times New Roman"/>
          <w:sz w:val="24"/>
          <w:szCs w:val="24"/>
          <w:vertAlign w:val="superscript"/>
        </w:rPr>
        <w:t>а</w:t>
      </w:r>
      <w:r w:rsidR="007061E2" w:rsidRPr="0075101E">
        <w:rPr>
          <w:rFonts w:ascii="Times New Roman" w:hAnsi="Times New Roman" w:cs="Times New Roman"/>
          <w:sz w:val="24"/>
          <w:szCs w:val="24"/>
        </w:rPr>
        <w:t>бит</w:t>
      </w:r>
      <w:proofErr w:type="spellEnd"/>
      <w:r w:rsidR="007061E2" w:rsidRPr="0075101E">
        <w:rPr>
          <w:rFonts w:ascii="Times New Roman" w:hAnsi="Times New Roman" w:cs="Times New Roman"/>
          <w:sz w:val="24"/>
          <w:szCs w:val="24"/>
        </w:rPr>
        <w:t xml:space="preserve">) </w:t>
      </w:r>
      <w:r w:rsidR="008369D2" w:rsidRPr="0075101E">
        <w:rPr>
          <w:rFonts w:ascii="Times New Roman" w:hAnsi="Times New Roman" w:cs="Times New Roman"/>
          <w:b/>
          <w:sz w:val="24"/>
          <w:szCs w:val="24"/>
          <w:lang w:val="en-US"/>
        </w:rPr>
        <w:t>sing</w:t>
      </w:r>
      <w:r w:rsidR="008369D2" w:rsidRPr="007510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69D2" w:rsidRPr="0075101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8369D2" w:rsidRPr="0075101E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8369D2" w:rsidRPr="0075101E">
        <w:rPr>
          <w:rFonts w:ascii="Times New Roman" w:hAnsi="Times New Roman" w:cs="Times New Roman"/>
          <w:sz w:val="24"/>
          <w:szCs w:val="24"/>
        </w:rPr>
        <w:t>ŋ] петь (</w:t>
      </w:r>
      <w:proofErr w:type="spellStart"/>
      <w:r w:rsidR="008369D2" w:rsidRPr="0075101E">
        <w:rPr>
          <w:rFonts w:ascii="Times New Roman" w:hAnsi="Times New Roman" w:cs="Times New Roman"/>
          <w:sz w:val="24"/>
          <w:szCs w:val="24"/>
        </w:rPr>
        <w:t>син</w:t>
      </w:r>
      <w:proofErr w:type="spellEnd"/>
      <w:r w:rsidR="008369D2" w:rsidRPr="0075101E">
        <w:rPr>
          <w:rFonts w:ascii="Times New Roman" w:hAnsi="Times New Roman" w:cs="Times New Roman"/>
          <w:sz w:val="24"/>
          <w:szCs w:val="24"/>
        </w:rPr>
        <w:t>)</w:t>
      </w:r>
    </w:p>
    <w:p w:rsidR="007061E2" w:rsidRDefault="007061E2" w:rsidP="008369D2">
      <w:pPr>
        <w:pStyle w:val="a3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sz w:val="24"/>
          <w:szCs w:val="24"/>
        </w:rPr>
        <w:t>Устно прорабатываем слова</w:t>
      </w:r>
    </w:p>
    <w:p w:rsidR="00290D61" w:rsidRPr="00290D61" w:rsidRDefault="00901AFB" w:rsidP="00290D61">
      <w:pPr>
        <w:pStyle w:val="a3"/>
        <w:numPr>
          <w:ilvl w:val="0"/>
          <w:numId w:val="1"/>
        </w:numPr>
        <w:spacing w:after="0" w:line="360" w:lineRule="auto"/>
        <w:ind w:left="426"/>
        <w:rPr>
          <w:rFonts w:ascii="Times New Roman" w:eastAsia="Times New Roman" w:hAnsi="Times New Roman" w:cs="Times New Roman"/>
          <w:b/>
          <w:color w:val="000000"/>
        </w:rPr>
      </w:pPr>
      <w:r w:rsidRPr="00290D61">
        <w:rPr>
          <w:rFonts w:ascii="Times New Roman" w:eastAsia="Times New Roman" w:hAnsi="Times New Roman" w:cs="Times New Roman"/>
          <w:b/>
          <w:color w:val="000000"/>
        </w:rPr>
        <w:t xml:space="preserve">Введение новых слов. </w:t>
      </w:r>
    </w:p>
    <w:p w:rsidR="00901AFB" w:rsidRPr="00290D61" w:rsidRDefault="00290D61" w:rsidP="00290D61">
      <w:pPr>
        <w:spacing w:after="0" w:line="240" w:lineRule="auto"/>
        <w:ind w:left="426"/>
        <w:rPr>
          <w:rFonts w:ascii="Times New Roman" w:hAnsi="Times New Roman" w:cs="Times New Roman"/>
          <w:shd w:val="clear" w:color="auto" w:fill="FCFCFC"/>
        </w:rPr>
      </w:pPr>
      <w:r w:rsidRPr="006712D3">
        <w:rPr>
          <w:rFonts w:ascii="Times New Roman" w:hAnsi="Times New Roman" w:cs="Times New Roman"/>
          <w:b/>
          <w:lang w:val="kk-KZ"/>
        </w:rPr>
        <w:t>Trick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 xml:space="preserve">  </w:t>
      </w:r>
      <w:r w:rsidRPr="00290D61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6712D3">
        <w:rPr>
          <w:rStyle w:val="transcription"/>
          <w:rFonts w:ascii="Times New Roman" w:hAnsi="Times New Roman" w:cs="Times New Roman"/>
          <w:shd w:val="clear" w:color="auto" w:fill="FCFCFC"/>
          <w:lang w:val="kk-KZ"/>
        </w:rPr>
        <w:t>trɪk</w:t>
      </w:r>
      <w:r w:rsidRPr="00290D61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 ( трик) зло подшутить, обмануть</w:t>
      </w:r>
      <w:r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6712D3">
        <w:rPr>
          <w:rFonts w:ascii="Times New Roman" w:hAnsi="Times New Roman" w:cs="Times New Roman"/>
          <w:b/>
          <w:lang w:val="kk-KZ"/>
        </w:rPr>
        <w:t>Mask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 xml:space="preserve">  </w:t>
      </w:r>
      <w:r w:rsidRPr="00290D61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6712D3">
        <w:rPr>
          <w:rStyle w:val="transcription"/>
          <w:rFonts w:ascii="Times New Roman" w:hAnsi="Times New Roman" w:cs="Times New Roman"/>
          <w:shd w:val="clear" w:color="auto" w:fill="FCFCFC"/>
          <w:lang w:val="kk-KZ"/>
        </w:rPr>
        <w:t>mɑːsk</w:t>
      </w:r>
      <w:r w:rsidRPr="00290D61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 (маск) маска</w:t>
      </w:r>
      <w:r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6712D3">
        <w:rPr>
          <w:rFonts w:ascii="Times New Roman" w:hAnsi="Times New Roman" w:cs="Times New Roman"/>
          <w:b/>
          <w:lang w:val="kk-KZ"/>
        </w:rPr>
        <w:t>Candy</w:t>
      </w:r>
      <w:r w:rsidRPr="006712D3">
        <w:rPr>
          <w:rStyle w:val="transcription"/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290D61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6712D3">
        <w:rPr>
          <w:rStyle w:val="transcription"/>
          <w:rFonts w:ascii="Times New Roman" w:hAnsi="Times New Roman" w:cs="Times New Roman"/>
          <w:shd w:val="clear" w:color="auto" w:fill="FCFCFC"/>
          <w:lang w:val="kk-KZ"/>
        </w:rPr>
        <w:t>ˈkandi</w:t>
      </w:r>
      <w:r w:rsidRPr="00290D61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 ( канди) конфета</w:t>
      </w:r>
      <w:r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6712D3">
        <w:rPr>
          <w:rFonts w:ascii="Times New Roman" w:hAnsi="Times New Roman" w:cs="Times New Roman"/>
          <w:b/>
          <w:lang w:val="kk-KZ"/>
        </w:rPr>
        <w:t>Treat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290D61">
        <w:rPr>
          <w:rFonts w:ascii="Times New Roman" w:hAnsi="Times New Roman" w:cs="Times New Roman"/>
          <w:shd w:val="clear" w:color="auto" w:fill="FCFCFC"/>
        </w:rPr>
        <w:t>[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triːt</w:t>
      </w:r>
      <w:r w:rsidRPr="00290D61">
        <w:rPr>
          <w:rFonts w:ascii="Times New Roman" w:hAnsi="Times New Roman" w:cs="Times New Roman"/>
          <w:shd w:val="clear" w:color="auto" w:fill="FCFCFC"/>
        </w:rPr>
        <w:t xml:space="preserve">] 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( трит) угощать</w:t>
      </w:r>
      <w:r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6712D3">
        <w:rPr>
          <w:rFonts w:ascii="Times New Roman" w:hAnsi="Times New Roman" w:cs="Times New Roman"/>
          <w:b/>
          <w:lang w:val="kk-KZ"/>
        </w:rPr>
        <w:t>Party</w:t>
      </w:r>
      <w:r w:rsidRPr="006712D3">
        <w:rPr>
          <w:rFonts w:ascii="Times New Roman" w:hAnsi="Times New Roman" w:cs="Times New Roman"/>
          <w:b/>
          <w:shd w:val="clear" w:color="auto" w:fill="FCFCFC"/>
          <w:lang w:val="kk-KZ"/>
        </w:rPr>
        <w:t xml:space="preserve"> </w:t>
      </w:r>
      <w:r w:rsidRPr="00290D61">
        <w:rPr>
          <w:rFonts w:ascii="Times New Roman" w:hAnsi="Times New Roman" w:cs="Times New Roman"/>
          <w:shd w:val="clear" w:color="auto" w:fill="FCFCFC"/>
        </w:rPr>
        <w:t>[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ˈpɑːti</w:t>
      </w:r>
      <w:r w:rsidRPr="00290D61">
        <w:rPr>
          <w:rFonts w:ascii="Times New Roman" w:hAnsi="Times New Roman" w:cs="Times New Roman"/>
          <w:shd w:val="clear" w:color="auto" w:fill="FCFCFC"/>
        </w:rPr>
        <w:t xml:space="preserve">] 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(пати) вечеринка</w:t>
      </w:r>
      <w:r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6712D3">
        <w:rPr>
          <w:rFonts w:ascii="Times New Roman" w:hAnsi="Times New Roman" w:cs="Times New Roman"/>
          <w:b/>
          <w:lang w:val="kk-KZ"/>
        </w:rPr>
        <w:t>Boo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290D61">
        <w:rPr>
          <w:rFonts w:ascii="Times New Roman" w:hAnsi="Times New Roman" w:cs="Times New Roman"/>
          <w:shd w:val="clear" w:color="auto" w:fill="FCFCFC"/>
        </w:rPr>
        <w:t>[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buː</w:t>
      </w:r>
      <w:r w:rsidRPr="00290D61">
        <w:rPr>
          <w:rFonts w:ascii="Times New Roman" w:hAnsi="Times New Roman" w:cs="Times New Roman"/>
          <w:shd w:val="clear" w:color="auto" w:fill="FCFCFC"/>
        </w:rPr>
        <w:t xml:space="preserve">] 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(бу) звук, которым пугают деток</w:t>
      </w:r>
      <w:r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6712D3">
        <w:rPr>
          <w:rFonts w:ascii="Times New Roman" w:hAnsi="Times New Roman" w:cs="Times New Roman"/>
          <w:b/>
          <w:lang w:val="kk-KZ"/>
        </w:rPr>
        <w:t>ghost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290D61">
        <w:rPr>
          <w:rFonts w:ascii="Times New Roman" w:hAnsi="Times New Roman" w:cs="Times New Roman"/>
          <w:shd w:val="clear" w:color="auto" w:fill="FCFCFC"/>
        </w:rPr>
        <w:t>[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ɡəʊst</w:t>
      </w:r>
      <w:r w:rsidRPr="00290D61">
        <w:rPr>
          <w:rFonts w:ascii="Times New Roman" w:hAnsi="Times New Roman" w:cs="Times New Roman"/>
          <w:shd w:val="clear" w:color="auto" w:fill="FCFCFC"/>
        </w:rPr>
        <w:t xml:space="preserve">] 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(гоуст) привидение</w:t>
      </w:r>
    </w:p>
    <w:p w:rsidR="007061E2" w:rsidRPr="0075101E" w:rsidRDefault="007061E2" w:rsidP="007061E2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75101E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Pr="0075101E">
        <w:rPr>
          <w:rFonts w:ascii="Times New Roman" w:hAnsi="Times New Roman" w:cs="Times New Roman"/>
          <w:sz w:val="24"/>
          <w:szCs w:val="24"/>
        </w:rPr>
        <w:t xml:space="preserve"> 1-2</w:t>
      </w:r>
    </w:p>
    <w:p w:rsidR="009B24D8" w:rsidRPr="0075101E" w:rsidRDefault="009B24D8" w:rsidP="009B24D8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5101E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75101E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75101E">
        <w:rPr>
          <w:rFonts w:ascii="Times New Roman" w:hAnsi="Times New Roman" w:cs="Times New Roman"/>
          <w:sz w:val="24"/>
          <w:szCs w:val="24"/>
        </w:rPr>
        <w:t xml:space="preserve">  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75101E">
        <w:rPr>
          <w:rFonts w:ascii="Times New Roman" w:hAnsi="Times New Roman" w:cs="Times New Roman"/>
          <w:sz w:val="24"/>
          <w:szCs w:val="24"/>
        </w:rPr>
        <w:t xml:space="preserve"> 4 </w:t>
      </w:r>
      <w:r w:rsidRPr="0075101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510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101E">
        <w:rPr>
          <w:rFonts w:ascii="Times New Roman" w:hAnsi="Times New Roman" w:cs="Times New Roman"/>
          <w:sz w:val="24"/>
          <w:szCs w:val="24"/>
        </w:rPr>
        <w:t>11  2</w:t>
      </w:r>
      <w:proofErr w:type="gramEnd"/>
      <w:r w:rsidRPr="0075101E">
        <w:rPr>
          <w:rFonts w:ascii="Times New Roman" w:hAnsi="Times New Roman" w:cs="Times New Roman"/>
          <w:sz w:val="24"/>
          <w:szCs w:val="24"/>
        </w:rPr>
        <w:t>.</w:t>
      </w:r>
      <w:r w:rsidRPr="0075101E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  <w:r w:rsidR="00901A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7726D" w:rsidRPr="00A304BC" w:rsidRDefault="007061E2" w:rsidP="0084259F">
      <w:pPr>
        <w:pStyle w:val="a3"/>
        <w:numPr>
          <w:ilvl w:val="0"/>
          <w:numId w:val="1"/>
        </w:numPr>
        <w:spacing w:after="0"/>
        <w:ind w:left="426"/>
        <w:jc w:val="both"/>
        <w:rPr>
          <w:sz w:val="24"/>
          <w:szCs w:val="24"/>
        </w:rPr>
      </w:pPr>
      <w:r w:rsidRPr="00A304BC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A304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304BC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A304B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sectPr w:rsidR="0057726D" w:rsidRPr="00A304BC" w:rsidSect="0075101E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EC"/>
    <w:rsid w:val="00013E0A"/>
    <w:rsid w:val="0027026D"/>
    <w:rsid w:val="00290D61"/>
    <w:rsid w:val="00462EFA"/>
    <w:rsid w:val="005464C5"/>
    <w:rsid w:val="0057726D"/>
    <w:rsid w:val="007061E2"/>
    <w:rsid w:val="0075101E"/>
    <w:rsid w:val="008276DA"/>
    <w:rsid w:val="008369D2"/>
    <w:rsid w:val="00901AFB"/>
    <w:rsid w:val="00930F69"/>
    <w:rsid w:val="009B24D8"/>
    <w:rsid w:val="009E2820"/>
    <w:rsid w:val="00A304BC"/>
    <w:rsid w:val="00B205BF"/>
    <w:rsid w:val="00B23D6E"/>
    <w:rsid w:val="00C510EC"/>
    <w:rsid w:val="00F47A15"/>
    <w:rsid w:val="00F7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5B196"/>
  <w15:docId w15:val="{4AF2A2E0-0C90-4A28-9B2A-CF197547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4C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61E2"/>
    <w:pPr>
      <w:ind w:left="720"/>
      <w:contextualSpacing/>
    </w:pPr>
    <w:rPr>
      <w:rFonts w:eastAsiaTheme="minorHAnsi"/>
      <w:lang w:eastAsia="en-US"/>
    </w:rPr>
  </w:style>
  <w:style w:type="character" w:customStyle="1" w:styleId="transcription">
    <w:name w:val="transcription"/>
    <w:basedOn w:val="a0"/>
    <w:rsid w:val="00706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40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21</cp:revision>
  <cp:lastPrinted>2019-08-21T05:11:00Z</cp:lastPrinted>
  <dcterms:created xsi:type="dcterms:W3CDTF">2018-11-04T15:09:00Z</dcterms:created>
  <dcterms:modified xsi:type="dcterms:W3CDTF">2022-08-20T06:47:00Z</dcterms:modified>
</cp:coreProperties>
</file>