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14CCF7" w14:textId="0BF650EA" w:rsidR="00CC457C" w:rsidRP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School things [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skuːl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θɪŋz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2D45DF" w:rsidRPr="00CC457C">
        <w:rPr>
          <w:rFonts w:ascii="Times New Roman" w:hAnsi="Times New Roman" w:cs="Times New Roman"/>
          <w:sz w:val="144"/>
          <w:szCs w:val="144"/>
        </w:rPr>
        <w:t>скУл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="002D45DF" w:rsidRPr="00CC457C">
        <w:rPr>
          <w:rFonts w:ascii="Times New Roman" w:hAnsi="Times New Roman" w:cs="Times New Roman"/>
          <w:sz w:val="144"/>
          <w:szCs w:val="144"/>
        </w:rPr>
        <w:t>фингз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</w:p>
    <w:p w14:paraId="48DDC509" w14:textId="77777777" w:rsidR="00211DF8" w:rsidRP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Listen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lɪsn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="002D45DF" w:rsidRPr="00CC457C">
        <w:rPr>
          <w:rFonts w:ascii="Times New Roman" w:hAnsi="Times New Roman" w:cs="Times New Roman"/>
          <w:sz w:val="144"/>
          <w:szCs w:val="144"/>
        </w:rPr>
        <w:t>лисн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EDCD32A" w14:textId="77777777" w:rsidR="00211DF8" w:rsidRP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answer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ɑːnsə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(r</w:t>
      </w:r>
      <w:proofErr w:type="gramStart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proofErr w:type="gramEnd"/>
      <w:r w:rsidR="002D45DF" w:rsidRPr="00CC457C">
        <w:rPr>
          <w:rFonts w:ascii="Times New Roman" w:hAnsi="Times New Roman" w:cs="Times New Roman"/>
          <w:sz w:val="144"/>
          <w:szCs w:val="144"/>
        </w:rPr>
        <w:t>Ансэ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89DFDD9" w14:textId="77777777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draw [</w:t>
      </w:r>
      <w:proofErr w:type="spellStart"/>
      <w:proofErr w:type="gram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drɔ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ː</w:t>
      </w:r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proofErr w:type="gramEnd"/>
      <w:r w:rsidRPr="00CC457C">
        <w:rPr>
          <w:rFonts w:ascii="Times New Roman" w:hAnsi="Times New Roman" w:cs="Times New Roman"/>
          <w:sz w:val="144"/>
          <w:szCs w:val="144"/>
        </w:rPr>
        <w:t>дро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02056F4" w14:textId="77777777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read [</w:t>
      </w:r>
      <w:proofErr w:type="spellStart"/>
      <w:proofErr w:type="gram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riːd</w:t>
      </w:r>
      <w:proofErr w:type="spellEnd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proofErr w:type="gramEnd"/>
      <w:r w:rsidRPr="00CC457C">
        <w:rPr>
          <w:rFonts w:ascii="Times New Roman" w:hAnsi="Times New Roman" w:cs="Times New Roman"/>
          <w:sz w:val="144"/>
          <w:szCs w:val="144"/>
        </w:rPr>
        <w:t>рид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53B4C8D9" w14:textId="77777777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lastRenderedPageBreak/>
        <w:t>say [</w:t>
      </w:r>
      <w:proofErr w:type="spell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seɪ</w:t>
      </w:r>
      <w:proofErr w:type="spellEnd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r w:rsidRPr="00CC457C">
        <w:rPr>
          <w:rFonts w:ascii="Times New Roman" w:hAnsi="Times New Roman" w:cs="Times New Roman"/>
          <w:sz w:val="144"/>
          <w:szCs w:val="144"/>
        </w:rPr>
        <w:t>сэй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598A107C" w14:textId="77777777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open [</w:t>
      </w:r>
      <w:proofErr w:type="gram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ˈ</w:t>
      </w:r>
      <w:proofErr w:type="spell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əʊpə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n</w:t>
      </w:r>
      <w:proofErr w:type="spellEnd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spellStart"/>
      <w:proofErr w:type="gramEnd"/>
      <w:r w:rsidRPr="00CC457C">
        <w:rPr>
          <w:rFonts w:ascii="Times New Roman" w:hAnsi="Times New Roman" w:cs="Times New Roman"/>
          <w:sz w:val="144"/>
          <w:szCs w:val="144"/>
        </w:rPr>
        <w:t>Оупэн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0A75537" w14:textId="77777777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pick up [</w:t>
      </w:r>
      <w:proofErr w:type="spell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pɪk</w:t>
      </w:r>
      <w:proofErr w:type="spellEnd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proofErr w:type="gramStart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>ʌp</w:t>
      </w:r>
      <w:proofErr w:type="spellEnd"/>
      <w:r w:rsidR="00211DF8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proofErr w:type="gramEnd"/>
      <w:r w:rsidRPr="00CC457C">
        <w:rPr>
          <w:rFonts w:ascii="Times New Roman" w:hAnsi="Times New Roman" w:cs="Times New Roman"/>
          <w:sz w:val="144"/>
          <w:szCs w:val="144"/>
        </w:rPr>
        <w:t>пик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CC457C">
        <w:rPr>
          <w:rFonts w:ascii="Times New Roman" w:hAnsi="Times New Roman" w:cs="Times New Roman"/>
          <w:sz w:val="144"/>
          <w:szCs w:val="144"/>
        </w:rPr>
        <w:t>ап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FD2AD0B" w14:textId="77777777" w:rsid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put down [ 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pʊt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daʊ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n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</w:p>
    <w:p w14:paraId="4E7CF599" w14:textId="038AD324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CC457C">
        <w:rPr>
          <w:rFonts w:ascii="Times New Roman" w:hAnsi="Times New Roman" w:cs="Times New Roman"/>
          <w:sz w:val="144"/>
          <w:szCs w:val="144"/>
        </w:rPr>
        <w:t>пут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CC457C">
        <w:rPr>
          <w:rFonts w:ascii="Times New Roman" w:hAnsi="Times New Roman" w:cs="Times New Roman"/>
          <w:sz w:val="144"/>
          <w:szCs w:val="144"/>
        </w:rPr>
        <w:t>дАун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AE6C786" w14:textId="77777777" w:rsidR="00211DF8" w:rsidRP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close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proofErr w:type="gram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kləʊz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]  (</w:t>
      </w:r>
      <w:proofErr w:type="spellStart"/>
      <w:proofErr w:type="gramEnd"/>
      <w:r w:rsidR="002D45DF" w:rsidRPr="00CC457C">
        <w:rPr>
          <w:rFonts w:ascii="Times New Roman" w:hAnsi="Times New Roman" w:cs="Times New Roman"/>
          <w:sz w:val="144"/>
          <w:szCs w:val="144"/>
        </w:rPr>
        <w:t>клОуз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2812A75" w14:textId="77777777" w:rsidR="00211DF8" w:rsidRP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lastRenderedPageBreak/>
        <w:t>look at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lʊk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proofErr w:type="gram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ət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proofErr w:type="gramEnd"/>
      <w:r w:rsidR="002D45DF" w:rsidRPr="00CC457C">
        <w:rPr>
          <w:rFonts w:ascii="Times New Roman" w:hAnsi="Times New Roman" w:cs="Times New Roman"/>
          <w:sz w:val="144"/>
          <w:szCs w:val="144"/>
        </w:rPr>
        <w:t>лук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="002D45DF" w:rsidRPr="00CC457C">
        <w:rPr>
          <w:rFonts w:ascii="Times New Roman" w:hAnsi="Times New Roman" w:cs="Times New Roman"/>
          <w:sz w:val="144"/>
          <w:szCs w:val="144"/>
        </w:rPr>
        <w:t>эт</w:t>
      </w:r>
      <w:proofErr w:type="spellEnd"/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</w:p>
    <w:p w14:paraId="14BA9E73" w14:textId="77777777" w:rsidR="00CC457C" w:rsidRDefault="00211DF8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sit down</w:t>
      </w:r>
      <w:r w:rsidR="002D45DF"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sɪt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CC457C">
        <w:rPr>
          <w:rFonts w:ascii="Times New Roman" w:hAnsi="Times New Roman" w:cs="Times New Roman"/>
          <w:sz w:val="144"/>
          <w:szCs w:val="144"/>
          <w:lang w:val="en-US"/>
        </w:rPr>
        <w:t>daʊn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]  </w:t>
      </w:r>
    </w:p>
    <w:p w14:paraId="6046AEFB" w14:textId="50457C33" w:rsidR="00211DF8" w:rsidRPr="00CC457C" w:rsidRDefault="002D45DF" w:rsidP="00CC457C">
      <w:pPr>
        <w:spacing w:after="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CC457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CC457C">
        <w:rPr>
          <w:rFonts w:ascii="Times New Roman" w:hAnsi="Times New Roman" w:cs="Times New Roman"/>
          <w:sz w:val="144"/>
          <w:szCs w:val="144"/>
        </w:rPr>
        <w:t>сит</w:t>
      </w:r>
      <w:r w:rsidRPr="00CC457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Pr="00CC457C">
        <w:rPr>
          <w:rFonts w:ascii="Times New Roman" w:hAnsi="Times New Roman" w:cs="Times New Roman"/>
          <w:sz w:val="144"/>
          <w:szCs w:val="144"/>
        </w:rPr>
        <w:t>дАун</w:t>
      </w:r>
      <w:proofErr w:type="spellEnd"/>
      <w:r w:rsidRPr="00CC457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2B3C35B" w14:textId="77777777" w:rsidR="00211DF8" w:rsidRPr="00CC457C" w:rsidRDefault="00211DF8" w:rsidP="00211DF8">
      <w:pPr>
        <w:rPr>
          <w:sz w:val="144"/>
          <w:szCs w:val="144"/>
          <w:lang w:val="en-US"/>
        </w:rPr>
      </w:pPr>
    </w:p>
    <w:sectPr w:rsidR="00211DF8" w:rsidRPr="00CC457C" w:rsidSect="00CC457C">
      <w:pgSz w:w="16838" w:h="11906" w:orient="landscape"/>
      <w:pgMar w:top="567" w:right="567" w:bottom="567" w:left="567" w:header="708" w:footer="708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DA1"/>
    <w:rsid w:val="00211DF8"/>
    <w:rsid w:val="002D45DF"/>
    <w:rsid w:val="003B581B"/>
    <w:rsid w:val="008E4DA1"/>
    <w:rsid w:val="00CC457C"/>
    <w:rsid w:val="00E1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72987"/>
  <w15:docId w15:val="{3B0841C7-C8CE-41B3-8719-D2FE65A4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DF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268</Characters>
  <Application>Microsoft Office Word</Application>
  <DocSecurity>0</DocSecurity>
  <Lines>2</Lines>
  <Paragraphs>1</Paragraphs>
  <ScaleCrop>false</ScaleCrop>
  <Company>SPecialiST RePack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6</cp:revision>
  <dcterms:created xsi:type="dcterms:W3CDTF">2018-10-26T17:37:00Z</dcterms:created>
  <dcterms:modified xsi:type="dcterms:W3CDTF">2020-07-27T08:22:00Z</dcterms:modified>
</cp:coreProperties>
</file>