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DC5260" w14:textId="18D7E59C" w:rsidR="00023C88" w:rsidRPr="00023C88" w:rsidRDefault="00023C88" w:rsidP="00023C8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023C88">
        <w:rPr>
          <w:rFonts w:ascii="Times New Roman" w:hAnsi="Times New Roman" w:cs="Times New Roman"/>
          <w:sz w:val="144"/>
          <w:szCs w:val="144"/>
        </w:rPr>
        <w:t>Дата</w:t>
      </w:r>
      <w:r w:rsidRPr="00023C88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</w:p>
    <w:p w14:paraId="3347A99E" w14:textId="70987580" w:rsidR="004827EE" w:rsidRPr="004827EE" w:rsidRDefault="004827EE" w:rsidP="004827EE">
      <w:pPr>
        <w:spacing w:after="0" w:line="240" w:lineRule="auto"/>
        <w:contextualSpacing/>
        <w:rPr>
          <w:rFonts w:ascii="Times New Roman" w:hAnsi="Times New Roman" w:cs="Times New Roman"/>
          <w:sz w:val="144"/>
          <w:szCs w:val="144"/>
          <w:lang w:val="en-US"/>
        </w:rPr>
      </w:pPr>
      <w:r w:rsidRPr="004827EE">
        <w:rPr>
          <w:rFonts w:ascii="Times New Roman" w:eastAsia="Times New Roman" w:hAnsi="Times New Roman" w:cs="Times New Roman"/>
          <w:color w:val="000000"/>
          <w:sz w:val="144"/>
          <w:szCs w:val="144"/>
          <w:lang w:val="en-US"/>
        </w:rPr>
        <w:t xml:space="preserve">1. </w:t>
      </w:r>
      <w:r w:rsidRPr="004827EE">
        <w:rPr>
          <w:rFonts w:ascii="Times New Roman" w:hAnsi="Times New Roman" w:cs="Times New Roman"/>
          <w:sz w:val="144"/>
          <w:szCs w:val="144"/>
          <w:lang w:val="en-US"/>
        </w:rPr>
        <w:t>PB</w:t>
      </w:r>
      <w:r w:rsidRPr="004827EE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4827EE">
        <w:rPr>
          <w:rFonts w:ascii="Times New Roman" w:hAnsi="Times New Roman" w:cs="Times New Roman"/>
          <w:sz w:val="144"/>
          <w:szCs w:val="144"/>
          <w:lang w:val="en-US"/>
        </w:rPr>
        <w:t>Ex 2 p 25,  Ex 4 p 27</w:t>
      </w:r>
    </w:p>
    <w:p w14:paraId="4C1AB9EC" w14:textId="78C1979B" w:rsidR="004827EE" w:rsidRDefault="004827EE" w:rsidP="004827EE">
      <w:pPr>
        <w:spacing w:after="0" w:line="240" w:lineRule="auto"/>
        <w:contextualSpacing/>
        <w:rPr>
          <w:rFonts w:ascii="Times New Roman" w:hAnsi="Times New Roman" w:cs="Times New Roman"/>
          <w:sz w:val="144"/>
          <w:szCs w:val="144"/>
          <w:lang w:val="en-US"/>
        </w:rPr>
      </w:pPr>
      <w:r w:rsidRPr="004827EE">
        <w:rPr>
          <w:rFonts w:ascii="Times New Roman" w:hAnsi="Times New Roman" w:cs="Times New Roman"/>
          <w:sz w:val="144"/>
          <w:szCs w:val="144"/>
          <w:lang w:val="en-US"/>
        </w:rPr>
        <w:t>2.</w:t>
      </w:r>
      <w:r w:rsidRPr="004827EE">
        <w:rPr>
          <w:rFonts w:ascii="Times New Roman" w:eastAsia="Times New Roman" w:hAnsi="Times New Roman" w:cs="Times New Roman"/>
          <w:sz w:val="144"/>
          <w:szCs w:val="144"/>
          <w:lang w:val="en-US"/>
        </w:rPr>
        <w:t xml:space="preserve"> </w:t>
      </w:r>
      <w:r w:rsidRPr="004827EE">
        <w:rPr>
          <w:rFonts w:ascii="Times New Roman" w:hAnsi="Times New Roman" w:cs="Times New Roman"/>
          <w:sz w:val="144"/>
          <w:szCs w:val="144"/>
          <w:lang w:val="en-US"/>
        </w:rPr>
        <w:t>WB   Ex 1</w:t>
      </w:r>
      <w:r w:rsidRPr="004827EE">
        <w:rPr>
          <w:rFonts w:ascii="Times New Roman" w:hAnsi="Times New Roman" w:cs="Times New Roman"/>
          <w:sz w:val="144"/>
          <w:szCs w:val="144"/>
          <w:lang w:val="en-US"/>
        </w:rPr>
        <w:t>,</w:t>
      </w:r>
      <w:r w:rsidRPr="004827EE">
        <w:rPr>
          <w:rFonts w:ascii="Times New Roman" w:hAnsi="Times New Roman" w:cs="Times New Roman"/>
          <w:sz w:val="144"/>
          <w:szCs w:val="144"/>
          <w:lang w:val="en-US"/>
        </w:rPr>
        <w:t xml:space="preserve"> 2 p 2</w:t>
      </w:r>
    </w:p>
    <w:p w14:paraId="423F11E8" w14:textId="35E22000" w:rsidR="004827EE" w:rsidRDefault="004827EE" w:rsidP="004827EE">
      <w:pPr>
        <w:spacing w:after="0" w:line="240" w:lineRule="auto"/>
        <w:contextualSpacing/>
        <w:rPr>
          <w:rFonts w:ascii="Times New Roman" w:hAnsi="Times New Roman" w:cs="Times New Roman"/>
          <w:sz w:val="144"/>
          <w:szCs w:val="144"/>
          <w:lang w:val="en-US"/>
        </w:rPr>
      </w:pPr>
      <w:r w:rsidRPr="004827EE">
        <w:rPr>
          <w:rFonts w:ascii="Times New Roman" w:hAnsi="Times New Roman" w:cs="Times New Roman"/>
          <w:sz w:val="144"/>
          <w:szCs w:val="144"/>
          <w:lang w:val="en-US"/>
        </w:rPr>
        <w:t xml:space="preserve">         </w:t>
      </w:r>
      <w:r w:rsidRPr="004827EE">
        <w:rPr>
          <w:rFonts w:ascii="Times New Roman" w:hAnsi="Times New Roman" w:cs="Times New Roman"/>
          <w:sz w:val="144"/>
          <w:szCs w:val="144"/>
          <w:lang w:val="en-US"/>
        </w:rPr>
        <w:t xml:space="preserve">   </w:t>
      </w:r>
      <w:r w:rsidRPr="004827EE">
        <w:rPr>
          <w:rFonts w:ascii="Times New Roman" w:hAnsi="Times New Roman" w:cs="Times New Roman"/>
          <w:sz w:val="144"/>
          <w:szCs w:val="144"/>
          <w:lang w:val="en-US"/>
        </w:rPr>
        <w:t xml:space="preserve">  </w:t>
      </w:r>
      <w:r w:rsidRPr="004827EE">
        <w:rPr>
          <w:rFonts w:ascii="Times New Roman" w:hAnsi="Times New Roman" w:cs="Times New Roman"/>
          <w:sz w:val="144"/>
          <w:szCs w:val="144"/>
          <w:lang w:val="en-US"/>
        </w:rPr>
        <w:t>Ex 1</w:t>
      </w:r>
      <w:r w:rsidRPr="004827EE">
        <w:rPr>
          <w:rFonts w:ascii="Times New Roman" w:hAnsi="Times New Roman" w:cs="Times New Roman"/>
          <w:sz w:val="144"/>
          <w:szCs w:val="144"/>
          <w:lang w:val="en-US"/>
        </w:rPr>
        <w:t xml:space="preserve">, </w:t>
      </w:r>
      <w:r w:rsidRPr="004827EE">
        <w:rPr>
          <w:rFonts w:ascii="Times New Roman" w:hAnsi="Times New Roman" w:cs="Times New Roman"/>
          <w:sz w:val="144"/>
          <w:szCs w:val="144"/>
          <w:lang w:val="en-US"/>
        </w:rPr>
        <w:t xml:space="preserve">2 p 3 </w:t>
      </w:r>
    </w:p>
    <w:p w14:paraId="214341D0" w14:textId="3EF2823B" w:rsidR="004827EE" w:rsidRPr="004827EE" w:rsidRDefault="004827EE" w:rsidP="004827EE">
      <w:pPr>
        <w:spacing w:after="0" w:line="240" w:lineRule="auto"/>
        <w:contextualSpacing/>
        <w:rPr>
          <w:rFonts w:ascii="Times New Roman" w:hAnsi="Times New Roman" w:cs="Times New Roman"/>
          <w:sz w:val="144"/>
          <w:szCs w:val="144"/>
          <w:lang w:val="en-US"/>
        </w:rPr>
      </w:pPr>
      <w:r w:rsidRPr="004827EE">
        <w:rPr>
          <w:rFonts w:ascii="Times New Roman" w:hAnsi="Times New Roman" w:cs="Times New Roman"/>
          <w:sz w:val="144"/>
          <w:szCs w:val="144"/>
          <w:lang w:val="en-US"/>
        </w:rPr>
        <w:t xml:space="preserve">              </w:t>
      </w:r>
      <w:r w:rsidRPr="004827EE">
        <w:rPr>
          <w:rFonts w:ascii="Times New Roman" w:hAnsi="Times New Roman" w:cs="Times New Roman"/>
          <w:sz w:val="144"/>
          <w:szCs w:val="144"/>
          <w:lang w:val="en-US"/>
        </w:rPr>
        <w:t>Ex 1</w:t>
      </w:r>
      <w:r w:rsidRPr="004827EE">
        <w:rPr>
          <w:rFonts w:ascii="Times New Roman" w:hAnsi="Times New Roman" w:cs="Times New Roman"/>
          <w:sz w:val="144"/>
          <w:szCs w:val="144"/>
          <w:lang w:val="en-US"/>
        </w:rPr>
        <w:t xml:space="preserve">, </w:t>
      </w:r>
      <w:r w:rsidRPr="004827EE">
        <w:rPr>
          <w:rFonts w:ascii="Times New Roman" w:hAnsi="Times New Roman" w:cs="Times New Roman"/>
          <w:sz w:val="144"/>
          <w:szCs w:val="144"/>
          <w:lang w:val="en-US"/>
        </w:rPr>
        <w:t>2</w:t>
      </w:r>
      <w:r w:rsidRPr="004827EE">
        <w:rPr>
          <w:rFonts w:ascii="Times New Roman" w:hAnsi="Times New Roman" w:cs="Times New Roman"/>
          <w:sz w:val="144"/>
          <w:szCs w:val="144"/>
          <w:lang w:val="en-US"/>
        </w:rPr>
        <w:t>, 3</w:t>
      </w:r>
      <w:r w:rsidRPr="004827EE">
        <w:rPr>
          <w:rFonts w:ascii="Times New Roman" w:hAnsi="Times New Roman" w:cs="Times New Roman"/>
          <w:sz w:val="144"/>
          <w:szCs w:val="144"/>
          <w:lang w:val="en-US"/>
        </w:rPr>
        <w:t xml:space="preserve"> p 4 </w:t>
      </w:r>
    </w:p>
    <w:p w14:paraId="2C409C55" w14:textId="6F93160B" w:rsidR="004827EE" w:rsidRPr="004827EE" w:rsidRDefault="004827EE" w:rsidP="004827EE">
      <w:pPr>
        <w:spacing w:after="0" w:line="240" w:lineRule="auto"/>
        <w:contextualSpacing/>
        <w:rPr>
          <w:rFonts w:ascii="Times New Roman" w:hAnsi="Times New Roman" w:cs="Times New Roman"/>
          <w:sz w:val="144"/>
          <w:szCs w:val="144"/>
        </w:rPr>
      </w:pPr>
      <w:r w:rsidRPr="004827EE">
        <w:rPr>
          <w:rFonts w:ascii="Times New Roman" w:hAnsi="Times New Roman" w:cs="Times New Roman"/>
          <w:sz w:val="144"/>
          <w:szCs w:val="144"/>
        </w:rPr>
        <w:t xml:space="preserve"> </w:t>
      </w:r>
      <w:r>
        <w:rPr>
          <w:rFonts w:ascii="Times New Roman" w:hAnsi="Times New Roman" w:cs="Times New Roman"/>
          <w:sz w:val="144"/>
          <w:szCs w:val="144"/>
        </w:rPr>
        <w:t xml:space="preserve">             </w:t>
      </w:r>
      <w:r w:rsidRPr="004827EE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4827EE">
        <w:rPr>
          <w:rFonts w:ascii="Times New Roman" w:hAnsi="Times New Roman" w:cs="Times New Roman"/>
          <w:sz w:val="144"/>
          <w:szCs w:val="144"/>
        </w:rPr>
        <w:t xml:space="preserve"> 1</w:t>
      </w:r>
      <w:r>
        <w:rPr>
          <w:rFonts w:ascii="Times New Roman" w:hAnsi="Times New Roman" w:cs="Times New Roman"/>
          <w:sz w:val="144"/>
          <w:szCs w:val="144"/>
        </w:rPr>
        <w:t xml:space="preserve">, </w:t>
      </w:r>
      <w:r w:rsidRPr="004827EE">
        <w:rPr>
          <w:rFonts w:ascii="Times New Roman" w:hAnsi="Times New Roman" w:cs="Times New Roman"/>
          <w:sz w:val="144"/>
          <w:szCs w:val="144"/>
        </w:rPr>
        <w:t xml:space="preserve">2 </w:t>
      </w:r>
      <w:r w:rsidRPr="004827EE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4827EE">
        <w:rPr>
          <w:rFonts w:ascii="Times New Roman" w:hAnsi="Times New Roman" w:cs="Times New Roman"/>
          <w:sz w:val="144"/>
          <w:szCs w:val="144"/>
        </w:rPr>
        <w:t xml:space="preserve">  </w:t>
      </w:r>
      <w:r>
        <w:rPr>
          <w:rFonts w:ascii="Times New Roman" w:hAnsi="Times New Roman" w:cs="Times New Roman"/>
          <w:sz w:val="144"/>
          <w:szCs w:val="144"/>
        </w:rPr>
        <w:t>5</w:t>
      </w:r>
    </w:p>
    <w:p w14:paraId="45BA4591" w14:textId="77777777" w:rsidR="004827EE" w:rsidRPr="004827EE" w:rsidRDefault="004827EE" w:rsidP="004827EE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144"/>
          <w:szCs w:val="144"/>
        </w:rPr>
      </w:pPr>
      <w:r w:rsidRPr="004827EE">
        <w:rPr>
          <w:rFonts w:ascii="Times New Roman" w:hAnsi="Times New Roman" w:cs="Times New Roman"/>
          <w:sz w:val="144"/>
          <w:szCs w:val="144"/>
        </w:rPr>
        <w:lastRenderedPageBreak/>
        <w:t>3.</w:t>
      </w:r>
      <w:r w:rsidRPr="004827EE">
        <w:rPr>
          <w:rFonts w:ascii="Times New Roman" w:eastAsia="Times New Roman" w:hAnsi="Times New Roman" w:cs="Times New Roman"/>
          <w:sz w:val="144"/>
          <w:szCs w:val="144"/>
        </w:rPr>
        <w:t xml:space="preserve"> Выучить слова в словарике</w:t>
      </w:r>
      <w:r w:rsidRPr="004827EE">
        <w:rPr>
          <w:rFonts w:ascii="Times New Roman" w:hAnsi="Times New Roman" w:cs="Times New Roman"/>
          <w:sz w:val="144"/>
          <w:szCs w:val="144"/>
        </w:rPr>
        <w:t xml:space="preserve">  </w:t>
      </w:r>
      <w:r w:rsidRPr="004827EE">
        <w:rPr>
          <w:rFonts w:ascii="Times New Roman" w:eastAsia="Times New Roman" w:hAnsi="Times New Roman" w:cs="Times New Roman"/>
          <w:color w:val="000000"/>
          <w:sz w:val="144"/>
          <w:szCs w:val="144"/>
        </w:rPr>
        <w:t xml:space="preserve">  </w:t>
      </w:r>
    </w:p>
    <w:p w14:paraId="6C6891F3" w14:textId="68D593BC" w:rsidR="000F04CF" w:rsidRPr="00023C88" w:rsidRDefault="000F04CF" w:rsidP="00990950"/>
    <w:sectPr w:rsidR="000F04CF" w:rsidRPr="00023C88" w:rsidSect="004827EE">
      <w:pgSz w:w="16838" w:h="11906" w:orient="landscape"/>
      <w:pgMar w:top="284" w:right="253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045755"/>
    <w:multiLevelType w:val="hybridMultilevel"/>
    <w:tmpl w:val="FA68112E"/>
    <w:lvl w:ilvl="0" w:tplc="D48A2A02">
      <w:start w:val="1"/>
      <w:numFmt w:val="decimal"/>
      <w:lvlText w:val="%1."/>
      <w:lvlJc w:val="left"/>
      <w:pPr>
        <w:ind w:left="1866" w:hanging="1440"/>
      </w:pPr>
      <w:rPr>
        <w:rFonts w:eastAsia="Times New Roman"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6E6D2A07"/>
    <w:multiLevelType w:val="hybridMultilevel"/>
    <w:tmpl w:val="638C54CC"/>
    <w:lvl w:ilvl="0" w:tplc="72909EE2">
      <w:start w:val="1"/>
      <w:numFmt w:val="decimal"/>
      <w:lvlText w:val="%1."/>
      <w:lvlJc w:val="left"/>
      <w:pPr>
        <w:ind w:left="720" w:hanging="360"/>
      </w:pPr>
      <w:rPr>
        <w:rFonts w:hint="default"/>
        <w:sz w:val="144"/>
        <w:szCs w:val="14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0483"/>
    <w:rsid w:val="00023C88"/>
    <w:rsid w:val="00061956"/>
    <w:rsid w:val="000F04CF"/>
    <w:rsid w:val="00332197"/>
    <w:rsid w:val="004827EE"/>
    <w:rsid w:val="00656A45"/>
    <w:rsid w:val="007573F6"/>
    <w:rsid w:val="00783C4F"/>
    <w:rsid w:val="00840483"/>
    <w:rsid w:val="00990950"/>
    <w:rsid w:val="00AC5F95"/>
    <w:rsid w:val="00B059AF"/>
    <w:rsid w:val="00D60ECD"/>
    <w:rsid w:val="00D83FCA"/>
    <w:rsid w:val="00DC71E1"/>
    <w:rsid w:val="00EC0BB9"/>
    <w:rsid w:val="00FC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47716"/>
  <w15:docId w15:val="{7BF96837-E49A-48E2-AA7D-719BD4BF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E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0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6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</Words>
  <Characters>147</Characters>
  <Application>Microsoft Office Word</Application>
  <DocSecurity>0</DocSecurity>
  <Lines>1</Lines>
  <Paragraphs>1</Paragraphs>
  <ScaleCrop>false</ScaleCrop>
  <Company>SPecialiST RePack</Company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21</cp:revision>
  <dcterms:created xsi:type="dcterms:W3CDTF">2019-07-10T13:29:00Z</dcterms:created>
  <dcterms:modified xsi:type="dcterms:W3CDTF">2020-07-07T09:58:00Z</dcterms:modified>
</cp:coreProperties>
</file>