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6D97CB" w14:textId="77777777" w:rsidR="005C47ED" w:rsidRPr="005C47ED" w:rsidRDefault="005C47ED" w:rsidP="005C47ED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144"/>
          <w:szCs w:val="144"/>
          <w:lang w:val="en-US"/>
        </w:rPr>
      </w:pPr>
      <w:r w:rsidRPr="005C47ED">
        <w:rPr>
          <w:rFonts w:ascii="Times New Roman" w:eastAsia="Times New Roman" w:hAnsi="Times New Roman" w:cs="Times New Roman"/>
          <w:bCs/>
          <w:color w:val="000000"/>
          <w:kern w:val="36"/>
          <w:sz w:val="144"/>
          <w:szCs w:val="144"/>
          <w:lang w:val="en-US" w:eastAsia="ru-RU"/>
        </w:rPr>
        <w:t>WB</w:t>
      </w:r>
      <w:r w:rsidRPr="005C47ED">
        <w:rPr>
          <w:rFonts w:ascii="Times New Roman" w:eastAsia="Times New Roman" w:hAnsi="Times New Roman" w:cs="Times New Roman"/>
          <w:bCs/>
          <w:color w:val="000000"/>
          <w:kern w:val="36"/>
          <w:sz w:val="144"/>
          <w:szCs w:val="144"/>
          <w:lang w:eastAsia="ru-RU"/>
        </w:rPr>
        <w:t xml:space="preserve"> </w:t>
      </w:r>
      <w:r w:rsidRPr="005C47ED">
        <w:rPr>
          <w:rFonts w:ascii="Times New Roman" w:hAnsi="Times New Roman" w:cs="Times New Roman"/>
          <w:sz w:val="144"/>
          <w:szCs w:val="144"/>
        </w:rPr>
        <w:t xml:space="preserve">Раздел </w:t>
      </w:r>
      <w:r w:rsidRPr="005C47ED">
        <w:rPr>
          <w:rFonts w:ascii="Times New Roman" w:hAnsi="Times New Roman" w:cs="Times New Roman"/>
          <w:sz w:val="144"/>
          <w:szCs w:val="144"/>
          <w:lang w:val="en-US"/>
        </w:rPr>
        <w:t>I</w:t>
      </w:r>
      <w:r w:rsidRPr="005C47ED">
        <w:rPr>
          <w:rFonts w:ascii="Times New Roman" w:hAnsi="Times New Roman" w:cs="Times New Roman"/>
          <w:sz w:val="144"/>
          <w:szCs w:val="144"/>
        </w:rPr>
        <w:t xml:space="preserve"> </w:t>
      </w:r>
      <w:r w:rsidRPr="005C47ED">
        <w:rPr>
          <w:rFonts w:ascii="Times New Roman" w:hAnsi="Times New Roman" w:cs="Times New Roman"/>
          <w:sz w:val="144"/>
          <w:szCs w:val="144"/>
          <w:lang w:val="en-US"/>
        </w:rPr>
        <w:t>can</w:t>
      </w:r>
      <w:r w:rsidRPr="005C47ED">
        <w:rPr>
          <w:rFonts w:ascii="Times New Roman" w:hAnsi="Times New Roman" w:cs="Times New Roman"/>
          <w:sz w:val="144"/>
          <w:szCs w:val="144"/>
        </w:rPr>
        <w:t xml:space="preserve">  </w:t>
      </w:r>
    </w:p>
    <w:p w14:paraId="03650B03" w14:textId="43A6F5D9" w:rsidR="005C47ED" w:rsidRPr="005C47ED" w:rsidRDefault="00352066" w:rsidP="005C47ED">
      <w:pPr>
        <w:pStyle w:val="a3"/>
        <w:ind w:left="1800"/>
        <w:rPr>
          <w:rFonts w:ascii="Times New Roman" w:hAnsi="Times New Roman" w:cs="Times New Roman"/>
          <w:sz w:val="144"/>
          <w:szCs w:val="144"/>
          <w:lang w:val="en-US"/>
        </w:rPr>
      </w:pPr>
      <w:r>
        <w:rPr>
          <w:rFonts w:ascii="Times New Roman" w:hAnsi="Times New Roman" w:cs="Times New Roman"/>
          <w:sz w:val="144"/>
          <w:szCs w:val="144"/>
          <w:lang w:val="en-US"/>
        </w:rPr>
        <w:t>E</w:t>
      </w:r>
      <w:r w:rsidR="005C47ED">
        <w:rPr>
          <w:rFonts w:ascii="Times New Roman" w:hAnsi="Times New Roman" w:cs="Times New Roman"/>
          <w:sz w:val="144"/>
          <w:szCs w:val="144"/>
          <w:lang w:val="en-US"/>
        </w:rPr>
        <w:t>x</w:t>
      </w:r>
      <w:r w:rsidR="005C47ED" w:rsidRPr="005C47ED">
        <w:rPr>
          <w:rFonts w:ascii="Times New Roman" w:hAnsi="Times New Roman" w:cs="Times New Roman"/>
          <w:sz w:val="144"/>
          <w:szCs w:val="144"/>
        </w:rPr>
        <w:t xml:space="preserve"> 1,2,3,4</w:t>
      </w:r>
      <w:r w:rsidR="005C47ED">
        <w:rPr>
          <w:rFonts w:ascii="Times New Roman" w:hAnsi="Times New Roman" w:cs="Times New Roman"/>
          <w:sz w:val="144"/>
          <w:szCs w:val="144"/>
          <w:lang w:val="en-US"/>
        </w:rPr>
        <w:t xml:space="preserve"> </w:t>
      </w:r>
      <w:r w:rsidR="005C47ED" w:rsidRPr="005C47ED">
        <w:rPr>
          <w:rFonts w:ascii="Times New Roman" w:hAnsi="Times New Roman" w:cs="Times New Roman"/>
          <w:sz w:val="144"/>
          <w:szCs w:val="144"/>
        </w:rPr>
        <w:t xml:space="preserve"> р 21</w:t>
      </w:r>
    </w:p>
    <w:p w14:paraId="56641169" w14:textId="77777777" w:rsidR="00E24F3C" w:rsidRPr="00CA427F" w:rsidRDefault="005C47ED" w:rsidP="00CA427F">
      <w:pPr>
        <w:pStyle w:val="a3"/>
        <w:numPr>
          <w:ilvl w:val="0"/>
          <w:numId w:val="2"/>
        </w:numPr>
        <w:rPr>
          <w:rFonts w:ascii="Times New Roman" w:eastAsia="Times New Roman" w:hAnsi="Times New Roman" w:cs="Times New Roman"/>
          <w:bCs/>
          <w:color w:val="000000"/>
          <w:kern w:val="36"/>
          <w:sz w:val="144"/>
          <w:szCs w:val="144"/>
          <w:lang w:eastAsia="ru-RU"/>
        </w:rPr>
      </w:pPr>
      <w:r w:rsidRPr="00CA427F">
        <w:rPr>
          <w:rFonts w:ascii="Times New Roman" w:eastAsia="Times New Roman" w:hAnsi="Times New Roman" w:cs="Times New Roman"/>
          <w:bCs/>
          <w:color w:val="000000"/>
          <w:kern w:val="36"/>
          <w:sz w:val="144"/>
          <w:szCs w:val="144"/>
          <w:lang w:eastAsia="ru-RU"/>
        </w:rPr>
        <w:t>Повторить слова</w:t>
      </w:r>
    </w:p>
    <w:p w14:paraId="57FCC023" w14:textId="77777777" w:rsidR="00CA427F" w:rsidRPr="00CA427F" w:rsidRDefault="00CA427F" w:rsidP="00CA427F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144"/>
          <w:szCs w:val="144"/>
        </w:rPr>
      </w:pPr>
      <w:r w:rsidRPr="00CA427F">
        <w:rPr>
          <w:rFonts w:ascii="Times New Roman" w:eastAsia="Times New Roman" w:hAnsi="Times New Roman" w:cs="Times New Roman"/>
          <w:bCs/>
          <w:color w:val="000000"/>
          <w:kern w:val="36"/>
          <w:sz w:val="144"/>
          <w:szCs w:val="144"/>
          <w:lang w:eastAsia="ru-RU"/>
        </w:rPr>
        <w:t>Принести листок А4 цветные карандаши</w:t>
      </w:r>
    </w:p>
    <w:sectPr w:rsidR="00CA427F" w:rsidRPr="00CA427F" w:rsidSect="00F13B6B">
      <w:pgSz w:w="16838" w:h="11906" w:orient="landscape"/>
      <w:pgMar w:top="567" w:right="567" w:bottom="113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3AF70DC"/>
    <w:multiLevelType w:val="hybridMultilevel"/>
    <w:tmpl w:val="49304DFE"/>
    <w:lvl w:ilvl="0" w:tplc="93E4330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DF4B00"/>
    <w:multiLevelType w:val="hybridMultilevel"/>
    <w:tmpl w:val="CE485772"/>
    <w:lvl w:ilvl="0" w:tplc="1E227B3A">
      <w:start w:val="1"/>
      <w:numFmt w:val="decimal"/>
      <w:lvlText w:val="%1."/>
      <w:lvlJc w:val="left"/>
      <w:pPr>
        <w:ind w:left="1800" w:hanging="14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E52EC"/>
    <w:rsid w:val="00103A87"/>
    <w:rsid w:val="00352066"/>
    <w:rsid w:val="003C4521"/>
    <w:rsid w:val="003E52EC"/>
    <w:rsid w:val="005C47ED"/>
    <w:rsid w:val="0072502A"/>
    <w:rsid w:val="00CA427F"/>
    <w:rsid w:val="00DF3159"/>
    <w:rsid w:val="00E24F3C"/>
    <w:rsid w:val="00F13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CDF8E4"/>
  <w15:docId w15:val="{1F1C0541-4A77-4883-B21A-039586EE3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2502A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C47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</Words>
  <Characters>75</Characters>
  <Application>Microsoft Office Word</Application>
  <DocSecurity>0</DocSecurity>
  <Lines>1</Lines>
  <Paragraphs>1</Paragraphs>
  <ScaleCrop>false</ScaleCrop>
  <Company>SPecialiST RePack</Company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11</cp:revision>
  <dcterms:created xsi:type="dcterms:W3CDTF">2019-07-28T05:00:00Z</dcterms:created>
  <dcterms:modified xsi:type="dcterms:W3CDTF">2020-07-27T08:54:00Z</dcterms:modified>
</cp:coreProperties>
</file>