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61E234" w14:textId="5F51A8E8" w:rsidR="000A32B5" w:rsidRPr="00453411" w:rsidRDefault="000A32B5" w:rsidP="000A32B5">
      <w:pPr>
        <w:rPr>
          <w:rFonts w:ascii="Times New Roman" w:hAnsi="Times New Roman" w:cs="Times New Roman"/>
          <w:sz w:val="144"/>
          <w:szCs w:val="144"/>
        </w:rPr>
      </w:pPr>
      <w:r w:rsidRPr="00453411">
        <w:rPr>
          <w:rFonts w:ascii="Times New Roman" w:hAnsi="Times New Roman" w:cs="Times New Roman"/>
          <w:sz w:val="144"/>
          <w:szCs w:val="144"/>
        </w:rPr>
        <w:t>Banana  [bəˈn</w:t>
      </w:r>
      <w:r w:rsidR="00A80250" w:rsidRPr="00453411">
        <w:rPr>
          <w:rFonts w:ascii="Times New Roman" w:hAnsi="Times New Roman" w:cs="Times New Roman"/>
          <w:sz w:val="144"/>
          <w:szCs w:val="144"/>
        </w:rPr>
        <w:t>ɑː</w:t>
      </w:r>
      <w:r w:rsidRPr="00453411">
        <w:rPr>
          <w:rFonts w:ascii="Times New Roman" w:hAnsi="Times New Roman" w:cs="Times New Roman"/>
          <w:sz w:val="144"/>
          <w:szCs w:val="144"/>
        </w:rPr>
        <w:t xml:space="preserve">nə]  </w:t>
      </w:r>
      <w:r w:rsidR="009D048B">
        <w:rPr>
          <w:rFonts w:ascii="Times New Roman" w:hAnsi="Times New Roman" w:cs="Times New Roman"/>
          <w:sz w:val="144"/>
          <w:szCs w:val="144"/>
        </w:rPr>
        <w:t>(</w:t>
      </w:r>
      <w:r w:rsidRPr="00453411">
        <w:rPr>
          <w:rFonts w:ascii="Times New Roman" w:hAnsi="Times New Roman" w:cs="Times New Roman"/>
          <w:sz w:val="144"/>
          <w:szCs w:val="144"/>
        </w:rPr>
        <w:t>б</w:t>
      </w:r>
      <w:r w:rsidR="009D048B">
        <w:rPr>
          <w:rFonts w:ascii="Times New Roman" w:hAnsi="Times New Roman" w:cs="Times New Roman"/>
          <w:sz w:val="144"/>
          <w:szCs w:val="144"/>
        </w:rPr>
        <w:t>э</w:t>
      </w:r>
      <w:r w:rsidRPr="00453411">
        <w:rPr>
          <w:rFonts w:ascii="Times New Roman" w:hAnsi="Times New Roman" w:cs="Times New Roman"/>
          <w:sz w:val="144"/>
          <w:szCs w:val="144"/>
        </w:rPr>
        <w:t>нан</w:t>
      </w:r>
      <w:r w:rsidR="009D048B">
        <w:rPr>
          <w:rFonts w:ascii="Times New Roman" w:hAnsi="Times New Roman" w:cs="Times New Roman"/>
          <w:sz w:val="144"/>
          <w:szCs w:val="144"/>
        </w:rPr>
        <w:t>э)</w:t>
      </w:r>
    </w:p>
    <w:p w14:paraId="0B2FA136" w14:textId="437ECFEA" w:rsidR="000A32B5" w:rsidRPr="00453411" w:rsidRDefault="000A32B5" w:rsidP="000A32B5">
      <w:pPr>
        <w:rPr>
          <w:rFonts w:ascii="Times New Roman" w:hAnsi="Times New Roman" w:cs="Times New Roman"/>
          <w:sz w:val="144"/>
          <w:szCs w:val="144"/>
        </w:rPr>
      </w:pPr>
      <w:r w:rsidRPr="00453411">
        <w:rPr>
          <w:rFonts w:ascii="Times New Roman" w:hAnsi="Times New Roman" w:cs="Times New Roman"/>
          <w:sz w:val="144"/>
          <w:szCs w:val="144"/>
        </w:rPr>
        <w:t xml:space="preserve">carrot [ˈkærət]  </w:t>
      </w:r>
      <w:r w:rsidR="009D048B">
        <w:rPr>
          <w:rFonts w:ascii="Times New Roman" w:hAnsi="Times New Roman" w:cs="Times New Roman"/>
          <w:sz w:val="144"/>
          <w:szCs w:val="144"/>
        </w:rPr>
        <w:t>(карэт)</w:t>
      </w:r>
    </w:p>
    <w:p w14:paraId="3D48508F" w14:textId="7ED766DB" w:rsidR="000A32B5" w:rsidRPr="00453411" w:rsidRDefault="000A32B5" w:rsidP="000A32B5">
      <w:pPr>
        <w:rPr>
          <w:rFonts w:ascii="Times New Roman" w:hAnsi="Times New Roman" w:cs="Times New Roman"/>
          <w:sz w:val="144"/>
          <w:szCs w:val="144"/>
        </w:rPr>
      </w:pPr>
      <w:r w:rsidRPr="00453411">
        <w:rPr>
          <w:rFonts w:ascii="Times New Roman" w:hAnsi="Times New Roman" w:cs="Times New Roman"/>
          <w:sz w:val="144"/>
          <w:szCs w:val="144"/>
          <w:lang w:val="en-US"/>
        </w:rPr>
        <w:t>pea</w:t>
      </w:r>
      <w:r w:rsidRPr="00453411">
        <w:rPr>
          <w:rFonts w:ascii="Times New Roman" w:hAnsi="Times New Roman" w:cs="Times New Roman"/>
          <w:sz w:val="144"/>
          <w:szCs w:val="144"/>
        </w:rPr>
        <w:t xml:space="preserve"> [</w:t>
      </w:r>
      <w:r w:rsidRPr="00453411">
        <w:rPr>
          <w:rFonts w:ascii="Times New Roman" w:hAnsi="Times New Roman" w:cs="Times New Roman"/>
          <w:sz w:val="144"/>
          <w:szCs w:val="144"/>
          <w:lang w:val="en-US"/>
        </w:rPr>
        <w:t>pi</w:t>
      </w:r>
      <w:r w:rsidRPr="00453411">
        <w:rPr>
          <w:rFonts w:ascii="Times New Roman" w:hAnsi="Times New Roman" w:cs="Times New Roman"/>
          <w:sz w:val="144"/>
          <w:szCs w:val="144"/>
        </w:rPr>
        <w:t>ː] горох</w:t>
      </w:r>
      <w:r w:rsidR="009D048B">
        <w:rPr>
          <w:rFonts w:ascii="Times New Roman" w:hAnsi="Times New Roman" w:cs="Times New Roman"/>
          <w:sz w:val="144"/>
          <w:szCs w:val="144"/>
        </w:rPr>
        <w:t xml:space="preserve"> (пи)</w:t>
      </w:r>
    </w:p>
    <w:p w14:paraId="1A4763C8" w14:textId="6FF7DB58" w:rsidR="000A32B5" w:rsidRPr="00453411" w:rsidRDefault="000A32B5" w:rsidP="000A32B5">
      <w:pPr>
        <w:rPr>
          <w:rFonts w:ascii="Times New Roman" w:hAnsi="Times New Roman" w:cs="Times New Roman"/>
          <w:sz w:val="144"/>
          <w:szCs w:val="144"/>
        </w:rPr>
      </w:pPr>
      <w:r w:rsidRPr="00453411">
        <w:rPr>
          <w:rFonts w:ascii="Times New Roman" w:hAnsi="Times New Roman" w:cs="Times New Roman"/>
          <w:sz w:val="144"/>
          <w:szCs w:val="144"/>
          <w:lang w:val="en-US"/>
        </w:rPr>
        <w:t>grapes</w:t>
      </w:r>
      <w:r w:rsidR="00A80250" w:rsidRPr="00453411">
        <w:rPr>
          <w:rFonts w:ascii="Times New Roman" w:hAnsi="Times New Roman" w:cs="Times New Roman"/>
          <w:sz w:val="144"/>
          <w:szCs w:val="144"/>
        </w:rPr>
        <w:t xml:space="preserve"> [</w:t>
      </w:r>
      <w:r w:rsidRPr="00453411">
        <w:rPr>
          <w:rFonts w:ascii="Times New Roman" w:hAnsi="Times New Roman" w:cs="Times New Roman"/>
          <w:sz w:val="144"/>
          <w:szCs w:val="144"/>
        </w:rPr>
        <w:t>ɡ</w:t>
      </w:r>
      <w:r w:rsidRPr="00453411">
        <w:rPr>
          <w:rFonts w:ascii="Times New Roman" w:hAnsi="Times New Roman" w:cs="Times New Roman"/>
          <w:sz w:val="144"/>
          <w:szCs w:val="144"/>
          <w:lang w:val="en-US"/>
        </w:rPr>
        <w:t>re</w:t>
      </w:r>
      <w:r w:rsidRPr="00453411">
        <w:rPr>
          <w:rFonts w:ascii="Times New Roman" w:hAnsi="Times New Roman" w:cs="Times New Roman"/>
          <w:sz w:val="144"/>
          <w:szCs w:val="144"/>
        </w:rPr>
        <w:t>ɪ</w:t>
      </w:r>
      <w:r w:rsidRPr="00453411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="00A80250" w:rsidRPr="00453411">
        <w:rPr>
          <w:rFonts w:ascii="Times New Roman" w:hAnsi="Times New Roman" w:cs="Times New Roman"/>
          <w:sz w:val="144"/>
          <w:szCs w:val="144"/>
          <w:lang w:val="en-US"/>
        </w:rPr>
        <w:t>s</w:t>
      </w:r>
      <w:r w:rsidRPr="00453411">
        <w:rPr>
          <w:rFonts w:ascii="Times New Roman" w:hAnsi="Times New Roman" w:cs="Times New Roman"/>
          <w:sz w:val="144"/>
          <w:szCs w:val="144"/>
        </w:rPr>
        <w:t xml:space="preserve">] </w:t>
      </w:r>
      <w:r w:rsidR="009D048B">
        <w:rPr>
          <w:rFonts w:ascii="Times New Roman" w:hAnsi="Times New Roman" w:cs="Times New Roman"/>
          <w:sz w:val="144"/>
          <w:szCs w:val="144"/>
        </w:rPr>
        <w:t>(грэйпс)</w:t>
      </w:r>
    </w:p>
    <w:p w14:paraId="3FCB9D5D" w14:textId="020335FA" w:rsidR="000A32B5" w:rsidRPr="009D048B" w:rsidRDefault="000A32B5" w:rsidP="000A32B5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453411">
        <w:rPr>
          <w:rFonts w:ascii="Times New Roman" w:hAnsi="Times New Roman" w:cs="Times New Roman"/>
          <w:sz w:val="144"/>
          <w:szCs w:val="144"/>
          <w:lang w:val="en-US"/>
        </w:rPr>
        <w:t>pepper</w:t>
      </w:r>
      <w:r w:rsidRPr="009D048B">
        <w:rPr>
          <w:rFonts w:ascii="Times New Roman" w:hAnsi="Times New Roman" w:cs="Times New Roman"/>
          <w:sz w:val="144"/>
          <w:szCs w:val="144"/>
          <w:lang w:val="en-US"/>
        </w:rPr>
        <w:t xml:space="preserve"> [ˈ</w:t>
      </w:r>
      <w:r w:rsidRPr="00453411">
        <w:rPr>
          <w:rFonts w:ascii="Times New Roman" w:hAnsi="Times New Roman" w:cs="Times New Roman"/>
          <w:sz w:val="144"/>
          <w:szCs w:val="144"/>
          <w:lang w:val="en-US"/>
        </w:rPr>
        <w:t>pep</w:t>
      </w:r>
      <w:r w:rsidRPr="009D048B">
        <w:rPr>
          <w:rFonts w:ascii="Times New Roman" w:hAnsi="Times New Roman" w:cs="Times New Roman"/>
          <w:sz w:val="144"/>
          <w:szCs w:val="144"/>
          <w:lang w:val="en-US"/>
        </w:rPr>
        <w:t>ə(</w:t>
      </w:r>
      <w:r w:rsidRPr="00453411">
        <w:rPr>
          <w:rFonts w:ascii="Times New Roman" w:hAnsi="Times New Roman" w:cs="Times New Roman"/>
          <w:sz w:val="144"/>
          <w:szCs w:val="144"/>
          <w:lang w:val="en-US"/>
        </w:rPr>
        <w:t>r</w:t>
      </w:r>
      <w:r w:rsidR="00A80250" w:rsidRPr="009D048B">
        <w:rPr>
          <w:rFonts w:ascii="Times New Roman" w:hAnsi="Times New Roman" w:cs="Times New Roman"/>
          <w:sz w:val="144"/>
          <w:szCs w:val="144"/>
          <w:lang w:val="en-US"/>
        </w:rPr>
        <w:t xml:space="preserve">)] </w:t>
      </w:r>
      <w:r w:rsidR="009D048B" w:rsidRPr="009D048B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9D048B">
        <w:rPr>
          <w:rFonts w:ascii="Times New Roman" w:hAnsi="Times New Roman" w:cs="Times New Roman"/>
          <w:sz w:val="144"/>
          <w:szCs w:val="144"/>
        </w:rPr>
        <w:t>пэпэ</w:t>
      </w:r>
      <w:r w:rsidR="009D048B" w:rsidRPr="009D048B">
        <w:rPr>
          <w:rFonts w:ascii="Times New Roman" w:hAnsi="Times New Roman" w:cs="Times New Roman"/>
          <w:sz w:val="144"/>
          <w:szCs w:val="144"/>
          <w:lang w:val="en-US"/>
        </w:rPr>
        <w:t>)</w:t>
      </w:r>
      <w:r w:rsidRPr="009D048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0160CAFC" w14:textId="6B6B8F5D" w:rsidR="000A32B5" w:rsidRPr="009D048B" w:rsidRDefault="000A32B5" w:rsidP="000A32B5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453411">
        <w:rPr>
          <w:rFonts w:ascii="Times New Roman" w:hAnsi="Times New Roman" w:cs="Times New Roman"/>
          <w:sz w:val="144"/>
          <w:szCs w:val="144"/>
          <w:lang w:val="en-US"/>
        </w:rPr>
        <w:lastRenderedPageBreak/>
        <w:t>bean</w:t>
      </w:r>
      <w:r w:rsidRPr="009D048B">
        <w:rPr>
          <w:rFonts w:ascii="Times New Roman" w:hAnsi="Times New Roman" w:cs="Times New Roman"/>
          <w:sz w:val="144"/>
          <w:szCs w:val="144"/>
          <w:lang w:val="en-US"/>
        </w:rPr>
        <w:t xml:space="preserve"> [ </w:t>
      </w:r>
      <w:r w:rsidRPr="00453411">
        <w:rPr>
          <w:rFonts w:ascii="Times New Roman" w:hAnsi="Times New Roman" w:cs="Times New Roman"/>
          <w:sz w:val="144"/>
          <w:szCs w:val="144"/>
          <w:lang w:val="en-US"/>
        </w:rPr>
        <w:t>bi</w:t>
      </w:r>
      <w:r w:rsidRPr="009D048B">
        <w:rPr>
          <w:rFonts w:ascii="Times New Roman" w:hAnsi="Times New Roman" w:cs="Times New Roman"/>
          <w:sz w:val="144"/>
          <w:szCs w:val="144"/>
          <w:lang w:val="en-US"/>
        </w:rPr>
        <w:t>ː</w:t>
      </w:r>
      <w:r w:rsidRPr="00453411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9D048B">
        <w:rPr>
          <w:rFonts w:ascii="Times New Roman" w:hAnsi="Times New Roman" w:cs="Times New Roman"/>
          <w:sz w:val="144"/>
          <w:szCs w:val="144"/>
          <w:lang w:val="en-US"/>
        </w:rPr>
        <w:t xml:space="preserve"> ] </w:t>
      </w:r>
      <w:r w:rsidR="009D048B" w:rsidRPr="009D048B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9D048B">
        <w:rPr>
          <w:rFonts w:ascii="Times New Roman" w:hAnsi="Times New Roman" w:cs="Times New Roman"/>
          <w:sz w:val="144"/>
          <w:szCs w:val="144"/>
        </w:rPr>
        <w:t>бин</w:t>
      </w:r>
      <w:r w:rsidR="009D048B" w:rsidRPr="009D048B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957E2FC" w14:textId="06387172" w:rsidR="000A32B5" w:rsidRPr="009D048B" w:rsidRDefault="000A32B5" w:rsidP="000A32B5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453411">
        <w:rPr>
          <w:rFonts w:ascii="Times New Roman" w:hAnsi="Times New Roman" w:cs="Times New Roman"/>
          <w:sz w:val="144"/>
          <w:szCs w:val="144"/>
          <w:lang w:val="en-US"/>
        </w:rPr>
        <w:t>melon</w:t>
      </w:r>
      <w:r w:rsidRPr="009D048B">
        <w:rPr>
          <w:rFonts w:ascii="Times New Roman" w:hAnsi="Times New Roman" w:cs="Times New Roman"/>
          <w:sz w:val="144"/>
          <w:szCs w:val="144"/>
          <w:lang w:val="en-US"/>
        </w:rPr>
        <w:t xml:space="preserve">  [ˈ</w:t>
      </w:r>
      <w:r w:rsidRPr="00453411">
        <w:rPr>
          <w:rFonts w:ascii="Times New Roman" w:hAnsi="Times New Roman" w:cs="Times New Roman"/>
          <w:sz w:val="144"/>
          <w:szCs w:val="144"/>
          <w:lang w:val="en-US"/>
        </w:rPr>
        <w:t>mel</w:t>
      </w:r>
      <w:r w:rsidRPr="009D048B">
        <w:rPr>
          <w:rFonts w:ascii="Times New Roman" w:hAnsi="Times New Roman" w:cs="Times New Roman"/>
          <w:sz w:val="144"/>
          <w:szCs w:val="144"/>
          <w:lang w:val="en-US"/>
        </w:rPr>
        <w:t>ə</w:t>
      </w:r>
      <w:r w:rsidRPr="00453411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9D048B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  <w:r w:rsidR="009D048B" w:rsidRPr="009D048B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9D048B">
        <w:rPr>
          <w:rFonts w:ascii="Times New Roman" w:hAnsi="Times New Roman" w:cs="Times New Roman"/>
          <w:sz w:val="144"/>
          <w:szCs w:val="144"/>
        </w:rPr>
        <w:t>мэлэн</w:t>
      </w:r>
      <w:r w:rsidR="009D048B" w:rsidRPr="009D048B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3BABDBA7" w14:textId="185E9D98" w:rsidR="000A32B5" w:rsidRPr="009D048B" w:rsidRDefault="000A32B5" w:rsidP="000A32B5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9D048B">
        <w:rPr>
          <w:rFonts w:ascii="Times New Roman" w:hAnsi="Times New Roman" w:cs="Times New Roman"/>
          <w:sz w:val="144"/>
          <w:szCs w:val="144"/>
          <w:lang w:val="en-US"/>
        </w:rPr>
        <w:t xml:space="preserve">mug   [ mʌɡ ]  </w:t>
      </w:r>
      <w:r w:rsidR="009D048B" w:rsidRPr="009D048B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9D048B">
        <w:rPr>
          <w:rFonts w:ascii="Times New Roman" w:hAnsi="Times New Roman" w:cs="Times New Roman"/>
          <w:sz w:val="144"/>
          <w:szCs w:val="144"/>
        </w:rPr>
        <w:t>маг</w:t>
      </w:r>
      <w:r w:rsidR="009D048B" w:rsidRPr="009D048B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4B166FA8" w14:textId="37C0B07B" w:rsidR="000A32B5" w:rsidRPr="009D048B" w:rsidRDefault="000A32B5" w:rsidP="000A32B5">
      <w:pPr>
        <w:rPr>
          <w:rFonts w:ascii="Times New Roman" w:hAnsi="Times New Roman" w:cs="Times New Roman"/>
          <w:sz w:val="144"/>
          <w:szCs w:val="144"/>
        </w:rPr>
      </w:pPr>
      <w:r w:rsidRPr="009D048B">
        <w:rPr>
          <w:rFonts w:ascii="Times New Roman" w:hAnsi="Times New Roman" w:cs="Times New Roman"/>
          <w:sz w:val="144"/>
          <w:szCs w:val="144"/>
          <w:lang w:val="en-US"/>
        </w:rPr>
        <w:t xml:space="preserve">bug  [ bʌɡ ]  </w:t>
      </w:r>
      <w:r w:rsidR="009D048B" w:rsidRPr="009D048B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9D048B">
        <w:rPr>
          <w:rFonts w:ascii="Times New Roman" w:hAnsi="Times New Roman" w:cs="Times New Roman"/>
          <w:sz w:val="144"/>
          <w:szCs w:val="144"/>
        </w:rPr>
        <w:t>баг)</w:t>
      </w:r>
    </w:p>
    <w:p w14:paraId="36C65FA4" w14:textId="77777777" w:rsidR="00A21DA7" w:rsidRPr="009D048B" w:rsidRDefault="00A21DA7" w:rsidP="000A32B5">
      <w:pPr>
        <w:rPr>
          <w:rFonts w:ascii="Times New Roman" w:hAnsi="Times New Roman" w:cs="Times New Roman"/>
          <w:lang w:val="en-US"/>
        </w:rPr>
      </w:pPr>
    </w:p>
    <w:sectPr w:rsidR="00A21DA7" w:rsidRPr="009D048B" w:rsidSect="00A80250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2369"/>
    <w:rsid w:val="000A32B5"/>
    <w:rsid w:val="00262369"/>
    <w:rsid w:val="00453411"/>
    <w:rsid w:val="009D048B"/>
    <w:rsid w:val="00A21DA7"/>
    <w:rsid w:val="00A8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998B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5</cp:revision>
  <dcterms:created xsi:type="dcterms:W3CDTF">2019-01-24T14:07:00Z</dcterms:created>
  <dcterms:modified xsi:type="dcterms:W3CDTF">2020-07-08T10:35:00Z</dcterms:modified>
</cp:coreProperties>
</file>