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AFCB92F" w14:textId="77777777" w:rsidTr="00F4715A">
        <w:trPr>
          <w:trHeight w:val="9693"/>
        </w:trPr>
        <w:tc>
          <w:tcPr>
            <w:tcW w:w="5000" w:type="pct"/>
            <w:gridSpan w:val="5"/>
          </w:tcPr>
          <w:p w14:paraId="52066926" w14:textId="77777777" w:rsidR="00C3569F" w:rsidRDefault="00C3569F" w:rsidP="00B7244E">
            <w:r w:rsidRPr="009B5DF8">
              <w:rPr>
                <w:noProof/>
                <w:lang w:eastAsia="en-AU"/>
              </w:rPr>
              <w:drawing>
                <wp:inline distT="0" distB="0" distL="0" distR="0" wp14:anchorId="58757CF3" wp14:editId="2E4752AA">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DBA34D5" w14:textId="77777777" w:rsidTr="00F4715A">
        <w:trPr>
          <w:trHeight w:val="144"/>
        </w:trPr>
        <w:tc>
          <w:tcPr>
            <w:tcW w:w="417" w:type="pct"/>
            <w:vMerge w:val="restart"/>
            <w:shd w:val="clear" w:color="auto" w:fill="000000" w:themeFill="text1"/>
          </w:tcPr>
          <w:p w14:paraId="2C592CDF" w14:textId="77777777" w:rsidR="00C3569F" w:rsidRDefault="00C3569F" w:rsidP="00B7244E"/>
        </w:tc>
        <w:tc>
          <w:tcPr>
            <w:tcW w:w="2083" w:type="pct"/>
            <w:tcBorders>
              <w:top w:val="single" w:sz="48" w:space="0" w:color="D83D27" w:themeColor="accent2"/>
            </w:tcBorders>
            <w:shd w:val="clear" w:color="auto" w:fill="000000" w:themeFill="text1"/>
          </w:tcPr>
          <w:p w14:paraId="741B36F5" w14:textId="77777777" w:rsidR="00C3569F" w:rsidRPr="00A00E8F" w:rsidRDefault="00C3569F" w:rsidP="00B7244E"/>
        </w:tc>
        <w:tc>
          <w:tcPr>
            <w:tcW w:w="2084" w:type="pct"/>
            <w:gridSpan w:val="2"/>
            <w:shd w:val="clear" w:color="auto" w:fill="000000" w:themeFill="text1"/>
          </w:tcPr>
          <w:p w14:paraId="53184DF0" w14:textId="77777777" w:rsidR="00C3569F" w:rsidRPr="00A00E8F" w:rsidRDefault="00C3569F" w:rsidP="00B7244E"/>
        </w:tc>
        <w:tc>
          <w:tcPr>
            <w:tcW w:w="416" w:type="pct"/>
            <w:vMerge w:val="restart"/>
            <w:shd w:val="clear" w:color="auto" w:fill="000000" w:themeFill="text1"/>
          </w:tcPr>
          <w:p w14:paraId="6672D09E" w14:textId="77777777" w:rsidR="00C3569F" w:rsidRDefault="00C3569F" w:rsidP="00B7244E"/>
        </w:tc>
      </w:tr>
      <w:tr w:rsidR="00C3569F" w14:paraId="49F66064" w14:textId="77777777" w:rsidTr="00F4715A">
        <w:trPr>
          <w:trHeight w:val="3132"/>
        </w:trPr>
        <w:tc>
          <w:tcPr>
            <w:tcW w:w="417" w:type="pct"/>
            <w:vMerge/>
            <w:shd w:val="clear" w:color="auto" w:fill="000000" w:themeFill="text1"/>
          </w:tcPr>
          <w:p w14:paraId="4B89BDBF" w14:textId="77777777" w:rsidR="00C3569F" w:rsidRDefault="00C3569F" w:rsidP="00B7244E"/>
        </w:tc>
        <w:tc>
          <w:tcPr>
            <w:tcW w:w="4167" w:type="pct"/>
            <w:gridSpan w:val="3"/>
            <w:shd w:val="clear" w:color="auto" w:fill="000000" w:themeFill="text1"/>
          </w:tcPr>
          <w:p w14:paraId="7E413794" w14:textId="64B0B072" w:rsidR="00C3569F" w:rsidRPr="00C3569F" w:rsidRDefault="0011492C" w:rsidP="00B7244E">
            <w:pPr>
              <w:pStyle w:val="Title"/>
            </w:pPr>
            <w:r>
              <w:t>next branch location</w:t>
            </w:r>
          </w:p>
          <w:p w14:paraId="26FE17E3" w14:textId="1A6A6F90" w:rsidR="00C3569F" w:rsidRPr="00C3569F" w:rsidRDefault="0011492C" w:rsidP="00391728">
            <w:pPr>
              <w:pStyle w:val="Subtitle"/>
            </w:pPr>
            <w:r>
              <w:t>selecting best location in miami, fl</w:t>
            </w:r>
          </w:p>
        </w:tc>
        <w:tc>
          <w:tcPr>
            <w:tcW w:w="416" w:type="pct"/>
            <w:vMerge/>
            <w:shd w:val="clear" w:color="auto" w:fill="000000" w:themeFill="text1"/>
          </w:tcPr>
          <w:p w14:paraId="7CE72153" w14:textId="77777777" w:rsidR="00C3569F" w:rsidRDefault="00C3569F" w:rsidP="00B7244E"/>
        </w:tc>
      </w:tr>
      <w:tr w:rsidR="00C3569F" w14:paraId="5DCE7E2C" w14:textId="77777777" w:rsidTr="00F4715A">
        <w:trPr>
          <w:trHeight w:val="576"/>
        </w:trPr>
        <w:tc>
          <w:tcPr>
            <w:tcW w:w="417" w:type="pct"/>
            <w:vMerge/>
            <w:shd w:val="clear" w:color="auto" w:fill="000000" w:themeFill="text1"/>
          </w:tcPr>
          <w:p w14:paraId="0BDCC442" w14:textId="77777777" w:rsidR="00C3569F" w:rsidRDefault="00C3569F" w:rsidP="00B7244E"/>
        </w:tc>
        <w:tc>
          <w:tcPr>
            <w:tcW w:w="2778" w:type="pct"/>
            <w:gridSpan w:val="2"/>
            <w:shd w:val="clear" w:color="auto" w:fill="000000" w:themeFill="text1"/>
          </w:tcPr>
          <w:p w14:paraId="2F61C8FB" w14:textId="1431B45E" w:rsidR="00C3569F" w:rsidRPr="001A531B" w:rsidRDefault="0011492C" w:rsidP="00B7244E">
            <w:pPr>
              <w:pStyle w:val="company"/>
              <w:rPr>
                <w:szCs w:val="72"/>
              </w:rPr>
            </w:pPr>
            <w:r>
              <w:t>gym services and sport wear co</w:t>
            </w:r>
          </w:p>
        </w:tc>
        <w:tc>
          <w:tcPr>
            <w:tcW w:w="1389" w:type="pct"/>
            <w:shd w:val="clear" w:color="auto" w:fill="000000" w:themeFill="text1"/>
          </w:tcPr>
          <w:p w14:paraId="55681714" w14:textId="216343FF" w:rsidR="00C3569F" w:rsidRPr="00C3569F" w:rsidRDefault="0011492C" w:rsidP="00B7244E">
            <w:pPr>
              <w:pStyle w:val="Email"/>
            </w:pPr>
            <w:r>
              <w:t>Info@gymnextgen.com</w:t>
            </w:r>
          </w:p>
        </w:tc>
        <w:tc>
          <w:tcPr>
            <w:tcW w:w="416" w:type="pct"/>
            <w:vMerge/>
            <w:shd w:val="clear" w:color="auto" w:fill="000000" w:themeFill="text1"/>
          </w:tcPr>
          <w:p w14:paraId="154A4890" w14:textId="77777777" w:rsidR="00C3569F" w:rsidRDefault="00C3569F" w:rsidP="00B7244E"/>
        </w:tc>
      </w:tr>
    </w:tbl>
    <w:p w14:paraId="55CB5139" w14:textId="77777777" w:rsidR="00952F7D" w:rsidRPr="00C3569F" w:rsidRDefault="00952F7D" w:rsidP="00B7244E"/>
    <w:p w14:paraId="73F7DF7B"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0BB95F76" w14:textId="77777777" w:rsidTr="00F4715A">
        <w:trPr>
          <w:gridAfter w:val="1"/>
          <w:wAfter w:w="10" w:type="dxa"/>
          <w:trHeight w:val="8343"/>
        </w:trPr>
        <w:tc>
          <w:tcPr>
            <w:tcW w:w="10791" w:type="dxa"/>
            <w:gridSpan w:val="5"/>
          </w:tcPr>
          <w:p w14:paraId="0745617B" w14:textId="77777777" w:rsidR="00C3569F" w:rsidRDefault="00C3569F" w:rsidP="00B7244E">
            <w:r w:rsidRPr="009B5DF8">
              <w:rPr>
                <w:noProof/>
                <w:lang w:eastAsia="en-AU"/>
              </w:rPr>
              <w:lastRenderedPageBreak/>
              <w:drawing>
                <wp:inline distT="0" distB="0" distL="0" distR="0" wp14:anchorId="013B1C2D" wp14:editId="53B4AAB6">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12523597" w14:textId="77777777" w:rsidTr="00F4715A">
        <w:trPr>
          <w:trHeight w:val="24"/>
        </w:trPr>
        <w:tc>
          <w:tcPr>
            <w:tcW w:w="900" w:type="dxa"/>
            <w:shd w:val="clear" w:color="auto" w:fill="D83D27" w:themeFill="accent2"/>
          </w:tcPr>
          <w:p w14:paraId="618FF90C"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6B5230A0"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4B206036" w14:textId="77777777" w:rsidR="00C3569F" w:rsidRPr="00415473" w:rsidRDefault="00C3569F" w:rsidP="00B7244E">
            <w:pPr>
              <w:rPr>
                <w:noProof/>
                <w:lang w:eastAsia="en-AU"/>
              </w:rPr>
            </w:pPr>
          </w:p>
        </w:tc>
        <w:tc>
          <w:tcPr>
            <w:tcW w:w="901" w:type="dxa"/>
            <w:gridSpan w:val="2"/>
            <w:shd w:val="clear" w:color="auto" w:fill="D83D27" w:themeFill="accent2"/>
          </w:tcPr>
          <w:p w14:paraId="3417DBA6" w14:textId="77777777" w:rsidR="00C3569F" w:rsidRPr="00415473" w:rsidRDefault="00C3569F" w:rsidP="00B7244E">
            <w:pPr>
              <w:rPr>
                <w:noProof/>
                <w:lang w:eastAsia="en-AU"/>
              </w:rPr>
            </w:pPr>
          </w:p>
        </w:tc>
      </w:tr>
      <w:tr w:rsidR="00C3569F" w14:paraId="515B548B" w14:textId="77777777" w:rsidTr="002A5BA5">
        <w:trPr>
          <w:gridAfter w:val="1"/>
          <w:wAfter w:w="10" w:type="dxa"/>
          <w:trHeight w:val="3744"/>
        </w:trPr>
        <w:tc>
          <w:tcPr>
            <w:tcW w:w="900" w:type="dxa"/>
            <w:shd w:val="clear" w:color="auto" w:fill="D83D27" w:themeFill="accent2"/>
          </w:tcPr>
          <w:p w14:paraId="76DEA3DD" w14:textId="77777777" w:rsidR="00C3569F" w:rsidRDefault="00C3569F" w:rsidP="00B7244E"/>
        </w:tc>
        <w:tc>
          <w:tcPr>
            <w:tcW w:w="8991" w:type="dxa"/>
            <w:gridSpan w:val="2"/>
            <w:shd w:val="clear" w:color="auto" w:fill="D83D27" w:themeFill="accent2"/>
          </w:tcPr>
          <w:p w14:paraId="56415676" w14:textId="40763F7F" w:rsidR="00C3569F" w:rsidRPr="008D1BFA" w:rsidRDefault="0011492C" w:rsidP="00B7244E">
            <w:pPr>
              <w:pStyle w:val="Heading1White"/>
            </w:pPr>
            <w:r>
              <w:t>forward looking</w:t>
            </w:r>
          </w:p>
          <w:p w14:paraId="1E145599" w14:textId="69FB0992" w:rsidR="00C3569F" w:rsidRPr="001B28D2" w:rsidRDefault="0011492C" w:rsidP="0011492C">
            <w:pPr>
              <w:pStyle w:val="NormalWhite"/>
            </w:pPr>
            <w:r>
              <w:t xml:space="preserve">As societies evolves to be more fitness and health </w:t>
            </w:r>
            <w:r w:rsidR="00FA6CB1">
              <w:t>conscious</w:t>
            </w:r>
            <w:r>
              <w:t>, major cities witness</w:t>
            </w:r>
            <w:r w:rsidR="00FA6CB1">
              <w:t xml:space="preserve"> a major change in the number of gyms and sport stores in the heart of their more populous places. Avid for lifestyle change, people look for ways </w:t>
            </w:r>
            <w:r>
              <w:t>to be more active after long hours sitting in an office</w:t>
            </w:r>
            <w:r w:rsidR="00FA6CB1">
              <w:t>, usually the most common position for city slickers living and working within tower buildings. Our company is committed to help people and service providers in their search for better life. Our next step, opening a branch in the paradisiac Miami</w:t>
            </w:r>
            <w:r w:rsidR="00C113AA">
              <w:t>, but where?</w:t>
            </w:r>
          </w:p>
        </w:tc>
        <w:tc>
          <w:tcPr>
            <w:tcW w:w="900" w:type="dxa"/>
            <w:gridSpan w:val="2"/>
            <w:shd w:val="clear" w:color="auto" w:fill="D83D27" w:themeFill="accent2"/>
          </w:tcPr>
          <w:p w14:paraId="0D24A1AE" w14:textId="77777777" w:rsidR="00C3569F" w:rsidRDefault="00C3569F" w:rsidP="00B7244E"/>
        </w:tc>
      </w:tr>
    </w:tbl>
    <w:p w14:paraId="37C74B83" w14:textId="77777777" w:rsidR="00C3569F" w:rsidRDefault="00C3569F" w:rsidP="00B7244E"/>
    <w:p w14:paraId="73A8B37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08128CC4" w14:textId="77777777" w:rsidTr="00F4715A">
        <w:trPr>
          <w:gridAfter w:val="1"/>
          <w:wAfter w:w="20" w:type="dxa"/>
          <w:trHeight w:val="144"/>
        </w:trPr>
        <w:tc>
          <w:tcPr>
            <w:tcW w:w="4462" w:type="dxa"/>
            <w:tcBorders>
              <w:top w:val="single" w:sz="48" w:space="0" w:color="D83D27" w:themeColor="accent2"/>
            </w:tcBorders>
          </w:tcPr>
          <w:p w14:paraId="29F98BA9" w14:textId="77777777" w:rsidR="00C3569F" w:rsidRPr="001320AC" w:rsidRDefault="00C3569F" w:rsidP="00B7244E"/>
        </w:tc>
        <w:tc>
          <w:tcPr>
            <w:tcW w:w="6379" w:type="dxa"/>
          </w:tcPr>
          <w:p w14:paraId="656FAB7B" w14:textId="77777777" w:rsidR="00C3569F" w:rsidRPr="001320AC" w:rsidRDefault="00C3569F" w:rsidP="00B7244E"/>
        </w:tc>
      </w:tr>
      <w:tr w:rsidR="00C3569F" w:rsidRPr="009F062A" w14:paraId="178F4942" w14:textId="77777777" w:rsidTr="00F4715A">
        <w:trPr>
          <w:gridAfter w:val="1"/>
          <w:wAfter w:w="20" w:type="dxa"/>
          <w:trHeight w:val="4431"/>
        </w:trPr>
        <w:tc>
          <w:tcPr>
            <w:tcW w:w="10841" w:type="dxa"/>
            <w:gridSpan w:val="2"/>
          </w:tcPr>
          <w:p w14:paraId="4AAEF114" w14:textId="4DD1CE6B" w:rsidR="00C3569F" w:rsidRPr="00C3569F" w:rsidRDefault="00FA6CB1" w:rsidP="00B7244E">
            <w:pPr>
              <w:pStyle w:val="Heading1"/>
            </w:pPr>
            <w:r>
              <w:t>new methods for old problems</w:t>
            </w:r>
          </w:p>
          <w:p w14:paraId="346356BF" w14:textId="77777777" w:rsidR="00C3569F" w:rsidRPr="001B28D2" w:rsidRDefault="00C3569F" w:rsidP="00B7244E"/>
          <w:p w14:paraId="6203A5FE" w14:textId="646A0D91" w:rsidR="00C3569F" w:rsidRPr="00C3569F" w:rsidRDefault="00C113AA" w:rsidP="00391728">
            <w:pPr>
              <w:pStyle w:val="Heading2"/>
            </w:pPr>
            <w:r>
              <w:t>Data Search</w:t>
            </w:r>
            <w:r w:rsidR="00C3569F" w:rsidRPr="00C3569F">
              <w:t xml:space="preserve"> </w:t>
            </w:r>
          </w:p>
          <w:p w14:paraId="4103DB7D" w14:textId="037CE5FD" w:rsidR="00C3569F" w:rsidRPr="00B7244E" w:rsidRDefault="00C113AA" w:rsidP="00B7244E">
            <w:r>
              <w:t xml:space="preserve">Presumably the most efficient </w:t>
            </w:r>
            <w:r w:rsidR="009F062A">
              <w:t xml:space="preserve">and </w:t>
            </w:r>
            <w:r>
              <w:t>optimum location for any given store providing any kind of goods or service can be selected looking at the major geographic concentrations of potential customers.</w:t>
            </w:r>
            <w:r w:rsidR="008751DD">
              <w:t xml:space="preserve"> New</w:t>
            </w:r>
            <w:r w:rsidR="009F062A">
              <w:t xml:space="preserve"> available </w:t>
            </w:r>
            <w:r w:rsidR="008751DD">
              <w:t xml:space="preserve">geospatial analytics data provide pertinent information regarding business and customers locations. </w:t>
            </w:r>
          </w:p>
          <w:p w14:paraId="4C08188F" w14:textId="1B6F7DA9" w:rsidR="00C3569F" w:rsidRPr="001B28D2" w:rsidRDefault="00C3569F" w:rsidP="00B7244E"/>
          <w:p w14:paraId="6DA31118" w14:textId="58C59AB5" w:rsidR="001B28D2" w:rsidRPr="00C3569F" w:rsidRDefault="009F062A" w:rsidP="00391728">
            <w:pPr>
              <w:pStyle w:val="Heading2"/>
            </w:pPr>
            <w:proofErr w:type="spellStart"/>
            <w:r>
              <w:t>FourSquare</w:t>
            </w:r>
            <w:proofErr w:type="spellEnd"/>
            <w:r>
              <w:t xml:space="preserve"> </w:t>
            </w:r>
            <w:r w:rsidR="001B28D2" w:rsidRPr="00C3569F">
              <w:t xml:space="preserve"> </w:t>
            </w:r>
          </w:p>
          <w:p w14:paraId="23D3BC2F" w14:textId="2539C500" w:rsidR="00C3569F" w:rsidRPr="009F062A" w:rsidRDefault="009F062A" w:rsidP="00B7244E">
            <w:pPr>
              <w:rPr>
                <w:lang w:val="en-GB"/>
              </w:rPr>
            </w:pPr>
            <w:proofErr w:type="spellStart"/>
            <w:r>
              <w:t>FourSquare</w:t>
            </w:r>
            <w:proofErr w:type="spellEnd"/>
            <w:r>
              <w:t xml:space="preserve"> is a service company specialized in providing many sorts of geospatial data oriented to business and customers. Most common data provided by </w:t>
            </w:r>
            <w:proofErr w:type="spellStart"/>
            <w:r>
              <w:t>FourSquare</w:t>
            </w:r>
            <w:proofErr w:type="spellEnd"/>
            <w:r>
              <w:t xml:space="preserve"> are tables containing information of businesses name, type, geographical coordinates and addresses which are located within a certain radius from a given location. The most popular businesses at current time located around a certain location. Business users reviews and users’ activity information.</w:t>
            </w:r>
          </w:p>
          <w:p w14:paraId="0CE7114C" w14:textId="77777777" w:rsidR="008D1BFA" w:rsidRPr="009F062A" w:rsidRDefault="008D1BFA" w:rsidP="00B7244E">
            <w:pPr>
              <w:rPr>
                <w:lang w:val="en-GB"/>
              </w:rPr>
            </w:pPr>
          </w:p>
        </w:tc>
      </w:tr>
      <w:tr w:rsidR="00C3569F" w14:paraId="42DE5E2C" w14:textId="77777777" w:rsidTr="00F4715A">
        <w:trPr>
          <w:trHeight w:val="2160"/>
        </w:trPr>
        <w:tc>
          <w:tcPr>
            <w:tcW w:w="10841" w:type="dxa"/>
            <w:gridSpan w:val="2"/>
          </w:tcPr>
          <w:p w14:paraId="6EFA28BD" w14:textId="77777777" w:rsidR="00C3569F" w:rsidRPr="009A2CEE" w:rsidRDefault="00C3569F" w:rsidP="00B7244E">
            <w:r w:rsidRPr="009B5DF8">
              <w:rPr>
                <w:noProof/>
                <w:lang w:eastAsia="en-AU"/>
              </w:rPr>
              <w:drawing>
                <wp:inline distT="0" distB="0" distL="0" distR="0" wp14:anchorId="5505E315" wp14:editId="5DE56F33">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0DF9CA9B" w14:textId="77777777" w:rsidR="00C3569F" w:rsidRDefault="00C3569F" w:rsidP="00B7244E"/>
        </w:tc>
      </w:tr>
      <w:tr w:rsidR="00C3569F" w14:paraId="7AC0F974" w14:textId="77777777" w:rsidTr="00F4715A">
        <w:trPr>
          <w:trHeight w:val="514"/>
        </w:trPr>
        <w:tc>
          <w:tcPr>
            <w:tcW w:w="10841" w:type="dxa"/>
            <w:gridSpan w:val="2"/>
          </w:tcPr>
          <w:p w14:paraId="67CF8ADC" w14:textId="68A19783" w:rsidR="00C3569F" w:rsidRPr="00C3569F" w:rsidRDefault="00BA4878" w:rsidP="00B7244E">
            <w:pPr>
              <w:pStyle w:val="Footer1"/>
            </w:pPr>
            <w:r>
              <w:t>Capturing Relevant Data from the Internet</w:t>
            </w:r>
          </w:p>
        </w:tc>
        <w:tc>
          <w:tcPr>
            <w:tcW w:w="20" w:type="dxa"/>
          </w:tcPr>
          <w:p w14:paraId="200F01B3" w14:textId="77777777" w:rsidR="00C3569F" w:rsidRDefault="00C3569F" w:rsidP="00B7244E"/>
        </w:tc>
      </w:tr>
      <w:tr w:rsidR="00C3569F" w14:paraId="0CCED371" w14:textId="77777777" w:rsidTr="00F4715A">
        <w:trPr>
          <w:trHeight w:val="3627"/>
        </w:trPr>
        <w:tc>
          <w:tcPr>
            <w:tcW w:w="10841" w:type="dxa"/>
            <w:gridSpan w:val="2"/>
          </w:tcPr>
          <w:p w14:paraId="582ED7A4" w14:textId="54A854AF" w:rsidR="001B28D2" w:rsidRPr="00C3569F" w:rsidRDefault="009F062A" w:rsidP="00391728">
            <w:pPr>
              <w:pStyle w:val="Heading2"/>
            </w:pPr>
            <w:r>
              <w:t xml:space="preserve">Interrogating </w:t>
            </w:r>
            <w:proofErr w:type="spellStart"/>
            <w:r>
              <w:t>FourSquare</w:t>
            </w:r>
            <w:proofErr w:type="spellEnd"/>
            <w:r>
              <w:t xml:space="preserve"> </w:t>
            </w:r>
            <w:r w:rsidRPr="00C3569F">
              <w:t xml:space="preserve"> </w:t>
            </w:r>
            <w:r w:rsidR="001B28D2" w:rsidRPr="00C3569F">
              <w:t xml:space="preserve"> </w:t>
            </w:r>
          </w:p>
          <w:p w14:paraId="18139C33" w14:textId="1A3E72FB" w:rsidR="00C3569F" w:rsidRDefault="001F4312" w:rsidP="00B7244E">
            <w:proofErr w:type="spellStart"/>
            <w:r>
              <w:t>FourSquare</w:t>
            </w:r>
            <w:proofErr w:type="spellEnd"/>
            <w:r>
              <w:t xml:space="preserve"> requires as input coordinates and radii to give back a result. In this case, a public webpage from Wikipedia.org containing geographical coordinates of the different neighborhoods within Miami, Fl is used. The data was capture using a technique called </w:t>
            </w:r>
            <w:proofErr w:type="spellStart"/>
            <w:r>
              <w:t>webscraping</w:t>
            </w:r>
            <w:proofErr w:type="spellEnd"/>
            <w:r>
              <w:t xml:space="preserve"> which involves using two specific python libraries in a </w:t>
            </w:r>
            <w:proofErr w:type="spellStart"/>
            <w:r>
              <w:t>Jupyter</w:t>
            </w:r>
            <w:proofErr w:type="spellEnd"/>
            <w:r>
              <w:t xml:space="preserve"> Notebook: requests and </w:t>
            </w:r>
            <w:proofErr w:type="spellStart"/>
            <w:r>
              <w:t>BeautifulSoup</w:t>
            </w:r>
            <w:proofErr w:type="spellEnd"/>
            <w:r>
              <w:t>.</w:t>
            </w:r>
          </w:p>
          <w:p w14:paraId="68CDBA5C" w14:textId="3BFE382E" w:rsidR="00BA4878" w:rsidRDefault="00BA4878" w:rsidP="00B7244E">
            <w:pPr>
              <w:rPr>
                <w:lang w:val="en-GB"/>
              </w:rPr>
            </w:pPr>
            <w:r>
              <w:rPr>
                <w:lang w:val="en-GB"/>
              </w:rPr>
              <w:t xml:space="preserve">The </w:t>
            </w:r>
            <w:proofErr w:type="spellStart"/>
            <w:r>
              <w:rPr>
                <w:lang w:val="en-GB"/>
              </w:rPr>
              <w:t>webscraped</w:t>
            </w:r>
            <w:proofErr w:type="spellEnd"/>
            <w:r>
              <w:rPr>
                <w:lang w:val="en-GB"/>
              </w:rPr>
              <w:t xml:space="preserve"> webpage is located in following address: </w:t>
            </w:r>
          </w:p>
          <w:p w14:paraId="22BE0864" w14:textId="30BEAB1B" w:rsidR="00BA4878" w:rsidRDefault="00BA4878" w:rsidP="00B7244E">
            <w:pPr>
              <w:rPr>
                <w:lang w:val="en-GB"/>
              </w:rPr>
            </w:pPr>
            <w:r>
              <w:rPr>
                <w:lang w:val="en-GB"/>
              </w:rPr>
              <w:t xml:space="preserve">                                                              </w:t>
            </w:r>
            <w:hyperlink r:id="rId17" w:history="1">
              <w:r w:rsidRPr="006338C5">
                <w:rPr>
                  <w:rStyle w:val="Hyperlink"/>
                  <w:lang w:val="en-GB"/>
                </w:rPr>
                <w:t>https://en.wikipedia.org/wiki/List_of_neighborhoods_in_Miami</w:t>
              </w:r>
            </w:hyperlink>
          </w:p>
          <w:p w14:paraId="0BAD73C5" w14:textId="77777777" w:rsidR="00BA4878" w:rsidRPr="001F4312" w:rsidRDefault="00BA4878" w:rsidP="00B7244E">
            <w:pPr>
              <w:rPr>
                <w:lang w:val="en-GB"/>
              </w:rPr>
            </w:pPr>
          </w:p>
          <w:p w14:paraId="435C2067" w14:textId="77777777" w:rsidR="00C3569F" w:rsidRPr="001F4312" w:rsidRDefault="00C3569F" w:rsidP="00B7244E">
            <w:pPr>
              <w:rPr>
                <w:lang w:val="en-GB"/>
              </w:rPr>
            </w:pPr>
          </w:p>
          <w:p w14:paraId="6C063338" w14:textId="1DB70314" w:rsidR="00C3569F" w:rsidRPr="00C3569F" w:rsidRDefault="00C3569F" w:rsidP="00B7244E"/>
        </w:tc>
        <w:tc>
          <w:tcPr>
            <w:tcW w:w="20" w:type="dxa"/>
          </w:tcPr>
          <w:p w14:paraId="44E7D478" w14:textId="77777777" w:rsidR="00C3569F" w:rsidRDefault="00C3569F" w:rsidP="00B7244E"/>
        </w:tc>
      </w:tr>
    </w:tbl>
    <w:p w14:paraId="75925357" w14:textId="77777777" w:rsidR="000749AA" w:rsidRDefault="000749AA" w:rsidP="00B7244E"/>
    <w:p w14:paraId="099420C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674C4624" w14:textId="77777777" w:rsidTr="001F3540">
        <w:trPr>
          <w:trHeight w:val="17"/>
        </w:trPr>
        <w:tc>
          <w:tcPr>
            <w:tcW w:w="4464" w:type="dxa"/>
            <w:gridSpan w:val="2"/>
            <w:tcBorders>
              <w:top w:val="single" w:sz="48" w:space="0" w:color="D83D27" w:themeColor="accent2"/>
            </w:tcBorders>
          </w:tcPr>
          <w:p w14:paraId="12BA22A0" w14:textId="77777777" w:rsidR="00C3569F" w:rsidRPr="009D2C09" w:rsidRDefault="00C3569F" w:rsidP="002A5BA5"/>
        </w:tc>
        <w:tc>
          <w:tcPr>
            <w:tcW w:w="6307" w:type="dxa"/>
            <w:gridSpan w:val="2"/>
          </w:tcPr>
          <w:p w14:paraId="09CF0DAC" w14:textId="77777777" w:rsidR="00C3569F" w:rsidRPr="009D2C09" w:rsidRDefault="00C3569F" w:rsidP="00B7244E"/>
        </w:tc>
      </w:tr>
      <w:tr w:rsidR="00C3569F" w14:paraId="3B1149ED" w14:textId="77777777" w:rsidTr="001F3540">
        <w:trPr>
          <w:trHeight w:val="8973"/>
        </w:trPr>
        <w:tc>
          <w:tcPr>
            <w:tcW w:w="10771" w:type="dxa"/>
            <w:gridSpan w:val="4"/>
          </w:tcPr>
          <w:p w14:paraId="742BB7EE" w14:textId="21DA920F" w:rsidR="001B28D2" w:rsidRPr="00C3569F" w:rsidRDefault="00BA4878" w:rsidP="00B7244E">
            <w:pPr>
              <w:pStyle w:val="Heading1"/>
            </w:pPr>
            <w:r>
              <w:t>DATA description</w:t>
            </w:r>
          </w:p>
          <w:p w14:paraId="4C3C1208" w14:textId="77777777" w:rsidR="00C3569F" w:rsidRPr="00620D24" w:rsidRDefault="00C3569F" w:rsidP="00B7244E"/>
          <w:p w14:paraId="62111CAF" w14:textId="3FF4BCB4" w:rsidR="00C3569F" w:rsidRPr="00C3569F" w:rsidRDefault="00EF7746" w:rsidP="00EF7746">
            <w:r>
              <w:t xml:space="preserve">In the following lines </w:t>
            </w:r>
            <w:r w:rsidR="00747AF9">
              <w:t xml:space="preserve">is presented </w:t>
            </w:r>
            <w:r>
              <w:t xml:space="preserve">a brief description of the two main datasets </w:t>
            </w:r>
            <w:r w:rsidR="00747AF9">
              <w:t xml:space="preserve">collected. </w:t>
            </w:r>
          </w:p>
          <w:p w14:paraId="45865A03" w14:textId="77777777" w:rsidR="00C3569F" w:rsidRPr="00620D24" w:rsidRDefault="00C3569F" w:rsidP="00B7244E"/>
          <w:p w14:paraId="4E380945" w14:textId="24C0DFBE" w:rsidR="00606470" w:rsidRPr="00C3569F" w:rsidRDefault="00747AF9" w:rsidP="00391728">
            <w:pPr>
              <w:pStyle w:val="Heading2"/>
            </w:pPr>
            <w:r>
              <w:t>Web scraped Miami neighborhood data</w:t>
            </w:r>
          </w:p>
          <w:p w14:paraId="2AECA96A" w14:textId="77777777" w:rsidR="00C3569F" w:rsidRDefault="00C3569F" w:rsidP="00564149"/>
          <w:p w14:paraId="44107D85" w14:textId="0F8F7C62" w:rsidR="00564149" w:rsidRDefault="00377FED" w:rsidP="00564149">
            <w:r>
              <w:t>The data available in Wikipedia locates 24 neighborhoods belonging to city of Miami and covering a total area of 92 square kilometers. The table includes each neighborhood population and population density. Here below a snapshot of the five (5) most populous areas.</w:t>
            </w:r>
          </w:p>
          <w:p w14:paraId="368CFEAF" w14:textId="77777777" w:rsidR="00564149" w:rsidRDefault="00564149" w:rsidP="00564149"/>
          <w:p w14:paraId="01FD425F" w14:textId="77777777" w:rsidR="00564149" w:rsidRDefault="00564149" w:rsidP="00564149">
            <w:r>
              <w:rPr>
                <w:noProof/>
              </w:rPr>
              <w:drawing>
                <wp:inline distT="0" distB="0" distL="0" distR="0" wp14:anchorId="2CC35E12" wp14:editId="3A2CCCCC">
                  <wp:extent cx="4676775" cy="1396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575" cy="1397258"/>
                          </a:xfrm>
                          <a:prstGeom prst="rect">
                            <a:avLst/>
                          </a:prstGeom>
                        </pic:spPr>
                      </pic:pic>
                    </a:graphicData>
                  </a:graphic>
                </wp:inline>
              </w:drawing>
            </w:r>
          </w:p>
          <w:p w14:paraId="3A16EB73" w14:textId="77777777" w:rsidR="00377FED" w:rsidRDefault="00377FED" w:rsidP="00564149"/>
          <w:p w14:paraId="1C5365C8" w14:textId="2C7E505D" w:rsidR="00377FED" w:rsidRDefault="00377FED" w:rsidP="00377FED">
            <w:pPr>
              <w:pStyle w:val="Heading2"/>
            </w:pPr>
            <w:r>
              <w:t xml:space="preserve">Business Indexes and Locations from </w:t>
            </w:r>
            <w:proofErr w:type="spellStart"/>
            <w:r>
              <w:t>FourSquare</w:t>
            </w:r>
            <w:proofErr w:type="spellEnd"/>
            <w:r>
              <w:t xml:space="preserve"> Service</w:t>
            </w:r>
          </w:p>
          <w:p w14:paraId="04DDC672" w14:textId="77777777" w:rsidR="00377FED" w:rsidRPr="00377FED" w:rsidRDefault="00377FED" w:rsidP="00377FED"/>
          <w:p w14:paraId="29BC623B" w14:textId="66C51EAB" w:rsidR="00377FED" w:rsidRPr="00620D24" w:rsidRDefault="00377FED" w:rsidP="00564149">
            <w:r>
              <w:t xml:space="preserve">The word ‘gym’ was used to request a data query to </w:t>
            </w:r>
            <w:proofErr w:type="spellStart"/>
            <w:r>
              <w:t>FourSquare</w:t>
            </w:r>
            <w:proofErr w:type="spellEnd"/>
            <w:r>
              <w:t xml:space="preserve"> Service within a </w:t>
            </w:r>
            <w:r w:rsidR="00D0022A">
              <w:t>radius</w:t>
            </w:r>
            <w:r>
              <w:t xml:space="preserve"> of 1</w:t>
            </w:r>
            <w:r w:rsidR="00D0022A">
              <w:t>,</w:t>
            </w:r>
            <w:r>
              <w:t>000m for each neighborhood location</w:t>
            </w:r>
            <w:r w:rsidR="00D0022A">
              <w:t xml:space="preserve"> coordinates</w:t>
            </w:r>
            <w:r>
              <w:t xml:space="preserve"> to ensure all target</w:t>
            </w:r>
            <w:r w:rsidR="00D0022A">
              <w:t>ed</w:t>
            </w:r>
            <w:r>
              <w:t xml:space="preserve"> businesses were considered. The resultant data was parsed and converted into a “pandas” </w:t>
            </w:r>
            <w:proofErr w:type="spellStart"/>
            <w:r>
              <w:t>dataframe</w:t>
            </w:r>
            <w:proofErr w:type="spellEnd"/>
            <w:r>
              <w:t>. Next, several data rows belonging to business which were not of interest were filtered out (</w:t>
            </w:r>
            <w:proofErr w:type="gramStart"/>
            <w:r>
              <w:t>e.g.</w:t>
            </w:r>
            <w:proofErr w:type="gramEnd"/>
            <w:r>
              <w:t xml:space="preserve"> school gyms, hospita</w:t>
            </w:r>
            <w:r w:rsidR="00D0022A">
              <w:t>ls, hotels, etc.). Finally, all duplicates were removed. The resulting dataset includes 129 gym venues, their names, address and geographical location.</w:t>
            </w:r>
          </w:p>
        </w:tc>
      </w:tr>
      <w:tr w:rsidR="00C3569F" w14:paraId="732CC834" w14:textId="77777777" w:rsidTr="001F3540">
        <w:trPr>
          <w:trHeight w:val="1818"/>
        </w:trPr>
        <w:tc>
          <w:tcPr>
            <w:tcW w:w="3589" w:type="dxa"/>
          </w:tcPr>
          <w:p w14:paraId="214DD06E" w14:textId="77777777" w:rsidR="00C3569F" w:rsidRDefault="00C3569F" w:rsidP="002A5BA5">
            <w:pPr>
              <w:pStyle w:val="NormalCentered"/>
            </w:pPr>
            <w:r w:rsidRPr="009B5DF8">
              <w:rPr>
                <w:noProof/>
                <w:lang w:eastAsia="en-AU"/>
              </w:rPr>
              <mc:AlternateContent>
                <mc:Choice Requires="wps">
                  <w:drawing>
                    <wp:inline distT="0" distB="0" distL="0" distR="0" wp14:anchorId="45E7D7CF" wp14:editId="6A4F09B2">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643D4ED7"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4141E2CE"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7533E846" wp14:editId="6362B3DF">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41E5A69D"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17A6C052" w14:textId="77777777" w:rsidR="00C3569F" w:rsidRDefault="00C3569F" w:rsidP="002A5BA5">
            <w:pPr>
              <w:pStyle w:val="NormalCentered"/>
            </w:pPr>
            <w:r w:rsidRPr="009B5DF8">
              <w:rPr>
                <w:noProof/>
                <w:lang w:eastAsia="en-AU"/>
              </w:rPr>
              <mc:AlternateContent>
                <mc:Choice Requires="wps">
                  <w:drawing>
                    <wp:inline distT="0" distB="0" distL="0" distR="0" wp14:anchorId="5C9B6852" wp14:editId="50FE0AB9">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0A7863A1"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45DCEE47" w14:textId="77777777" w:rsidTr="001F3540">
        <w:trPr>
          <w:trHeight w:val="1980"/>
        </w:trPr>
        <w:tc>
          <w:tcPr>
            <w:tcW w:w="3589" w:type="dxa"/>
          </w:tcPr>
          <w:p w14:paraId="1809587F" w14:textId="6A65EEDF" w:rsidR="00C3569F" w:rsidRPr="00606470" w:rsidRDefault="00D0022A" w:rsidP="00391728">
            <w:pPr>
              <w:pStyle w:val="Heading2Centered"/>
            </w:pPr>
            <w:r>
              <w:t>Wikipedia Locations</w:t>
            </w:r>
          </w:p>
          <w:p w14:paraId="3994BF4D" w14:textId="77777777" w:rsidR="00C3569F" w:rsidRPr="008D2B3A" w:rsidRDefault="00C3569F" w:rsidP="00B7244E">
            <w:pPr>
              <w:pStyle w:val="NormalCentered"/>
            </w:pPr>
          </w:p>
          <w:p w14:paraId="1A7BCB89" w14:textId="5C3D4E56" w:rsidR="00C3569F" w:rsidRPr="008D2B3A" w:rsidRDefault="00D0022A" w:rsidP="00B7244E">
            <w:pPr>
              <w:pStyle w:val="NormalCentered"/>
            </w:pPr>
            <w:r>
              <w:t>Miami Neighborhood Location and Population data “scraped” from Wikipedia webpage</w:t>
            </w:r>
          </w:p>
        </w:tc>
        <w:tc>
          <w:tcPr>
            <w:tcW w:w="3590" w:type="dxa"/>
            <w:gridSpan w:val="2"/>
          </w:tcPr>
          <w:p w14:paraId="1A3C0317" w14:textId="25F50095" w:rsidR="00606470" w:rsidRPr="00606470" w:rsidRDefault="00D0022A" w:rsidP="00391728">
            <w:pPr>
              <w:pStyle w:val="Heading2Centered"/>
            </w:pPr>
            <w:proofErr w:type="spellStart"/>
            <w:r>
              <w:t>FourSquare</w:t>
            </w:r>
            <w:proofErr w:type="spellEnd"/>
            <w:r>
              <w:t xml:space="preserve"> Venus List</w:t>
            </w:r>
          </w:p>
          <w:p w14:paraId="0B4F454D" w14:textId="77777777" w:rsidR="00C3569F" w:rsidRPr="008D2B3A" w:rsidRDefault="00C3569F" w:rsidP="00B7244E">
            <w:pPr>
              <w:pStyle w:val="NormalCentered"/>
            </w:pPr>
          </w:p>
          <w:p w14:paraId="7B225A6F" w14:textId="4A62473E" w:rsidR="00C3569F" w:rsidRPr="008D2B3A" w:rsidRDefault="00D0022A" w:rsidP="00B7244E">
            <w:pPr>
              <w:pStyle w:val="NormalCentered"/>
            </w:pPr>
            <w:proofErr w:type="spellStart"/>
            <w:r>
              <w:t>FourSquare</w:t>
            </w:r>
            <w:proofErr w:type="spellEnd"/>
            <w:r>
              <w:t xml:space="preserve"> Service query listed all gym venues across Miami Neighborhoods.</w:t>
            </w:r>
          </w:p>
        </w:tc>
        <w:tc>
          <w:tcPr>
            <w:tcW w:w="3592" w:type="dxa"/>
          </w:tcPr>
          <w:p w14:paraId="6FF44EC1" w14:textId="53E5942F" w:rsidR="00606470" w:rsidRPr="00606470" w:rsidRDefault="00D0022A" w:rsidP="00391728">
            <w:pPr>
              <w:pStyle w:val="Heading2Centered"/>
            </w:pPr>
            <w:proofErr w:type="spellStart"/>
            <w:r>
              <w:t>DataFrame</w:t>
            </w:r>
            <w:proofErr w:type="spellEnd"/>
          </w:p>
          <w:p w14:paraId="0A7E3AD4" w14:textId="77777777" w:rsidR="00C3569F" w:rsidRPr="008D2B3A" w:rsidRDefault="00C3569F" w:rsidP="002A5BA5">
            <w:pPr>
              <w:pStyle w:val="NormalCentered"/>
            </w:pPr>
          </w:p>
          <w:p w14:paraId="27A37C1B" w14:textId="7670254E" w:rsidR="00C3569F" w:rsidRPr="00F34ECA" w:rsidRDefault="00D0022A" w:rsidP="00B7244E">
            <w:pPr>
              <w:pStyle w:val="NormalCentered"/>
              <w:rPr>
                <w:color w:val="D9D9D9" w:themeColor="background1" w:themeShade="D9"/>
              </w:rPr>
            </w:pPr>
            <w:r>
              <w:t xml:space="preserve">Venues List into </w:t>
            </w:r>
            <w:proofErr w:type="spellStart"/>
            <w:r>
              <w:t>DataFrame</w:t>
            </w:r>
            <w:proofErr w:type="spellEnd"/>
            <w:r>
              <w:t>, filtered and cleaned ready to use</w:t>
            </w:r>
          </w:p>
        </w:tc>
      </w:tr>
    </w:tbl>
    <w:p w14:paraId="47ADE4CC" w14:textId="77777777" w:rsidR="00C3569F" w:rsidRDefault="00C3569F" w:rsidP="00B7244E"/>
    <w:sectPr w:rsidR="00C3569F"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3C06" w14:textId="77777777" w:rsidR="00207C91" w:rsidRDefault="00207C91" w:rsidP="00B7244E">
      <w:r>
        <w:separator/>
      </w:r>
    </w:p>
  </w:endnote>
  <w:endnote w:type="continuationSeparator" w:id="0">
    <w:p w14:paraId="2476D33E" w14:textId="77777777" w:rsidR="00207C91" w:rsidRDefault="00207C91"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1801B86" w14:textId="77777777" w:rsidTr="002A5BA5">
      <w:trPr>
        <w:trHeight w:val="628"/>
      </w:trPr>
      <w:tc>
        <w:tcPr>
          <w:tcW w:w="2697" w:type="dxa"/>
          <w:shd w:val="clear" w:color="auto" w:fill="FFFFFF" w:themeFill="background1"/>
          <w:vAlign w:val="center"/>
        </w:tcPr>
        <w:p w14:paraId="317F757B" w14:textId="77777777" w:rsidR="00AD2941" w:rsidRPr="00E77D6F" w:rsidRDefault="003204B4" w:rsidP="00B7244E">
          <w:pPr>
            <w:pStyle w:val="Footer"/>
          </w:pPr>
          <w:r w:rsidRPr="00E77D6F">
            <w:t>BUSINESS REPORT</w:t>
          </w:r>
        </w:p>
      </w:tc>
      <w:tc>
        <w:tcPr>
          <w:tcW w:w="6293" w:type="dxa"/>
          <w:shd w:val="clear" w:color="auto" w:fill="FFFFFF" w:themeFill="background1"/>
        </w:tcPr>
        <w:p w14:paraId="01CABFA3"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5A267C6C"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7AAC9774"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E967" w14:textId="77777777" w:rsidR="00207C91" w:rsidRDefault="00207C91" w:rsidP="00B7244E">
      <w:r>
        <w:separator/>
      </w:r>
    </w:p>
  </w:footnote>
  <w:footnote w:type="continuationSeparator" w:id="0">
    <w:p w14:paraId="04B75D50" w14:textId="77777777" w:rsidR="00207C91" w:rsidRDefault="00207C91"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5DACD3E9"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A67BD"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CEB4" w14:textId="77777777" w:rsidR="0032399A" w:rsidRDefault="0032399A" w:rsidP="00B7244E">
    <w:pPr>
      <w:pStyle w:val="Header"/>
      <w:rPr>
        <w:rStyle w:val="PageNumber"/>
      </w:rPr>
    </w:pPr>
  </w:p>
  <w:p w14:paraId="2FE68AE3"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12"/>
  </w:num>
  <w:num w:numId="5">
    <w:abstractNumId w:val="10"/>
  </w:num>
  <w:num w:numId="6">
    <w:abstractNumId w:val="13"/>
  </w:num>
  <w:num w:numId="7">
    <w:abstractNumId w:val="15"/>
  </w:num>
  <w:num w:numId="8">
    <w:abstractNumId w:val="16"/>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92C"/>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492C"/>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312"/>
    <w:rsid w:val="001F4472"/>
    <w:rsid w:val="001F5CAE"/>
    <w:rsid w:val="00206327"/>
    <w:rsid w:val="00206C67"/>
    <w:rsid w:val="002076EF"/>
    <w:rsid w:val="00207C91"/>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77FE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0D3E"/>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149"/>
    <w:rsid w:val="005643C6"/>
    <w:rsid w:val="00567E9A"/>
    <w:rsid w:val="005708F0"/>
    <w:rsid w:val="00572FDF"/>
    <w:rsid w:val="0058196D"/>
    <w:rsid w:val="005931E8"/>
    <w:rsid w:val="0059543A"/>
    <w:rsid w:val="005A1675"/>
    <w:rsid w:val="005A43BA"/>
    <w:rsid w:val="005A75DC"/>
    <w:rsid w:val="005A7D0F"/>
    <w:rsid w:val="005B3844"/>
    <w:rsid w:val="005B7521"/>
    <w:rsid w:val="005B77DA"/>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47AF9"/>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51DD"/>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062A"/>
    <w:rsid w:val="009F30B5"/>
    <w:rsid w:val="009F582B"/>
    <w:rsid w:val="009F68D7"/>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4878"/>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13AA"/>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22A"/>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0F49"/>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EF7746"/>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A6699"/>
    <w:rsid w:val="00FA6CB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FA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BA4878"/>
    <w:rPr>
      <w:color w:val="0000FF" w:themeColor="hyperlink"/>
      <w:u w:val="single"/>
    </w:rPr>
  </w:style>
  <w:style w:type="character" w:styleId="UnresolvedMention">
    <w:name w:val="Unresolved Mention"/>
    <w:basedOn w:val="DefaultParagraphFont"/>
    <w:uiPriority w:val="99"/>
    <w:semiHidden/>
    <w:unhideWhenUsed/>
    <w:rsid w:val="00BA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n.wikipedia.org/wiki/List_of_neighborhoods_in_Miami"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mor\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2021-06-16T13:29:00Z</dcterms:created>
  <dcterms:modified xsi:type="dcterms:W3CDTF">2021-06-16T13:29:00Z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