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B35A7" w14:textId="5ACD8630" w:rsidR="00A4594B" w:rsidRPr="004870B8" w:rsidRDefault="004870B8" w:rsidP="004870B8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 w:rsidRPr="004870B8">
        <w:rPr>
          <w:rFonts w:ascii="Arial" w:hAnsi="Arial" w:cs="Arial"/>
          <w:b/>
          <w:bCs/>
          <w:sz w:val="36"/>
          <w:szCs w:val="36"/>
        </w:rPr>
        <w:t>RELATÓRIO</w:t>
      </w:r>
    </w:p>
    <w:p w14:paraId="3F4B897A" w14:textId="27862E0E" w:rsidR="004870B8" w:rsidRPr="004870B8" w:rsidRDefault="004870B8" w:rsidP="004870B8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4870B8">
        <w:rPr>
          <w:rFonts w:ascii="Arial" w:hAnsi="Arial" w:cs="Arial"/>
          <w:sz w:val="32"/>
          <w:szCs w:val="32"/>
        </w:rPr>
        <w:t>TRABALHO PRÁTICO 1 – EXERCÍCIO 2</w:t>
      </w:r>
    </w:p>
    <w:p w14:paraId="75CC0819" w14:textId="45E791CD" w:rsidR="004870B8" w:rsidRPr="004870B8" w:rsidRDefault="004870B8" w:rsidP="004870B8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4870B8">
        <w:rPr>
          <w:rFonts w:ascii="Arial" w:hAnsi="Arial" w:cs="Arial"/>
          <w:sz w:val="28"/>
          <w:szCs w:val="28"/>
        </w:rPr>
        <w:t>a16443 – Francisco Moreira Rebêlo</w:t>
      </w:r>
    </w:p>
    <w:p w14:paraId="78D5B8F9" w14:textId="7025CD2D" w:rsidR="004870B8" w:rsidRPr="004870B8" w:rsidRDefault="004870B8" w:rsidP="004870B8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4870B8">
        <w:rPr>
          <w:rFonts w:ascii="Arial" w:hAnsi="Arial" w:cs="Arial"/>
          <w:sz w:val="28"/>
          <w:szCs w:val="28"/>
        </w:rPr>
        <w:t>axxxx – Diogo Parente</w:t>
      </w:r>
    </w:p>
    <w:p w14:paraId="48C82B20" w14:textId="6BF30821" w:rsidR="004870B8" w:rsidRPr="004870B8" w:rsidRDefault="004870B8" w:rsidP="004870B8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4870B8">
        <w:rPr>
          <w:rFonts w:ascii="Arial" w:hAnsi="Arial" w:cs="Arial"/>
          <w:sz w:val="28"/>
          <w:szCs w:val="28"/>
        </w:rPr>
        <w:t>axxxx – Gabriel Jablosky</w:t>
      </w:r>
    </w:p>
    <w:p w14:paraId="70CB76BB" w14:textId="77777777" w:rsidR="004870B8" w:rsidRDefault="004870B8" w:rsidP="004870B8">
      <w:pPr>
        <w:jc w:val="center"/>
        <w:rPr>
          <w:rFonts w:ascii="Arial" w:hAnsi="Arial" w:cs="Arial"/>
          <w:sz w:val="28"/>
          <w:szCs w:val="28"/>
        </w:rPr>
      </w:pPr>
    </w:p>
    <w:p w14:paraId="5FD7A32B" w14:textId="47ABE685" w:rsidR="004870B8" w:rsidRDefault="004870B8" w:rsidP="004870B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870B8">
        <w:rPr>
          <w:rFonts w:ascii="Arial" w:hAnsi="Arial" w:cs="Arial"/>
          <w:sz w:val="24"/>
          <w:szCs w:val="24"/>
        </w:rPr>
        <w:t>Interpretação do enunciado:</w:t>
      </w:r>
    </w:p>
    <w:p w14:paraId="5EAE6590" w14:textId="38A09223" w:rsidR="004870B8" w:rsidRDefault="004870B8" w:rsidP="004870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que foi interpretado do enunciado foi que numa máquina de vending seriam inseridas moedas no formato de: 1c, 2c, 5c, 10c, 20c, 50c, 1e, 2e. Esses valores seriam analisados por um analisador léxico com recurso à biblioteca ply que iria dar o equivalente em formato decimal através de uma função para cada valor e moeda.</w:t>
      </w:r>
    </w:p>
    <w:p w14:paraId="0A4E1819" w14:textId="6B3EDFD4" w:rsidR="004870B8" w:rsidRDefault="00DB7473" w:rsidP="004870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stock de produtos e a quantidade de moedas no moedeiro foi definida sob a forma de variáveis.</w:t>
      </w:r>
    </w:p>
    <w:p w14:paraId="358331AF" w14:textId="4B78CCE6" w:rsidR="00DB7473" w:rsidRDefault="00DB7473" w:rsidP="004870B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 cada moeda de cada tipo que seja inserida na máquina é incrementada a variável que controla a quantidade desse tipo de moeda. A mesma lógica é aplicada ao contrário à medida que cada produto é comprado.</w:t>
      </w:r>
    </w:p>
    <w:p w14:paraId="49A42C2D" w14:textId="57DF0BAA" w:rsidR="00DB7473" w:rsidRPr="004870B8" w:rsidRDefault="00DB7473" w:rsidP="00DB747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Caso seja necessário imprimir o stock ou o moedeiro, basta utilizar as expressões “</w:t>
      </w:r>
      <w:r w:rsidRPr="00DB7473">
        <w:rPr>
          <w:rFonts w:ascii="Arial" w:hAnsi="Arial" w:cs="Arial"/>
        </w:rPr>
        <w:t>LISTAR STOCK</w:t>
      </w:r>
      <w:r>
        <w:rPr>
          <w:rFonts w:ascii="Arial" w:hAnsi="Arial" w:cs="Arial"/>
        </w:rPr>
        <w:t>” e “</w:t>
      </w:r>
      <w:r w:rsidRPr="00DB7473">
        <w:rPr>
          <w:rFonts w:ascii="Arial" w:hAnsi="Arial" w:cs="Arial"/>
        </w:rPr>
        <w:t>LISTAR MEALHEIRO</w:t>
      </w:r>
      <w:r>
        <w:rPr>
          <w:rFonts w:ascii="Arial" w:hAnsi="Arial" w:cs="Arial"/>
        </w:rPr>
        <w:t>” respetivamente.</w:t>
      </w:r>
    </w:p>
    <w:sectPr w:rsidR="00DB7473" w:rsidRPr="004870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A44D6"/>
    <w:multiLevelType w:val="hybridMultilevel"/>
    <w:tmpl w:val="1922A4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274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B8"/>
    <w:rsid w:val="004870B8"/>
    <w:rsid w:val="00A4594B"/>
    <w:rsid w:val="00DB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8CA4E"/>
  <w15:chartTrackingRefBased/>
  <w15:docId w15:val="{C66EA237-76CF-45E4-AED3-9F2A5613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7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</Words>
  <Characters>769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Rebêlo</dc:creator>
  <cp:keywords/>
  <dc:description/>
  <cp:lastModifiedBy>Francisco Rebêlo</cp:lastModifiedBy>
  <cp:revision>2</cp:revision>
  <dcterms:created xsi:type="dcterms:W3CDTF">2023-04-09T21:23:00Z</dcterms:created>
  <dcterms:modified xsi:type="dcterms:W3CDTF">2023-04-12T00:09:00Z</dcterms:modified>
</cp:coreProperties>
</file>