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3" w:rsidRPr="003D3EFE" w:rsidRDefault="005460B7" w:rsidP="00382DC3">
      <w:pPr>
        <w:pStyle w:val="Ttulo2"/>
        <w:jc w:val="both"/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</w:pPr>
      <w:r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La salud </w:t>
      </w:r>
      <w:r w:rsidR="00E733B2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es un estado de bienestar o de equilibrio que puede ser visto a nivel </w:t>
      </w:r>
      <w:r w:rsidR="003166B0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subjetivo </w:t>
      </w:r>
      <w:r w:rsidR="003C1A33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o a nivel objetivo.</w:t>
      </w:r>
      <w:r w:rsidR="00C1543E" w:rsidRPr="003D3EFE">
        <w:rPr>
          <w:rStyle w:val="e24kjd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</w:t>
      </w:r>
      <w:r w:rsidRPr="003D3EFE">
        <w:rPr>
          <w:rStyle w:val="e24kjd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1543E" w:rsidRPr="003D3EFE">
        <w:rPr>
          <w:rStyle w:val="e24kjd"/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                                                             </w:t>
      </w:r>
      <w:r w:rsidR="00C1543E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</w:t>
      </w:r>
      <w:r w:rsidR="004A52B3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          </w:t>
      </w:r>
    </w:p>
    <w:p w:rsidR="004339AA" w:rsidRPr="003D3EFE" w:rsidRDefault="00554AD6" w:rsidP="00382DC3">
      <w:pPr>
        <w:pStyle w:val="Ttulo2"/>
        <w:jc w:val="both"/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Según </w:t>
      </w:r>
      <w:r w:rsidR="004A52B3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la </w:t>
      </w:r>
      <w:r w:rsidR="005460B7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definición de la OMS: "la </w:t>
      </w:r>
      <w:r w:rsidR="005460B7" w:rsidRPr="003D3EFE">
        <w:rPr>
          <w:rFonts w:asciiTheme="minorHAnsi" w:hAnsiTheme="minorHAnsi" w:cs="Arial"/>
          <w:b/>
          <w:bCs/>
          <w:color w:val="222222"/>
          <w:sz w:val="24"/>
          <w:szCs w:val="24"/>
          <w:shd w:val="clear" w:color="auto" w:fill="FFFFFF"/>
        </w:rPr>
        <w:t>salud</w:t>
      </w:r>
      <w:r w:rsidR="005460B7" w:rsidRPr="003D3EFE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 es un estado de completo bie</w:t>
      </w:r>
      <w:r w:rsidR="00166858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nestar físico, mental y social.</w:t>
      </w:r>
    </w:p>
    <w:p w:rsidR="00D64BC8" w:rsidRDefault="003A56FE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 xml:space="preserve">Dentro del bienestar </w:t>
      </w:r>
      <w:r w:rsidR="00B968DF">
        <w:rPr>
          <w:rFonts w:eastAsia="Times New Roman" w:cs="Arial"/>
          <w:color w:val="222222"/>
          <w:sz w:val="24"/>
          <w:szCs w:val="24"/>
          <w:lang w:eastAsia="es-MX"/>
        </w:rPr>
        <w:t>físico,</w:t>
      </w:r>
      <w:r w:rsidR="002801B4">
        <w:rPr>
          <w:rFonts w:eastAsia="Times New Roman" w:cs="Arial"/>
          <w:color w:val="222222"/>
          <w:sz w:val="24"/>
          <w:szCs w:val="24"/>
          <w:lang w:eastAsia="es-MX"/>
        </w:rPr>
        <w:t xml:space="preserve"> involucra l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>a </w:t>
      </w:r>
      <w:r w:rsidR="004339AA" w:rsidRPr="003D3EFE">
        <w:rPr>
          <w:rFonts w:eastAsia="Times New Roman" w:cs="Arial"/>
          <w:b/>
          <w:bCs/>
          <w:color w:val="222222"/>
          <w:sz w:val="24"/>
          <w:szCs w:val="24"/>
          <w:lang w:eastAsia="es-MX"/>
        </w:rPr>
        <w:t>actividad física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> </w:t>
      </w:r>
      <w:r w:rsidR="001E6371">
        <w:rPr>
          <w:rFonts w:eastAsia="Times New Roman" w:cs="Arial"/>
          <w:color w:val="222222"/>
          <w:sz w:val="24"/>
          <w:szCs w:val="24"/>
          <w:lang w:eastAsia="es-MX"/>
        </w:rPr>
        <w:t xml:space="preserve">que 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>reduce el riesgo </w:t>
      </w:r>
      <w:r w:rsidR="004339AA" w:rsidRPr="003D3EFE">
        <w:rPr>
          <w:rFonts w:eastAsia="Times New Roman" w:cs="Arial"/>
          <w:b/>
          <w:bCs/>
          <w:color w:val="222222"/>
          <w:sz w:val="24"/>
          <w:szCs w:val="24"/>
          <w:lang w:eastAsia="es-MX"/>
        </w:rPr>
        <w:t>de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> padecer</w:t>
      </w:r>
      <w:r w:rsidR="00D64BC8">
        <w:rPr>
          <w:rFonts w:eastAsia="Times New Roman" w:cs="Arial"/>
          <w:color w:val="222222"/>
          <w:sz w:val="24"/>
          <w:szCs w:val="24"/>
          <w:lang w:eastAsia="es-MX"/>
        </w:rPr>
        <w:t xml:space="preserve"> 1.Enfermedades cardiovasculares.</w:t>
      </w:r>
    </w:p>
    <w:p w:rsidR="00D64BC8" w:rsidRDefault="00D64BC8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2. tensión arterial alta.</w:t>
      </w:r>
    </w:p>
    <w:p w:rsidR="008A5A7D" w:rsidRDefault="004E67C6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3.</w:t>
      </w:r>
      <w:r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cáncer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> </w:t>
      </w:r>
      <w:r w:rsidR="004339AA" w:rsidRPr="003D3EFE">
        <w:rPr>
          <w:rFonts w:eastAsia="Times New Roman" w:cs="Arial"/>
          <w:b/>
          <w:bCs/>
          <w:color w:val="222222"/>
          <w:sz w:val="24"/>
          <w:szCs w:val="24"/>
          <w:lang w:eastAsia="es-MX"/>
        </w:rPr>
        <w:t>de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 colon </w:t>
      </w:r>
    </w:p>
    <w:p w:rsidR="008A5A7D" w:rsidRDefault="008A5A7D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4.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diabetes. </w:t>
      </w:r>
    </w:p>
    <w:p w:rsidR="009E6254" w:rsidRDefault="009E6254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5.Ayuda a controlar el sobrepeso</w:t>
      </w:r>
      <w:proofErr w:type="gramStart"/>
      <w:r>
        <w:rPr>
          <w:rFonts w:eastAsia="Times New Roman" w:cs="Arial"/>
          <w:color w:val="222222"/>
          <w:sz w:val="24"/>
          <w:szCs w:val="24"/>
          <w:lang w:eastAsia="es-MX"/>
        </w:rPr>
        <w:t>,.</w:t>
      </w:r>
      <w:proofErr w:type="gramEnd"/>
    </w:p>
    <w:p w:rsidR="009E6254" w:rsidRDefault="004E67C6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6. la</w:t>
      </w:r>
      <w:r w:rsidR="009E6254">
        <w:rPr>
          <w:rFonts w:eastAsia="Times New Roman" w:cs="Arial"/>
          <w:color w:val="222222"/>
          <w:sz w:val="24"/>
          <w:szCs w:val="24"/>
          <w:lang w:eastAsia="es-MX"/>
        </w:rPr>
        <w:t xml:space="preserve"> obesidad </w:t>
      </w:r>
    </w:p>
    <w:p w:rsidR="009E6254" w:rsidRDefault="009E6254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7.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porcentaje </w:t>
      </w:r>
      <w:r w:rsidR="004339AA" w:rsidRPr="003D3EFE">
        <w:rPr>
          <w:rFonts w:eastAsia="Times New Roman" w:cs="Arial"/>
          <w:b/>
          <w:bCs/>
          <w:color w:val="222222"/>
          <w:sz w:val="24"/>
          <w:szCs w:val="24"/>
          <w:lang w:eastAsia="es-MX"/>
        </w:rPr>
        <w:t>de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 grasa corporal. </w:t>
      </w:r>
    </w:p>
    <w:p w:rsidR="00FF5EC2" w:rsidRDefault="004E67C6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bookmarkStart w:id="0" w:name="_GoBack"/>
      <w:bookmarkEnd w:id="0"/>
      <w:r>
        <w:rPr>
          <w:rFonts w:eastAsia="Times New Roman" w:cs="Arial"/>
          <w:color w:val="222222"/>
          <w:sz w:val="24"/>
          <w:szCs w:val="24"/>
          <w:lang w:eastAsia="es-MX"/>
        </w:rPr>
        <w:t>8.</w:t>
      </w:r>
      <w:r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Fortalece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los huesos,</w:t>
      </w:r>
    </w:p>
    <w:p w:rsidR="004339AA" w:rsidRPr="004339AA" w:rsidRDefault="00FF5EC2" w:rsidP="00382DC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lang w:eastAsia="es-MX"/>
        </w:rPr>
      </w:pPr>
      <w:r>
        <w:rPr>
          <w:rFonts w:eastAsia="Times New Roman" w:cs="Arial"/>
          <w:color w:val="222222"/>
          <w:sz w:val="24"/>
          <w:szCs w:val="24"/>
          <w:lang w:eastAsia="es-MX"/>
        </w:rPr>
        <w:t>9.</w:t>
      </w:r>
      <w:r w:rsidR="004339AA" w:rsidRPr="003D3EFE">
        <w:rPr>
          <w:rFonts w:eastAsia="Times New Roman" w:cs="Arial"/>
          <w:color w:val="222222"/>
          <w:sz w:val="24"/>
          <w:szCs w:val="24"/>
          <w:lang w:eastAsia="es-MX"/>
        </w:rPr>
        <w:t xml:space="preserve"> aumentando la densidad ósea.</w:t>
      </w:r>
    </w:p>
    <w:p w:rsidR="008A5A7D" w:rsidRDefault="005460B7" w:rsidP="00382DC3">
      <w:pPr>
        <w:shd w:val="clear" w:color="auto" w:fill="FFFFFF"/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D3EFE">
        <w:rPr>
          <w:sz w:val="24"/>
          <w:szCs w:val="24"/>
        </w:rPr>
        <w:tab/>
      </w:r>
    </w:p>
    <w:p w:rsidR="008A5A7D" w:rsidRPr="008A5A7D" w:rsidRDefault="008A5A7D" w:rsidP="00382DC3">
      <w:pPr>
        <w:jc w:val="both"/>
        <w:rPr>
          <w:rFonts w:cs="Arial"/>
          <w:sz w:val="24"/>
          <w:szCs w:val="24"/>
        </w:rPr>
      </w:pPr>
    </w:p>
    <w:p w:rsidR="008A5A7D" w:rsidRDefault="008A5A7D" w:rsidP="00382DC3">
      <w:pPr>
        <w:jc w:val="both"/>
        <w:rPr>
          <w:rFonts w:cs="Arial"/>
          <w:sz w:val="24"/>
          <w:szCs w:val="24"/>
        </w:rPr>
      </w:pPr>
    </w:p>
    <w:p w:rsidR="001F5F60" w:rsidRPr="008A5A7D" w:rsidRDefault="001F5F60" w:rsidP="00382DC3">
      <w:pPr>
        <w:jc w:val="both"/>
        <w:rPr>
          <w:rFonts w:cs="Arial"/>
          <w:sz w:val="24"/>
          <w:szCs w:val="24"/>
        </w:rPr>
      </w:pPr>
    </w:p>
    <w:sectPr w:rsidR="001F5F60" w:rsidRPr="008A5A7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D6" w:rsidRDefault="00E16CD6" w:rsidP="005460B7">
      <w:pPr>
        <w:spacing w:after="0" w:line="240" w:lineRule="auto"/>
      </w:pPr>
      <w:r>
        <w:separator/>
      </w:r>
    </w:p>
  </w:endnote>
  <w:endnote w:type="continuationSeparator" w:id="0">
    <w:p w:rsidR="00E16CD6" w:rsidRDefault="00E16CD6" w:rsidP="005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D6" w:rsidRDefault="00E16CD6" w:rsidP="005460B7">
      <w:pPr>
        <w:spacing w:after="0" w:line="240" w:lineRule="auto"/>
      </w:pPr>
      <w:r>
        <w:separator/>
      </w:r>
    </w:p>
  </w:footnote>
  <w:footnote w:type="continuationSeparator" w:id="0">
    <w:p w:rsidR="00E16CD6" w:rsidRDefault="00E16CD6" w:rsidP="005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B7" w:rsidRDefault="004A52B3">
    <w:pPr>
      <w:pStyle w:val="Encabezado"/>
    </w:pPr>
    <w:r>
      <w:t xml:space="preserve"> La salud del ser humano </w:t>
    </w:r>
    <w:proofErr w:type="gramStart"/>
    <w:r>
      <w:t>por :</w:t>
    </w:r>
    <w:proofErr w:type="gramEnd"/>
    <w:r>
      <w:t xml:space="preserve"> Carlos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54634"/>
    <w:multiLevelType w:val="hybridMultilevel"/>
    <w:tmpl w:val="11F099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2D"/>
    <w:rsid w:val="0014728B"/>
    <w:rsid w:val="001508F1"/>
    <w:rsid w:val="00166858"/>
    <w:rsid w:val="001E6371"/>
    <w:rsid w:val="001F5F60"/>
    <w:rsid w:val="002801B4"/>
    <w:rsid w:val="002C2638"/>
    <w:rsid w:val="002E0DE6"/>
    <w:rsid w:val="003166B0"/>
    <w:rsid w:val="00326703"/>
    <w:rsid w:val="00382DC3"/>
    <w:rsid w:val="003A56FE"/>
    <w:rsid w:val="003C1A33"/>
    <w:rsid w:val="003D3EFE"/>
    <w:rsid w:val="004339AA"/>
    <w:rsid w:val="004A52B3"/>
    <w:rsid w:val="004C65C6"/>
    <w:rsid w:val="004E67C6"/>
    <w:rsid w:val="00536F2D"/>
    <w:rsid w:val="005460B7"/>
    <w:rsid w:val="00554AD6"/>
    <w:rsid w:val="00752D11"/>
    <w:rsid w:val="00771C7A"/>
    <w:rsid w:val="007A4F9F"/>
    <w:rsid w:val="008577D4"/>
    <w:rsid w:val="008A5A7D"/>
    <w:rsid w:val="009017AD"/>
    <w:rsid w:val="00926DEC"/>
    <w:rsid w:val="009A2B3D"/>
    <w:rsid w:val="009E6254"/>
    <w:rsid w:val="00B968DF"/>
    <w:rsid w:val="00C1543E"/>
    <w:rsid w:val="00C171DE"/>
    <w:rsid w:val="00D072B3"/>
    <w:rsid w:val="00D1188E"/>
    <w:rsid w:val="00D603FF"/>
    <w:rsid w:val="00D64BC8"/>
    <w:rsid w:val="00E16CD6"/>
    <w:rsid w:val="00E733B2"/>
    <w:rsid w:val="00EB0BE2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238A2-AF88-49FC-B271-73EF5FB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F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6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5F6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ext">
    <w:name w:val="text"/>
    <w:basedOn w:val="Fuentedeprrafopredeter"/>
    <w:rsid w:val="001F5F60"/>
  </w:style>
  <w:style w:type="paragraph" w:customStyle="1" w:styleId="chapter-1">
    <w:name w:val="chapter-1"/>
    <w:basedOn w:val="Normal"/>
    <w:rsid w:val="001F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hapternum">
    <w:name w:val="chapternum"/>
    <w:basedOn w:val="Fuentedeprrafopredeter"/>
    <w:rsid w:val="001F5F60"/>
  </w:style>
  <w:style w:type="character" w:styleId="Hipervnculo">
    <w:name w:val="Hyperlink"/>
    <w:basedOn w:val="Fuentedeprrafopredeter"/>
    <w:uiPriority w:val="99"/>
    <w:semiHidden/>
    <w:unhideWhenUsed/>
    <w:rsid w:val="001F5F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oj">
    <w:name w:val="woj"/>
    <w:basedOn w:val="Fuentedeprrafopredeter"/>
    <w:rsid w:val="001F5F60"/>
  </w:style>
  <w:style w:type="paragraph" w:styleId="Prrafodelista">
    <w:name w:val="List Paragraph"/>
    <w:basedOn w:val="Normal"/>
    <w:uiPriority w:val="34"/>
    <w:qFormat/>
    <w:rsid w:val="00C171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7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24kjd">
    <w:name w:val="e24kjd"/>
    <w:basedOn w:val="Fuentedeprrafopredeter"/>
    <w:rsid w:val="005460B7"/>
  </w:style>
  <w:style w:type="character" w:customStyle="1" w:styleId="kx21rb">
    <w:name w:val="kx21rb"/>
    <w:basedOn w:val="Fuentedeprrafopredeter"/>
    <w:rsid w:val="005460B7"/>
  </w:style>
  <w:style w:type="paragraph" w:styleId="Sinespaciado">
    <w:name w:val="No Spacing"/>
    <w:uiPriority w:val="1"/>
    <w:qFormat/>
    <w:rsid w:val="005460B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46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54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4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5460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546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0B7"/>
  </w:style>
  <w:style w:type="paragraph" w:styleId="Piedepgina">
    <w:name w:val="footer"/>
    <w:basedOn w:val="Normal"/>
    <w:link w:val="PiedepginaCar"/>
    <w:uiPriority w:val="99"/>
    <w:unhideWhenUsed/>
    <w:rsid w:val="00546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 Blandino</dc:creator>
  <cp:keywords/>
  <dc:description/>
  <cp:lastModifiedBy>Morela Blandino</cp:lastModifiedBy>
  <cp:revision>54</cp:revision>
  <dcterms:created xsi:type="dcterms:W3CDTF">2020-06-28T22:28:00Z</dcterms:created>
  <dcterms:modified xsi:type="dcterms:W3CDTF">2020-07-06T00:17:00Z</dcterms:modified>
</cp:coreProperties>
</file>