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https://libresprite.github.io/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“News flash” banner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There’s a lot of graphics in Scn/Scene/SceneTestNgXXX_LZ.bin, one of them contains the “News Flash” banner.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“Assets” tab from the UI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Need to go in here and manually replace this with “Treasures” (can I squeeze it into the box?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Ng100: Hypnosis menus and dream particles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Ng104: The Fountain sign when there’s no events going on?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etc.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bresprite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