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3000"/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ПОДЗЕМНЫЙ ЛАБИРИНТ</w:t>
      </w:r>
    </w:p>
    <w:p>
      <w:pPr>
        <w:spacing w:after="200" w:before="0"/>
        <w:jc w:val="center"/>
      </w:pPr>
      <w:r>
        <w:rPr>
          <w:rFonts w:ascii="Arial" w:cs="Arial" w:eastAsia="Arial" w:hAnsi="Arial"/>
          <w:sz w:val="36"/>
          <w:szCs w:val="36"/>
        </w:rPr>
        <w:t xml:space="preserve">Документация проекта</w:t>
      </w:r>
    </w:p>
    <w:p>
      <w:pPr>
        <w:spacing w:after="0" w:before="0"/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Текстовый квест на C++17</w:t>
      </w:r>
    </w:p>
    <w:p>
      <w:r>
        <w:br w:type="page"/>
      </w:r>
    </w:p>
    <w:p>
      <w:pPr>
        <w:pStyle w:val="Heading1"/>
        <w:spacing w:after="120" w:before="480"/>
      </w:pPr>
      <w:r>
        <w:t xml:space="preserve">1. Обзор проекта</w:t>
      </w:r>
    </w:p>
    <w:p>
      <w:pPr>
        <w:spacing w:after="60" w:before="60"/>
      </w:pPr>
      <w:r>
        <w:rPr>
          <w:sz w:val="24"/>
          <w:szCs w:val="24"/>
        </w:rPr>
        <w:t xml:space="preserve">Подземный Лабиринт — текстовый квест на C++17. Игрок перемещается по ASCII-карте пяти связанных локаций, решает головоломки, ведёт диалоги с NPC, вступает в пошаговые бои и собирает предметы. Цель — найти выход из подземелья.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Структура файлов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72"/>
      </w:tblGrid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Файл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Назначение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Common.h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Общие типы, перечисления, forward-декларации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Logger.h / .cpp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Синглтон-логгер. Запись событий в game_log.txt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Item.h / .cpp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Абстрактный базовый класс предмета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Potion.h / .cpp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Зелье лечения — наследник Item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Weapon.h / .cpp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Оружие — наследник Item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Key.h / .cpp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Ключ / квест-предмет — наследник Item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Puzzle.h / .cpp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Головоломка с вариантами ответов и штрафом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Chest.h / .cpp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Сундук: открытый или заперт головоломкой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NPC.h / .cpp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NPC с деревом диалогов и боевыми характеристиками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Inventory.h / .cpp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Инвентарь игрока: зелья, оружие, ключи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Location.h / .cpp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Локация: ASCII-карта, двери, объекты, навигация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Player.h / .cpp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Персонаж игрока: HP, урон, инвентарь, позиция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CombatSystem.h / .cpp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Пошаговая боевая система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SaveSystem.h / .cpp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Сохранение и загрузка состояния игры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GameWorld.h / .cpp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Фабрика мира: строит все 5 локаций и объекты</w:t>
            </w:r>
          </w:p>
        </w:tc>
      </w:tr>
      <w:tr>
        <w:tc>
          <w:tcPr>
            <w:tcW w:type="dxa" w:w="3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Game.h / .cpp</w:t>
            </w:r>
          </w:p>
        </w:tc>
        <w:tc>
          <w:tcPr>
            <w:tcW w:type="dxa" w:w="5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Главный игровой цикл: ввод, взаимодействие, рендер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t xml:space="preserve">2. Перечисления (Common.h)</w:t>
      </w:r>
    </w:p>
    <w:p>
      <w:pPr>
        <w:spacing w:after="60" w:before="60"/>
      </w:pPr>
      <w:r>
        <w:rPr>
          <w:sz w:val="24"/>
          <w:szCs w:val="24"/>
        </w:rPr>
        <w:t xml:space="preserve">Все перечисления объявлены в Common.h и используются по всему проекту.</w:t>
      </w:r>
    </w:p>
    <w:p>
      <w:pPr>
        <w:pStyle w:val="Heading3"/>
        <w:spacing w:after="60" w:before="200"/>
      </w:pPr>
      <w:r>
        <w:t xml:space="preserve">ItemType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POTION — зелье лечения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WEAPON — оружие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KEY — ключ или квест-предмет</w:t>
      </w:r>
    </w:p>
    <w:p>
      <w:pPr>
        <w:pStyle w:val="Heading3"/>
        <w:spacing w:after="60" w:before="200"/>
      </w:pPr>
      <w:r>
        <w:t xml:space="preserve">NPCState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FRIENDLY — дружественный NPC (доступен диалог)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HOSTILE — враждебный NPC (немедленный бой)</w:t>
      </w:r>
    </w:p>
    <w:p>
      <w:pPr>
        <w:pStyle w:val="Heading3"/>
        <w:spacing w:after="60" w:before="200"/>
      </w:pPr>
      <w:r>
        <w:t xml:space="preserve">LocationState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OPEN — локация доступна для входа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CLOSED — заблокирована загадкой или ключом</w:t>
      </w:r>
    </w:p>
    <w:p>
      <w:pPr>
        <w:pStyle w:val="Heading3"/>
        <w:spacing w:after="60" w:before="200"/>
      </w:pPr>
      <w:r>
        <w:t xml:space="preserve">PuzzleType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MATH — математическая задача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RIDDLE — загадка со свободным вводом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SEQUENCE — числовая последовательность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WORD — слово (например, прочитать задом наперёд)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CHOICE — выбор из предложенных вариантов</w:t>
      </w:r>
    </w:p>
    <w:p>
      <w:pPr>
        <w:pStyle w:val="Heading3"/>
        <w:spacing w:after="60" w:before="200"/>
      </w:pPr>
      <w:r>
        <w:t xml:space="preserve">CellType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FLOOR — пустая клетка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WALL — стена (#)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CHEST — сундук (C)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NPC — персонаж (N)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DOOR — дверь в другую локацию (D)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EXIT — выход из лабиринта (E)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EMPTY — прочее</w:t>
      </w:r>
    </w:p>
    <w:p>
      <w:r>
        <w:br w:type="page"/>
      </w:r>
    </w:p>
    <w:p>
      <w:pPr>
        <w:pStyle w:val="Heading1"/>
        <w:spacing w:after="120" w:before="480"/>
      </w:pPr>
      <w:r>
        <w:t xml:space="preserve">3. Описание классов</w:t>
      </w:r>
    </w:p>
    <w:p>
      <w:pPr>
        <w:pStyle w:val="Heading2"/>
        <w:spacing w:after="80" w:before="280"/>
      </w:pPr>
      <w:r>
        <w:t xml:space="preserve">3.1  Logger</w:t>
      </w:r>
    </w:p>
    <w:p>
      <w:pPr>
        <w:spacing w:after="60" w:before="60"/>
      </w:pPr>
      <w:r>
        <w:rPr>
          <w:sz w:val="24"/>
          <w:szCs w:val="24"/>
        </w:rPr>
        <w:t xml:space="preserve">Синглтон для записи игровых событий в текстовый файл. Автоматически добавляет временну́ю метку к каждой записи. Уничтожается при завершении программы.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Поля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logFile_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std::ofstream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Дескриптор открытого лог-файла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instance()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Logger&amp;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Единственный экземпляр (Meyers' singleton)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init(filename)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filename: string — путь к файлу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Открывает файл в режиме append, пишет заголовок сессии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log(message)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message: string — текст записи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Записывает «[TIMESTAMP] message» и сбрасывает буфер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close()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Пишет завершающую запись и закрывает файл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t xml:space="preserve">3.2  Item  (абстрактный)</w:t>
      </w:r>
    </w:p>
    <w:p>
      <w:pPr>
        <w:spacing w:after="60" w:before="60"/>
      </w:pPr>
      <w:r>
        <w:rPr>
          <w:sz w:val="24"/>
          <w:szCs w:val="24"/>
        </w:rPr>
        <w:t xml:space="preserve">Базовый класс для всех предметов инвентаря. Нельзя создать экземпляр напрямую — используйте Potion, Weapon или Key.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Поля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id_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числовой идентификатор предмета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name_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std::string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Отображаемое название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type_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ItemType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предмета (POTION / WEAPON / KEY)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Item(id, name, type)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id: int, name: string, type: ItemType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Конструктор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getId()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Идентификатор предмета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getName()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string&amp;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предмета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getType()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ItemType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предмета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describe()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Чисто виртуальный. Строка описания для вывода в консоль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3.3  Potion  : Item</w:t>
      </w:r>
    </w:p>
    <w:p>
      <w:pPr>
        <w:spacing w:after="60" w:before="60"/>
      </w:pPr>
      <w:r>
        <w:rPr>
          <w:sz w:val="24"/>
          <w:szCs w:val="24"/>
        </w:rPr>
        <w:t xml:space="preserve">Зелье лечения. Восстанавливает заданное количество HP при использовании. После использования удаляется из инвентаря навсегда.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Поля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healAmount_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Количество HP, восстанавливаемых при использовании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Potion(id, name, healAmount)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id: int, name: string, healAmount: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Конструктор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getHealAmount()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Количество восстанавливаемых HP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describe()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«[Зелье] Название — восстанавливает N HP»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3.4  Weapon  : Item</w:t>
      </w:r>
    </w:p>
    <w:p>
      <w:pPr>
        <w:spacing w:after="60" w:before="60"/>
      </w:pPr>
      <w:r>
        <w:rPr>
          <w:sz w:val="24"/>
          <w:szCs w:val="24"/>
        </w:rPr>
        <w:t xml:space="preserve">Оружие. Экипируется игроком (одно за раз) и увеличивает урон в бою.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Поля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bonusDamage_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Бонус к урону при экипировке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Weapon(id, name, bonusDamage)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id: int, name: string, bonusDamage: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Конструктор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getBonusDamage()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Бонус к урону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describe()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«[Оружие] Название — урон +N»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t xml:space="preserve">3.5  Key  : Item</w:t>
      </w:r>
    </w:p>
    <w:p>
      <w:pPr>
        <w:spacing w:after="60" w:before="60"/>
      </w:pPr>
      <w:r>
        <w:rPr>
          <w:sz w:val="24"/>
          <w:szCs w:val="24"/>
        </w:rPr>
        <w:t xml:space="preserve">Ключ или квест-предмет. При targetLocationId &gt; 0 — открывает соответствующую локацию автоматически при подходе к двери. При targetLocationId == 0 — квест-предмет (например, Древний Манускрипт).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Поля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targetLocationId_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локации, которую открывает ключ. 0 — квест-предмет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Key(id, name, targetLocationId)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id: int, name: string, targetLocationId: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Конструктор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getTargetLocationId()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целевой локации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describe()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«[Ключ] Название — открывает путь дальше»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3.6  Puzzle</w:t>
      </w:r>
    </w:p>
    <w:p>
      <w:pPr>
        <w:spacing w:after="60" w:before="60"/>
      </w:pPr>
      <w:r>
        <w:rPr>
          <w:sz w:val="24"/>
          <w:szCs w:val="24"/>
        </w:rPr>
        <w:t xml:space="preserve">Головоломка, охраняющая дверь или сундук. Поддерживает свободный ввод и выбор из вариантов. При неверном ответе наносит урон.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Структура PuzzleOption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Текст варианта, отображаемый игроку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answer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Токен правильного ответа (внутренний)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Поля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type_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PuzzleType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головоломки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description_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Текст задания с подсказкой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correctAnswer_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Эталонный ответ (без учёта регистра и пробелов)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damagePenalty_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Урон за неверный ответ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options_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vector&lt;PuzzleOption&gt;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Варианты выбора (пусто — свободный ввод)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Puzzle(type, desc, answer, dmg, opts)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type: PuzzleType, desc/answer: string, dmg: int, opts: vector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Конструктор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checkAnswer(answer)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answer: string — ввод игрока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Сравнивает с correctAnswer_ без учёта регистра и пробелов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display()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Выводит текст задания и варианты (если есть)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getType()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PuzzleType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головоломки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getDescription()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string&amp;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Текст задания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getCorrectAnswer()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string&amp;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Правильный ответ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getDamagePenalty()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Штрафной урон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getOptions()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vector&amp;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Варианты выбора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t xml:space="preserve">3.7  Chest</w:t>
      </w:r>
    </w:p>
    <w:p>
      <w:pPr>
        <w:spacing w:after="60" w:before="60"/>
      </w:pPr>
      <w:r>
        <w:rPr>
          <w:sz w:val="24"/>
          <w:szCs w:val="24"/>
        </w:rPr>
        <w:t xml:space="preserve">Сундук с предметами. Может быть открытым (содержимое выдаётся сразу) или закрытым на замок (нужно решить головоломку). После открытия сундук считается пустым.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Поля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id_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 сундука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opened_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Флаг: сундук уже открыт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items_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vector&lt;shared_ptr&lt;Item&gt;&gt;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Предметы внутри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puzzle_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shared_ptr&lt;Puzzle&gt;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nullptr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Головоломка на замке (null — открыт)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Chest(id, items, puzzle)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id: int, items: vector&lt;Item&gt;, puzzle: Puzzle|nullptr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Конструктор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getId()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сундука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isLocked()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если есть нерешённая головоломка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isOpened()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если сундук уже открыт и пуст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tryOpen(answer)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answer: string — ответ игрока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vector&lt;Item&gt;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Проверяет ответ. При верном — возвращает предметы. При неверном — пустой вектор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open()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vector&lt;Item&gt;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Открывает без проверки (для открытых сундуков)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getPuzzle()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Puzzle*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Указатель на головоломку или nullptr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display()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Краткое описание состояния сундука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t xml:space="preserve">3.8  NPC</w:t>
      </w:r>
    </w:p>
    <w:p>
      <w:pPr>
        <w:spacing w:after="60" w:before="60"/>
      </w:pPr>
      <w:r>
        <w:rPr>
          <w:sz w:val="24"/>
          <w:szCs w:val="24"/>
        </w:rPr>
        <w:t xml:space="preserve">Персонаж под управлением компьютера. Дружественный — доступен диалог с ветвящимися исходами. Враждебный — немедленный пошаговый бой. Хранит предметы для выдачи игроку.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Структура DialogOutcome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message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""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Сообщение игроку в конце ветки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giveItemId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предмета для выдачи (-1 — не выдавать)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openLocationId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локации для открытия (-1 — не открывать)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makeHostile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Перевести NPC в враждебное состояние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healPlayer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Восстановить HP игроку (0 — нет эффекта)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Структура DialogNode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 узла внутри дерева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text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Реплика NPC или подсказка игроку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choices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vector&lt;pair&lt;string, int&gt;&gt;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Варианты ответа → ID следующего узла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isLeaf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Конечный узел — здесь хранится outcome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outcome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DialogOutcome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Исход (заполняется только для листьев)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Поля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id_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 NPC в мире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name_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персонажа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state_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NPCState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Состояние: FRIENDLY / HOSTILE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hp_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Текущие HP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maxHp_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Максимальные HP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damage_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Урон за удар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alive_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если HP опустились до 0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dialog_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vector&lt;DialogNode&gt;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Дерево диалогов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giveItems_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vector&lt;shared_ptr&lt;Item&gt;&gt;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Предметы для выдачи по giveItemId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NPC(id, name, state, hp, dmg, dialog, items)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поля NPC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Конструктор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getId() / getName()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 / string&amp;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Геттеры идентификатора и имени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getState()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NPCState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Текущее состояние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getHp() / getDamage()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Текущие HP и урон за удар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isAlive()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если hp_ == 0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setHostile()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Переводит NPC в NPCState::HOSTILE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takeDamage(amount)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Уменьшает HP, при 0 — alive_=false. Возвращает остаток HP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runDialog()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DialogOutcome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Запускает интерактивный диалог. Возвращает исход конечного узла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takeItem(itemId)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itemId: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shared_ptr&lt;Item&gt;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Извлекает предмет из giveItems_. nullptr если не найден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takeLoot()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vector&lt;Item&gt;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оставшиеся предметы (дроп при смерти). Очищает giveItems_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displayStatus()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Выводит имя, состояние и HP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setHp / setState / setAlive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соответствующие значения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Сеттеры для системы сохранений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t xml:space="preserve">3.9  Inventory</w:t>
      </w:r>
    </w:p>
    <w:p>
      <w:pPr>
        <w:spacing w:after="60" w:before="60"/>
      </w:pPr>
      <w:r>
        <w:rPr>
          <w:sz w:val="24"/>
          <w:szCs w:val="24"/>
        </w:rPr>
        <w:t xml:space="preserve">Инвентарь игрока. Хранит все предметы в одном списке, фильтрует по типу. Поддерживает экипировку одного оружия. Полностью сериализуется для сохранения.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Поля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items_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vector&lt;shared_ptr&lt;Item&gt;&gt;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предметы в инвентаре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equippedWeaponId_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экипированного оружия (-1 — ничего)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addItem(item)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item: shared_ptr&lt;Item&gt;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Добавляет предмет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removeItem(id)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Удаляет по ID; снимает оружие если было экипировано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getPotions()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vector&lt;Potion&gt;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зелья из инвентаря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getWeapons()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vector&lt;Weapon&gt;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Всё оружие из инвентаря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getKeys()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vector&lt;Key&gt;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ключи из инвентаря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findKeyFor(locationId)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locationId: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shared_ptr&lt;Key&gt;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Ключ с targetLocationId == locationId. nullptr если нет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consumeKey(locationId)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locationId: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Удаляет первый подходящий ключ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getEquipped()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shared_ptr&lt;Weapon&gt;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Экипированное оружие или nullptr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equip(weaponId)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weaponId: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Экипирует оружие по ID. false если не найдено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unequip()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Снимает текущее оружие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usePotion(index)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index: int — номер в getPotions()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Применяет зелье (удаляет). Возвращает healAmount или -1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display()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Выводит инвентарь с разбивкой по типам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serialize()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Кодирует инвентарь для файла сохранения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deserialize(data)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data: string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Восстанавливает инвентарь из строки сохранения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t xml:space="preserve">3.10  Location</w:t>
      </w:r>
    </w:p>
    <w:p>
      <w:pPr>
        <w:spacing w:after="60" w:before="60"/>
      </w:pPr>
      <w:r>
        <w:rPr>
          <w:sz w:val="24"/>
          <w:szCs w:val="24"/>
        </w:rPr>
        <w:t xml:space="preserve">Пространство в игре. Содержит ASCII-карту, двери в соседние локации, объекты (сундуки, NPC) и опциональный замок. Обеспечивает навигацию и проверку смежности клеток.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Вспомогательные структуры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DoorInfo.row / col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Координаты клетки двери на карте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DoorInfo.targetLocationId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локации назначения (-1 = выход, победа)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ObjectPos.row / col / id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Позиция объекта (сундука / NPC) на карте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Поля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id_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Уникальный ID локации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name_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Название для вывода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description_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Текст описания (при первом входе)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asciiMap_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vector&lt;string&gt;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Строки ASCII-карты. @ — спавн, стирается при getSpawn()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state_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LocationState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OPEN/CLOSED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Состояние доступности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puzzle_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shared_ptr&lt;Puzzle&gt;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nullptr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Головоломка на двери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puzzleDamage_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Урон за неверный ответ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doors_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vector&lt;DoorInfo&gt;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Двери с координатами и ID назначений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isFinal_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для финальной локации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keyItemId_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ключа для входа (-1 — без ключа)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hint_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""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Подсказка при попытке войти без ключа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chests_ / npcs_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vector&lt;...&gt;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{}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Объекты на локации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getSpawn(row, col)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row, col: int&amp; — out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Ищет @ на карте, пишет координаты, заменяет @ на '.'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tryMove(pr,pc,dr,dc,nr,nc)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текущая позиция + направление, nr/nc: out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 если следующая клетка '#'. Иначе записывает новую позицию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checkAdjacent(pr,pc,dr,dc,outId)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позиция + направление, outId: int&amp; out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CellType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Тип объекта на соседней клетке. outId — ID объекта или targetLocationId двери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getDoorAt(r,c)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r, c: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DoorInfo*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Дверь в позиции (r,c) или nullptr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getChestAt(r,c)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r, c: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Chest*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Сундук в позиции (r,c) или nullptr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getNPCAt(r,c)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r, c: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NPC*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NPC в позиции (r,c) или nullptr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tryUnlock(answer)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answer: string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Проверяет ответ головоломки. true — открывает локацию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forceOpen()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Принудительно открывает (NPC-триггер или ключ)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addChest(chest, row, col)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chest: shared_ptr&lt;Chest&gt;, row/col: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Регистрирует сундук и его позицию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addNPC(npc, row, col)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npc: shared_ptr&lt;NPC&gt;, row/col: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Регистрирует NPC и его позицию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displayMap(playerRow, playerCol)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текущая позиция @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Рендерит ASCII-карту с игроком и актуальными объектами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displayInfo()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Выводит название и описание локации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getKeyItemId()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необходимого ключа (-1 = не нужен)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getHint()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string&amp;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Подсказка при заблокированной двери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t xml:space="preserve">3.11  Player</w:t>
      </w:r>
    </w:p>
    <w:p>
      <w:pPr>
        <w:spacing w:after="60" w:before="60"/>
      </w:pPr>
      <w:r>
        <w:rPr>
          <w:sz w:val="24"/>
          <w:szCs w:val="24"/>
        </w:rPr>
        <w:t xml:space="preserve">Персонаж игрока. Хранит HP, базовый урон, ID текущей локации и инвентарь. Полностью сериализуется.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Поля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name_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Имя персонажа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hp_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Текущие HP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maxHp_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100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Максимальные HP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baseDamage_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Базовый урон (без оружия)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locationId_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текущей локации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inventory_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Инвентарь персонажа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Player(name)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name: string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Конструктор. HP=100, урон=1, локация=1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getHp() / getMaxHp()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Текущие и максимальные HP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getBaseDamage()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Базовый урон без оружия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getTotalDamage()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Суммарный урон: базовый + бонус экипированного оружия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getCurrentLocationId()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 локации где стоит игрок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getInventory()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Inventory&amp;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Ссылка на инвентарь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isAlive()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true если hp_ &gt; 0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setLocationId(id)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Перемещает игрока в локацию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takeDamage(amount)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Уменьшает HP, минимум 0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heal(amount)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Восстанавливает HP, максимум maxHp_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equipWeapon(weaponId)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weaponId: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Экипирует оружие через инвентарь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unequipWeapon()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Снимает оружие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usePotionFromInventory(index)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index: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Применяет зелье: лечит, удаляет, возвращает heal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displayStatus()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Выводит строку статуса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serialize()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Кодирует состояние для сохранения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deserialize(data)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data: string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Восстанавливает из строки сохранения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t xml:space="preserve">3.12  CombatSystem</w:t>
      </w:r>
    </w:p>
    <w:p>
      <w:pPr>
        <w:spacing w:after="60" w:before="60"/>
      </w:pPr>
      <w:r>
        <w:rPr>
          <w:sz w:val="24"/>
          <w:szCs w:val="24"/>
        </w:rPr>
        <w:t xml:space="preserve">Статический класс. Реализует пошаговый бой между игроком и NPC. Создавать экземпляр не нужно.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Порядок хода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Игрок выбирает: 1) Атаковать  2) Выпить зелье  3) Убежать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Атака: player.getTotalDamage() вычитается из HP противника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Если NPC жив — он атакует обратно на npc.getDamage()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Бой заканчивается при HP ≤ 0 у любого участника или при побеге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fight(player, npc)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player: Player&amp;, npc: NPC&amp;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Запускает бой. true — победа игрока, false — смерть или побег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displayCombatStatus(...)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(private) player, npc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Выводит HP и урон обоих участников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3.13  SaveSystem</w:t>
      </w:r>
    </w:p>
    <w:p>
      <w:pPr>
        <w:spacing w:after="60" w:before="60"/>
      </w:pPr>
      <w:r>
        <w:rPr>
          <w:sz w:val="24"/>
          <w:szCs w:val="24"/>
        </w:rPr>
        <w:t xml:space="preserve">Статический класс. Сохраняет и загружает полное состояние игры в текстовый файл savegame.txt.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Структура GameState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locationOpen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map&lt;int, bool&gt;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Открытость каждой локации по ID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chestOpened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map&lt;int, bool&gt;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Открытость каждого сундука по ID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npcStates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map&lt;int, NpcSave&gt;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Состояние каждого NPC: alive, hp, hostile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playerRow/Col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-1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Позиция игрока на ASCII-карте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save(player, state, filename)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player: const Player&amp;, state: const GameState&amp;, filename: string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Записывает сохранение. false при ошибке открытия файла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load(player, state, filename)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player: Player&amp;, state: GameState&amp; (out), filename: string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Загружает сохранение. false при ошибке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hasSave(filename)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filename: string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Проверяет существование файла сохранения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Формат файла savegame.txt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PLAYER:Имя|HP|maxHP|урон|locId|инвентарь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LOCATIONS:1=1,2=0,3=0,4=0,5=0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CHESTS:1=1,2=0,3=0,4=0,5=0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NPCS:1=1;30;0,2=0;0;1,3=1;1;0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POS:строка,столбец</w:t>
      </w:r>
    </w:p>
    <w:p>
      <w:r>
        <w:br w:type="page"/>
      </w:r>
    </w:p>
    <w:p>
      <w:pPr>
        <w:pStyle w:val="Heading2"/>
        <w:spacing w:after="80" w:before="280"/>
      </w:pPr>
      <w:r>
        <w:t xml:space="preserve">3.14  GameWorld</w:t>
      </w:r>
    </w:p>
    <w:p>
      <w:pPr>
        <w:spacing w:after="60" w:before="60"/>
      </w:pPr>
      <w:r>
        <w:rPr>
          <w:sz w:val="24"/>
          <w:szCs w:val="24"/>
        </w:rPr>
        <w:t xml:space="preserve">Фабрика игрового мира. Создаёт все 5 локаций, расставляет сундуки, NPC, головоломки и двери. Предоставляет доступ к объектам по ID.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Поля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locations_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vector&lt;shared_ptr&lt;Location&gt;&gt;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локации игры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Публичные 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GameWorld()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Конструктор. Вызывает buildWorld()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getLocation(id)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Location*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Локация по ID или nullptr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getLocations()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vector&lt;Location&gt;&amp;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локации (для итерации при сохранении)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getChest(id)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Chest*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Сундук по ID во всех локациях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getNPC(id)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id: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NPC*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NPC по ID во всех локациях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Приватные фабричные 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buildWorld()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Создаёт все 5 локаций со всеми объектами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makePotion(id, name, heal)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int, string,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shared_ptr&lt;Potion&gt;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Фабрика зелий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makeWeapon(id, name, dmg)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int, string,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shared_ptr&lt;Weapon&gt;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Фабрика оружия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makeKey(id, name, targetLoc)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int, string,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shared_ptr&lt;Key&gt;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Фабрика ключей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makePuzzle(type, desc, ans, dmg, opts)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параметры Puzzle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shared_ptr&lt;Puzzle&gt;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Фабрика головоломок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makeNPC_OldMan()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shared_ptr&lt;NPC&gt;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Старый Том — дружественный, даёт зелье и подсказки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makeNPC_Guard()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shared_ptr&lt;NPC&gt;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Призрак Стражника — враждебный, дроп зелья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makeNPC_Librarian()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shared_ptr&lt;NPC&gt;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Мортимер — принимает манускрипт, даёт ключ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makeNPC_Ghost()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shared_ptr&lt;NPC&gt;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Дух Лабиринта — загадка в диалоге, открывает лок. 5</w:t>
            </w:r>
          </w:p>
        </w:tc>
      </w:tr>
    </w:tbl>
    <w:p>
      <w:r>
        <w:br w:type="page"/>
      </w:r>
    </w:p>
    <w:p>
      <w:pPr>
        <w:pStyle w:val="Heading2"/>
        <w:spacing w:after="80" w:before="280"/>
      </w:pPr>
      <w:r>
        <w:t xml:space="preserve">3.15  Game</w:t>
      </w:r>
    </w:p>
    <w:p>
      <w:pPr>
        <w:spacing w:after="60" w:before="60"/>
      </w:pPr>
      <w:r>
        <w:rPr>
          <w:sz w:val="24"/>
          <w:szCs w:val="24"/>
        </w:rPr>
        <w:t xml:space="preserve">Главный класс-контроллер. Управляет игровым циклом, обрабатывает ввод и связывает все подсистемы воедино.</w:t>
      </w:r>
    </w:p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Поля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800"/>
        <w:gridCol w:w="1200"/>
        <w:gridCol w:w="4172"/>
      </w:tblGrid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Поле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Тип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По умолч.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player_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Player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Персонаж игрока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world_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GameWorld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Игровой мир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state_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GameState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Состояние для синхронизации с сохранением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running_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Флаг работы главного цикла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won_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Флаг победы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locationDisplayedOnce_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bool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false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Описание локации уже выведено</w:t>
            </w:r>
          </w:p>
        </w:tc>
      </w:tr>
      <w:tr>
        <w:tc>
          <w:tcPr>
            <w:tcW w:type="dxa" w:w="19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playerPos_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map&lt;int,pair&lt;int,int&gt;&gt;</w:t>
            </w:r>
          </w:p>
        </w:tc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41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Позиция игрока по ID локации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Публичные 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Game()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Конструктор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run()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Точка входа: логгер, initOrLoad(), mainLoop()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3"/>
        <w:spacing w:after="60" w:before="200"/>
      </w:pPr>
      <w:r>
        <w:t xml:space="preserve">Приватные методы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400"/>
        <w:gridCol w:w="1100"/>
        <w:gridCol w:w="3072"/>
      </w:tblGrid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Метод / Конструктор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Возврат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Описание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showTitle()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ASCII-заставка при запуске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initOrLoad()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Предлагает загрузить сохранение или ввести имя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mainLoop()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Основной цикл: handleMovement() пока running_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handleMovement()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Рендерит карту, читает команду, вызывает обработчик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currentPos()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pair&lt;int,int&gt;&amp;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Позиция в текущей локации (инициализирует из спавна)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doMove(loc, row, col, dr, dc)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loc: Location*, row/col: int&amp;, dr/dc: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Сдвигает игрока. Сообщение при стене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doInteract(loc, row, col)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loc: Location*, row/col: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Сканирует текущую клетку и 4 соседних, показывает меню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interactWith(loc,row,col,dr,dc,type,id)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все параметры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Диспетчер: вызывает handleChest/NPC/Door по CellType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handleChestInteraction(chest)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chest: Chest*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Открывает сундук: свободно или через головоломку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handleNPCInteraction(npc)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npc: NPC*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Запускает диалог или бой, применяет DialogOutcome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handleDoorInteraction(targetLocId)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targetLocId: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Проверяет ключ/головоломку/свободный проход. -1 = победа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enterLocation(target)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target: Location*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Переносит игрока, сбрасывает locationDisplayedOnce_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tryOpenLocation(target)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target: Location*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Показывает головоломку, применяет штраф при ошибке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actionInventory()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Интерактивное меню инвентаря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actionSave()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Синхронизирует state_, сохраняет в файл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syncStateToWorld()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GameState → объекты мира (при загрузке)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syncWorldToState()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Объекты мира → GameState (перед сохранением)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collectItems(items)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items: vector&lt;Item&gt;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Кладёт предметы в инвентарь и выводит список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applyDamage(amount, reason)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amount: int, reason: string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void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Наносит урон и логирует причину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readLine()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string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getline без проблем с буфером cin</w:t>
            </w:r>
          </w:p>
        </w:tc>
      </w:tr>
      <w:tr>
        <w:tc>
          <w:tcPr>
            <w:tcW w:type="dxa" w:w="2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readInt(min, max)</w:t>
            </w:r>
          </w:p>
        </w:tc>
        <w:tc>
          <w:tcPr>
            <w:tcW w:type="dxa" w:w="24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min/max: int</w:t>
            </w:r>
          </w:p>
        </w:tc>
        <w:tc>
          <w:tcPr>
            <w:tcW w:type="dxa" w:w="11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int</w:t>
            </w:r>
          </w:p>
        </w:tc>
        <w:tc>
          <w:tcPr>
            <w:tcW w:type="dxa" w:w="3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Читает целое в диапазоне [min, max] с повторным запросом</w:t>
            </w:r>
          </w:p>
        </w:tc>
      </w:tr>
    </w:tbl>
    <w:p>
      <w:r>
        <w:br w:type="page"/>
      </w:r>
    </w:p>
    <w:p>
      <w:pPr>
        <w:pStyle w:val="Heading1"/>
        <w:spacing w:after="120" w:before="480"/>
      </w:pPr>
      <w:r>
        <w:t xml:space="preserve">4. Сборка проекта</w:t>
      </w:r>
    </w:p>
    <w:p>
      <w:pPr>
        <w:pStyle w:val="Heading2"/>
        <w:spacing w:after="80" w:before="280"/>
      </w:pPr>
      <w:r>
        <w:t xml:space="preserve">4.1  Требования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Компилятор C++17: GCC 7+ / Clang 5+ / MSVC 2017+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Make (Linux / macOS)  или  CMake 3.14+ (кроссплатформенно)</w:t>
      </w:r>
    </w:p>
    <w:p>
      <w:pPr>
        <w:pStyle w:val="Heading2"/>
        <w:spacing w:after="80" w:before="280"/>
      </w:pPr>
      <w:r>
        <w:t xml:space="preserve">4.2  Сборка через Make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cd labyrinth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make clean &amp;&amp; make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./labyrinth</w:t>
      </w:r>
    </w:p>
    <w:p>
      <w:pPr>
        <w:pStyle w:val="Heading2"/>
        <w:spacing w:after="80" w:before="280"/>
      </w:pPr>
      <w:r>
        <w:t xml:space="preserve">4.3  Сборка через CMake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cmake -B build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cmake --build build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./build/labyrinth           # Linux / macOS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sz w:val="20"/>
          <w:szCs w:val="20"/>
        </w:rPr>
        <w:t xml:space="preserve">build\Debug\labyrinth.exe   # Windows</w:t>
      </w:r>
    </w:p>
    <w:p>
      <w:pPr>
        <w:pStyle w:val="Heading2"/>
        <w:spacing w:after="80" w:before="280"/>
      </w:pPr>
      <w:r>
        <w:t xml:space="preserve">4.4  Генерируемые файлы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savegame.txt — файл сохранения (команда m в игре)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game_log.txt — журнал событий (создаётся автоматически)</w:t>
      </w:r>
    </w:p>
    <w:p>
      <w:r>
        <w:br w:type="page"/>
      </w:r>
    </w:p>
    <w:p>
      <w:pPr>
        <w:pStyle w:val="Heading1"/>
        <w:spacing w:after="120" w:before="480"/>
      </w:pPr>
      <w:r>
        <w:t xml:space="preserve">5. Инструкция по работе с программой</w:t>
      </w:r>
    </w:p>
    <w:p>
      <w:pPr>
        <w:pStyle w:val="Heading2"/>
        <w:spacing w:after="80" w:before="280"/>
      </w:pPr>
      <w:r>
        <w:t xml:space="preserve">5.1  Запуск</w:t>
      </w:r>
    </w:p>
    <w:p>
      <w:pPr>
        <w:spacing w:after="60" w:before="60"/>
      </w:pPr>
      <w:r>
        <w:rPr>
          <w:sz w:val="24"/>
          <w:szCs w:val="24"/>
        </w:rPr>
        <w:t xml:space="preserve">При запуске отображается заставка. Если существует файл savegame.txt — предлагается загрузить сохранение или начать заново. При новой игре введите имя персонажа.</w:t>
      </w:r>
    </w:p>
    <w:p>
      <w:pPr>
        <w:pStyle w:val="Heading2"/>
        <w:spacing w:after="80" w:before="280"/>
      </w:pPr>
      <w:r>
        <w:t xml:space="preserve">5.2  Управление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072"/>
      </w:tblGrid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Клавиша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Действие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w  /  up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Движение вверх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s  /  down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Движение вниз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a  /  left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Движение влево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  /  right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Движение вправо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Взаимодействие — сканирует текущую клетку и 4 соседних, показывает меню объектов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i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Инвентарь — выпить зелье, экипировать / снять оружие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m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Сохранить игру</w:t>
            </w:r>
          </w:p>
        </w:tc>
      </w:tr>
      <w:tr>
        <w:tc>
          <w:tcPr>
            <w:tcW w:type="dxa" w:w="20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0</w:t>
            </w:r>
          </w:p>
        </w:tc>
        <w:tc>
          <w:tcPr>
            <w:tcW w:type="dxa" w:w="70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Выйти из игры</w:t>
            </w:r>
          </w:p>
        </w:tc>
      </w:tr>
    </w:tbl>
    <w:p>
      <w:pPr>
        <w:pStyle w:val="Heading2"/>
        <w:spacing w:after="80" w:before="280"/>
      </w:pPr>
      <w:r>
        <w:t xml:space="preserve">5.3  Символы на карте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72"/>
      </w:tblGrid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Символ</w:t>
            </w:r>
          </w:p>
        </w:tc>
        <w:tc>
          <w:tcPr>
            <w:tcW w:type="dxa" w:w="7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Значение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@</w:t>
            </w:r>
          </w:p>
        </w:tc>
        <w:tc>
          <w:tcPr>
            <w:tcW w:type="dxa" w:w="7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Игрок — текущая позиция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#</w:t>
            </w:r>
          </w:p>
        </w:tc>
        <w:tc>
          <w:tcPr>
            <w:tcW w:type="dxa" w:w="7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Стена — непроходимо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.</w:t>
            </w:r>
          </w:p>
        </w:tc>
        <w:tc>
          <w:tcPr>
            <w:tcW w:type="dxa" w:w="7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Пол — свободная клетка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C</w:t>
            </w:r>
          </w:p>
        </w:tc>
        <w:tc>
          <w:tcPr>
            <w:tcW w:type="dxa" w:w="7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Сундук (после открытия: '.')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N</w:t>
            </w:r>
          </w:p>
        </w:tc>
        <w:tc>
          <w:tcPr>
            <w:tcW w:type="dxa" w:w="7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NPC (после гибели: '.')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D</w:t>
            </w:r>
          </w:p>
        </w:tc>
        <w:tc>
          <w:tcPr>
            <w:tcW w:type="dxa" w:w="7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Дверь в другую локацию</w:t>
            </w:r>
          </w:p>
        </w:tc>
      </w:tr>
      <w:tr>
        <w:tc>
          <w:tcPr>
            <w:tcW w:type="dxa" w:w="12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b w:val="false"/>
                <w:bCs w:val="false"/>
                <w:sz w:val="20"/>
                <w:szCs w:val="20"/>
              </w:rPr>
              <w:t xml:space="preserve">E</w:t>
            </w:r>
          </w:p>
        </w:tc>
        <w:tc>
          <w:tcPr>
            <w:tcW w:type="dxa" w:w="7872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Выход из лабиринта (победа)</w:t>
            </w:r>
          </w:p>
        </w:tc>
      </w:tr>
    </w:tbl>
    <w:p>
      <w:pPr>
        <w:pStyle w:val="Heading2"/>
        <w:spacing w:after="80" w:before="280"/>
      </w:pPr>
      <w:r>
        <w:t xml:space="preserve">5.4  Прохождение</w:t>
      </w:r>
    </w:p>
    <w:p>
      <w:pPr>
        <w:pStyle w:val="Heading3"/>
        <w:spacing w:after="60" w:before="200"/>
      </w:pPr>
      <w:r>
        <w:t xml:space="preserve">Локация 1 — Входной зал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Поговорите со Старым Томом [N] — получите зелье и подсказку к загадке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Откройте сундук [C] — Малое зелье лечения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Подойдите к двери [D] на востоке, нажмите 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Загадка: «Рождаюсь ночью, умираю днём...»  →  ответ: звезда</w:t>
      </w:r>
    </w:p>
    <w:p>
      <w:pPr>
        <w:pStyle w:val="Heading3"/>
        <w:spacing w:after="60" w:before="200"/>
      </w:pPr>
      <w:r>
        <w:t xml:space="preserve">Локация 2 — Зал Стражей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Подойдите к сундуку [C], нажмите e → загадка «1, 1, 2, 3, 5, ?» → ответ: 8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Получите Ключ от Библиотеки и Ржавый меч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Экипируйте меч: i → 2 → 1  (урон вырастет до 9)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Победите Призрака Стражника [N] — с него упадёт Зелье стражника (+30 HP)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Подойдите к восточной двери [D] — ключ используется автоматически</w:t>
      </w:r>
    </w:p>
    <w:p>
      <w:pPr>
        <w:pStyle w:val="Heading3"/>
        <w:spacing w:after="60" w:before="200"/>
      </w:pPr>
      <w:r>
        <w:t xml:space="preserve">Локация 3 — Библиотека Теней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Верхний сундук [C] — два зелья (открыт, бесплатно)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Нижний сундук: загадка «АНЕРОМА» задом наперёд → ответ: морена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Получите Древний Манускрипт и Клинок теней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Поговорите с Мортимером [N] — он заберёт манускрипт и отдаст Ключ от Зала Духов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Подойдите к восточной двери [D] — ключ используется автоматически</w:t>
      </w:r>
    </w:p>
    <w:p>
      <w:pPr>
        <w:pStyle w:val="Heading3"/>
        <w:spacing w:after="60" w:before="200"/>
      </w:pPr>
      <w:r>
        <w:t xml:space="preserve">Локация 4 — Зал Духов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Откройте сундук [C] — Эликсир жизни (+75 HP) и Призрачный клинок (+20 урон)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Поговорите с Духом Лабиринта [N]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Загадка: «Города без домов, горы без деревьев...» → выберите: Карта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Дух откроет путь в тронный зал</w:t>
      </w:r>
    </w:p>
    <w:p>
      <w:pPr>
        <w:pStyle w:val="Heading3"/>
        <w:spacing w:after="60" w:before="200"/>
      </w:pPr>
      <w:r>
        <w:t xml:space="preserve">Локация 5 — Тронный зал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Подойдите к выходу [E], нажмите e — победа!</w:t>
      </w:r>
    </w:p>
    <w:p>
      <w:pPr>
        <w:spacing w:after="60" w:before="60"/>
      </w:pPr>
      <w:r>
        <w:t xml:space="preserve"/>
      </w:r>
    </w:p>
    <w:p>
      <w:pPr>
        <w:pStyle w:val="Heading2"/>
        <w:spacing w:after="80" w:before="280"/>
      </w:pPr>
      <w:r>
        <w:t xml:space="preserve">5.5  Боевая система</w:t>
      </w:r>
    </w:p>
    <w:p>
      <w:pPr>
        <w:spacing w:after="60" w:before="60"/>
      </w:pPr>
      <w:r>
        <w:rPr>
          <w:sz w:val="24"/>
          <w:szCs w:val="24"/>
        </w:rPr>
        <w:t xml:space="preserve">Бой пошаговый. Каждый ход игрок выбирает одно из действий: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1) Атаковать — наносит baseDamage + bonusWeapon урона противнику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2) Выпить зелье — выбор из инвентаря, восстанавливает HP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3) Убежать — выходит из боя (враг остаётся жить)</w:t>
      </w:r>
    </w:p>
    <w:p>
      <w:pPr>
        <w:spacing w:after="60" w:before="60"/>
      </w:pPr>
      <w:r>
        <w:rPr>
          <w:sz w:val="24"/>
          <w:szCs w:val="24"/>
        </w:rPr>
        <w:t xml:space="preserve">После хода игрока NPC автоматически атакует в ответ. При HP ≤ 0 игра заканчивается.</w:t>
      </w:r>
    </w:p>
    <w:p>
      <w:pPr>
        <w:pStyle w:val="Heading2"/>
        <w:spacing w:after="80" w:before="280"/>
      </w:pPr>
      <w:r>
        <w:t xml:space="preserve">5.6  Инвентарь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Команда i — открыть инвентарь (зелья, оружие, ключи)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1) Выпить зелье — выбрать номер из списка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2) Экипировать оружие — одновременно экипировано только одно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3) Снять оружие — убирает бонус к урону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Ключи расходуются автоматически при открытии двери</w:t>
      </w:r>
    </w:p>
    <w:p>
      <w:pPr>
        <w:pStyle w:val="Heading2"/>
        <w:spacing w:after="80" w:before="280"/>
      </w:pPr>
      <w:r>
        <w:t xml:space="preserve">5.7  Сохранение и загрузка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Команда m — сохранить в savegame.txt в любой момент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Сохраняется: HP, инвентарь, позиция, состояние всех локаций / сундуков / NPC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При следующем запуске предлагается загрузить сохранение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Удалите savegame.txt чтобы начать с нуля</w:t>
      </w:r>
    </w:p>
    <w:p>
      <w:pPr>
        <w:pStyle w:val="Heading2"/>
        <w:spacing w:after="80" w:before="280"/>
      </w:pPr>
      <w:r>
        <w:t xml:space="preserve">5.8  Советы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Не идите к стражнику без оружия — сначала откройте сундук рядом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Подсказки к загадкам встроены прямо в текст задания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Сохраняйтесь перед каждой загадкой — за неверный ответ получаете урон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4"/>
          <w:szCs w:val="24"/>
        </w:rPr>
        <w:t xml:space="preserve">Зелья лучше беречь для боя</w:t>
      </w:r>
    </w:p>
    <w:sectPr>
      <w:footerReference w:type="default" r:id="rId7"/>
      <w:pgSz w:w="11906" w:h="16838" w:orient="portrait"/>
      <w:pgMar w:top="1417" w:right="1417" w:bottom="1417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80"/>
      <w:outlineLvl w:val="0"/>
    </w:pPr>
    <w:rPr>
      <w:rFonts w:ascii="Arial" w:cs="Arial" w:eastAsia="Arial" w:hAnsi="Arial"/>
      <w:b/>
      <w:bCs/>
      <w:color w:val="000000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2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0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2026-06-11T09:40:54.146Z</dcterms:created>
  <dcterms:modified xsi:type="dcterms:W3CDTF">2026-06-11T09:40:54.159Z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