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9337" w14:textId="69FA76C2" w:rsidR="00420BCC" w:rsidRDefault="00FE7F2F">
      <w:pPr>
        <w:pStyle w:val="Ttulo1"/>
      </w:pPr>
      <w:r>
        <w:t>Explicación de los Diagramas de Caso de Uso - Sistema de Monitoreo de Humedad</w:t>
      </w:r>
    </w:p>
    <w:p w14:paraId="48AAD0C2" w14:textId="0E61C612" w:rsidR="007C273E" w:rsidRPr="007C273E" w:rsidRDefault="007C273E" w:rsidP="007C273E">
      <w:r>
        <w:rPr>
          <w:noProof/>
        </w:rPr>
        <w:drawing>
          <wp:inline distT="0" distB="0" distL="0" distR="0" wp14:anchorId="57F8689E" wp14:editId="41F996D8">
            <wp:extent cx="6562725" cy="2409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7DD9" w14:textId="1151D2EA" w:rsidR="007C273E" w:rsidRDefault="007C273E" w:rsidP="007C273E"/>
    <w:p w14:paraId="0B150FC3" w14:textId="420A5A85" w:rsidR="007C273E" w:rsidRDefault="007C273E" w:rsidP="007C273E"/>
    <w:p w14:paraId="223F8060" w14:textId="6B31A100" w:rsidR="007C273E" w:rsidRPr="007C273E" w:rsidRDefault="007C273E" w:rsidP="007C273E">
      <w:pPr>
        <w:rPr>
          <w:b/>
          <w:bCs/>
        </w:rPr>
      </w:pPr>
      <w:r w:rsidRPr="007C273E">
        <w:rPr>
          <w:b/>
          <w:bCs/>
        </w:rPr>
        <w:t>FICHA TECNICA</w:t>
      </w:r>
    </w:p>
    <w:p w14:paraId="44456CB0" w14:textId="77777777" w:rsidR="00420BCC" w:rsidRDefault="00FE7F2F">
      <w:pPr>
        <w:pStyle w:val="Ttulo2"/>
      </w:pPr>
      <w:r>
        <w:t>1</w:t>
      </w:r>
      <w:r>
        <w:t>️</w:t>
      </w:r>
      <w:r>
        <w:t>⃣</w:t>
      </w:r>
      <w:r>
        <w:t xml:space="preserve"> Diagrama del Agricultor</w:t>
      </w:r>
    </w:p>
    <w:p w14:paraId="36676F42" w14:textId="77777777" w:rsidR="00420BCC" w:rsidRDefault="00FE7F2F">
      <w:r>
        <w:t>Este representa lo que puede hacer el usuario principal, o sea, el agricultor o dueño del cultivo.</w:t>
      </w:r>
    </w:p>
    <w:p w14:paraId="39241038" w14:textId="77777777" w:rsidR="00420BCC" w:rsidRDefault="00FE7F2F">
      <w:pPr>
        <w:pStyle w:val="Ttulo3"/>
      </w:pPr>
      <w:r>
        <w:t>Objetivo:</w:t>
      </w:r>
    </w:p>
    <w:p w14:paraId="378EF4A2" w14:textId="77777777" w:rsidR="00420BCC" w:rsidRDefault="00FE7F2F">
      <w:r>
        <w:t xml:space="preserve">Mostrar cómo el agricultor usa la </w:t>
      </w:r>
      <w:r>
        <w:t>plataforma para ver la humedad del suelo y tomar decisiones de riego.</w:t>
      </w:r>
    </w:p>
    <w:p w14:paraId="024BBEDA" w14:textId="77777777" w:rsidR="00420BCC" w:rsidRDefault="00FE7F2F">
      <w:pPr>
        <w:pStyle w:val="Ttulo3"/>
      </w:pPr>
      <w:r>
        <w:t>Casos de uso: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0BCC" w14:paraId="7BF5023E" w14:textId="77777777">
        <w:tc>
          <w:tcPr>
            <w:tcW w:w="4320" w:type="dxa"/>
          </w:tcPr>
          <w:p w14:paraId="2EE55610" w14:textId="77777777" w:rsidR="00420BCC" w:rsidRDefault="00FE7F2F">
            <w:r>
              <w:t>Caso de uso</w:t>
            </w:r>
          </w:p>
        </w:tc>
        <w:tc>
          <w:tcPr>
            <w:tcW w:w="4320" w:type="dxa"/>
          </w:tcPr>
          <w:p w14:paraId="2F236561" w14:textId="77777777" w:rsidR="00420BCC" w:rsidRDefault="00FE7F2F">
            <w:r>
              <w:t>Explicación</w:t>
            </w:r>
          </w:p>
        </w:tc>
      </w:tr>
      <w:tr w:rsidR="00420BCC" w14:paraId="252FAFBC" w14:textId="77777777">
        <w:tc>
          <w:tcPr>
            <w:tcW w:w="4320" w:type="dxa"/>
          </w:tcPr>
          <w:p w14:paraId="0163F3B9" w14:textId="77777777" w:rsidR="00420BCC" w:rsidRDefault="00FE7F2F">
            <w:r>
              <w:t>Iniciar sesión</w:t>
            </w:r>
          </w:p>
        </w:tc>
        <w:tc>
          <w:tcPr>
            <w:tcW w:w="4320" w:type="dxa"/>
          </w:tcPr>
          <w:p w14:paraId="7289A299" w14:textId="77777777" w:rsidR="00420BCC" w:rsidRDefault="00FE7F2F">
            <w:r>
              <w:t>El agricultor entra al sistema con su usuario y contraseña.</w:t>
            </w:r>
          </w:p>
        </w:tc>
      </w:tr>
      <w:tr w:rsidR="00420BCC" w14:paraId="2E874C9A" w14:textId="77777777">
        <w:tc>
          <w:tcPr>
            <w:tcW w:w="4320" w:type="dxa"/>
          </w:tcPr>
          <w:p w14:paraId="317590BF" w14:textId="77777777" w:rsidR="00420BCC" w:rsidRDefault="00FE7F2F">
            <w:r>
              <w:t>Visualizar humedad del suelo</w:t>
            </w:r>
          </w:p>
        </w:tc>
        <w:tc>
          <w:tcPr>
            <w:tcW w:w="4320" w:type="dxa"/>
          </w:tcPr>
          <w:p w14:paraId="063EB3E0" w14:textId="77777777" w:rsidR="00420BCC" w:rsidRDefault="00FE7F2F">
            <w:r>
              <w:t>Puede ver los datos de los sensores en tie</w:t>
            </w:r>
            <w:r>
              <w:t>mpo real (por ejemplo: 35% de humedad).</w:t>
            </w:r>
          </w:p>
        </w:tc>
      </w:tr>
      <w:tr w:rsidR="00420BCC" w14:paraId="4FBD28E3" w14:textId="77777777">
        <w:tc>
          <w:tcPr>
            <w:tcW w:w="4320" w:type="dxa"/>
          </w:tcPr>
          <w:p w14:paraId="17927A94" w14:textId="77777777" w:rsidR="00420BCC" w:rsidRDefault="00FE7F2F">
            <w:r>
              <w:t>Recibir alertas de humedad</w:t>
            </w:r>
          </w:p>
        </w:tc>
        <w:tc>
          <w:tcPr>
            <w:tcW w:w="4320" w:type="dxa"/>
          </w:tcPr>
          <w:p w14:paraId="69752FF1" w14:textId="77777777" w:rsidR="00420BCC" w:rsidRDefault="00FE7F2F">
            <w:r>
              <w:t>El sistema le envía una notificación cuando el suelo está muy seco o muy húmedo.</w:t>
            </w:r>
          </w:p>
        </w:tc>
      </w:tr>
      <w:tr w:rsidR="00420BCC" w14:paraId="13BC1215" w14:textId="77777777">
        <w:tc>
          <w:tcPr>
            <w:tcW w:w="4320" w:type="dxa"/>
          </w:tcPr>
          <w:p w14:paraId="26D65B5E" w14:textId="77777777" w:rsidR="00420BCC" w:rsidRDefault="00FE7F2F">
            <w:r>
              <w:lastRenderedPageBreak/>
              <w:t>Consultar historial de datos</w:t>
            </w:r>
          </w:p>
        </w:tc>
        <w:tc>
          <w:tcPr>
            <w:tcW w:w="4320" w:type="dxa"/>
          </w:tcPr>
          <w:p w14:paraId="087BE2E5" w14:textId="77777777" w:rsidR="00420BCC" w:rsidRDefault="00FE7F2F">
            <w:r>
              <w:t>Permite ver los datos guardados de días anteriores para analizar tendencias.</w:t>
            </w:r>
          </w:p>
        </w:tc>
      </w:tr>
      <w:tr w:rsidR="00420BCC" w14:paraId="51ABCAE0" w14:textId="77777777">
        <w:tc>
          <w:tcPr>
            <w:tcW w:w="4320" w:type="dxa"/>
          </w:tcPr>
          <w:p w14:paraId="310E6D85" w14:textId="77777777" w:rsidR="00420BCC" w:rsidRDefault="00FE7F2F">
            <w:r>
              <w:t>Configurar límites críticos</w:t>
            </w:r>
          </w:p>
        </w:tc>
        <w:tc>
          <w:tcPr>
            <w:tcW w:w="4320" w:type="dxa"/>
          </w:tcPr>
          <w:p w14:paraId="118C6282" w14:textId="77777777" w:rsidR="00420BCC" w:rsidRDefault="00FE7F2F">
            <w:r>
              <w:t>Ajusta los valores de humedad mínima y máxima para recibir alertas personalizadas.</w:t>
            </w:r>
          </w:p>
        </w:tc>
      </w:tr>
    </w:tbl>
    <w:p w14:paraId="4692CF50" w14:textId="542808F1" w:rsidR="00420BCC" w:rsidRDefault="00FE7F2F">
      <w:r>
        <w:t>Relaciones importantes:</w:t>
      </w:r>
      <w:r>
        <w:br/>
        <w:t>- “Visualizar humedad” incluye “Iniciar sesión”</w:t>
      </w:r>
      <w:r>
        <w:br/>
        <w:t>- “Recibir alertas” extiende “Visualizar humedad”</w:t>
      </w:r>
    </w:p>
    <w:p w14:paraId="1EEBDFFE" w14:textId="77777777" w:rsidR="007C273E" w:rsidRDefault="007C273E"/>
    <w:p w14:paraId="07B1ACFB" w14:textId="7F6FF990" w:rsidR="007C273E" w:rsidRDefault="007C273E">
      <w:r>
        <w:rPr>
          <w:noProof/>
        </w:rPr>
        <w:drawing>
          <wp:inline distT="0" distB="0" distL="0" distR="0" wp14:anchorId="05C6003A" wp14:editId="04B2A31B">
            <wp:extent cx="6400800" cy="2295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63DC" w14:textId="16314A35" w:rsidR="007C273E" w:rsidRPr="007C273E" w:rsidRDefault="007C273E">
      <w:pPr>
        <w:rPr>
          <w:b/>
          <w:bCs/>
        </w:rPr>
      </w:pPr>
      <w:r>
        <w:rPr>
          <w:b/>
          <w:bCs/>
        </w:rPr>
        <w:t>FICHA TECNICA</w:t>
      </w:r>
    </w:p>
    <w:p w14:paraId="09280509" w14:textId="77777777" w:rsidR="00420BCC" w:rsidRDefault="00FE7F2F">
      <w:pPr>
        <w:pStyle w:val="Ttulo2"/>
      </w:pPr>
      <w:r>
        <w:t>2</w:t>
      </w:r>
      <w:r>
        <w:t>️</w:t>
      </w:r>
      <w:r>
        <w:t>⃣</w:t>
      </w:r>
      <w:r>
        <w:t xml:space="preserve"> Diagrama del </w:t>
      </w:r>
      <w:r>
        <w:t>Sistema Inteligente (Sensores y microcontrolador)</w:t>
      </w:r>
    </w:p>
    <w:p w14:paraId="5F55DCFF" w14:textId="77777777" w:rsidR="00420BCC" w:rsidRDefault="00FE7F2F">
      <w:r>
        <w:t>Este muestra el funcionamiento automático del sistema (lo que hacen los sensores y la placa electrónica, sin intervención humana).</w:t>
      </w:r>
    </w:p>
    <w:p w14:paraId="7C0BFB59" w14:textId="77777777" w:rsidR="00420BCC" w:rsidRDefault="00FE7F2F">
      <w:pPr>
        <w:pStyle w:val="Ttulo3"/>
      </w:pPr>
      <w:r>
        <w:t>Objetivo:</w:t>
      </w:r>
    </w:p>
    <w:p w14:paraId="72B687EE" w14:textId="77777777" w:rsidR="00420BCC" w:rsidRDefault="00FE7F2F">
      <w:r>
        <w:t>Representar cómo los sensores detectan y envían la información al</w:t>
      </w:r>
      <w:r>
        <w:t xml:space="preserve"> servidor.</w:t>
      </w:r>
    </w:p>
    <w:p w14:paraId="5F89A660" w14:textId="77777777" w:rsidR="00420BCC" w:rsidRDefault="00FE7F2F">
      <w:pPr>
        <w:pStyle w:val="Ttulo3"/>
      </w:pPr>
      <w:r>
        <w:t>Casos de uso: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0BCC" w14:paraId="4A5F1872" w14:textId="77777777">
        <w:tc>
          <w:tcPr>
            <w:tcW w:w="4320" w:type="dxa"/>
          </w:tcPr>
          <w:p w14:paraId="3EC0A6E3" w14:textId="77777777" w:rsidR="00420BCC" w:rsidRDefault="00FE7F2F">
            <w:r>
              <w:t>Caso de uso</w:t>
            </w:r>
          </w:p>
        </w:tc>
        <w:tc>
          <w:tcPr>
            <w:tcW w:w="4320" w:type="dxa"/>
          </w:tcPr>
          <w:p w14:paraId="7FCF2F86" w14:textId="77777777" w:rsidR="00420BCC" w:rsidRDefault="00FE7F2F">
            <w:r>
              <w:t>Explicación</w:t>
            </w:r>
          </w:p>
        </w:tc>
      </w:tr>
      <w:tr w:rsidR="00420BCC" w14:paraId="5F557322" w14:textId="77777777">
        <w:tc>
          <w:tcPr>
            <w:tcW w:w="4320" w:type="dxa"/>
          </w:tcPr>
          <w:p w14:paraId="3D39B57D" w14:textId="77777777" w:rsidR="00420BCC" w:rsidRDefault="00FE7F2F">
            <w:r>
              <w:t>Capturar datos del sensor</w:t>
            </w:r>
          </w:p>
        </w:tc>
        <w:tc>
          <w:tcPr>
            <w:tcW w:w="4320" w:type="dxa"/>
          </w:tcPr>
          <w:p w14:paraId="69F461B6" w14:textId="77777777" w:rsidR="00420BCC" w:rsidRDefault="00FE7F2F">
            <w:r>
              <w:t>Los sensores miden el nivel de humedad del suelo.</w:t>
            </w:r>
          </w:p>
        </w:tc>
      </w:tr>
      <w:tr w:rsidR="00420BCC" w14:paraId="4DA3307B" w14:textId="77777777">
        <w:tc>
          <w:tcPr>
            <w:tcW w:w="4320" w:type="dxa"/>
          </w:tcPr>
          <w:p w14:paraId="6C2ECE65" w14:textId="77777777" w:rsidR="00420BCC" w:rsidRDefault="00FE7F2F">
            <w:r>
              <w:t>Enviar datos al servidor</w:t>
            </w:r>
          </w:p>
        </w:tc>
        <w:tc>
          <w:tcPr>
            <w:tcW w:w="4320" w:type="dxa"/>
          </w:tcPr>
          <w:p w14:paraId="5AB0D9DF" w14:textId="77777777" w:rsidR="00420BCC" w:rsidRDefault="00FE7F2F">
            <w:r>
              <w:t>Los datos se mandan automáticamente a la plataforma web.</w:t>
            </w:r>
          </w:p>
        </w:tc>
      </w:tr>
      <w:tr w:rsidR="00420BCC" w14:paraId="3143AA18" w14:textId="77777777">
        <w:tc>
          <w:tcPr>
            <w:tcW w:w="4320" w:type="dxa"/>
          </w:tcPr>
          <w:p w14:paraId="0887AAD0" w14:textId="77777777" w:rsidR="00420BCC" w:rsidRDefault="00FE7F2F">
            <w:r>
              <w:t>Integrar API meteorológica</w:t>
            </w:r>
          </w:p>
        </w:tc>
        <w:tc>
          <w:tcPr>
            <w:tcW w:w="4320" w:type="dxa"/>
          </w:tcPr>
          <w:p w14:paraId="57B0B604" w14:textId="77777777" w:rsidR="00420BCC" w:rsidRDefault="00FE7F2F">
            <w:r>
              <w:t>El sistema se conec</w:t>
            </w:r>
            <w:r>
              <w:t>ta con datos del clima (por ejemplo, lluvia o temperatura).</w:t>
            </w:r>
          </w:p>
        </w:tc>
      </w:tr>
      <w:tr w:rsidR="00420BCC" w14:paraId="1E7E5D2F" w14:textId="77777777">
        <w:tc>
          <w:tcPr>
            <w:tcW w:w="4320" w:type="dxa"/>
          </w:tcPr>
          <w:p w14:paraId="0BE1311D" w14:textId="77777777" w:rsidR="00420BCC" w:rsidRDefault="00FE7F2F">
            <w:r>
              <w:lastRenderedPageBreak/>
              <w:t>Activar alerta por humedad crítica</w:t>
            </w:r>
          </w:p>
        </w:tc>
        <w:tc>
          <w:tcPr>
            <w:tcW w:w="4320" w:type="dxa"/>
          </w:tcPr>
          <w:p w14:paraId="5925E992" w14:textId="77777777" w:rsidR="00420BCC" w:rsidRDefault="00FE7F2F">
            <w:r>
              <w:t>Si detecta humedad muy baja o alta, envía una alerta al agricultor.</w:t>
            </w:r>
          </w:p>
        </w:tc>
      </w:tr>
    </w:tbl>
    <w:p w14:paraId="70C99110" w14:textId="0A173205" w:rsidR="00420BCC" w:rsidRDefault="00FE7F2F">
      <w:r>
        <w:t>Relaciones importantes:</w:t>
      </w:r>
      <w:r>
        <w:br/>
        <w:t>- “Enviar datos al servidor” incluye “Capturar datos del sensor”</w:t>
      </w:r>
      <w:r>
        <w:br/>
        <w:t xml:space="preserve">- </w:t>
      </w:r>
      <w:r>
        <w:t>“Activar alerta” extiende “Capturar datos del sensor”</w:t>
      </w:r>
    </w:p>
    <w:p w14:paraId="36E6A443" w14:textId="49386BE4" w:rsidR="007C273E" w:rsidRDefault="007C273E"/>
    <w:p w14:paraId="148FE398" w14:textId="77777777" w:rsidR="007C273E" w:rsidRDefault="007C273E"/>
    <w:p w14:paraId="3012B64F" w14:textId="737F75E0" w:rsidR="007C273E" w:rsidRDefault="007C273E">
      <w:r>
        <w:rPr>
          <w:noProof/>
        </w:rPr>
        <w:drawing>
          <wp:inline distT="0" distB="0" distL="0" distR="0" wp14:anchorId="7BDA0456" wp14:editId="08AA58A4">
            <wp:extent cx="6067425" cy="2790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1584" w14:textId="66E86A96" w:rsidR="007C273E" w:rsidRPr="007C273E" w:rsidRDefault="007C273E">
      <w:pPr>
        <w:rPr>
          <w:b/>
          <w:bCs/>
        </w:rPr>
      </w:pPr>
      <w:r>
        <w:rPr>
          <w:b/>
          <w:bCs/>
        </w:rPr>
        <w:t>FICHA TECNICA</w:t>
      </w:r>
    </w:p>
    <w:p w14:paraId="7FCF0D77" w14:textId="77777777" w:rsidR="00420BCC" w:rsidRDefault="00FE7F2F">
      <w:pPr>
        <w:pStyle w:val="Ttulo2"/>
      </w:pPr>
      <w:r>
        <w:t>3</w:t>
      </w:r>
      <w:r>
        <w:t>️</w:t>
      </w:r>
      <w:r>
        <w:t>⃣</w:t>
      </w:r>
      <w:r>
        <w:t xml:space="preserve"> Diagrama del Administrador</w:t>
      </w:r>
    </w:p>
    <w:p w14:paraId="45449BC5" w14:textId="77777777" w:rsidR="00420BCC" w:rsidRDefault="00FE7F2F">
      <w:r>
        <w:t>Representa al personal técnico o encargado del mantenimiento del sistema.</w:t>
      </w:r>
    </w:p>
    <w:p w14:paraId="7418B30C" w14:textId="77777777" w:rsidR="00420BCC" w:rsidRDefault="00FE7F2F">
      <w:pPr>
        <w:pStyle w:val="Ttulo3"/>
      </w:pPr>
      <w:r>
        <w:t>Objetivo:</w:t>
      </w:r>
    </w:p>
    <w:p w14:paraId="7299D56F" w14:textId="77777777" w:rsidR="00420BCC" w:rsidRDefault="00FE7F2F">
      <w:r>
        <w:t>Mostrar cómo el administrador gestiona y supervisa el sistema completo.</w:t>
      </w:r>
    </w:p>
    <w:p w14:paraId="129DE9C1" w14:textId="77777777" w:rsidR="00420BCC" w:rsidRDefault="00FE7F2F">
      <w:pPr>
        <w:pStyle w:val="Ttulo3"/>
      </w:pPr>
      <w:r>
        <w:t xml:space="preserve">Casos de </w:t>
      </w:r>
      <w:r>
        <w:t>uso: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0BCC" w14:paraId="62046960" w14:textId="77777777">
        <w:tc>
          <w:tcPr>
            <w:tcW w:w="4320" w:type="dxa"/>
          </w:tcPr>
          <w:p w14:paraId="4F1D5047" w14:textId="77777777" w:rsidR="00420BCC" w:rsidRDefault="00FE7F2F">
            <w:r>
              <w:t>Caso de uso</w:t>
            </w:r>
          </w:p>
        </w:tc>
        <w:tc>
          <w:tcPr>
            <w:tcW w:w="4320" w:type="dxa"/>
          </w:tcPr>
          <w:p w14:paraId="329D925B" w14:textId="77777777" w:rsidR="00420BCC" w:rsidRDefault="00FE7F2F">
            <w:r>
              <w:t>Explicación</w:t>
            </w:r>
          </w:p>
        </w:tc>
      </w:tr>
      <w:tr w:rsidR="00420BCC" w14:paraId="2DC61E34" w14:textId="77777777">
        <w:tc>
          <w:tcPr>
            <w:tcW w:w="4320" w:type="dxa"/>
          </w:tcPr>
          <w:p w14:paraId="5E4B6A2E" w14:textId="77777777" w:rsidR="00420BCC" w:rsidRDefault="00FE7F2F">
            <w:r>
              <w:t>Registrar sensores</w:t>
            </w:r>
          </w:p>
        </w:tc>
        <w:tc>
          <w:tcPr>
            <w:tcW w:w="4320" w:type="dxa"/>
          </w:tcPr>
          <w:p w14:paraId="0E354C8B" w14:textId="77777777" w:rsidR="00420BCC" w:rsidRDefault="00FE7F2F">
            <w:r>
              <w:t>Añade nuevos sensores o reemplaza los antiguos.</w:t>
            </w:r>
          </w:p>
        </w:tc>
      </w:tr>
      <w:tr w:rsidR="00420BCC" w14:paraId="5B6D57D9" w14:textId="77777777">
        <w:tc>
          <w:tcPr>
            <w:tcW w:w="4320" w:type="dxa"/>
          </w:tcPr>
          <w:p w14:paraId="24818317" w14:textId="77777777" w:rsidR="00420BCC" w:rsidRDefault="00FE7F2F">
            <w:r>
              <w:t>Supervisar funcionamiento del sistema</w:t>
            </w:r>
          </w:p>
        </w:tc>
        <w:tc>
          <w:tcPr>
            <w:tcW w:w="4320" w:type="dxa"/>
          </w:tcPr>
          <w:p w14:paraId="178EC6CD" w14:textId="77777777" w:rsidR="00420BCC" w:rsidRDefault="00FE7F2F">
            <w:r>
              <w:t>Verifica que todo esté funcionando correctamente.</w:t>
            </w:r>
          </w:p>
        </w:tc>
      </w:tr>
      <w:tr w:rsidR="00420BCC" w14:paraId="38860FAB" w14:textId="77777777">
        <w:tc>
          <w:tcPr>
            <w:tcW w:w="4320" w:type="dxa"/>
          </w:tcPr>
          <w:p w14:paraId="0CD01493" w14:textId="77777777" w:rsidR="00420BCC" w:rsidRDefault="00FE7F2F">
            <w:r>
              <w:t>Generar reportes</w:t>
            </w:r>
          </w:p>
        </w:tc>
        <w:tc>
          <w:tcPr>
            <w:tcW w:w="4320" w:type="dxa"/>
          </w:tcPr>
          <w:p w14:paraId="25B1FEBB" w14:textId="77777777" w:rsidR="00420BCC" w:rsidRDefault="00FE7F2F">
            <w:r>
              <w:t>Crea informes sobre humedad, alertas o rendimiento.</w:t>
            </w:r>
          </w:p>
        </w:tc>
      </w:tr>
      <w:tr w:rsidR="00420BCC" w14:paraId="5B903CA6" w14:textId="77777777">
        <w:tc>
          <w:tcPr>
            <w:tcW w:w="4320" w:type="dxa"/>
          </w:tcPr>
          <w:p w14:paraId="0A13F4C2" w14:textId="77777777" w:rsidR="00420BCC" w:rsidRDefault="00FE7F2F">
            <w:r>
              <w:lastRenderedPageBreak/>
              <w:t>Capacitar usuarios</w:t>
            </w:r>
          </w:p>
        </w:tc>
        <w:tc>
          <w:tcPr>
            <w:tcW w:w="4320" w:type="dxa"/>
          </w:tcPr>
          <w:p w14:paraId="3AA15D97" w14:textId="77777777" w:rsidR="00420BCC" w:rsidRDefault="00FE7F2F">
            <w:r>
              <w:t>Brinda soporte o formación a los agricultores para usar el sistema.</w:t>
            </w:r>
          </w:p>
        </w:tc>
      </w:tr>
    </w:tbl>
    <w:p w14:paraId="4773A17E" w14:textId="77777777" w:rsidR="00420BCC" w:rsidRDefault="00FE7F2F">
      <w:r>
        <w:t>Relaciones importantes:</w:t>
      </w:r>
      <w:r>
        <w:br/>
        <w:t>- “Supervisar funcionamiento” incluye “Registrar sensores”</w:t>
      </w:r>
      <w:r>
        <w:br/>
        <w:t>- “Generar reportes” incluye “Supervisar funcionamiento”</w:t>
      </w:r>
    </w:p>
    <w:p w14:paraId="3A073BE9" w14:textId="77777777" w:rsidR="00420BCC" w:rsidRDefault="00FE7F2F">
      <w:pPr>
        <w:pStyle w:val="Ttulo2"/>
      </w:pPr>
      <w:r>
        <w:t>Conclusión general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20BCC" w14:paraId="25C5B61D" w14:textId="77777777">
        <w:tc>
          <w:tcPr>
            <w:tcW w:w="2880" w:type="dxa"/>
          </w:tcPr>
          <w:p w14:paraId="42922B04" w14:textId="77777777" w:rsidR="00420BCC" w:rsidRDefault="00FE7F2F">
            <w:r>
              <w:t>Actor</w:t>
            </w:r>
          </w:p>
        </w:tc>
        <w:tc>
          <w:tcPr>
            <w:tcW w:w="2880" w:type="dxa"/>
          </w:tcPr>
          <w:p w14:paraId="7C891C54" w14:textId="77777777" w:rsidR="00420BCC" w:rsidRDefault="00FE7F2F">
            <w:r>
              <w:t>Rol principal</w:t>
            </w:r>
          </w:p>
        </w:tc>
        <w:tc>
          <w:tcPr>
            <w:tcW w:w="2880" w:type="dxa"/>
          </w:tcPr>
          <w:p w14:paraId="3310C797" w14:textId="77777777" w:rsidR="00420BCC" w:rsidRDefault="00FE7F2F">
            <w:r>
              <w:t>Qué hace</w:t>
            </w:r>
          </w:p>
        </w:tc>
      </w:tr>
      <w:tr w:rsidR="00420BCC" w14:paraId="65E65644" w14:textId="77777777">
        <w:tc>
          <w:tcPr>
            <w:tcW w:w="2880" w:type="dxa"/>
          </w:tcPr>
          <w:p w14:paraId="2CE82A3D" w14:textId="77777777" w:rsidR="00420BCC" w:rsidRDefault="00FE7F2F">
            <w:r>
              <w:t>Agricultor</w:t>
            </w:r>
          </w:p>
        </w:tc>
        <w:tc>
          <w:tcPr>
            <w:tcW w:w="2880" w:type="dxa"/>
          </w:tcPr>
          <w:p w14:paraId="61A9265F" w14:textId="77777777" w:rsidR="00420BCC" w:rsidRDefault="00FE7F2F">
            <w:r>
              <w:t>Usuario final</w:t>
            </w:r>
          </w:p>
        </w:tc>
        <w:tc>
          <w:tcPr>
            <w:tcW w:w="2880" w:type="dxa"/>
          </w:tcPr>
          <w:p w14:paraId="3131FDE7" w14:textId="77777777" w:rsidR="00420BCC" w:rsidRDefault="00FE7F2F">
            <w:r>
              <w:t>Usa la plataforma para ver humedad, recibir alertas y tomar decisiones.</w:t>
            </w:r>
          </w:p>
        </w:tc>
      </w:tr>
      <w:tr w:rsidR="00420BCC" w14:paraId="0BA1936D" w14:textId="77777777">
        <w:tc>
          <w:tcPr>
            <w:tcW w:w="2880" w:type="dxa"/>
          </w:tcPr>
          <w:p w14:paraId="50885641" w14:textId="77777777" w:rsidR="00420BCC" w:rsidRDefault="00FE7F2F">
            <w:r>
              <w:t>Sistema Inteligente</w:t>
            </w:r>
          </w:p>
        </w:tc>
        <w:tc>
          <w:tcPr>
            <w:tcW w:w="2880" w:type="dxa"/>
          </w:tcPr>
          <w:p w14:paraId="1961D681" w14:textId="77777777" w:rsidR="00420BCC" w:rsidRDefault="00FE7F2F">
            <w:r>
              <w:t>Automatización</w:t>
            </w:r>
          </w:p>
        </w:tc>
        <w:tc>
          <w:tcPr>
            <w:tcW w:w="2880" w:type="dxa"/>
          </w:tcPr>
          <w:p w14:paraId="596ED300" w14:textId="77777777" w:rsidR="00420BCC" w:rsidRDefault="00FE7F2F">
            <w:r>
              <w:t>Mide, envía y analiza los datos automáticamente.</w:t>
            </w:r>
          </w:p>
        </w:tc>
      </w:tr>
      <w:tr w:rsidR="00420BCC" w14:paraId="3435A2BD" w14:textId="77777777">
        <w:tc>
          <w:tcPr>
            <w:tcW w:w="2880" w:type="dxa"/>
          </w:tcPr>
          <w:p w14:paraId="50A169B4" w14:textId="77777777" w:rsidR="00420BCC" w:rsidRDefault="00FE7F2F">
            <w:r>
              <w:t>Administrador</w:t>
            </w:r>
          </w:p>
        </w:tc>
        <w:tc>
          <w:tcPr>
            <w:tcW w:w="2880" w:type="dxa"/>
          </w:tcPr>
          <w:p w14:paraId="5B610591" w14:textId="77777777" w:rsidR="00420BCC" w:rsidRDefault="00FE7F2F">
            <w:r>
              <w:t>Soporte técnico</w:t>
            </w:r>
          </w:p>
        </w:tc>
        <w:tc>
          <w:tcPr>
            <w:tcW w:w="2880" w:type="dxa"/>
          </w:tcPr>
          <w:p w14:paraId="341F6A16" w14:textId="77777777" w:rsidR="00420BCC" w:rsidRDefault="00FE7F2F">
            <w:r>
              <w:t>Configura, supervisa y genera reportes del sistema.</w:t>
            </w:r>
          </w:p>
        </w:tc>
      </w:tr>
      <w:tr w:rsidR="007C273E" w14:paraId="61BC42C9" w14:textId="77777777">
        <w:tc>
          <w:tcPr>
            <w:tcW w:w="2880" w:type="dxa"/>
          </w:tcPr>
          <w:p w14:paraId="55F7E77E" w14:textId="77777777" w:rsidR="007C273E" w:rsidRDefault="007C273E"/>
          <w:p w14:paraId="0BAAAF0B" w14:textId="77777777" w:rsidR="007C273E" w:rsidRDefault="007C273E"/>
          <w:p w14:paraId="6C5D4A90" w14:textId="1D20CDFC" w:rsidR="007C273E" w:rsidRDefault="007C273E">
            <w:pPr>
              <w:rPr>
                <w:b/>
                <w:bCs/>
              </w:rPr>
            </w:pPr>
            <w:r>
              <w:rPr>
                <w:b/>
                <w:bCs/>
              </w:rPr>
              <w:t>REFERENCIAS</w:t>
            </w:r>
          </w:p>
          <w:p w14:paraId="0E8B0C46" w14:textId="71C9B01C" w:rsidR="007C273E" w:rsidRDefault="007C273E">
            <w:pPr>
              <w:rPr>
                <w:b/>
                <w:bCs/>
              </w:rPr>
            </w:pPr>
            <w:r>
              <w:t>PLANTTEXT / PLANTUML</w:t>
            </w:r>
          </w:p>
          <w:p w14:paraId="00F0CAA2" w14:textId="77777777" w:rsidR="007C273E" w:rsidRDefault="007C273E">
            <w:pPr>
              <w:rPr>
                <w:b/>
                <w:bCs/>
              </w:rPr>
            </w:pPr>
            <w:r>
              <w:rPr>
                <w:b/>
                <w:bCs/>
              </w:rPr>
              <w:t>AGRICULTOR</w:t>
            </w:r>
          </w:p>
          <w:p w14:paraId="41D4C550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@startuml</w:t>
            </w:r>
          </w:p>
          <w:p w14:paraId="1AA263EF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title Casos de uso - Agricultor</w:t>
            </w:r>
          </w:p>
          <w:p w14:paraId="62E08171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59D2C00A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actor Agricultor</w:t>
            </w:r>
          </w:p>
          <w:p w14:paraId="051E205F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6FCC7CBA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usecase "Iniciar sesión" as U1</w:t>
            </w:r>
          </w:p>
          <w:p w14:paraId="12D9EFD2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usecase "Visualizar humedad del suelo" as U2</w:t>
            </w:r>
          </w:p>
          <w:p w14:paraId="4DD215B1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 xml:space="preserve">usecase "Recibir alertas </w:t>
            </w:r>
            <w:r w:rsidRPr="007C273E">
              <w:rPr>
                <w:b/>
                <w:bCs/>
              </w:rPr>
              <w:lastRenderedPageBreak/>
              <w:t>de humedad" as U3</w:t>
            </w:r>
          </w:p>
          <w:p w14:paraId="0F970F4E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usecase "Consultar historial de datos" as U4</w:t>
            </w:r>
          </w:p>
          <w:p w14:paraId="3132DB4F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usecase "Configurar límites críticos" as U5</w:t>
            </w:r>
          </w:p>
          <w:p w14:paraId="0714337B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2D0797A1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Agricultor --&gt; U1</w:t>
            </w:r>
          </w:p>
          <w:p w14:paraId="1750B9D5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Agricultor --&gt; U2</w:t>
            </w:r>
          </w:p>
          <w:p w14:paraId="0EF5D8A7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Agricultor --&gt; U3</w:t>
            </w:r>
          </w:p>
          <w:p w14:paraId="088541F5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Agricultor --&gt; U4</w:t>
            </w:r>
          </w:p>
          <w:p w14:paraId="7B400BD2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Agricultor --&gt; U5</w:t>
            </w:r>
          </w:p>
          <w:p w14:paraId="631283DA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5859391B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U2 .&gt; U1 : &lt;&lt;include&gt;&gt;</w:t>
            </w:r>
          </w:p>
          <w:p w14:paraId="71F0A4C3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U3 .&gt; U2 : &lt;&lt;extend&gt;&gt;</w:t>
            </w:r>
          </w:p>
          <w:p w14:paraId="37EDB285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18D356EE" w14:textId="77777777" w:rsid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@enduml</w:t>
            </w:r>
          </w:p>
          <w:p w14:paraId="412CB215" w14:textId="77777777" w:rsidR="007C273E" w:rsidRDefault="007C273E" w:rsidP="007C273E">
            <w:pPr>
              <w:rPr>
                <w:b/>
                <w:bCs/>
              </w:rPr>
            </w:pPr>
            <w:r>
              <w:rPr>
                <w:b/>
                <w:bCs/>
              </w:rPr>
              <w:t>SISTEMA INTELIGENTE</w:t>
            </w:r>
          </w:p>
          <w:p w14:paraId="1044AEE7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@startuml</w:t>
            </w:r>
          </w:p>
          <w:p w14:paraId="35F69675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title Casos de uso - Sistema Inteligente</w:t>
            </w:r>
          </w:p>
          <w:p w14:paraId="4FF6C55E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48FE9033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actor "Sistema Inteligente" as Sensor</w:t>
            </w:r>
          </w:p>
          <w:p w14:paraId="68EEC154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2A7B9453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usecase "Capturar datos del sensor" as U1</w:t>
            </w:r>
          </w:p>
          <w:p w14:paraId="61F601B4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usecase "Enviar datos al servidor" as U2</w:t>
            </w:r>
          </w:p>
          <w:p w14:paraId="35AC3028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lastRenderedPageBreak/>
              <w:t>usecase "Integrar API meteorológica" as U3</w:t>
            </w:r>
          </w:p>
          <w:p w14:paraId="29C0393D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usecase "Activar alerta por humedad crítica" as U4</w:t>
            </w:r>
          </w:p>
          <w:p w14:paraId="4E60904F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698CF48C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Sensor --&gt; U1</w:t>
            </w:r>
          </w:p>
          <w:p w14:paraId="5F8E947F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Sensor --&gt; U2</w:t>
            </w:r>
          </w:p>
          <w:p w14:paraId="7BE3ACB7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Sensor --&gt; U3</w:t>
            </w:r>
          </w:p>
          <w:p w14:paraId="6865EDDA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Sensor --&gt; U4</w:t>
            </w:r>
          </w:p>
          <w:p w14:paraId="2962AA53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492CFBBB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U2 .&gt; U1 : &lt;&lt;include&gt;&gt;</w:t>
            </w:r>
          </w:p>
          <w:p w14:paraId="5DC21D02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U4 .&gt; U1 : &lt;&lt;extend&gt;&gt;</w:t>
            </w:r>
          </w:p>
          <w:p w14:paraId="7ADFBB07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76D6C066" w14:textId="77777777" w:rsid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@enduml</w:t>
            </w:r>
          </w:p>
          <w:p w14:paraId="7BA1F123" w14:textId="77777777" w:rsidR="007C273E" w:rsidRDefault="007C273E" w:rsidP="007C273E">
            <w:pPr>
              <w:rPr>
                <w:b/>
                <w:bCs/>
              </w:rPr>
            </w:pPr>
            <w:r>
              <w:rPr>
                <w:b/>
                <w:bCs/>
              </w:rPr>
              <w:t>ADMINISTTRADOR</w:t>
            </w:r>
          </w:p>
          <w:p w14:paraId="1917875E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@startuml</w:t>
            </w:r>
          </w:p>
          <w:p w14:paraId="36B0F020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title Casos de uso - Administrador</w:t>
            </w:r>
          </w:p>
          <w:p w14:paraId="3CF8C056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2DF76C60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actor Administrador</w:t>
            </w:r>
          </w:p>
          <w:p w14:paraId="08055D25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50D305BE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usecase "Registrar sensores" as U1</w:t>
            </w:r>
          </w:p>
          <w:p w14:paraId="4A9037CB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usecase "Supervisar funcionamiento del sistema" as U2</w:t>
            </w:r>
          </w:p>
          <w:p w14:paraId="19B9448F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usecase "Generar reportes" as U3</w:t>
            </w:r>
          </w:p>
          <w:p w14:paraId="7387E54F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lastRenderedPageBreak/>
              <w:t>usecase "Capacitar usuarios" as U4</w:t>
            </w:r>
          </w:p>
          <w:p w14:paraId="3F74ECDA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03AF496E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Administrador --&gt; U1</w:t>
            </w:r>
          </w:p>
          <w:p w14:paraId="76A0B974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Administrador --&gt; U2</w:t>
            </w:r>
          </w:p>
          <w:p w14:paraId="0EF795B3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Administrador --&gt; U3</w:t>
            </w:r>
          </w:p>
          <w:p w14:paraId="4B369F8F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Administrador --&gt; U4</w:t>
            </w:r>
          </w:p>
          <w:p w14:paraId="09941F3F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127F75C0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U2 .&gt; U1 : &lt;&lt;include&gt;&gt;</w:t>
            </w:r>
          </w:p>
          <w:p w14:paraId="3ED513A0" w14:textId="77777777" w:rsidR="007C273E" w:rsidRP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U3 .&gt; U2 : &lt;&lt;include&gt;&gt;</w:t>
            </w:r>
          </w:p>
          <w:p w14:paraId="0F5EC8E7" w14:textId="77777777" w:rsidR="007C273E" w:rsidRPr="007C273E" w:rsidRDefault="007C273E" w:rsidP="007C273E">
            <w:pPr>
              <w:rPr>
                <w:b/>
                <w:bCs/>
              </w:rPr>
            </w:pPr>
          </w:p>
          <w:p w14:paraId="381F2024" w14:textId="77777777" w:rsidR="007C273E" w:rsidRDefault="007C273E" w:rsidP="007C273E">
            <w:pPr>
              <w:rPr>
                <w:b/>
                <w:bCs/>
              </w:rPr>
            </w:pPr>
            <w:r w:rsidRPr="007C273E">
              <w:rPr>
                <w:b/>
                <w:bCs/>
              </w:rPr>
              <w:t>@enduml</w:t>
            </w:r>
          </w:p>
          <w:p w14:paraId="1AA62303" w14:textId="47AFA378" w:rsidR="007C273E" w:rsidRPr="007C273E" w:rsidRDefault="007C273E" w:rsidP="007C273E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7299EB46" w14:textId="77777777" w:rsidR="007C273E" w:rsidRDefault="007C273E"/>
        </w:tc>
        <w:tc>
          <w:tcPr>
            <w:tcW w:w="2880" w:type="dxa"/>
          </w:tcPr>
          <w:p w14:paraId="15E3DDAF" w14:textId="77777777" w:rsidR="007C273E" w:rsidRDefault="007C273E"/>
        </w:tc>
      </w:tr>
    </w:tbl>
    <w:p w14:paraId="08B0F0D9" w14:textId="77777777" w:rsidR="00000000" w:rsidRDefault="00FE7F2F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682F"/>
    <w:rsid w:val="00326F90"/>
    <w:rsid w:val="00420BCC"/>
    <w:rsid w:val="007C273E"/>
    <w:rsid w:val="00AA1D8D"/>
    <w:rsid w:val="00B47730"/>
    <w:rsid w:val="00CB0664"/>
    <w:rsid w:val="00FC693F"/>
    <w:rsid w:val="00F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A19CF9"/>
  <w14:defaultImageDpi w14:val="300"/>
  <w15:docId w15:val="{4AC174EE-6DB0-4440-9955-D601AD98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ALEXIS MORENO</cp:lastModifiedBy>
  <cp:revision>2</cp:revision>
  <dcterms:created xsi:type="dcterms:W3CDTF">2025-10-26T20:50:00Z</dcterms:created>
  <dcterms:modified xsi:type="dcterms:W3CDTF">2025-10-26T20:50:00Z</dcterms:modified>
  <cp:category/>
</cp:coreProperties>
</file>