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68B6A" w14:textId="629D9FC9" w:rsidR="009C421B" w:rsidRDefault="009C421B" w:rsidP="009C421B">
      <w:pPr>
        <w:pStyle w:val="BodyText"/>
        <w:jc w:val="right"/>
        <w:rPr>
          <w:sz w:val="26"/>
          <w:szCs w:val="26"/>
        </w:rPr>
      </w:pPr>
      <w:bookmarkStart w:id="0" w:name="running-code"/>
      <w:r>
        <w:rPr>
          <w:sz w:val="26"/>
          <w:szCs w:val="26"/>
        </w:rPr>
        <w:t xml:space="preserve">August </w:t>
      </w:r>
      <w:r w:rsidR="00704D50">
        <w:rPr>
          <w:sz w:val="26"/>
          <w:szCs w:val="26"/>
        </w:rPr>
        <w:t>21,2023</w:t>
      </w:r>
    </w:p>
    <w:p w14:paraId="0555D646" w14:textId="5D012789" w:rsidR="003F106B" w:rsidRDefault="009C421B" w:rsidP="009C421B">
      <w:pPr>
        <w:pStyle w:val="BodyText"/>
        <w:rPr>
          <w:sz w:val="26"/>
          <w:szCs w:val="26"/>
        </w:rPr>
      </w:pPr>
      <w:r>
        <w:rPr>
          <w:sz w:val="26"/>
          <w:szCs w:val="26"/>
        </w:rPr>
        <w:t xml:space="preserve">Mariam Moreno </w:t>
      </w:r>
    </w:p>
    <w:p w14:paraId="54E0B513" w14:textId="7DC3194D" w:rsidR="009C421B" w:rsidRPr="009C421B" w:rsidRDefault="00EF1C4C" w:rsidP="009C421B">
      <w:pPr>
        <w:pStyle w:val="BodyText"/>
        <w:rPr>
          <w:sz w:val="26"/>
          <w:szCs w:val="26"/>
        </w:rPr>
      </w:pPr>
      <w:hyperlink r:id="rId7" w:history="1">
        <w:r w:rsidR="002E15FD" w:rsidRPr="00EF1C4C">
          <w:rPr>
            <w:rStyle w:val="Hyperlink"/>
            <w:sz w:val="26"/>
            <w:szCs w:val="26"/>
          </w:rPr>
          <w:t>BIOL708</w:t>
        </w:r>
      </w:hyperlink>
    </w:p>
    <w:p w14:paraId="0D218DC7" w14:textId="15F579FF" w:rsidR="005B29FC" w:rsidRPr="003F106B" w:rsidRDefault="005B29FC" w:rsidP="003F106B">
      <w:pPr>
        <w:pStyle w:val="BodyText"/>
        <w:jc w:val="center"/>
        <w:rPr>
          <w:b/>
          <w:bCs/>
          <w:sz w:val="26"/>
          <w:szCs w:val="26"/>
          <w:u w:val="single"/>
        </w:rPr>
      </w:pPr>
      <w:r w:rsidRPr="003F106B">
        <w:rPr>
          <w:b/>
          <w:bCs/>
          <w:sz w:val="26"/>
          <w:szCs w:val="26"/>
          <w:u w:val="single"/>
        </w:rPr>
        <w:t>Toxic Phytoplankton Blooms in the Coastal Area around Kotzebue</w:t>
      </w:r>
      <w:r w:rsidRPr="003F106B">
        <w:rPr>
          <w:b/>
          <w:bCs/>
          <w:sz w:val="26"/>
          <w:szCs w:val="26"/>
          <w:u w:val="single"/>
        </w:rPr>
        <w:t>,</w:t>
      </w:r>
      <w:r w:rsidRPr="003F106B">
        <w:rPr>
          <w:b/>
          <w:bCs/>
          <w:sz w:val="26"/>
          <w:szCs w:val="26"/>
          <w:u w:val="single"/>
        </w:rPr>
        <w:t xml:space="preserve"> Alask</w:t>
      </w:r>
      <w:r w:rsidR="003F106B">
        <w:rPr>
          <w:b/>
          <w:bCs/>
          <w:sz w:val="26"/>
          <w:szCs w:val="26"/>
          <w:u w:val="single"/>
        </w:rPr>
        <w:t>a</w:t>
      </w:r>
    </w:p>
    <w:p w14:paraId="249023EE" w14:textId="729FD501" w:rsidR="004E12EE" w:rsidRPr="00170C66" w:rsidRDefault="001E0C2A" w:rsidP="00170C66">
      <w:pPr>
        <w:pStyle w:val="BodyText"/>
      </w:pPr>
      <w:r>
        <w:t xml:space="preserve">Rising sea surface temperatures </w:t>
      </w:r>
      <w:r w:rsidR="00572DEB">
        <w:t>in the Arctic pose risks of increased toxic algae abundances.</w:t>
      </w:r>
      <w:r w:rsidR="00280AE7">
        <w:t xml:space="preserve"> </w:t>
      </w:r>
      <w:r w:rsidR="00A53CCD">
        <w:t xml:space="preserve">Warmer temperatures provide </w:t>
      </w:r>
      <w:r w:rsidR="00900D35">
        <w:t xml:space="preserve">an </w:t>
      </w:r>
      <w:r w:rsidR="005D5F24">
        <w:t>optimal</w:t>
      </w:r>
      <w:r w:rsidR="00900D35">
        <w:t xml:space="preserve"> environment for </w:t>
      </w:r>
      <w:r w:rsidR="00E009FA">
        <w:t>toxin-producing cyanobacteria.</w:t>
      </w:r>
      <w:r w:rsidR="005D5F24">
        <w:t xml:space="preserve"> </w:t>
      </w:r>
      <w:r w:rsidR="006172B8">
        <w:t xml:space="preserve">The </w:t>
      </w:r>
      <w:r w:rsidR="008A773D">
        <w:t>N</w:t>
      </w:r>
      <w:r w:rsidR="006172B8">
        <w:t>ative Village of Kotzebue</w:t>
      </w:r>
      <w:r w:rsidR="008A773D">
        <w:t xml:space="preserve"> in Kotzebue, Alaska noticed </w:t>
      </w:r>
      <w:r w:rsidR="007A0714">
        <w:t xml:space="preserve">abnormal </w:t>
      </w:r>
      <w:r w:rsidR="008A773D">
        <w:t>algae blooms</w:t>
      </w:r>
      <w:r w:rsidR="00DF7161">
        <w:t xml:space="preserve"> </w:t>
      </w:r>
      <w:r w:rsidR="00B8374A">
        <w:t>in 2009</w:t>
      </w:r>
      <w:r w:rsidR="008B56AF">
        <w:t xml:space="preserve"> in the Kotzebue Sound </w:t>
      </w:r>
      <w:r w:rsidR="00B20B21">
        <w:t>(</w:t>
      </w:r>
      <w:r w:rsidR="00B20B21">
        <w:rPr>
          <w:i/>
          <w:iCs/>
        </w:rPr>
        <w:t>Native Village of Kotzebue Environmental Program</w:t>
      </w:r>
      <w:r w:rsidR="00B20B21">
        <w:t>).</w:t>
      </w:r>
      <w:r w:rsidR="009B6AF0">
        <w:t xml:space="preserve"> </w:t>
      </w:r>
      <w:r w:rsidR="005D359C">
        <w:t>Kotzebue Sound is commercially important for the community, providing a large portion of their annual food harvest. The population heavily relies on seafood such as seals, beluga, and shellfish. The presence of cyanotoxins could impact food security as these toxins can bioaccumulate in higher trophic animals</w:t>
      </w:r>
      <w:r w:rsidR="00431C2E">
        <w:t xml:space="preserve">. </w:t>
      </w:r>
      <w:r w:rsidR="00E539F6">
        <w:t>Since</w:t>
      </w:r>
      <w:r w:rsidR="00E01B1E">
        <w:t xml:space="preserve"> there is no </w:t>
      </w:r>
      <w:r w:rsidR="00491C3C">
        <w:t>large-scale</w:t>
      </w:r>
      <w:r w:rsidR="00E01B1E">
        <w:t xml:space="preserve"> observation program on </w:t>
      </w:r>
      <w:r w:rsidR="00431D5B">
        <w:t xml:space="preserve">harmful algae blooms (HABs) in the area, </w:t>
      </w:r>
      <w:r w:rsidR="00866F3A">
        <w:t>the</w:t>
      </w:r>
      <w:r w:rsidR="00431D5B">
        <w:t xml:space="preserve"> goal of this project is to pilot </w:t>
      </w:r>
      <w:r w:rsidR="006A1D00">
        <w:t>a monitoring program that can involve the community and</w:t>
      </w:r>
      <w:r w:rsidR="00866F3A">
        <w:t xml:space="preserve"> secondary school students.</w:t>
      </w:r>
      <w:r w:rsidR="00761ECD">
        <w:t xml:space="preserve"> Through July to September of the ice</w:t>
      </w:r>
      <w:r w:rsidR="009E0558">
        <w:t xml:space="preserve">-free seasons, we will take </w:t>
      </w:r>
      <w:r w:rsidR="00B85548">
        <w:t>plankton samples</w:t>
      </w:r>
      <w:r w:rsidR="00EB0AD1">
        <w:t xml:space="preserve"> </w:t>
      </w:r>
      <w:r w:rsidR="00131330">
        <w:t>with plankton nets</w:t>
      </w:r>
      <w:r w:rsidR="007614A5">
        <w:t xml:space="preserve"> and collect water column data using </w:t>
      </w:r>
      <w:r w:rsidR="00F978AE">
        <w:t xml:space="preserve">a </w:t>
      </w:r>
      <w:r w:rsidR="00F978AE">
        <w:t>YSI Exo 2 sonde</w:t>
      </w:r>
      <w:r w:rsidR="00F978AE">
        <w:t xml:space="preserve"> </w:t>
      </w:r>
      <w:r w:rsidR="00F978AE">
        <w:t>(Carpenter, Edward, Revised Scope of Work).</w:t>
      </w:r>
      <w:r w:rsidR="008D5619">
        <w:t xml:space="preserve"> </w:t>
      </w:r>
      <w:r w:rsidR="00206BF3">
        <w:t>Water samples will also be taken for organic and inorganic nutrients</w:t>
      </w:r>
      <w:r w:rsidR="00DD0571">
        <w:t xml:space="preserve"> and chlorophyll concentrations.</w:t>
      </w:r>
      <w:r w:rsidR="00122D35">
        <w:t xml:space="preserve"> </w:t>
      </w:r>
      <w:r w:rsidR="007B4C2F">
        <w:t xml:space="preserve">Phytoplankton </w:t>
      </w:r>
      <w:r w:rsidR="00523074">
        <w:t>sample</w:t>
      </w:r>
      <w:r w:rsidR="007B4C2F">
        <w:t>s</w:t>
      </w:r>
      <w:r w:rsidR="00523074">
        <w:t xml:space="preserve"> will then be examined using a</w:t>
      </w:r>
      <w:r w:rsidR="00907E2C">
        <w:t xml:space="preserve"> </w:t>
      </w:r>
      <w:r w:rsidR="00523074">
        <w:t>Sedgwick-Rafter counting chamber using a 32X long-working-distance objective on a Zeiss</w:t>
      </w:r>
      <w:r w:rsidR="00907E2C">
        <w:t xml:space="preserve"> </w:t>
      </w:r>
      <w:proofErr w:type="spellStart"/>
      <w:r w:rsidR="00523074">
        <w:t>Axioskop</w:t>
      </w:r>
      <w:proofErr w:type="spellEnd"/>
      <w:r w:rsidR="00523074">
        <w:t xml:space="preserve"> microscope</w:t>
      </w:r>
      <w:r w:rsidR="00402040">
        <w:t xml:space="preserve"> (Carpenter, Edward, </w:t>
      </w:r>
      <w:r w:rsidR="00907E2C">
        <w:t>Revised Scope of Work</w:t>
      </w:r>
      <w:r w:rsidR="00402040">
        <w:t>)</w:t>
      </w:r>
      <w:r w:rsidR="00523074">
        <w:t>.</w:t>
      </w:r>
      <w:r w:rsidR="005B5AC0">
        <w:t xml:space="preserve"> </w:t>
      </w:r>
      <w:r w:rsidR="004E12EE">
        <w:t xml:space="preserve">The end goal is to </w:t>
      </w:r>
      <w:r w:rsidR="007B4C2F">
        <w:t>establish</w:t>
      </w:r>
      <w:r w:rsidR="009A2982">
        <w:t xml:space="preserve"> a HAB</w:t>
      </w:r>
      <w:r w:rsidR="002869B0">
        <w:t xml:space="preserve"> observation program for Kotzebue, Alaska to not only broaden </w:t>
      </w:r>
      <w:r w:rsidR="00722441">
        <w:t xml:space="preserve">the knowledge of the microbial </w:t>
      </w:r>
      <w:r w:rsidR="002B2BBF">
        <w:t>ecology of</w:t>
      </w:r>
      <w:r w:rsidR="00722441">
        <w:t xml:space="preserve"> its coastal areas, but to also</w:t>
      </w:r>
      <w:r w:rsidR="005B5AC0">
        <w:t xml:space="preserve"> ensure food security in their main food sources.</w:t>
      </w:r>
    </w:p>
    <w:bookmarkEnd w:id="0"/>
    <w:sectPr w:rsidR="004E12EE" w:rsidRPr="00170C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5B152" w14:textId="77777777" w:rsidR="002B2BBF" w:rsidRDefault="002B2BBF">
      <w:pPr>
        <w:spacing w:after="0"/>
      </w:pPr>
      <w:r>
        <w:separator/>
      </w:r>
    </w:p>
  </w:endnote>
  <w:endnote w:type="continuationSeparator" w:id="0">
    <w:p w14:paraId="3515B154" w14:textId="77777777" w:rsidR="002B2BBF" w:rsidRDefault="002B2B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5B14E" w14:textId="77777777" w:rsidR="003D064D" w:rsidRDefault="002B2BBF">
      <w:r>
        <w:separator/>
      </w:r>
    </w:p>
  </w:footnote>
  <w:footnote w:type="continuationSeparator" w:id="0">
    <w:p w14:paraId="3515B14F" w14:textId="77777777" w:rsidR="003D064D" w:rsidRDefault="002B2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7C3C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04172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064D"/>
    <w:rsid w:val="00046681"/>
    <w:rsid w:val="00086F49"/>
    <w:rsid w:val="00093AF6"/>
    <w:rsid w:val="000A7CF6"/>
    <w:rsid w:val="001018AE"/>
    <w:rsid w:val="00122D35"/>
    <w:rsid w:val="00131330"/>
    <w:rsid w:val="00170C66"/>
    <w:rsid w:val="00184C06"/>
    <w:rsid w:val="001A65A6"/>
    <w:rsid w:val="001A7BC2"/>
    <w:rsid w:val="001D1B03"/>
    <w:rsid w:val="001E0C2A"/>
    <w:rsid w:val="001E72F1"/>
    <w:rsid w:val="001F5D0E"/>
    <w:rsid w:val="00206BF3"/>
    <w:rsid w:val="00246AF3"/>
    <w:rsid w:val="00280AE7"/>
    <w:rsid w:val="002869B0"/>
    <w:rsid w:val="00292710"/>
    <w:rsid w:val="002B2BBF"/>
    <w:rsid w:val="002E15FD"/>
    <w:rsid w:val="00347223"/>
    <w:rsid w:val="0035304D"/>
    <w:rsid w:val="00367E9D"/>
    <w:rsid w:val="003D064D"/>
    <w:rsid w:val="003F106B"/>
    <w:rsid w:val="003F27B4"/>
    <w:rsid w:val="00402040"/>
    <w:rsid w:val="00431C2E"/>
    <w:rsid w:val="00431D5B"/>
    <w:rsid w:val="00453C10"/>
    <w:rsid w:val="00472B5C"/>
    <w:rsid w:val="00491C3C"/>
    <w:rsid w:val="00492D51"/>
    <w:rsid w:val="004C00B6"/>
    <w:rsid w:val="004C19E1"/>
    <w:rsid w:val="004E12EE"/>
    <w:rsid w:val="004E6A16"/>
    <w:rsid w:val="004F4A7A"/>
    <w:rsid w:val="0051129A"/>
    <w:rsid w:val="0051590B"/>
    <w:rsid w:val="00523074"/>
    <w:rsid w:val="0054196A"/>
    <w:rsid w:val="00551809"/>
    <w:rsid w:val="00562A3D"/>
    <w:rsid w:val="0056448B"/>
    <w:rsid w:val="00572DEB"/>
    <w:rsid w:val="0058122F"/>
    <w:rsid w:val="005B29FC"/>
    <w:rsid w:val="005B5AC0"/>
    <w:rsid w:val="005C0286"/>
    <w:rsid w:val="005D359C"/>
    <w:rsid w:val="005D5F24"/>
    <w:rsid w:val="005E2966"/>
    <w:rsid w:val="00613742"/>
    <w:rsid w:val="006172B8"/>
    <w:rsid w:val="00675064"/>
    <w:rsid w:val="006A1D00"/>
    <w:rsid w:val="006B314E"/>
    <w:rsid w:val="006B524C"/>
    <w:rsid w:val="006B7C16"/>
    <w:rsid w:val="006F3F94"/>
    <w:rsid w:val="006F6583"/>
    <w:rsid w:val="00704D50"/>
    <w:rsid w:val="00722441"/>
    <w:rsid w:val="00724BB1"/>
    <w:rsid w:val="00724F44"/>
    <w:rsid w:val="00725075"/>
    <w:rsid w:val="007404F1"/>
    <w:rsid w:val="00760F62"/>
    <w:rsid w:val="007614A5"/>
    <w:rsid w:val="00761ECD"/>
    <w:rsid w:val="00770215"/>
    <w:rsid w:val="00780A9F"/>
    <w:rsid w:val="007A0714"/>
    <w:rsid w:val="007B4C2F"/>
    <w:rsid w:val="007E6038"/>
    <w:rsid w:val="00832991"/>
    <w:rsid w:val="00834FE0"/>
    <w:rsid w:val="00843932"/>
    <w:rsid w:val="00866F3A"/>
    <w:rsid w:val="008802B3"/>
    <w:rsid w:val="008A4898"/>
    <w:rsid w:val="008A773D"/>
    <w:rsid w:val="008B56AF"/>
    <w:rsid w:val="008B5C57"/>
    <w:rsid w:val="008D5619"/>
    <w:rsid w:val="008F68E7"/>
    <w:rsid w:val="00900D35"/>
    <w:rsid w:val="00907E2C"/>
    <w:rsid w:val="00931D13"/>
    <w:rsid w:val="00936040"/>
    <w:rsid w:val="00937B39"/>
    <w:rsid w:val="009415BF"/>
    <w:rsid w:val="0095561A"/>
    <w:rsid w:val="009A2982"/>
    <w:rsid w:val="009B6AF0"/>
    <w:rsid w:val="009C421B"/>
    <w:rsid w:val="009C4569"/>
    <w:rsid w:val="009E0558"/>
    <w:rsid w:val="00A040EE"/>
    <w:rsid w:val="00A06E94"/>
    <w:rsid w:val="00A206DA"/>
    <w:rsid w:val="00A30F75"/>
    <w:rsid w:val="00A53CCD"/>
    <w:rsid w:val="00A61F22"/>
    <w:rsid w:val="00AB74AF"/>
    <w:rsid w:val="00AC4AC7"/>
    <w:rsid w:val="00AD78DD"/>
    <w:rsid w:val="00B20B21"/>
    <w:rsid w:val="00B2299F"/>
    <w:rsid w:val="00B31665"/>
    <w:rsid w:val="00B553C0"/>
    <w:rsid w:val="00B62EEB"/>
    <w:rsid w:val="00B64CB7"/>
    <w:rsid w:val="00B8374A"/>
    <w:rsid w:val="00B85548"/>
    <w:rsid w:val="00C56C49"/>
    <w:rsid w:val="00C737E5"/>
    <w:rsid w:val="00CA27D3"/>
    <w:rsid w:val="00CD5CD0"/>
    <w:rsid w:val="00D105C1"/>
    <w:rsid w:val="00D117C8"/>
    <w:rsid w:val="00D32916"/>
    <w:rsid w:val="00D65B31"/>
    <w:rsid w:val="00DB5272"/>
    <w:rsid w:val="00DC0A82"/>
    <w:rsid w:val="00DD0571"/>
    <w:rsid w:val="00DF02C5"/>
    <w:rsid w:val="00DF7161"/>
    <w:rsid w:val="00DF75A5"/>
    <w:rsid w:val="00E009FA"/>
    <w:rsid w:val="00E01B1E"/>
    <w:rsid w:val="00E17148"/>
    <w:rsid w:val="00E539F6"/>
    <w:rsid w:val="00E912BD"/>
    <w:rsid w:val="00EA46D2"/>
    <w:rsid w:val="00EB0AD1"/>
    <w:rsid w:val="00EB0DC7"/>
    <w:rsid w:val="00ED73D7"/>
    <w:rsid w:val="00EF1C4C"/>
    <w:rsid w:val="00F37773"/>
    <w:rsid w:val="00F37F6C"/>
    <w:rsid w:val="00F62B30"/>
    <w:rsid w:val="00F65AA0"/>
    <w:rsid w:val="00F70AC7"/>
    <w:rsid w:val="00F70C2A"/>
    <w:rsid w:val="00F81375"/>
    <w:rsid w:val="00F877F8"/>
    <w:rsid w:val="00F978AE"/>
    <w:rsid w:val="00FC25F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B144"/>
  <w15:docId w15:val="{12A1A9AB-119F-4545-B733-F1282D5E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UnresolvedMention">
    <w:name w:val="Unresolved Mention"/>
    <w:basedOn w:val="DefaultParagraphFont"/>
    <w:uiPriority w:val="99"/>
    <w:semiHidden/>
    <w:unhideWhenUsed/>
    <w:rsid w:val="00EF1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renomg02/BIOL7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3993</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Toxic Phytoplankton Blooms in the Coastal Area around Kotzebue, Alaska</dc:title>
  <dc:creator/>
  <cp:keywords/>
  <cp:lastModifiedBy>mariam moreno</cp:lastModifiedBy>
  <cp:revision>154</cp:revision>
  <dcterms:created xsi:type="dcterms:W3CDTF">2023-08-22T00:47:00Z</dcterms:created>
  <dcterms:modified xsi:type="dcterms:W3CDTF">2023-08-24T19:20:00Z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