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xmlns:w14="http://schemas.microsoft.com/office/word/2010/wordml">
  <w:body>
    <w:p w:rsidR="00000000" w:rsidDel="00000000" w:rsidP="00000000" w:rsidRDefault="00000000" w:rsidRPr="00000000" w14:paraId="00000001">
      <w:pPr>
        <w:spacing w:after="0" w:before="0" w:line="240" w:lineRule="auto"/>
        <w:rPr/>
      </w:pPr>
      <w:r w:rsidDel="00000000" w:rsidR="00000000" w:rsidRPr="00000000">
        <w:rPr>
          <w:rtl w:val="0"/>
        </w:rPr>
        <w:t xml:space="preserve">James R. Strande</w:t>
      </w:r>
    </w:p>
    <w:p w:rsidR="00000000" w:rsidDel="00000000" w:rsidP="00000000" w:rsidRDefault="00000000" w:rsidRPr="00000000" w14:paraId="00000002">
      <w:pPr>
        <w:spacing w:after="0" w:before="0" w:line="240" w:lineRule="auto"/>
        <w:rPr/>
      </w:pPr>
      <w:r w:rsidDel="00000000" w:rsidR="00000000" w:rsidRPr="00000000">
        <w:rPr>
          <w:rtl w:val="0"/>
        </w:rPr>
        <w:t xml:space="preserve">Cedar Knolls, NJ</w:t>
      </w:r>
    </w:p>
    <w:p w:rsidR="00000000" w:rsidDel="00000000" w:rsidP="00000000" w:rsidRDefault="00000000" w:rsidRPr="00000000" w14:paraId="00000003">
      <w:pPr>
        <w:spacing w:after="0" w:before="0" w:line="240" w:lineRule="auto"/>
        <w:rPr/>
      </w:pPr>
      <w:r w:rsidDel="00000000" w:rsidR="00000000" w:rsidRPr="00000000">
        <w:rPr>
          <w:rtl w:val="0"/>
        </w:rPr>
        <w:t xml:space="preserve">(201) 274-3728</w:t>
      </w:r>
    </w:p>
    <w:p w:rsidR="00000000" w:rsidDel="00000000" w:rsidP="00000000" w:rsidRDefault="00000000" w:rsidRPr="00000000" w14:paraId="00000004">
      <w:pPr>
        <w:spacing w:after="0" w:before="0" w:line="240" w:lineRule="auto"/>
        <w:rPr/>
      </w:pPr>
      <w:hyperlink r:id="rId6">
        <w:r w:rsidDel="00000000" w:rsidR="00000000" w:rsidRPr="00000000">
          <w:rPr>
            <w:color w:val="1155cc"/>
            <w:u w:val="single"/>
            <w:rtl w:val="0"/>
          </w:rPr>
          <w:t xml:space="preserve">strandejr@gmail.com</w:t>
        </w:r>
      </w:hyperlink>
      <w:r w:rsidDel="00000000" w:rsidR="00000000" w:rsidRPr="00000000">
        <w:rPr>
          <w:rtl w:val="0"/>
        </w:rPr>
      </w:r>
    </w:p>
    <w:p w:rsidR="00000000" w:rsidDel="00000000" w:rsidP="00000000" w:rsidRDefault="00000000" w:rsidRPr="00000000" w14:paraId="00000005">
      <w:pPr>
        <w:spacing w:after="0" w:before="0" w:line="240" w:lineRule="auto"/>
        <w:rPr/>
      </w:pPr>
      <w:r w:rsidDel="00000000" w:rsidR="00000000" w:rsidRPr="00000000">
        <w:rPr>
          <w:rtl w:val="0"/>
        </w:rPr>
      </w:r>
    </w:p>
    <w:p>
      <w:pPr>
        <w:spacing w:after="0" w:before="0" w:line="240" w:lineRule="auto"/>
        <w:rPr/>
      </w:pPr>
      <w:r>
        <w:rPr>
          <w:rtl w:val="0"/>
        </w:rPr>
        <w:t>Hiring Team</w:t>
      </w:r>
    </w:p>
    <w:p>
      <w:pPr>
        <w:spacing w:after="0" w:before="0" w:line="240" w:lineRule="auto"/>
        <w:rPr/>
      </w:pPr>
      <w:r>
        <w:rPr>
          <w:rtl w:val="0"/>
        </w:rPr>
        <w:t>Visa</w:t>
      </w:r>
    </w:p>
    <w:p>
      <w:pPr>
        <w:spacing w:after="0" w:before="0" w:line="240" w:lineRule="auto"/>
        <w:rPr/>
      </w:pPr>
    </w:p>
    <w:p>
      <w:pPr>
        <w:spacing w:after="0" w:before="0" w:line="240" w:lineRule="auto"/>
        <w:rPr/>
      </w:pPr>
      <w:r>
        <w:rPr>
          <w:rtl w:val="0"/>
        </w:rPr>
        <w:t>Dear Hiring Team,</w:t>
      </w:r>
    </w:p>
    <w:p>
      <w:pPr>
        <w:spacing w:after="240" w:before="240" w:lineRule="auto"/>
        <w:rPr/>
      </w:pPr>
      <w:r>
        <w:rPr>
          <w:rtl w:val="0"/>
        </w:rPr>
        <w:t>I am writing to express my interest in the Technical Consultant role at Visa.</w:t>
      </w:r>
    </w:p>
    <w:p>
      <w:pPr>
        <w:spacing w:after="240" w:before="240" w:lineRule="auto"/>
        <w:rPr/>
      </w:pPr>
      <w:r>
        <w:rPr>
          <w:rtl w:val="0"/>
        </w:rPr>
        <w:t>With extensive experience leading API integrations and client onboarding in fintech environments, I have developed strong expertise in translating complex technical requirements into seamless implementation plans. In my most recent role as a Sales/Solutions Engineer at Dash Solutions, I crafted customized API implementation guides and Postman collections while providing direct client training and support for payments and platform upgrades. This hands-on approach ensured successful go-lives and bolstered client confidence in the platform’s capabilities.</w:t>
      </w:r>
    </w:p>
    <w:p>
      <w:pPr>
        <w:spacing w:after="240" w:before="240" w:lineRule="auto"/>
        <w:rPr/>
      </w:pPr>
      <w:r>
        <w:rPr>
          <w:rtl w:val="0"/>
        </w:rPr>
        <w:t>Previously, as Technical Implementations Manager at KyckGlobal, I led production support teams, managed feature development through agile methodologies, and maintained detailed internal and client-facing API documentation. I collaborated closely with product, sales, and account management teams to deliver tailored integration solutions that aligned with client workflows and compliance standards, demonstrating my ability to manage both technical and stakeholder expectations effectively.</w:t>
      </w:r>
    </w:p>
    <w:p>
      <w:pPr>
        <w:spacing w:after="240" w:before="240" w:lineRule="auto"/>
        <w:rPr/>
      </w:pPr>
      <w:r>
        <w:rPr>
          <w:rtl w:val="0"/>
        </w:rPr>
        <w:t>I am particularly drawn to Visa's reputation as a leader in financial technology and payments. My background combining technical consulting, product platform ownership, and client relationship management positions me to contribute meaningfully to your team. I am confident that my practical, client-focused mindset and experience with API platform implementations align well with Visa’s goals for this role.</w:t>
      </w:r>
    </w:p>
    <w:p>
      <w:pPr>
        <w:spacing w:after="240" w:before="240" w:lineRule="auto"/>
        <w:rPr/>
      </w:pPr>
      <w:r>
        <w:rPr>
          <w:rtl w:val="0"/>
        </w:rPr>
        <w:t>Thank you for considering my application. I look forward to the opportunity to discuss how my background and skills can support Visa’s success as a Technical Consultant.</w:t>
      </w:r>
    </w:p>
    <w:p>
      <w:pPr>
        <w:spacing w:after="240" w:before="240" w:lineRule="auto"/>
        <w:rPr/>
      </w:pPr>
      <w:r>
        <w:rPr>
          <w:rtl w:val="0"/>
        </w:rPr>
        <w:t>Sincerely,</w:t>
      </w:r>
    </w:p>
    <w:p>
      <w:pPr>
        <w:spacing w:after="240" w:before="240" w:lineRule="auto"/>
        <w:rPr>
          <w:b w:val="1"/>
          <w:bCs w:val="1"/>
        </w:rPr>
      </w:pPr>
      <w:r>
        <w:rPr>
          <w:b w:val="1"/>
          <w:bCs w:val="1"/>
          <w:rtl w:val="0"/>
        </w:rPr>
        <w:t>James Strande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strandejr@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