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PayPal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Solutions Engineer position at PayPal.</w:t>
      </w:r>
    </w:p>
    <w:p>
      <w:pPr>
        <w:spacing w:after="240" w:before="240" w:lineRule="auto"/>
        <w:rPr/>
      </w:pPr>
      <w:r>
        <w:rPr>
          <w:rtl w:val="0"/>
        </w:rPr>
        <w:t>With a solid background in fintech implementations and API integrations, I have developed client-specific API implementation guides and Postman collections, and trained clients on payment workflow integrations. At Dash Solutions and KyckGlobal, I led complex platform upgrades, coordinated across product and implementation teams, and conducted thorough QA to ensure seamless technical delivery and high client satisfaction.</w:t>
      </w:r>
    </w:p>
    <w:p>
      <w:pPr>
        <w:spacing w:after="240" w:before="240" w:lineRule="auto"/>
        <w:rPr/>
      </w:pPr>
      <w:r>
        <w:rPr>
          <w:rtl w:val="0"/>
        </w:rPr>
        <w:t>My experience in managing end-to-end client onboarding, providing production support, and collaborating closely with cross-functional stakeholders has strengthened my ability to translate technical requirements into scalable solutions. I have also maintained and enhanced comprehensive API documentation, reducing integration blockers and facilitating successful client go-lives.</w:t>
      </w:r>
    </w:p>
    <w:p>
      <w:pPr>
        <w:spacing w:after="240" w:before="240" w:lineRule="auto"/>
        <w:rPr/>
      </w:pPr>
      <w:r>
        <w:rPr>
          <w:rtl w:val="0"/>
        </w:rPr>
        <w:t>What excites me about the opportunity at PayPal is the chance to leverage my consultative approach and technical expertise within a leading fintech environment. I am confident my background in payments, API integrations, and client-focused solutions engineering aligns well with the role and can contribute to driving successful implementations and ongoing client enablement.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skills and experience can support PayPal's solutions engineering team.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