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Stripe</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Technical Solutions Engineer position at Stripe.</w:t>
      </w:r>
    </w:p>
    <w:p>
      <w:pPr>
        <w:spacing w:after="240" w:before="240" w:lineRule="auto"/>
        <w:rPr/>
      </w:pPr>
      <w:r>
        <w:rPr>
          <w:rtl w:val="0"/>
        </w:rPr>
        <w:t>In my recent role as a Sales/Solutions Engineer at Dash Solutions, I developed customized API Implementation Guides and Postman collections tailored to client workflows, trained clients on payments integrations, and managed platform upgrades including QA and end-to-end testing. This hands-on experience with complex API integrations and client onboarding aligns closely with Stripe's focus on delivering seamless technical solutions to customers.</w:t>
      </w:r>
    </w:p>
    <w:p>
      <w:pPr>
        <w:spacing w:after="240" w:before="240" w:lineRule="auto"/>
        <w:rPr/>
      </w:pPr>
      <w:r>
        <w:rPr>
          <w:rtl w:val="0"/>
        </w:rPr>
        <w:t>Previously, as a Technical Implementations Manager at KyckGlobal, I led production support efforts, resolved client-facing issues, and served as a product owner for new network partner features using agile methodologies. I collaborated closely with cross-functional teams and sponsor banks, ensuring alignment between technical requirements and compliance needs — skills crucial for a solutions engineer working in a fintech environment like Stripe.</w:t>
      </w:r>
    </w:p>
    <w:p>
      <w:pPr>
        <w:spacing w:after="240" w:before="240" w:lineRule="auto"/>
        <w:rPr/>
      </w:pPr>
      <w:r>
        <w:rPr>
          <w:rtl w:val="0"/>
        </w:rPr>
        <w:t>I bring a practical, client-focused approach backed by strong documentation skills, the ability to translate business needs into scalable technical solutions, and experience managing stakeholder communication effectively. My background positions me well to support Stripe’s innovative API platform and help clients achieve smooth integrations and rapid go-live times.</w:t>
      </w:r>
    </w:p>
    <w:p>
      <w:pPr>
        <w:spacing w:after="240" w:before="240" w:lineRule="auto"/>
        <w:rPr/>
      </w:pPr>
      <w:r>
        <w:rPr>
          <w:rtl w:val="0"/>
        </w:rPr>
        <w:t>Thank you for considering my application. I welcome the opportunity to discuss how my experience and skills can contribute to Stripe’s continued success as a leader in fintech solutions.</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