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2C9" w:rsidRPr="008B1964" w:rsidRDefault="00A73AC9" w:rsidP="008B1964">
      <w:pPr>
        <w:spacing w:line="240" w:lineRule="auto"/>
        <w:jc w:val="center"/>
        <w:rPr>
          <w:rFonts w:ascii="Times New Roman" w:hAnsi="Times New Roman" w:cs="Times New Roman"/>
          <w:b/>
          <w:spacing w:val="3"/>
        </w:rPr>
      </w:pPr>
      <w:r w:rsidRPr="008B1964">
        <w:rPr>
          <w:rFonts w:ascii="Times New Roman" w:hAnsi="Times New Roman" w:cs="Times New Roman"/>
          <w:b/>
          <w:spacing w:val="3"/>
        </w:rPr>
        <w:t>Assignment: 05</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Q1. Explain what is Model Selection? Why we need Model Selection?</w:t>
      </w:r>
    </w:p>
    <w:p w:rsidR="00A0076E" w:rsidRPr="008B1964" w:rsidRDefault="00A0076E" w:rsidP="008B1964">
      <w:pPr>
        <w:pStyle w:val="ListParagraph"/>
        <w:numPr>
          <w:ilvl w:val="0"/>
          <w:numId w:val="1"/>
        </w:numPr>
        <w:spacing w:line="240" w:lineRule="auto"/>
        <w:jc w:val="both"/>
        <w:rPr>
          <w:rFonts w:ascii="Times New Roman" w:hAnsi="Times New Roman" w:cs="Times New Roman"/>
          <w:b/>
          <w:spacing w:val="3"/>
        </w:rPr>
      </w:pPr>
      <w:r w:rsidRPr="008B1964">
        <w:rPr>
          <w:rFonts w:ascii="Times New Roman" w:hAnsi="Times New Roman" w:cs="Times New Roman"/>
        </w:rPr>
        <w:t>Model selection is the process of selecting one final machine learning model from among a collection of candidate machine learning models for a training dataset.</w:t>
      </w:r>
    </w:p>
    <w:p w:rsidR="006107B0" w:rsidRPr="008B1964" w:rsidRDefault="00A0076E" w:rsidP="008B1964">
      <w:pPr>
        <w:pStyle w:val="ListParagraph"/>
        <w:numPr>
          <w:ilvl w:val="0"/>
          <w:numId w:val="2"/>
        </w:numPr>
        <w:spacing w:line="240" w:lineRule="auto"/>
        <w:jc w:val="both"/>
        <w:rPr>
          <w:rFonts w:ascii="Times New Roman" w:hAnsi="Times New Roman" w:cs="Times New Roman"/>
          <w:b/>
          <w:spacing w:val="3"/>
        </w:rPr>
      </w:pPr>
      <w:r w:rsidRPr="008B1964">
        <w:rPr>
          <w:rFonts w:ascii="Times New Roman" w:hAnsi="Times New Roman" w:cs="Times New Roman"/>
        </w:rPr>
        <w:t>Model selection is a process that can be applied both a</w:t>
      </w:r>
      <w:r w:rsidR="005C4E52" w:rsidRPr="008B1964">
        <w:rPr>
          <w:rFonts w:ascii="Times New Roman" w:hAnsi="Times New Roman" w:cs="Times New Roman"/>
        </w:rPr>
        <w:t xml:space="preserve">cross different types of models </w:t>
      </w:r>
      <w:r w:rsidRPr="008B1964">
        <w:rPr>
          <w:rFonts w:ascii="Times New Roman" w:hAnsi="Times New Roman" w:cs="Times New Roman"/>
        </w:rPr>
        <w:t xml:space="preserve">(e.g. logistic regression, SVM, KNN, etc.) and across models of the same type configured with </w:t>
      </w:r>
      <w:r w:rsidR="006107B0" w:rsidRPr="008B1964">
        <w:rPr>
          <w:rFonts w:ascii="Times New Roman" w:hAnsi="Times New Roman" w:cs="Times New Roman"/>
        </w:rPr>
        <w:t xml:space="preserve">different model </w:t>
      </w:r>
      <w:proofErr w:type="spellStart"/>
      <w:r w:rsidR="006107B0" w:rsidRPr="008B1964">
        <w:rPr>
          <w:rFonts w:ascii="Times New Roman" w:hAnsi="Times New Roman" w:cs="Times New Roman"/>
        </w:rPr>
        <w:t>Hyperparameters</w:t>
      </w:r>
      <w:proofErr w:type="spellEnd"/>
      <w:r w:rsidR="006107B0" w:rsidRPr="008B1964">
        <w:rPr>
          <w:rFonts w:ascii="Times New Roman" w:hAnsi="Times New Roman" w:cs="Times New Roman"/>
        </w:rPr>
        <w:t>.</w:t>
      </w:r>
    </w:p>
    <w:p w:rsidR="00A73AC9" w:rsidRPr="008B1964" w:rsidRDefault="00A0076E" w:rsidP="008B1964">
      <w:pPr>
        <w:pStyle w:val="ListParagraph"/>
        <w:numPr>
          <w:ilvl w:val="0"/>
          <w:numId w:val="2"/>
        </w:numPr>
        <w:spacing w:line="240" w:lineRule="auto"/>
        <w:jc w:val="both"/>
        <w:rPr>
          <w:rFonts w:ascii="Times New Roman" w:hAnsi="Times New Roman" w:cs="Times New Roman"/>
          <w:b/>
          <w:spacing w:val="3"/>
        </w:rPr>
      </w:pPr>
      <w:r w:rsidRPr="008B1964">
        <w:rPr>
          <w:rFonts w:ascii="Times New Roman" w:hAnsi="Times New Roman" w:cs="Times New Roman"/>
          <w:b/>
        </w:rPr>
        <w:t>Model selection is different from model assessment:</w:t>
      </w:r>
      <w:r w:rsidRPr="008B1964">
        <w:rPr>
          <w:rFonts w:ascii="Times New Roman" w:hAnsi="Times New Roman" w:cs="Times New Roman"/>
        </w:rPr>
        <w:t xml:space="preserve"> The process of evaluating a model’s performance is known as model assessment, whereas the process of selecting the proper level of flexibility for a model is known as model selection</w:t>
      </w:r>
      <w:r w:rsidR="006107B0" w:rsidRPr="008B1964">
        <w:rPr>
          <w:rFonts w:ascii="Times New Roman" w:hAnsi="Times New Roman" w:cs="Times New Roman"/>
        </w:rPr>
        <w:t>.</w:t>
      </w:r>
    </w:p>
    <w:p w:rsidR="00A42B06" w:rsidRPr="008B1964" w:rsidRDefault="006107B0" w:rsidP="008B1964">
      <w:pPr>
        <w:pStyle w:val="ListParagraph"/>
        <w:numPr>
          <w:ilvl w:val="0"/>
          <w:numId w:val="1"/>
        </w:numPr>
        <w:spacing w:line="240" w:lineRule="auto"/>
        <w:jc w:val="both"/>
        <w:rPr>
          <w:rFonts w:ascii="Times New Roman" w:hAnsi="Times New Roman" w:cs="Times New Roman"/>
          <w:b/>
          <w:spacing w:val="3"/>
        </w:rPr>
      </w:pPr>
      <w:r w:rsidRPr="008B1964">
        <w:rPr>
          <w:rFonts w:ascii="Times New Roman" w:hAnsi="Times New Roman" w:cs="Times New Roman"/>
          <w:b/>
          <w:spacing w:val="3"/>
        </w:rPr>
        <w:t>Need Model Selection:</w:t>
      </w:r>
      <w:r w:rsidR="00A42B06" w:rsidRPr="008B1964">
        <w:rPr>
          <w:rFonts w:ascii="Times New Roman" w:hAnsi="Times New Roman" w:cs="Times New Roman"/>
          <w:b/>
          <w:spacing w:val="3"/>
        </w:rPr>
        <w:t xml:space="preserve"> </w:t>
      </w:r>
      <w:r w:rsidR="00A42B06" w:rsidRPr="008B1964">
        <w:rPr>
          <w:rFonts w:ascii="Times New Roman" w:hAnsi="Times New Roman" w:cs="Times New Roman"/>
        </w:rPr>
        <w:t>The goal of model selection is to choose a sparse statistical model that adequately explains the data. A good model has three main characteristics: parsimony (model simplicity), Goodness-of-fit test (model fits the data well), and generalizability (model can be used to describe or predict new data). Need of a good model includes factors and covariates to</w:t>
      </w:r>
    </w:p>
    <w:p w:rsidR="00A42B06" w:rsidRPr="008B1964" w:rsidRDefault="00A42B06" w:rsidP="008B1964">
      <w:pPr>
        <w:pStyle w:val="ListParagraph"/>
        <w:numPr>
          <w:ilvl w:val="0"/>
          <w:numId w:val="3"/>
        </w:numPr>
        <w:spacing w:line="240" w:lineRule="auto"/>
        <w:jc w:val="both"/>
        <w:rPr>
          <w:rFonts w:ascii="Times New Roman" w:hAnsi="Times New Roman" w:cs="Times New Roman"/>
          <w:b/>
          <w:spacing w:val="3"/>
        </w:rPr>
      </w:pPr>
      <w:r w:rsidRPr="008B1964">
        <w:rPr>
          <w:rFonts w:ascii="Times New Roman" w:hAnsi="Times New Roman" w:cs="Times New Roman"/>
        </w:rPr>
        <w:t xml:space="preserve">Avoid being </w:t>
      </w:r>
      <w:proofErr w:type="spellStart"/>
      <w:r w:rsidRPr="008B1964">
        <w:rPr>
          <w:rFonts w:ascii="Times New Roman" w:hAnsi="Times New Roman" w:cs="Times New Roman"/>
        </w:rPr>
        <w:t>underfit</w:t>
      </w:r>
      <w:proofErr w:type="spellEnd"/>
      <w:r w:rsidRPr="008B1964">
        <w:rPr>
          <w:rFonts w:ascii="Times New Roman" w:hAnsi="Times New Roman" w:cs="Times New Roman"/>
        </w:rPr>
        <w:t xml:space="preserve"> (too simple), </w:t>
      </w:r>
    </w:p>
    <w:p w:rsidR="00A42B06" w:rsidRPr="008B1964" w:rsidRDefault="00A42B06" w:rsidP="008B1964">
      <w:pPr>
        <w:pStyle w:val="ListParagraph"/>
        <w:numPr>
          <w:ilvl w:val="0"/>
          <w:numId w:val="3"/>
        </w:numPr>
        <w:spacing w:line="240" w:lineRule="auto"/>
        <w:jc w:val="both"/>
        <w:rPr>
          <w:rFonts w:ascii="Times New Roman" w:hAnsi="Times New Roman" w:cs="Times New Roman"/>
          <w:b/>
          <w:spacing w:val="3"/>
        </w:rPr>
      </w:pPr>
      <w:r w:rsidRPr="008B1964">
        <w:rPr>
          <w:rFonts w:ascii="Times New Roman" w:hAnsi="Times New Roman" w:cs="Times New Roman"/>
        </w:rPr>
        <w:t xml:space="preserve">Avoid being </w:t>
      </w:r>
      <w:proofErr w:type="spellStart"/>
      <w:r w:rsidRPr="008B1964">
        <w:rPr>
          <w:rFonts w:ascii="Times New Roman" w:hAnsi="Times New Roman" w:cs="Times New Roman"/>
        </w:rPr>
        <w:t>overfit</w:t>
      </w:r>
      <w:proofErr w:type="spellEnd"/>
      <w:r w:rsidRPr="008B1964">
        <w:rPr>
          <w:rFonts w:ascii="Times New Roman" w:hAnsi="Times New Roman" w:cs="Times New Roman"/>
        </w:rPr>
        <w:t xml:space="preserve"> (unnecessarily complex)</w:t>
      </w:r>
    </w:p>
    <w:p w:rsidR="006107B0" w:rsidRPr="008B1964" w:rsidRDefault="00A42B06" w:rsidP="008B1964">
      <w:pPr>
        <w:pStyle w:val="ListParagraph"/>
        <w:numPr>
          <w:ilvl w:val="0"/>
          <w:numId w:val="3"/>
        </w:numPr>
        <w:spacing w:line="240" w:lineRule="auto"/>
        <w:jc w:val="both"/>
        <w:rPr>
          <w:rFonts w:ascii="Times New Roman" w:hAnsi="Times New Roman" w:cs="Times New Roman"/>
          <w:b/>
          <w:spacing w:val="3"/>
        </w:rPr>
      </w:pPr>
      <w:r w:rsidRPr="008B1964">
        <w:rPr>
          <w:rFonts w:ascii="Times New Roman" w:hAnsi="Times New Roman" w:cs="Times New Roman"/>
        </w:rPr>
        <w:t>Account for potential confounding (confusing)</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Q2. Write a short note on:</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a) Training, Testing and Validation Dataset.</w:t>
      </w:r>
    </w:p>
    <w:tbl>
      <w:tblPr>
        <w:tblStyle w:val="TableGrid"/>
        <w:tblpPr w:leftFromText="180" w:rightFromText="180" w:vertAnchor="text" w:horzAnchor="margin" w:tblpXSpec="right" w:tblpY="67"/>
        <w:tblW w:w="0" w:type="auto"/>
        <w:tblLook w:val="04A0" w:firstRow="1" w:lastRow="0" w:firstColumn="1" w:lastColumn="0" w:noHBand="0" w:noVBand="1"/>
      </w:tblPr>
      <w:tblGrid>
        <w:gridCol w:w="5503"/>
      </w:tblGrid>
      <w:tr w:rsidR="008B1964" w:rsidRPr="008B1964" w:rsidTr="00E460C4">
        <w:trPr>
          <w:trHeight w:val="1452"/>
        </w:trPr>
        <w:tc>
          <w:tcPr>
            <w:tcW w:w="5503" w:type="dxa"/>
          </w:tcPr>
          <w:p w:rsidR="00E460C4" w:rsidRPr="008B1964" w:rsidRDefault="00E460C4" w:rsidP="008B1964">
            <w:pPr>
              <w:pStyle w:val="ListParagraph"/>
              <w:ind w:left="0"/>
              <w:jc w:val="both"/>
              <w:rPr>
                <w:rFonts w:ascii="Times New Roman" w:hAnsi="Times New Roman" w:cs="Times New Roman"/>
                <w:spacing w:val="3"/>
              </w:rPr>
            </w:pPr>
            <w:r w:rsidRPr="008B1964">
              <w:rPr>
                <w:rFonts w:ascii="Times New Roman" w:hAnsi="Times New Roman" w:cs="Times New Roman"/>
                <w:noProof/>
                <w:lang w:eastAsia="en-IN"/>
              </w:rPr>
              <w:drawing>
                <wp:inline distT="0" distB="0" distL="0" distR="0" wp14:anchorId="5F54AFB0" wp14:editId="4EE4C9C7">
                  <wp:extent cx="3357677" cy="965606"/>
                  <wp:effectExtent l="0" t="0" r="0" b="6350"/>
                  <wp:docPr id="1" name="Picture 1" descr="https://miro.medium.com/v2/resize:fit:700/1*Nv2NNALuokZEcV6hYEHd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Nv2NNALuokZEcV6hYEHd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7601" cy="965584"/>
                          </a:xfrm>
                          <a:prstGeom prst="rect">
                            <a:avLst/>
                          </a:prstGeom>
                          <a:noFill/>
                          <a:ln>
                            <a:noFill/>
                          </a:ln>
                        </pic:spPr>
                      </pic:pic>
                    </a:graphicData>
                  </a:graphic>
                </wp:inline>
              </w:drawing>
            </w:r>
          </w:p>
        </w:tc>
      </w:tr>
    </w:tbl>
    <w:p w:rsidR="009A2B4E" w:rsidRPr="008B1964" w:rsidRDefault="009A2B4E" w:rsidP="008B1964">
      <w:pPr>
        <w:pStyle w:val="ListParagraph"/>
        <w:numPr>
          <w:ilvl w:val="0"/>
          <w:numId w:val="1"/>
        </w:numPr>
        <w:spacing w:line="240" w:lineRule="auto"/>
        <w:jc w:val="both"/>
        <w:rPr>
          <w:rFonts w:ascii="Times New Roman" w:hAnsi="Times New Roman" w:cs="Times New Roman"/>
          <w:spacing w:val="3"/>
        </w:rPr>
      </w:pPr>
      <w:r w:rsidRPr="008B1964">
        <w:rPr>
          <w:rFonts w:ascii="Times New Roman" w:hAnsi="Times New Roman" w:cs="Times New Roman"/>
          <w:spacing w:val="3"/>
        </w:rPr>
        <w:t xml:space="preserve">Training, testing, and validation datasets are essential components of machine learning and statistical </w:t>
      </w:r>
      <w:proofErr w:type="spellStart"/>
      <w:r w:rsidRPr="008B1964">
        <w:rPr>
          <w:rFonts w:ascii="Times New Roman" w:hAnsi="Times New Roman" w:cs="Times New Roman"/>
          <w:spacing w:val="3"/>
        </w:rPr>
        <w:t>modeling</w:t>
      </w:r>
      <w:proofErr w:type="spellEnd"/>
      <w:r w:rsidRPr="008B1964">
        <w:rPr>
          <w:rFonts w:ascii="Times New Roman" w:hAnsi="Times New Roman" w:cs="Times New Roman"/>
          <w:spacing w:val="3"/>
        </w:rPr>
        <w:t xml:space="preserve"> workflows. They play a crucial role in developing and evaluating models to ensure their accuracy, generalization, and performance. In this note, we will explore the concepts of training, testing, and validation datasets, their purposes, and their significance in the model development process.</w:t>
      </w:r>
    </w:p>
    <w:p w:rsidR="009A2B4E" w:rsidRPr="008B1964" w:rsidRDefault="009A2B4E" w:rsidP="008B1964">
      <w:pPr>
        <w:pStyle w:val="ListParagraph"/>
        <w:numPr>
          <w:ilvl w:val="0"/>
          <w:numId w:val="7"/>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Training Dataset: </w:t>
      </w:r>
      <w:r w:rsidRPr="008B1964">
        <w:rPr>
          <w:rFonts w:ascii="Times New Roman" w:hAnsi="Times New Roman" w:cs="Times New Roman"/>
          <w:spacing w:val="3"/>
        </w:rPr>
        <w:t xml:space="preserve">The training dataset is the foundational component of model development. It is a collection of </w:t>
      </w:r>
      <w:proofErr w:type="spellStart"/>
      <w:r w:rsidRPr="008B1964">
        <w:rPr>
          <w:rFonts w:ascii="Times New Roman" w:hAnsi="Times New Roman" w:cs="Times New Roman"/>
          <w:spacing w:val="3"/>
        </w:rPr>
        <w:t>labeled</w:t>
      </w:r>
      <w:proofErr w:type="spellEnd"/>
      <w:r w:rsidRPr="008B1964">
        <w:rPr>
          <w:rFonts w:ascii="Times New Roman" w:hAnsi="Times New Roman" w:cs="Times New Roman"/>
          <w:spacing w:val="3"/>
        </w:rPr>
        <w:t xml:space="preserve"> examples that are used to teach the model the underlying patterns and relationships in the data. The more diverse and representative the training dataset, the better the model can learn and generalize. The training process involves iteratively adjusting the model's parameters to minimize the difference between its predictions and the ground truth labels in the training dataset.</w:t>
      </w:r>
    </w:p>
    <w:p w:rsidR="009A2B4E" w:rsidRPr="008B1964" w:rsidRDefault="009A2B4E" w:rsidP="008B1964">
      <w:pPr>
        <w:pStyle w:val="ListParagraph"/>
        <w:numPr>
          <w:ilvl w:val="0"/>
          <w:numId w:val="5"/>
        </w:numPr>
        <w:spacing w:line="240" w:lineRule="auto"/>
        <w:jc w:val="both"/>
        <w:rPr>
          <w:rFonts w:ascii="Times New Roman" w:hAnsi="Times New Roman" w:cs="Times New Roman"/>
          <w:b/>
          <w:spacing w:val="3"/>
        </w:rPr>
      </w:pPr>
      <w:r w:rsidRPr="008B1964">
        <w:rPr>
          <w:rFonts w:ascii="Times New Roman" w:hAnsi="Times New Roman" w:cs="Times New Roman"/>
          <w:b/>
          <w:spacing w:val="3"/>
        </w:rPr>
        <w:t>Key aspects of the training dataset:</w:t>
      </w:r>
    </w:p>
    <w:p w:rsidR="009A2B4E" w:rsidRPr="008B1964" w:rsidRDefault="009A2B4E" w:rsidP="008B1964">
      <w:pPr>
        <w:pStyle w:val="ListParagraph"/>
        <w:numPr>
          <w:ilvl w:val="0"/>
          <w:numId w:val="6"/>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Size: </w:t>
      </w:r>
      <w:r w:rsidRPr="008B1964">
        <w:rPr>
          <w:rFonts w:ascii="Times New Roman" w:hAnsi="Times New Roman" w:cs="Times New Roman"/>
          <w:spacing w:val="3"/>
        </w:rPr>
        <w:t>The training dataset should be large enough to capture the underlying complexity of the problem but manageable in terms of computational resources and time.</w:t>
      </w:r>
    </w:p>
    <w:p w:rsidR="009A2B4E" w:rsidRPr="008B1964" w:rsidRDefault="009A2B4E" w:rsidP="008B1964">
      <w:pPr>
        <w:pStyle w:val="ListParagraph"/>
        <w:numPr>
          <w:ilvl w:val="0"/>
          <w:numId w:val="6"/>
        </w:numPr>
        <w:spacing w:line="240" w:lineRule="auto"/>
        <w:jc w:val="both"/>
        <w:rPr>
          <w:rFonts w:ascii="Times New Roman" w:hAnsi="Times New Roman" w:cs="Times New Roman"/>
          <w:b/>
          <w:spacing w:val="3"/>
        </w:rPr>
      </w:pPr>
      <w:r w:rsidRPr="008B1964">
        <w:rPr>
          <w:rFonts w:ascii="Times New Roman" w:hAnsi="Times New Roman" w:cs="Times New Roman"/>
          <w:b/>
          <w:spacing w:val="3"/>
        </w:rPr>
        <w:t xml:space="preserve">Diversity: </w:t>
      </w:r>
      <w:r w:rsidRPr="008B1964">
        <w:rPr>
          <w:rFonts w:ascii="Times New Roman" w:hAnsi="Times New Roman" w:cs="Times New Roman"/>
          <w:spacing w:val="3"/>
        </w:rPr>
        <w:t>It should contain a broad range of representative examples, covering various scenarios and variations present in the target problem.</w:t>
      </w:r>
    </w:p>
    <w:p w:rsidR="009A2B4E" w:rsidRPr="008B1964" w:rsidRDefault="009A2B4E" w:rsidP="008B1964">
      <w:pPr>
        <w:pStyle w:val="ListParagraph"/>
        <w:numPr>
          <w:ilvl w:val="0"/>
          <w:numId w:val="6"/>
        </w:numPr>
        <w:spacing w:line="240" w:lineRule="auto"/>
        <w:jc w:val="both"/>
        <w:rPr>
          <w:rFonts w:ascii="Times New Roman" w:hAnsi="Times New Roman" w:cs="Times New Roman"/>
          <w:b/>
          <w:spacing w:val="3"/>
        </w:rPr>
      </w:pPr>
      <w:proofErr w:type="spellStart"/>
      <w:r w:rsidRPr="008B1964">
        <w:rPr>
          <w:rFonts w:ascii="Times New Roman" w:hAnsi="Times New Roman" w:cs="Times New Roman"/>
          <w:b/>
          <w:spacing w:val="3"/>
        </w:rPr>
        <w:t>Labeling</w:t>
      </w:r>
      <w:proofErr w:type="spellEnd"/>
      <w:r w:rsidRPr="008B1964">
        <w:rPr>
          <w:rFonts w:ascii="Times New Roman" w:hAnsi="Times New Roman" w:cs="Times New Roman"/>
          <w:b/>
          <w:spacing w:val="3"/>
        </w:rPr>
        <w:t xml:space="preserve">: </w:t>
      </w:r>
      <w:r w:rsidRPr="008B1964">
        <w:rPr>
          <w:rFonts w:ascii="Times New Roman" w:hAnsi="Times New Roman" w:cs="Times New Roman"/>
          <w:spacing w:val="3"/>
        </w:rPr>
        <w:t>Each example in the training dataset must have associated ground truth labels that the model can learn from.</w:t>
      </w:r>
    </w:p>
    <w:p w:rsidR="009A2B4E" w:rsidRPr="008B1964" w:rsidRDefault="009A2B4E" w:rsidP="008B1964">
      <w:pPr>
        <w:pStyle w:val="ListParagraph"/>
        <w:numPr>
          <w:ilvl w:val="0"/>
          <w:numId w:val="7"/>
        </w:numPr>
        <w:spacing w:line="240" w:lineRule="auto"/>
        <w:jc w:val="both"/>
        <w:rPr>
          <w:rFonts w:ascii="Times New Roman" w:hAnsi="Times New Roman" w:cs="Times New Roman"/>
          <w:spacing w:val="3"/>
        </w:rPr>
      </w:pPr>
      <w:r w:rsidRPr="008B1964">
        <w:rPr>
          <w:rFonts w:ascii="Times New Roman" w:hAnsi="Times New Roman" w:cs="Times New Roman"/>
          <w:b/>
          <w:spacing w:val="3"/>
        </w:rPr>
        <w:t>Testing Dataset:</w:t>
      </w:r>
      <w:r w:rsidRPr="008B1964">
        <w:rPr>
          <w:rFonts w:ascii="Times New Roman" w:hAnsi="Times New Roman" w:cs="Times New Roman"/>
          <w:spacing w:val="3"/>
        </w:rPr>
        <w:t xml:space="preserve"> The testing dataset is used to assess the performance of the trained model and estimate its generalization ability. It serves as an unbiased evaluation set, allowing us to gauge how well the model performs on unseen data. The testing dataset should be separate from the training dataset to ensure that the model is not influenced by the testing examples during the training process. The testing dataset should resemble the real-world data that the model will encounter after deployment.</w:t>
      </w:r>
    </w:p>
    <w:p w:rsidR="009A2B4E" w:rsidRPr="008B1964" w:rsidRDefault="009A2B4E" w:rsidP="008B1964">
      <w:pPr>
        <w:pStyle w:val="ListParagraph"/>
        <w:numPr>
          <w:ilvl w:val="0"/>
          <w:numId w:val="9"/>
        </w:numPr>
        <w:spacing w:line="240" w:lineRule="auto"/>
        <w:jc w:val="both"/>
        <w:rPr>
          <w:rFonts w:ascii="Times New Roman" w:hAnsi="Times New Roman" w:cs="Times New Roman"/>
          <w:b/>
          <w:spacing w:val="3"/>
        </w:rPr>
      </w:pPr>
      <w:r w:rsidRPr="008B1964">
        <w:rPr>
          <w:rFonts w:ascii="Times New Roman" w:hAnsi="Times New Roman" w:cs="Times New Roman"/>
          <w:b/>
          <w:spacing w:val="3"/>
        </w:rPr>
        <w:t>Key aspects of the testing dataset:</w:t>
      </w:r>
    </w:p>
    <w:p w:rsidR="009A2B4E" w:rsidRPr="008B1964" w:rsidRDefault="009A2B4E" w:rsidP="008B1964">
      <w:pPr>
        <w:pStyle w:val="ListParagraph"/>
        <w:numPr>
          <w:ilvl w:val="0"/>
          <w:numId w:val="10"/>
        </w:numPr>
        <w:spacing w:line="240" w:lineRule="auto"/>
        <w:jc w:val="both"/>
        <w:rPr>
          <w:rFonts w:ascii="Times New Roman" w:hAnsi="Times New Roman" w:cs="Times New Roman"/>
          <w:spacing w:val="3"/>
        </w:rPr>
      </w:pPr>
      <w:r w:rsidRPr="008B1964">
        <w:rPr>
          <w:rFonts w:ascii="Times New Roman" w:hAnsi="Times New Roman" w:cs="Times New Roman"/>
          <w:b/>
          <w:spacing w:val="3"/>
        </w:rPr>
        <w:lastRenderedPageBreak/>
        <w:t>Independence:</w:t>
      </w:r>
      <w:r w:rsidRPr="008B1964">
        <w:rPr>
          <w:rFonts w:ascii="Times New Roman" w:hAnsi="Times New Roman" w:cs="Times New Roman"/>
          <w:spacing w:val="3"/>
        </w:rPr>
        <w:t xml:space="preserve"> It should be independent of the training dataset to provide an unbiased evaluation of the model's performance.</w:t>
      </w:r>
    </w:p>
    <w:p w:rsidR="009A2B4E" w:rsidRPr="008B1964" w:rsidRDefault="009A2B4E" w:rsidP="008B1964">
      <w:pPr>
        <w:pStyle w:val="ListParagraph"/>
        <w:numPr>
          <w:ilvl w:val="0"/>
          <w:numId w:val="10"/>
        </w:numPr>
        <w:spacing w:line="240" w:lineRule="auto"/>
        <w:jc w:val="both"/>
        <w:rPr>
          <w:rFonts w:ascii="Times New Roman" w:hAnsi="Times New Roman" w:cs="Times New Roman"/>
          <w:spacing w:val="3"/>
        </w:rPr>
      </w:pPr>
      <w:r w:rsidRPr="008B1964">
        <w:rPr>
          <w:rFonts w:ascii="Times New Roman" w:hAnsi="Times New Roman" w:cs="Times New Roman"/>
          <w:b/>
          <w:spacing w:val="3"/>
        </w:rPr>
        <w:t>Unseen data:</w:t>
      </w:r>
      <w:r w:rsidRPr="008B1964">
        <w:rPr>
          <w:rFonts w:ascii="Times New Roman" w:hAnsi="Times New Roman" w:cs="Times New Roman"/>
          <w:spacing w:val="3"/>
        </w:rPr>
        <w:t xml:space="preserve"> The testing dataset should consist of examples that the model has not seen during training to assess its generalization capabilities accurately.</w:t>
      </w:r>
    </w:p>
    <w:p w:rsidR="009A2B4E" w:rsidRPr="008B1964" w:rsidRDefault="009A2B4E" w:rsidP="008B1964">
      <w:pPr>
        <w:pStyle w:val="ListParagraph"/>
        <w:numPr>
          <w:ilvl w:val="0"/>
          <w:numId w:val="10"/>
        </w:numPr>
        <w:spacing w:line="240" w:lineRule="auto"/>
        <w:jc w:val="both"/>
        <w:rPr>
          <w:rFonts w:ascii="Times New Roman" w:hAnsi="Times New Roman" w:cs="Times New Roman"/>
          <w:spacing w:val="3"/>
        </w:rPr>
      </w:pPr>
      <w:r w:rsidRPr="008B1964">
        <w:rPr>
          <w:rFonts w:ascii="Times New Roman" w:hAnsi="Times New Roman" w:cs="Times New Roman"/>
          <w:b/>
          <w:spacing w:val="3"/>
        </w:rPr>
        <w:t>Real-world similarity:</w:t>
      </w:r>
      <w:r w:rsidRPr="008B1964">
        <w:rPr>
          <w:rFonts w:ascii="Times New Roman" w:hAnsi="Times New Roman" w:cs="Times New Roman"/>
          <w:spacing w:val="3"/>
        </w:rPr>
        <w:t xml:space="preserve"> The testing dataset should reflect the distribution of real-world data to evaluate the model's effectiveness in practical scenarios.</w:t>
      </w:r>
    </w:p>
    <w:p w:rsidR="009A2B4E" w:rsidRPr="008B1964" w:rsidRDefault="009A2B4E" w:rsidP="008B1964">
      <w:pPr>
        <w:pStyle w:val="ListParagraph"/>
        <w:numPr>
          <w:ilvl w:val="0"/>
          <w:numId w:val="7"/>
        </w:numPr>
        <w:spacing w:line="240" w:lineRule="auto"/>
        <w:jc w:val="both"/>
        <w:rPr>
          <w:rFonts w:ascii="Times New Roman" w:hAnsi="Times New Roman" w:cs="Times New Roman"/>
          <w:spacing w:val="3"/>
        </w:rPr>
      </w:pPr>
      <w:r w:rsidRPr="008B1964">
        <w:rPr>
          <w:rFonts w:ascii="Times New Roman" w:hAnsi="Times New Roman" w:cs="Times New Roman"/>
          <w:b/>
          <w:spacing w:val="3"/>
        </w:rPr>
        <w:t>Validation Dataset:</w:t>
      </w:r>
      <w:r w:rsidRPr="008B1964">
        <w:rPr>
          <w:rFonts w:ascii="Times New Roman" w:hAnsi="Times New Roman" w:cs="Times New Roman"/>
          <w:spacing w:val="3"/>
        </w:rPr>
        <w:t xml:space="preserve"> The validation dataset plays a critical role in the model development process, particularly during </w:t>
      </w:r>
      <w:proofErr w:type="spellStart"/>
      <w:r w:rsidRPr="008B1964">
        <w:rPr>
          <w:rFonts w:ascii="Times New Roman" w:hAnsi="Times New Roman" w:cs="Times New Roman"/>
          <w:spacing w:val="3"/>
        </w:rPr>
        <w:t>hyperparameter</w:t>
      </w:r>
      <w:proofErr w:type="spellEnd"/>
      <w:r w:rsidRPr="008B1964">
        <w:rPr>
          <w:rFonts w:ascii="Times New Roman" w:hAnsi="Times New Roman" w:cs="Times New Roman"/>
          <w:spacing w:val="3"/>
        </w:rPr>
        <w:t xml:space="preserve"> tuning and model selection. It helps in assessing different models or configurations and enables the selection of the best-performing model. The validation dataset provides an intermediate checkpoint between the training and testing stages, allowing for fine-tuning and optimization.</w:t>
      </w:r>
    </w:p>
    <w:p w:rsidR="009A2B4E" w:rsidRPr="008B1964" w:rsidRDefault="009A2B4E" w:rsidP="008B1964">
      <w:pPr>
        <w:pStyle w:val="ListParagraph"/>
        <w:numPr>
          <w:ilvl w:val="0"/>
          <w:numId w:val="9"/>
        </w:numPr>
        <w:spacing w:line="240" w:lineRule="auto"/>
        <w:jc w:val="both"/>
        <w:rPr>
          <w:rFonts w:ascii="Times New Roman" w:hAnsi="Times New Roman" w:cs="Times New Roman"/>
          <w:b/>
          <w:spacing w:val="3"/>
        </w:rPr>
      </w:pPr>
      <w:r w:rsidRPr="008B1964">
        <w:rPr>
          <w:rFonts w:ascii="Times New Roman" w:hAnsi="Times New Roman" w:cs="Times New Roman"/>
          <w:b/>
          <w:spacing w:val="3"/>
        </w:rPr>
        <w:t>Key aspects of the validation dataset:</w:t>
      </w:r>
    </w:p>
    <w:p w:rsidR="009A2B4E" w:rsidRPr="008B1964" w:rsidRDefault="009A2B4E" w:rsidP="008B1964">
      <w:pPr>
        <w:pStyle w:val="ListParagraph"/>
        <w:numPr>
          <w:ilvl w:val="0"/>
          <w:numId w:val="12"/>
        </w:numPr>
        <w:spacing w:line="240" w:lineRule="auto"/>
        <w:jc w:val="both"/>
        <w:rPr>
          <w:rFonts w:ascii="Times New Roman" w:hAnsi="Times New Roman" w:cs="Times New Roman"/>
          <w:spacing w:val="3"/>
        </w:rPr>
      </w:pPr>
      <w:r w:rsidRPr="008B1964">
        <w:rPr>
          <w:rFonts w:ascii="Times New Roman" w:hAnsi="Times New Roman" w:cs="Times New Roman"/>
          <w:b/>
          <w:spacing w:val="3"/>
        </w:rPr>
        <w:t>Unbiased evaluation:</w:t>
      </w:r>
      <w:r w:rsidRPr="008B1964">
        <w:rPr>
          <w:rFonts w:ascii="Times New Roman" w:hAnsi="Times New Roman" w:cs="Times New Roman"/>
          <w:spacing w:val="3"/>
        </w:rPr>
        <w:t xml:space="preserve"> Like the testing dataset, the validation dataset should be independent of the training dataset to avoid any bias during model evaluation.</w:t>
      </w:r>
    </w:p>
    <w:p w:rsidR="009A2B4E" w:rsidRPr="008B1964" w:rsidRDefault="009A2B4E" w:rsidP="008B1964">
      <w:pPr>
        <w:pStyle w:val="ListParagraph"/>
        <w:numPr>
          <w:ilvl w:val="0"/>
          <w:numId w:val="12"/>
        </w:numPr>
        <w:spacing w:line="240" w:lineRule="auto"/>
        <w:jc w:val="both"/>
        <w:rPr>
          <w:rFonts w:ascii="Times New Roman" w:hAnsi="Times New Roman" w:cs="Times New Roman"/>
          <w:spacing w:val="3"/>
        </w:rPr>
      </w:pPr>
      <w:r w:rsidRPr="008B1964">
        <w:rPr>
          <w:rFonts w:ascii="Times New Roman" w:hAnsi="Times New Roman" w:cs="Times New Roman"/>
          <w:b/>
          <w:spacing w:val="3"/>
        </w:rPr>
        <w:t>Performance estimation:</w:t>
      </w:r>
      <w:r w:rsidRPr="008B1964">
        <w:rPr>
          <w:rFonts w:ascii="Times New Roman" w:hAnsi="Times New Roman" w:cs="Times New Roman"/>
          <w:spacing w:val="3"/>
        </w:rPr>
        <w:t xml:space="preserve"> It helps in estimating the model's performance on unseen data, providing insights into its generalization abilities and identifying potential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xml:space="preserve"> or </w:t>
      </w:r>
      <w:proofErr w:type="spellStart"/>
      <w:r w:rsidRPr="008B1964">
        <w:rPr>
          <w:rFonts w:ascii="Times New Roman" w:hAnsi="Times New Roman" w:cs="Times New Roman"/>
          <w:spacing w:val="3"/>
        </w:rPr>
        <w:t>underfitting</w:t>
      </w:r>
      <w:proofErr w:type="spellEnd"/>
      <w:r w:rsidRPr="008B1964">
        <w:rPr>
          <w:rFonts w:ascii="Times New Roman" w:hAnsi="Times New Roman" w:cs="Times New Roman"/>
          <w:spacing w:val="3"/>
        </w:rPr>
        <w:t xml:space="preserve"> issues.</w:t>
      </w:r>
    </w:p>
    <w:p w:rsidR="009A2B4E" w:rsidRPr="00FB2122" w:rsidRDefault="009A2B4E" w:rsidP="00FB2122">
      <w:pPr>
        <w:pStyle w:val="ListParagraph"/>
        <w:numPr>
          <w:ilvl w:val="0"/>
          <w:numId w:val="12"/>
        </w:numPr>
        <w:spacing w:line="240" w:lineRule="auto"/>
        <w:jc w:val="both"/>
        <w:rPr>
          <w:rFonts w:ascii="Times New Roman" w:hAnsi="Times New Roman" w:cs="Times New Roman"/>
          <w:spacing w:val="3"/>
        </w:rPr>
      </w:pPr>
      <w:proofErr w:type="spellStart"/>
      <w:r w:rsidRPr="008B1964">
        <w:rPr>
          <w:rFonts w:ascii="Times New Roman" w:hAnsi="Times New Roman" w:cs="Times New Roman"/>
          <w:b/>
          <w:spacing w:val="3"/>
        </w:rPr>
        <w:t>Hyperparameter</w:t>
      </w:r>
      <w:proofErr w:type="spellEnd"/>
      <w:r w:rsidRPr="008B1964">
        <w:rPr>
          <w:rFonts w:ascii="Times New Roman" w:hAnsi="Times New Roman" w:cs="Times New Roman"/>
          <w:b/>
          <w:spacing w:val="3"/>
        </w:rPr>
        <w:t xml:space="preserve"> tuning:</w:t>
      </w:r>
      <w:r w:rsidRPr="008B1964">
        <w:rPr>
          <w:rFonts w:ascii="Times New Roman" w:hAnsi="Times New Roman" w:cs="Times New Roman"/>
          <w:spacing w:val="3"/>
        </w:rPr>
        <w:t xml:space="preserve"> The validation dataset is crucial for tuning </w:t>
      </w:r>
      <w:proofErr w:type="spellStart"/>
      <w:r w:rsidRPr="008B1964">
        <w:rPr>
          <w:rFonts w:ascii="Times New Roman" w:hAnsi="Times New Roman" w:cs="Times New Roman"/>
          <w:spacing w:val="3"/>
        </w:rPr>
        <w:t>hyperparameters</w:t>
      </w:r>
      <w:proofErr w:type="spellEnd"/>
      <w:r w:rsidRPr="008B1964">
        <w:rPr>
          <w:rFonts w:ascii="Times New Roman" w:hAnsi="Times New Roman" w:cs="Times New Roman"/>
          <w:spacing w:val="3"/>
        </w:rPr>
        <w:t>, such as learning rates, regularization parameters, or model architectures, to optimize the model's performance.</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b) Train Test Split</w:t>
      </w:r>
      <w:r w:rsidR="00E460C4" w:rsidRPr="008B1964">
        <w:rPr>
          <w:rFonts w:ascii="Times New Roman" w:hAnsi="Times New Roman" w:cs="Times New Roman"/>
          <w:b/>
          <w:spacing w:val="3"/>
        </w:rPr>
        <w:t>:</w:t>
      </w:r>
    </w:p>
    <w:p w:rsidR="00E460C4" w:rsidRPr="008B1964" w:rsidRDefault="00622FC5" w:rsidP="008B1964">
      <w:pPr>
        <w:pStyle w:val="ListParagraph"/>
        <w:numPr>
          <w:ilvl w:val="0"/>
          <w:numId w:val="1"/>
        </w:numPr>
        <w:spacing w:line="240" w:lineRule="auto"/>
        <w:jc w:val="both"/>
        <w:rPr>
          <w:rFonts w:ascii="Times New Roman" w:hAnsi="Times New Roman" w:cs="Times New Roman"/>
          <w:spacing w:val="3"/>
        </w:rPr>
      </w:pPr>
      <w:r w:rsidRPr="008B1964">
        <w:rPr>
          <w:rFonts w:ascii="Times New Roman" w:hAnsi="Times New Roman" w:cs="Times New Roman"/>
          <w:spacing w:val="3"/>
        </w:rPr>
        <w:t xml:space="preserve">Train-test split is a fundamental technique used in machine learning and statistical </w:t>
      </w:r>
      <w:proofErr w:type="spellStart"/>
      <w:r w:rsidRPr="008B1964">
        <w:rPr>
          <w:rFonts w:ascii="Times New Roman" w:hAnsi="Times New Roman" w:cs="Times New Roman"/>
          <w:spacing w:val="3"/>
        </w:rPr>
        <w:t>modeling</w:t>
      </w:r>
      <w:proofErr w:type="spellEnd"/>
      <w:r w:rsidRPr="008B1964">
        <w:rPr>
          <w:rFonts w:ascii="Times New Roman" w:hAnsi="Times New Roman" w:cs="Times New Roman"/>
          <w:spacing w:val="3"/>
        </w:rPr>
        <w:t xml:space="preserve"> to assess the performance and generalization capabilities of a model. It involves dividing a dataset into two subsets: a training set and a testing set. In this note, we will delve into the concept of train-test split, its purpose, and best practices for implementing it effectively.</w:t>
      </w:r>
    </w:p>
    <w:p w:rsidR="00622FC5" w:rsidRPr="008B1964" w:rsidRDefault="00622FC5" w:rsidP="008B1964">
      <w:pPr>
        <w:pStyle w:val="ListParagraph"/>
        <w:numPr>
          <w:ilvl w:val="0"/>
          <w:numId w:val="13"/>
        </w:numPr>
        <w:spacing w:line="240" w:lineRule="auto"/>
        <w:jc w:val="both"/>
        <w:rPr>
          <w:rFonts w:ascii="Times New Roman" w:hAnsi="Times New Roman" w:cs="Times New Roman"/>
          <w:spacing w:val="3"/>
        </w:rPr>
      </w:pPr>
      <w:r w:rsidRPr="008B1964">
        <w:rPr>
          <w:rFonts w:ascii="Times New Roman" w:hAnsi="Times New Roman" w:cs="Times New Roman"/>
          <w:b/>
          <w:spacing w:val="3"/>
        </w:rPr>
        <w:t>Purpose of Train-Test Split</w:t>
      </w:r>
      <w:r w:rsidRPr="008B1964">
        <w:rPr>
          <w:rFonts w:ascii="Times New Roman" w:hAnsi="Times New Roman" w:cs="Times New Roman"/>
          <w:spacing w:val="3"/>
        </w:rPr>
        <w:t xml:space="preserve">: The primary purpose of the train-test split is to evaluate how well a model generalizes to unseen data. By training a model on a subset of the data and evaluating its performance on a separate, unseen portion, we can estimate how well the model will perform on new, real-world data. The train-test split allows us to detect potential issues such as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where the model performs well on the training data but fails to generalize to new examples.</w:t>
      </w:r>
    </w:p>
    <w:p w:rsidR="00622FC5" w:rsidRPr="008B1964" w:rsidRDefault="00622FC5" w:rsidP="008B1964">
      <w:pPr>
        <w:pStyle w:val="ListParagraph"/>
        <w:numPr>
          <w:ilvl w:val="0"/>
          <w:numId w:val="13"/>
        </w:numPr>
        <w:spacing w:line="240" w:lineRule="auto"/>
        <w:jc w:val="both"/>
        <w:rPr>
          <w:rFonts w:ascii="Times New Roman" w:hAnsi="Times New Roman" w:cs="Times New Roman"/>
          <w:spacing w:val="3"/>
        </w:rPr>
      </w:pPr>
      <w:r w:rsidRPr="008B1964">
        <w:rPr>
          <w:rFonts w:ascii="Times New Roman" w:hAnsi="Times New Roman" w:cs="Times New Roman"/>
          <w:b/>
          <w:spacing w:val="3"/>
        </w:rPr>
        <w:t>Implementation of Train-Test Split:</w:t>
      </w:r>
      <w:r w:rsidRPr="008B1964">
        <w:rPr>
          <w:rFonts w:ascii="Times New Roman" w:hAnsi="Times New Roman" w:cs="Times New Roman"/>
          <w:spacing w:val="3"/>
        </w:rPr>
        <w:t xml:space="preserve"> The train-test split is typically performed by randomly partitioning the dataset into two subsets: a training set and a testing set. The training set, which is usually larger, is used to train the model, while the testing set is used for evaluation. The partitioning ratio may vary depending on the dataset size and the specific problem, but a common split is 70-30 or 80-20, where 70% or 80% of the data is allocated to the training set, and the remaining 30% or 20% is assigned to the testing set.</w:t>
      </w:r>
    </w:p>
    <w:p w:rsidR="00622FC5" w:rsidRPr="008B1964" w:rsidRDefault="00622FC5" w:rsidP="008B1964">
      <w:pPr>
        <w:pStyle w:val="ListParagraph"/>
        <w:numPr>
          <w:ilvl w:val="0"/>
          <w:numId w:val="13"/>
        </w:numPr>
        <w:spacing w:line="240" w:lineRule="auto"/>
        <w:jc w:val="both"/>
        <w:rPr>
          <w:rFonts w:ascii="Times New Roman" w:hAnsi="Times New Roman" w:cs="Times New Roman"/>
          <w:spacing w:val="3"/>
        </w:rPr>
      </w:pPr>
      <w:r w:rsidRPr="008B1964">
        <w:rPr>
          <w:rFonts w:ascii="Times New Roman" w:hAnsi="Times New Roman" w:cs="Times New Roman"/>
          <w:b/>
          <w:spacing w:val="3"/>
        </w:rPr>
        <w:t>Best Practices for Train-Test Split:</w:t>
      </w:r>
      <w:r w:rsidRPr="008B1964">
        <w:rPr>
          <w:rFonts w:ascii="Times New Roman" w:hAnsi="Times New Roman" w:cs="Times New Roman"/>
          <w:spacing w:val="3"/>
        </w:rPr>
        <w:t xml:space="preserve"> To ensure the train-test split is performed effectively, the following best practices should be considered:</w:t>
      </w:r>
    </w:p>
    <w:p w:rsidR="00622FC5" w:rsidRPr="008B1964" w:rsidRDefault="00622FC5" w:rsidP="008B1964">
      <w:pPr>
        <w:pStyle w:val="ListParagraph"/>
        <w:numPr>
          <w:ilvl w:val="1"/>
          <w:numId w:val="14"/>
        </w:numPr>
        <w:spacing w:line="240" w:lineRule="auto"/>
        <w:jc w:val="both"/>
        <w:rPr>
          <w:rFonts w:ascii="Times New Roman" w:hAnsi="Times New Roman" w:cs="Times New Roman"/>
          <w:spacing w:val="3"/>
        </w:rPr>
      </w:pPr>
      <w:r w:rsidRPr="008B1964">
        <w:rPr>
          <w:rFonts w:ascii="Times New Roman" w:hAnsi="Times New Roman" w:cs="Times New Roman"/>
          <w:b/>
          <w:spacing w:val="3"/>
        </w:rPr>
        <w:t>Randomness:</w:t>
      </w:r>
      <w:r w:rsidRPr="008B1964">
        <w:rPr>
          <w:rFonts w:ascii="Times New Roman" w:hAnsi="Times New Roman" w:cs="Times New Roman"/>
          <w:spacing w:val="3"/>
        </w:rPr>
        <w:t xml:space="preserve"> The dataset should be randomized before the split to prevent any potential biases caused by the order or arrangement of the data. Randomization helps ensure that the training and testing sets </w:t>
      </w:r>
      <w:proofErr w:type="gramStart"/>
      <w:r w:rsidRPr="008B1964">
        <w:rPr>
          <w:rFonts w:ascii="Times New Roman" w:hAnsi="Times New Roman" w:cs="Times New Roman"/>
          <w:spacing w:val="3"/>
        </w:rPr>
        <w:t>are</w:t>
      </w:r>
      <w:proofErr w:type="gramEnd"/>
      <w:r w:rsidRPr="008B1964">
        <w:rPr>
          <w:rFonts w:ascii="Times New Roman" w:hAnsi="Times New Roman" w:cs="Times New Roman"/>
          <w:spacing w:val="3"/>
        </w:rPr>
        <w:t xml:space="preserve"> representative of the overall data distribution.</w:t>
      </w:r>
    </w:p>
    <w:p w:rsidR="00622FC5" w:rsidRPr="008B1964" w:rsidRDefault="00622FC5" w:rsidP="008B1964">
      <w:pPr>
        <w:pStyle w:val="ListParagraph"/>
        <w:numPr>
          <w:ilvl w:val="1"/>
          <w:numId w:val="14"/>
        </w:numPr>
        <w:spacing w:line="240" w:lineRule="auto"/>
        <w:jc w:val="both"/>
        <w:rPr>
          <w:rFonts w:ascii="Times New Roman" w:hAnsi="Times New Roman" w:cs="Times New Roman"/>
          <w:spacing w:val="3"/>
        </w:rPr>
      </w:pPr>
      <w:r w:rsidRPr="008B1964">
        <w:rPr>
          <w:rFonts w:ascii="Times New Roman" w:hAnsi="Times New Roman" w:cs="Times New Roman"/>
          <w:b/>
          <w:spacing w:val="3"/>
        </w:rPr>
        <w:t>Data Distribution:</w:t>
      </w:r>
      <w:r w:rsidRPr="008B1964">
        <w:rPr>
          <w:rFonts w:ascii="Times New Roman" w:hAnsi="Times New Roman" w:cs="Times New Roman"/>
          <w:spacing w:val="3"/>
        </w:rPr>
        <w:t xml:space="preserve"> The train-test split should preserve the original data distribution, particularly if the dataset has imbalanced classes or specific patterns. Stratified sampling can be employed to maintain the proportion of each class or pattern in both the training and testing sets.</w:t>
      </w:r>
    </w:p>
    <w:p w:rsidR="00622FC5" w:rsidRPr="008B1964" w:rsidRDefault="00622FC5" w:rsidP="008B1964">
      <w:pPr>
        <w:pStyle w:val="ListParagraph"/>
        <w:numPr>
          <w:ilvl w:val="1"/>
          <w:numId w:val="14"/>
        </w:numPr>
        <w:spacing w:line="240" w:lineRule="auto"/>
        <w:jc w:val="both"/>
        <w:rPr>
          <w:rFonts w:ascii="Times New Roman" w:hAnsi="Times New Roman" w:cs="Times New Roman"/>
          <w:spacing w:val="3"/>
        </w:rPr>
      </w:pPr>
      <w:r w:rsidRPr="008B1964">
        <w:rPr>
          <w:rFonts w:ascii="Times New Roman" w:hAnsi="Times New Roman" w:cs="Times New Roman"/>
          <w:b/>
          <w:spacing w:val="3"/>
        </w:rPr>
        <w:t>Single Split:</w:t>
      </w:r>
      <w:r w:rsidRPr="008B1964">
        <w:rPr>
          <w:rFonts w:ascii="Times New Roman" w:hAnsi="Times New Roman" w:cs="Times New Roman"/>
          <w:spacing w:val="3"/>
        </w:rPr>
        <w:t xml:space="preserve"> It is crucial to perform the train-test split only once and refrain from iteratively modifying the split based on model performance. Multiple iterations of the split may lead to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xml:space="preserve"> to the testing set and overestimation of the model's performance.</w:t>
      </w:r>
    </w:p>
    <w:p w:rsidR="00622FC5" w:rsidRPr="008B1964" w:rsidRDefault="00622FC5" w:rsidP="008B1964">
      <w:pPr>
        <w:pStyle w:val="ListParagraph"/>
        <w:numPr>
          <w:ilvl w:val="1"/>
          <w:numId w:val="14"/>
        </w:numPr>
        <w:spacing w:line="240" w:lineRule="auto"/>
        <w:jc w:val="both"/>
        <w:rPr>
          <w:rFonts w:ascii="Times New Roman" w:hAnsi="Times New Roman" w:cs="Times New Roman"/>
          <w:spacing w:val="3"/>
        </w:rPr>
      </w:pPr>
      <w:r w:rsidRPr="008B1964">
        <w:rPr>
          <w:rFonts w:ascii="Times New Roman" w:hAnsi="Times New Roman" w:cs="Times New Roman"/>
          <w:b/>
          <w:spacing w:val="3"/>
        </w:rPr>
        <w:t>Size of the Testing Set:</w:t>
      </w:r>
      <w:r w:rsidRPr="008B1964">
        <w:rPr>
          <w:rFonts w:ascii="Times New Roman" w:hAnsi="Times New Roman" w:cs="Times New Roman"/>
          <w:spacing w:val="3"/>
        </w:rPr>
        <w:t xml:space="preserve"> The size of the testing set should be sufficient to provide a reliable evaluation of the model's performance. A larger testing set can yield more robust performance estimates, but it may reduce the amount of data available for training the model. Striking a balance between the training and testing set sizes is important.</w:t>
      </w:r>
    </w:p>
    <w:p w:rsidR="00622FC5" w:rsidRPr="008B1964" w:rsidRDefault="00622FC5" w:rsidP="008B1964">
      <w:pPr>
        <w:pStyle w:val="ListParagraph"/>
        <w:numPr>
          <w:ilvl w:val="1"/>
          <w:numId w:val="14"/>
        </w:numPr>
        <w:spacing w:line="240" w:lineRule="auto"/>
        <w:jc w:val="both"/>
        <w:rPr>
          <w:rFonts w:ascii="Times New Roman" w:hAnsi="Times New Roman" w:cs="Times New Roman"/>
          <w:spacing w:val="3"/>
        </w:rPr>
      </w:pPr>
      <w:r w:rsidRPr="008B1964">
        <w:rPr>
          <w:rFonts w:ascii="Times New Roman" w:hAnsi="Times New Roman" w:cs="Times New Roman"/>
          <w:b/>
          <w:spacing w:val="3"/>
        </w:rPr>
        <w:lastRenderedPageBreak/>
        <w:t>Temporal Considerations:</w:t>
      </w:r>
      <w:r w:rsidRPr="008B1964">
        <w:rPr>
          <w:rFonts w:ascii="Times New Roman" w:hAnsi="Times New Roman" w:cs="Times New Roman"/>
          <w:spacing w:val="3"/>
        </w:rPr>
        <w:t xml:space="preserve"> If the data has a temporal or sequential nature, it is essential to preserve the temporal order during the train-test split. This means that the testing set should consist of examples that come after the training set chronologically. This ensures that the model is evaluated on data that simulates real-world scenarios where future predictions are made based on past observations.</w:t>
      </w:r>
    </w:p>
    <w:p w:rsidR="00622FC5" w:rsidRPr="008B1964" w:rsidRDefault="00622FC5" w:rsidP="008B1964">
      <w:pPr>
        <w:pStyle w:val="ListParagraph"/>
        <w:numPr>
          <w:ilvl w:val="1"/>
          <w:numId w:val="14"/>
        </w:numPr>
        <w:spacing w:line="240" w:lineRule="auto"/>
        <w:jc w:val="both"/>
        <w:rPr>
          <w:rFonts w:ascii="Times New Roman" w:hAnsi="Times New Roman" w:cs="Times New Roman"/>
          <w:spacing w:val="3"/>
        </w:rPr>
      </w:pPr>
      <w:r w:rsidRPr="008B1964">
        <w:rPr>
          <w:rFonts w:ascii="Times New Roman" w:hAnsi="Times New Roman" w:cs="Times New Roman"/>
          <w:b/>
          <w:spacing w:val="3"/>
        </w:rPr>
        <w:t>Cross-Validation:</w:t>
      </w:r>
      <w:r w:rsidRPr="008B1964">
        <w:rPr>
          <w:rFonts w:ascii="Times New Roman" w:hAnsi="Times New Roman" w:cs="Times New Roman"/>
          <w:spacing w:val="3"/>
        </w:rPr>
        <w:t xml:space="preserve"> In situations where the dataset is limited, and obtaining reliable performance estimates is critical, cross-validation techniques such as k-fold cross-validation can be employed. Cross-validation involves dividing the dataset into multiple folds and performing multiple train-test splits, rotating the role of the training and testing sets. This enables a more robust evaluation of the model's performance.</w:t>
      </w:r>
    </w:p>
    <w:p w:rsidR="00622FC5" w:rsidRPr="008B1964" w:rsidRDefault="00622FC5" w:rsidP="008B1964">
      <w:pPr>
        <w:pStyle w:val="ListParagraph"/>
        <w:numPr>
          <w:ilvl w:val="0"/>
          <w:numId w:val="13"/>
        </w:numPr>
        <w:spacing w:line="240" w:lineRule="auto"/>
        <w:jc w:val="both"/>
        <w:rPr>
          <w:rFonts w:ascii="Times New Roman" w:hAnsi="Times New Roman" w:cs="Times New Roman"/>
          <w:spacing w:val="3"/>
        </w:rPr>
      </w:pPr>
      <w:r w:rsidRPr="008B1964">
        <w:rPr>
          <w:rFonts w:ascii="Times New Roman" w:hAnsi="Times New Roman" w:cs="Times New Roman"/>
          <w:b/>
          <w:spacing w:val="3"/>
        </w:rPr>
        <w:t>Train-Validation-Test Split:</w:t>
      </w:r>
      <w:r w:rsidRPr="008B1964">
        <w:rPr>
          <w:rFonts w:ascii="Times New Roman" w:hAnsi="Times New Roman" w:cs="Times New Roman"/>
          <w:spacing w:val="3"/>
        </w:rPr>
        <w:t xml:space="preserve"> In some cases, a three-way split, known as the train-validation-test split, is employed. The validation set is introduced between the training and testing sets. The training set is used to train the </w:t>
      </w:r>
      <w:proofErr w:type="gramStart"/>
      <w:r w:rsidRPr="008B1964">
        <w:rPr>
          <w:rFonts w:ascii="Times New Roman" w:hAnsi="Times New Roman" w:cs="Times New Roman"/>
          <w:spacing w:val="3"/>
        </w:rPr>
        <w:t>model,</w:t>
      </w:r>
      <w:proofErr w:type="gramEnd"/>
      <w:r w:rsidRPr="008B1964">
        <w:rPr>
          <w:rFonts w:ascii="Times New Roman" w:hAnsi="Times New Roman" w:cs="Times New Roman"/>
          <w:spacing w:val="3"/>
        </w:rPr>
        <w:t xml:space="preserve"> the validation set is used for </w:t>
      </w:r>
      <w:proofErr w:type="spellStart"/>
      <w:r w:rsidRPr="008B1964">
        <w:rPr>
          <w:rFonts w:ascii="Times New Roman" w:hAnsi="Times New Roman" w:cs="Times New Roman"/>
          <w:spacing w:val="3"/>
        </w:rPr>
        <w:t>hyperparameter</w:t>
      </w:r>
      <w:proofErr w:type="spellEnd"/>
      <w:r w:rsidRPr="008B1964">
        <w:rPr>
          <w:rFonts w:ascii="Times New Roman" w:hAnsi="Times New Roman" w:cs="Times New Roman"/>
          <w:spacing w:val="3"/>
        </w:rPr>
        <w:t xml:space="preserve"> tuning and model selection, and the testing set remains independent for final model evaluation. This allows for a more detailed evaluation of the model's performance and helps prevent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xml:space="preserve"> to the testing set. The train-validation-test split follows these principles:</w:t>
      </w:r>
    </w:p>
    <w:p w:rsidR="00622FC5" w:rsidRPr="008B1964" w:rsidRDefault="00622FC5" w:rsidP="008B1964">
      <w:pPr>
        <w:pStyle w:val="ListParagraph"/>
        <w:numPr>
          <w:ilvl w:val="0"/>
          <w:numId w:val="9"/>
        </w:numPr>
        <w:spacing w:line="240" w:lineRule="auto"/>
        <w:jc w:val="both"/>
        <w:rPr>
          <w:rFonts w:ascii="Times New Roman" w:hAnsi="Times New Roman" w:cs="Times New Roman"/>
          <w:spacing w:val="3"/>
        </w:rPr>
      </w:pPr>
      <w:r w:rsidRPr="008B1964">
        <w:rPr>
          <w:rFonts w:ascii="Times New Roman" w:hAnsi="Times New Roman" w:cs="Times New Roman"/>
          <w:b/>
          <w:spacing w:val="3"/>
        </w:rPr>
        <w:t>Training Set:</w:t>
      </w:r>
      <w:r w:rsidRPr="008B1964">
        <w:rPr>
          <w:rFonts w:ascii="Times New Roman" w:hAnsi="Times New Roman" w:cs="Times New Roman"/>
          <w:spacing w:val="3"/>
        </w:rPr>
        <w:t xml:space="preserve"> The largest portion of the dataset is allocated to the training set. It is used to train the model's parameters and learn the underlying patterns in the data.</w:t>
      </w:r>
    </w:p>
    <w:p w:rsidR="00622FC5" w:rsidRPr="008B1964" w:rsidRDefault="00622FC5" w:rsidP="008B1964">
      <w:pPr>
        <w:pStyle w:val="ListParagraph"/>
        <w:numPr>
          <w:ilvl w:val="0"/>
          <w:numId w:val="9"/>
        </w:numPr>
        <w:spacing w:line="240" w:lineRule="auto"/>
        <w:jc w:val="both"/>
        <w:rPr>
          <w:rFonts w:ascii="Times New Roman" w:hAnsi="Times New Roman" w:cs="Times New Roman"/>
          <w:spacing w:val="3"/>
        </w:rPr>
      </w:pPr>
      <w:r w:rsidRPr="008B1964">
        <w:rPr>
          <w:rFonts w:ascii="Times New Roman" w:hAnsi="Times New Roman" w:cs="Times New Roman"/>
          <w:b/>
          <w:spacing w:val="3"/>
        </w:rPr>
        <w:t>Validation Set:</w:t>
      </w:r>
      <w:r w:rsidRPr="008B1964">
        <w:rPr>
          <w:rFonts w:ascii="Times New Roman" w:hAnsi="Times New Roman" w:cs="Times New Roman"/>
          <w:spacing w:val="3"/>
        </w:rPr>
        <w:t xml:space="preserve"> The validation set is used to fine-tune the model's </w:t>
      </w:r>
      <w:proofErr w:type="spellStart"/>
      <w:r w:rsidRPr="008B1964">
        <w:rPr>
          <w:rFonts w:ascii="Times New Roman" w:hAnsi="Times New Roman" w:cs="Times New Roman"/>
          <w:spacing w:val="3"/>
        </w:rPr>
        <w:t>hyperparameters</w:t>
      </w:r>
      <w:proofErr w:type="spellEnd"/>
      <w:r w:rsidRPr="008B1964">
        <w:rPr>
          <w:rFonts w:ascii="Times New Roman" w:hAnsi="Times New Roman" w:cs="Times New Roman"/>
          <w:spacing w:val="3"/>
        </w:rPr>
        <w:t>, such as learning rate, regularization parameters, or model architectures. By evaluating different configurations on the validation set, the model with the best performance can be selected.</w:t>
      </w:r>
    </w:p>
    <w:p w:rsidR="00622FC5" w:rsidRPr="008B1964" w:rsidRDefault="00622FC5" w:rsidP="008B1964">
      <w:pPr>
        <w:pStyle w:val="ListParagraph"/>
        <w:numPr>
          <w:ilvl w:val="0"/>
          <w:numId w:val="9"/>
        </w:numPr>
        <w:spacing w:line="240" w:lineRule="auto"/>
        <w:jc w:val="both"/>
        <w:rPr>
          <w:rFonts w:ascii="Times New Roman" w:hAnsi="Times New Roman" w:cs="Times New Roman"/>
          <w:spacing w:val="3"/>
        </w:rPr>
      </w:pPr>
      <w:r w:rsidRPr="008B1964">
        <w:rPr>
          <w:rFonts w:ascii="Times New Roman" w:hAnsi="Times New Roman" w:cs="Times New Roman"/>
          <w:b/>
          <w:spacing w:val="3"/>
        </w:rPr>
        <w:t>Testing Set:</w:t>
      </w:r>
      <w:r w:rsidRPr="008B1964">
        <w:rPr>
          <w:rFonts w:ascii="Times New Roman" w:hAnsi="Times New Roman" w:cs="Times New Roman"/>
          <w:spacing w:val="3"/>
        </w:rPr>
        <w:t xml:space="preserve"> The testing set remains independent and serves as the final evaluation set. It is used to assess the performance of the selected model, providing an unbiased estimate of how well the model will generalize to new, unseen data.</w:t>
      </w:r>
    </w:p>
    <w:p w:rsidR="00622FC5" w:rsidRPr="008B1964" w:rsidRDefault="00622FC5" w:rsidP="008B1964">
      <w:pPr>
        <w:pStyle w:val="ListParagraph"/>
        <w:spacing w:line="240" w:lineRule="auto"/>
        <w:ind w:left="360"/>
        <w:jc w:val="both"/>
        <w:rPr>
          <w:rFonts w:ascii="Times New Roman" w:hAnsi="Times New Roman" w:cs="Times New Roman"/>
          <w:spacing w:val="3"/>
        </w:rPr>
      </w:pPr>
      <w:r w:rsidRPr="008B1964">
        <w:rPr>
          <w:rFonts w:ascii="Times New Roman" w:hAnsi="Times New Roman" w:cs="Times New Roman"/>
          <w:spacing w:val="3"/>
        </w:rPr>
        <w:t xml:space="preserve">It is important to note that the validation set is not used for model training. Its purpose is solely to assist in </w:t>
      </w:r>
      <w:proofErr w:type="spellStart"/>
      <w:r w:rsidRPr="008B1964">
        <w:rPr>
          <w:rFonts w:ascii="Times New Roman" w:hAnsi="Times New Roman" w:cs="Times New Roman"/>
          <w:spacing w:val="3"/>
        </w:rPr>
        <w:t>hyperparameter</w:t>
      </w:r>
      <w:proofErr w:type="spellEnd"/>
      <w:r w:rsidRPr="008B1964">
        <w:rPr>
          <w:rFonts w:ascii="Times New Roman" w:hAnsi="Times New Roman" w:cs="Times New Roman"/>
          <w:spacing w:val="3"/>
        </w:rPr>
        <w:t xml:space="preserve"> tuning and model selection. Once the model has been finalized based on the validation set's performance, it is evaluated on the testing set to obtain the final performance metrics. By employing a train-validation-test split, the model development process becomes more robust and reliable. It helps to ensure that the model's performance estimates are realistic and unbiased, as the testing set remains unseen until the final evaluation. Additionally, the validation set provides an opportunity to detect and mitigate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xml:space="preserve"> issues, as the model is evaluated on data that it has not been directly trained on.</w:t>
      </w:r>
    </w:p>
    <w:p w:rsidR="00622FC5" w:rsidRPr="00FB2122" w:rsidRDefault="00F72EBF" w:rsidP="008B1964">
      <w:pPr>
        <w:pStyle w:val="ListParagraph"/>
        <w:spacing w:line="240" w:lineRule="auto"/>
        <w:ind w:left="360"/>
        <w:jc w:val="both"/>
        <w:rPr>
          <w:rFonts w:ascii="Times New Roman" w:hAnsi="Times New Roman" w:cs="Times New Roman"/>
          <w:spacing w:val="3"/>
        </w:rPr>
      </w:pPr>
      <w:r w:rsidRPr="008B1964">
        <w:rPr>
          <w:rFonts w:ascii="Times New Roman" w:hAnsi="Times New Roman" w:cs="Times New Roman"/>
          <w:b/>
          <w:spacing w:val="3"/>
        </w:rPr>
        <w:t>Reference</w:t>
      </w:r>
      <w:r w:rsidRPr="008B1964">
        <w:rPr>
          <w:rFonts w:ascii="Times New Roman" w:hAnsi="Times New Roman" w:cs="Times New Roman"/>
          <w:spacing w:val="3"/>
        </w:rPr>
        <w:t xml:space="preserve">: </w:t>
      </w:r>
      <w:hyperlink r:id="rId9" w:history="1">
        <w:r w:rsidR="00460BBC" w:rsidRPr="001F465C">
          <w:rPr>
            <w:rStyle w:val="Hyperlink"/>
            <w:rFonts w:ascii="Times New Roman" w:hAnsi="Times New Roman" w:cs="Times New Roman"/>
            <w:spacing w:val="3"/>
          </w:rPr>
          <w:t>https://algotrading101.com/learn/train-test-split/</w:t>
        </w:r>
      </w:hyperlink>
      <w:r w:rsidR="00460BBC">
        <w:rPr>
          <w:rFonts w:ascii="Times New Roman" w:hAnsi="Times New Roman" w:cs="Times New Roman"/>
          <w:spacing w:val="3"/>
        </w:rPr>
        <w:t xml:space="preserve"> </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Q3. Describe what is cross validation, draw suitable diagram and explain k-Fold Cross Validation.</w:t>
      </w:r>
    </w:p>
    <w:p w:rsidR="00A70741" w:rsidRPr="008B1964" w:rsidRDefault="00A70741" w:rsidP="008B1964">
      <w:pPr>
        <w:pStyle w:val="ListParagraph"/>
        <w:numPr>
          <w:ilvl w:val="0"/>
          <w:numId w:val="1"/>
        </w:numPr>
        <w:spacing w:line="240" w:lineRule="auto"/>
        <w:jc w:val="both"/>
        <w:rPr>
          <w:rFonts w:ascii="Times New Roman" w:hAnsi="Times New Roman" w:cs="Times New Roman"/>
          <w:spacing w:val="3"/>
        </w:rPr>
      </w:pPr>
      <w:r w:rsidRPr="008B1964">
        <w:rPr>
          <w:rFonts w:ascii="Times New Roman" w:hAnsi="Times New Roman" w:cs="Times New Roman"/>
          <w:b/>
          <w:spacing w:val="3"/>
        </w:rPr>
        <w:t>Describe what is cross validation:</w:t>
      </w:r>
      <w:r w:rsidRPr="008B1964">
        <w:rPr>
          <w:rFonts w:ascii="Times New Roman" w:hAnsi="Times New Roman" w:cs="Times New Roman"/>
        </w:rPr>
        <w:t xml:space="preserve"> </w:t>
      </w:r>
      <w:r w:rsidRPr="008B1964">
        <w:rPr>
          <w:rFonts w:ascii="Times New Roman" w:hAnsi="Times New Roman" w:cs="Times New Roman"/>
          <w:spacing w:val="3"/>
        </w:rPr>
        <w:t xml:space="preserve">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The main purpose of cross validation is to prevent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 There are several types of cross validation techniques, including k-fold cross validation, leave-one-out cross validation, and stratified cross validation.</w:t>
      </w:r>
    </w:p>
    <w:p w:rsidR="00A70741" w:rsidRPr="008B1964" w:rsidRDefault="00A70741" w:rsidP="008B1964">
      <w:pPr>
        <w:pStyle w:val="ListParagraph"/>
        <w:numPr>
          <w:ilvl w:val="0"/>
          <w:numId w:val="1"/>
        </w:numPr>
        <w:spacing w:line="240" w:lineRule="auto"/>
        <w:jc w:val="both"/>
        <w:rPr>
          <w:rFonts w:ascii="Times New Roman" w:hAnsi="Times New Roman" w:cs="Times New Roman"/>
          <w:b/>
          <w:spacing w:val="3"/>
        </w:rPr>
      </w:pPr>
      <w:proofErr w:type="gramStart"/>
      <w:r w:rsidRPr="008B1964">
        <w:rPr>
          <w:rFonts w:ascii="Times New Roman" w:hAnsi="Times New Roman" w:cs="Times New Roman"/>
          <w:b/>
          <w:spacing w:val="3"/>
        </w:rPr>
        <w:t>k-Fold</w:t>
      </w:r>
      <w:proofErr w:type="gramEnd"/>
      <w:r w:rsidRPr="008B1964">
        <w:rPr>
          <w:rFonts w:ascii="Times New Roman" w:hAnsi="Times New Roman" w:cs="Times New Roman"/>
          <w:b/>
          <w:spacing w:val="3"/>
        </w:rPr>
        <w:t xml:space="preserve"> Cross Validation:</w:t>
      </w:r>
      <w:r w:rsidR="00502F94" w:rsidRPr="008B1964">
        <w:rPr>
          <w:rFonts w:ascii="Times New Roman" w:hAnsi="Times New Roman" w:cs="Times New Roman"/>
        </w:rPr>
        <w:t xml:space="preserve"> </w:t>
      </w:r>
      <w:r w:rsidR="00502F94" w:rsidRPr="008B1964">
        <w:rPr>
          <w:rFonts w:ascii="Times New Roman" w:hAnsi="Times New Roman" w:cs="Times New Roman"/>
          <w:spacing w:val="3"/>
        </w:rPr>
        <w:t xml:space="preserve">k-Fold Cross-Validation is a resampling technique commonly used in machine learning and statistical </w:t>
      </w:r>
      <w:proofErr w:type="spellStart"/>
      <w:r w:rsidR="00502F94" w:rsidRPr="008B1964">
        <w:rPr>
          <w:rFonts w:ascii="Times New Roman" w:hAnsi="Times New Roman" w:cs="Times New Roman"/>
          <w:spacing w:val="3"/>
        </w:rPr>
        <w:t>modeling</w:t>
      </w:r>
      <w:proofErr w:type="spellEnd"/>
      <w:r w:rsidR="00502F94" w:rsidRPr="008B1964">
        <w:rPr>
          <w:rFonts w:ascii="Times New Roman" w:hAnsi="Times New Roman" w:cs="Times New Roman"/>
          <w:spacing w:val="3"/>
        </w:rPr>
        <w:t xml:space="preserve"> to evaluate the performance of a model and estimate its generalization capability. It involves dividing the available dataset into k subsets or folds, performing model training and evaluation k times, and then aggregating the results to obtain an overall performance estimate.</w:t>
      </w:r>
    </w:p>
    <w:tbl>
      <w:tblPr>
        <w:tblStyle w:val="TableGrid"/>
        <w:tblW w:w="0" w:type="auto"/>
        <w:tblInd w:w="108" w:type="dxa"/>
        <w:tblLook w:val="04A0" w:firstRow="1" w:lastRow="0" w:firstColumn="1" w:lastColumn="0" w:noHBand="0" w:noVBand="1"/>
      </w:tblPr>
      <w:tblGrid>
        <w:gridCol w:w="9134"/>
      </w:tblGrid>
      <w:tr w:rsidR="008B1964" w:rsidRPr="008B1964" w:rsidTr="0040049C">
        <w:tc>
          <w:tcPr>
            <w:tcW w:w="9134" w:type="dxa"/>
          </w:tcPr>
          <w:p w:rsidR="00F63570" w:rsidRPr="008B1964" w:rsidRDefault="00F63570" w:rsidP="008B1964">
            <w:pPr>
              <w:pStyle w:val="ListParagraph"/>
              <w:ind w:left="0"/>
              <w:jc w:val="both"/>
              <w:rPr>
                <w:rFonts w:ascii="Times New Roman" w:hAnsi="Times New Roman" w:cs="Times New Roman"/>
                <w:b/>
                <w:spacing w:val="3"/>
              </w:rPr>
            </w:pPr>
            <w:r w:rsidRPr="008B1964">
              <w:rPr>
                <w:rFonts w:ascii="Times New Roman" w:hAnsi="Times New Roman" w:cs="Times New Roman"/>
                <w:noProof/>
                <w:lang w:eastAsia="en-IN"/>
              </w:rPr>
              <w:lastRenderedPageBreak/>
              <w:drawing>
                <wp:inline distT="0" distB="0" distL="0" distR="0" wp14:anchorId="3A1DC523" wp14:editId="2320B47F">
                  <wp:extent cx="5705856" cy="1770277"/>
                  <wp:effectExtent l="0" t="0" r="0" b="1905"/>
                  <wp:docPr id="2" name="Picture 2" descr="K-Fold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Fold Cross Valid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881" cy="1770285"/>
                          </a:xfrm>
                          <a:prstGeom prst="rect">
                            <a:avLst/>
                          </a:prstGeom>
                          <a:noFill/>
                          <a:ln>
                            <a:noFill/>
                          </a:ln>
                        </pic:spPr>
                      </pic:pic>
                    </a:graphicData>
                  </a:graphic>
                </wp:inline>
              </w:drawing>
            </w:r>
          </w:p>
        </w:tc>
      </w:tr>
    </w:tbl>
    <w:p w:rsidR="00502F94" w:rsidRPr="008B1964" w:rsidRDefault="00502F94" w:rsidP="008B1964">
      <w:pPr>
        <w:pStyle w:val="ListParagraph"/>
        <w:numPr>
          <w:ilvl w:val="0"/>
          <w:numId w:val="23"/>
        </w:numPr>
        <w:spacing w:line="240" w:lineRule="auto"/>
        <w:jc w:val="both"/>
        <w:rPr>
          <w:rFonts w:ascii="Times New Roman" w:hAnsi="Times New Roman" w:cs="Times New Roman"/>
          <w:b/>
          <w:spacing w:val="3"/>
        </w:rPr>
      </w:pPr>
      <w:r w:rsidRPr="008B1964">
        <w:rPr>
          <w:rFonts w:ascii="Times New Roman" w:hAnsi="Times New Roman" w:cs="Times New Roman"/>
          <w:b/>
          <w:spacing w:val="3"/>
        </w:rPr>
        <w:t>Here's a step-by-step explanation of the k-Fold Cross-Validation process:</w:t>
      </w:r>
    </w:p>
    <w:p w:rsidR="00502F94" w:rsidRPr="008B1964" w:rsidRDefault="00502F94" w:rsidP="008B1964">
      <w:pPr>
        <w:pStyle w:val="ListParagraph"/>
        <w:numPr>
          <w:ilvl w:val="0"/>
          <w:numId w:val="22"/>
        </w:numPr>
        <w:spacing w:line="240" w:lineRule="auto"/>
        <w:jc w:val="both"/>
        <w:rPr>
          <w:rFonts w:ascii="Times New Roman" w:hAnsi="Times New Roman" w:cs="Times New Roman"/>
          <w:b/>
          <w:spacing w:val="3"/>
        </w:rPr>
      </w:pPr>
      <w:r w:rsidRPr="008B1964">
        <w:rPr>
          <w:rFonts w:ascii="Times New Roman" w:hAnsi="Times New Roman" w:cs="Times New Roman"/>
          <w:b/>
          <w:spacing w:val="3"/>
        </w:rPr>
        <w:t xml:space="preserve">Dataset Partitioning: </w:t>
      </w:r>
      <w:r w:rsidRPr="008B1964">
        <w:rPr>
          <w:rFonts w:ascii="Times New Roman" w:hAnsi="Times New Roman" w:cs="Times New Roman"/>
          <w:spacing w:val="3"/>
        </w:rPr>
        <w:t>The original dataset is divided into k non-overlapping folds of approximately equal size. Each fold represents a subset of the data.</w:t>
      </w:r>
    </w:p>
    <w:p w:rsidR="00502F94" w:rsidRPr="008B1964" w:rsidRDefault="00502F94" w:rsidP="008B1964">
      <w:pPr>
        <w:pStyle w:val="ListParagraph"/>
        <w:numPr>
          <w:ilvl w:val="0"/>
          <w:numId w:val="22"/>
        </w:numPr>
        <w:spacing w:line="240" w:lineRule="auto"/>
        <w:jc w:val="both"/>
        <w:rPr>
          <w:rFonts w:ascii="Times New Roman" w:hAnsi="Times New Roman" w:cs="Times New Roman"/>
          <w:b/>
          <w:spacing w:val="3"/>
        </w:rPr>
      </w:pPr>
      <w:r w:rsidRPr="008B1964">
        <w:rPr>
          <w:rFonts w:ascii="Times New Roman" w:hAnsi="Times New Roman" w:cs="Times New Roman"/>
          <w:b/>
          <w:spacing w:val="3"/>
        </w:rPr>
        <w:t xml:space="preserve">Model Training and Evaluation: </w:t>
      </w:r>
      <w:r w:rsidRPr="008B1964">
        <w:rPr>
          <w:rFonts w:ascii="Times New Roman" w:hAnsi="Times New Roman" w:cs="Times New Roman"/>
          <w:spacing w:val="3"/>
        </w:rPr>
        <w:t xml:space="preserve">The process then iterates k times. </w:t>
      </w:r>
      <w:proofErr w:type="gramStart"/>
      <w:r w:rsidRPr="008B1964">
        <w:rPr>
          <w:rFonts w:ascii="Times New Roman" w:hAnsi="Times New Roman" w:cs="Times New Roman"/>
          <w:spacing w:val="3"/>
        </w:rPr>
        <w:t>In each iteration</w:t>
      </w:r>
      <w:proofErr w:type="gramEnd"/>
      <w:r w:rsidRPr="008B1964">
        <w:rPr>
          <w:rFonts w:ascii="Times New Roman" w:hAnsi="Times New Roman" w:cs="Times New Roman"/>
          <w:spacing w:val="3"/>
        </w:rPr>
        <w:t>, one fold is designated as the testing set, while the remaining k-1 folds are used as the training set. The model is trained on the training set and evaluated on the testing set.</w:t>
      </w:r>
    </w:p>
    <w:p w:rsidR="00502F94" w:rsidRPr="008B1964" w:rsidRDefault="00502F94" w:rsidP="008B1964">
      <w:pPr>
        <w:pStyle w:val="ListParagraph"/>
        <w:numPr>
          <w:ilvl w:val="0"/>
          <w:numId w:val="22"/>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Performance Metric Calculation: </w:t>
      </w:r>
      <w:r w:rsidRPr="008B1964">
        <w:rPr>
          <w:rFonts w:ascii="Times New Roman" w:hAnsi="Times New Roman" w:cs="Times New Roman"/>
          <w:spacing w:val="3"/>
        </w:rPr>
        <w:t>The performance of the model is assessed using a chosen evaluation metric, such as accuracy, precision, recall, mean squared error, or others, depending on the specific task. The evaluation metric is calculated based on the model's predictions on the testing set and the corresponding true values.</w:t>
      </w:r>
    </w:p>
    <w:p w:rsidR="00502F94" w:rsidRPr="008B1964" w:rsidRDefault="00502F94" w:rsidP="008B1964">
      <w:pPr>
        <w:pStyle w:val="ListParagraph"/>
        <w:numPr>
          <w:ilvl w:val="0"/>
          <w:numId w:val="22"/>
        </w:numPr>
        <w:spacing w:line="240" w:lineRule="auto"/>
        <w:jc w:val="both"/>
        <w:rPr>
          <w:rFonts w:ascii="Times New Roman" w:hAnsi="Times New Roman" w:cs="Times New Roman"/>
          <w:b/>
          <w:spacing w:val="3"/>
        </w:rPr>
      </w:pPr>
      <w:r w:rsidRPr="008B1964">
        <w:rPr>
          <w:rFonts w:ascii="Times New Roman" w:hAnsi="Times New Roman" w:cs="Times New Roman"/>
          <w:b/>
          <w:spacing w:val="3"/>
        </w:rPr>
        <w:t xml:space="preserve">Iteration: </w:t>
      </w:r>
      <w:r w:rsidRPr="008B1964">
        <w:rPr>
          <w:rFonts w:ascii="Times New Roman" w:hAnsi="Times New Roman" w:cs="Times New Roman"/>
          <w:spacing w:val="3"/>
        </w:rPr>
        <w:t>Steps 2 and 3 are repeated k times, with each fold serving as the testing set once. This ensures that every data point is used for both training and testing at some point during the cross-validation process.</w:t>
      </w:r>
    </w:p>
    <w:p w:rsidR="00F63570" w:rsidRPr="008B1964" w:rsidRDefault="00502F94" w:rsidP="008B1964">
      <w:pPr>
        <w:pStyle w:val="ListParagraph"/>
        <w:numPr>
          <w:ilvl w:val="0"/>
          <w:numId w:val="22"/>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Aggregation of Results: </w:t>
      </w:r>
      <w:r w:rsidRPr="008B1964">
        <w:rPr>
          <w:rFonts w:ascii="Times New Roman" w:hAnsi="Times New Roman" w:cs="Times New Roman"/>
          <w:spacing w:val="3"/>
        </w:rPr>
        <w:t>The performance metrics obtained from each iteration (e.g., accuracy scores) are aggregated to calculate an overall performance estimate. Common approaches include taking the average, weighted average, or other statistical measures of the metrics across the iterations.</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Q4. Define what is Boosting? Why we need Boosting?</w:t>
      </w:r>
    </w:p>
    <w:p w:rsidR="00F72EBF" w:rsidRPr="008B1964" w:rsidRDefault="00F72EBF" w:rsidP="008B1964">
      <w:pPr>
        <w:pStyle w:val="ListParagraph"/>
        <w:numPr>
          <w:ilvl w:val="0"/>
          <w:numId w:val="1"/>
        </w:numPr>
        <w:spacing w:line="240" w:lineRule="auto"/>
        <w:jc w:val="both"/>
        <w:rPr>
          <w:rFonts w:ascii="Times New Roman" w:hAnsi="Times New Roman" w:cs="Times New Roman"/>
          <w:spacing w:val="3"/>
        </w:rPr>
      </w:pPr>
      <w:r w:rsidRPr="008B1964">
        <w:rPr>
          <w:rFonts w:ascii="Times New Roman" w:hAnsi="Times New Roman" w:cs="Times New Roman"/>
          <w:spacing w:val="3"/>
        </w:rPr>
        <w:t>Boosting is a machine learning ensemble technique that combines multiple weak or base models to create a strong predictive model. The basic idea behind boosting is to iteratively train weak models, where each subsequent model focuses on correcting the mistakes made by the previous models. The final prediction is obtained by aggregating the predictions of all the weak models, giving more weight to the models that perform better on the training data.</w:t>
      </w:r>
    </w:p>
    <w:p w:rsidR="00F72EBF" w:rsidRPr="008B1964" w:rsidRDefault="00F72EBF" w:rsidP="008B1964">
      <w:pPr>
        <w:pStyle w:val="ListParagraph"/>
        <w:numPr>
          <w:ilvl w:val="0"/>
          <w:numId w:val="1"/>
        </w:numPr>
        <w:spacing w:line="240" w:lineRule="auto"/>
        <w:jc w:val="both"/>
        <w:rPr>
          <w:rFonts w:ascii="Times New Roman" w:hAnsi="Times New Roman" w:cs="Times New Roman"/>
          <w:b/>
          <w:spacing w:val="3"/>
        </w:rPr>
      </w:pPr>
      <w:r w:rsidRPr="008B1964">
        <w:rPr>
          <w:rFonts w:ascii="Times New Roman" w:hAnsi="Times New Roman" w:cs="Times New Roman"/>
          <w:b/>
          <w:spacing w:val="3"/>
        </w:rPr>
        <w:t>The main objectives of boosting are:</w:t>
      </w:r>
    </w:p>
    <w:p w:rsidR="00F72EBF" w:rsidRPr="008B1964" w:rsidRDefault="00F72EBF" w:rsidP="008B1964">
      <w:pPr>
        <w:pStyle w:val="ListParagraph"/>
        <w:numPr>
          <w:ilvl w:val="0"/>
          <w:numId w:val="15"/>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Improved Predictive Performance: </w:t>
      </w:r>
      <w:r w:rsidRPr="008B1964">
        <w:rPr>
          <w:rFonts w:ascii="Times New Roman" w:hAnsi="Times New Roman" w:cs="Times New Roman"/>
          <w:spacing w:val="3"/>
        </w:rPr>
        <w:t>Boosting aims to improve the predictive accuracy of a model by combining multiple weak models into a stronger and more accurate ensemble. Weak models, such as decision trees with limited depth or small number of features, are often used as base models. The ensemble approach of boosting helps to reduce bias and variance, leading to improved generalization and prediction capabilities.</w:t>
      </w:r>
    </w:p>
    <w:p w:rsidR="00F72EBF" w:rsidRPr="008B1964" w:rsidRDefault="00F72EBF" w:rsidP="008B1964">
      <w:pPr>
        <w:pStyle w:val="ListParagraph"/>
        <w:numPr>
          <w:ilvl w:val="0"/>
          <w:numId w:val="15"/>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Handling Complex and Nonlinear Relationships: </w:t>
      </w:r>
      <w:r w:rsidRPr="008B1964">
        <w:rPr>
          <w:rFonts w:ascii="Times New Roman" w:hAnsi="Times New Roman" w:cs="Times New Roman"/>
          <w:spacing w:val="3"/>
        </w:rPr>
        <w:t>Boosting can effectively handle complex and nonlinear relationships in the data. By combining multiple weak models, boosting can capture intricate patterns, interactions, and dependencies that might be missed by a single model. This allows boosting to handle a wide range of machine learning tasks, such as classification, regression, and ranking problems.</w:t>
      </w:r>
    </w:p>
    <w:p w:rsidR="00F72EBF" w:rsidRPr="008B1964" w:rsidRDefault="00F72EBF" w:rsidP="008B1964">
      <w:pPr>
        <w:pStyle w:val="ListParagraph"/>
        <w:numPr>
          <w:ilvl w:val="0"/>
          <w:numId w:val="15"/>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Robustness to </w:t>
      </w:r>
      <w:proofErr w:type="spellStart"/>
      <w:r w:rsidRPr="008B1964">
        <w:rPr>
          <w:rFonts w:ascii="Times New Roman" w:hAnsi="Times New Roman" w:cs="Times New Roman"/>
          <w:b/>
          <w:spacing w:val="3"/>
        </w:rPr>
        <w:t>Overfitting</w:t>
      </w:r>
      <w:proofErr w:type="spellEnd"/>
      <w:r w:rsidRPr="008B1964">
        <w:rPr>
          <w:rFonts w:ascii="Times New Roman" w:hAnsi="Times New Roman" w:cs="Times New Roman"/>
          <w:b/>
          <w:spacing w:val="3"/>
        </w:rPr>
        <w:t xml:space="preserve">: </w:t>
      </w:r>
      <w:r w:rsidRPr="008B1964">
        <w:rPr>
          <w:rFonts w:ascii="Times New Roman" w:hAnsi="Times New Roman" w:cs="Times New Roman"/>
          <w:spacing w:val="3"/>
        </w:rPr>
        <w:t xml:space="preserve">Boosting incorporates a sequential learning process where each subsequent weak model is trained to focus on the examples that the previous models struggled to classify correctly. This adaptive learning helps to reduce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 xml:space="preserve"> and makes the ensemble more robust by minimizing the errors and biases introduced by the individual models. The boosting algorithm learns to assign higher weights to misclassified examples, forcing subsequent models to prioritize those examples and improve their predictions.</w:t>
      </w:r>
    </w:p>
    <w:p w:rsidR="00913EF2" w:rsidRPr="008B1964" w:rsidRDefault="00F72EBF" w:rsidP="008B1964">
      <w:pPr>
        <w:pStyle w:val="ListParagraph"/>
        <w:numPr>
          <w:ilvl w:val="0"/>
          <w:numId w:val="15"/>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Feature Importance and Selection: </w:t>
      </w:r>
      <w:r w:rsidRPr="008B1964">
        <w:rPr>
          <w:rFonts w:ascii="Times New Roman" w:hAnsi="Times New Roman" w:cs="Times New Roman"/>
          <w:spacing w:val="3"/>
        </w:rPr>
        <w:t xml:space="preserve">Boosting algorithms provide a measure of feature importance, indicating the relative importance of each feature in making predictions. By </w:t>
      </w:r>
      <w:r w:rsidRPr="008B1964">
        <w:rPr>
          <w:rFonts w:ascii="Times New Roman" w:hAnsi="Times New Roman" w:cs="Times New Roman"/>
          <w:spacing w:val="3"/>
        </w:rPr>
        <w:lastRenderedPageBreak/>
        <w:t>examining feature importance scores, one can gain insights into the relevance and contribution of different features in the predictive task. This information can be valuable for feature selection, dimensionality reduction, and understanding the underlying factors driving the predictions.</w:t>
      </w:r>
    </w:p>
    <w:p w:rsidR="00F72EBF" w:rsidRPr="008B1964" w:rsidRDefault="00F72EBF" w:rsidP="008B1964">
      <w:pPr>
        <w:pStyle w:val="ListParagraph"/>
        <w:numPr>
          <w:ilvl w:val="0"/>
          <w:numId w:val="16"/>
        </w:numPr>
        <w:spacing w:line="240" w:lineRule="auto"/>
        <w:jc w:val="both"/>
        <w:rPr>
          <w:rFonts w:ascii="Times New Roman" w:hAnsi="Times New Roman" w:cs="Times New Roman"/>
          <w:spacing w:val="3"/>
        </w:rPr>
      </w:pPr>
      <w:r w:rsidRPr="008B1964">
        <w:rPr>
          <w:rFonts w:ascii="Times New Roman" w:hAnsi="Times New Roman" w:cs="Times New Roman"/>
          <w:spacing w:val="3"/>
        </w:rPr>
        <w:t xml:space="preserve">Some popular boosting algorithms include </w:t>
      </w:r>
      <w:proofErr w:type="spellStart"/>
      <w:r w:rsidRPr="008B1964">
        <w:rPr>
          <w:rFonts w:ascii="Times New Roman" w:hAnsi="Times New Roman" w:cs="Times New Roman"/>
          <w:spacing w:val="3"/>
        </w:rPr>
        <w:t>AdaBoost</w:t>
      </w:r>
      <w:proofErr w:type="spellEnd"/>
      <w:r w:rsidRPr="008B1964">
        <w:rPr>
          <w:rFonts w:ascii="Times New Roman" w:hAnsi="Times New Roman" w:cs="Times New Roman"/>
          <w:spacing w:val="3"/>
        </w:rPr>
        <w:t xml:space="preserve"> (Adaptive Boosting), Gradient </w:t>
      </w:r>
      <w:proofErr w:type="gramStart"/>
      <w:r w:rsidRPr="008B1964">
        <w:rPr>
          <w:rFonts w:ascii="Times New Roman" w:hAnsi="Times New Roman" w:cs="Times New Roman"/>
          <w:spacing w:val="3"/>
        </w:rPr>
        <w:t>Boosting</w:t>
      </w:r>
      <w:proofErr w:type="gramEnd"/>
      <w:r w:rsidRPr="008B1964">
        <w:rPr>
          <w:rFonts w:ascii="Times New Roman" w:hAnsi="Times New Roman" w:cs="Times New Roman"/>
          <w:spacing w:val="3"/>
        </w:rPr>
        <w:t xml:space="preserve">, and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(Extreme Gradient Boosting). These algorithms differ in their specific methodologies and optimizations, but they share the common principle of iteratively improving the ensemble's performance.</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Q5. Describe Boosting Algorithm along with its types.</w:t>
      </w:r>
    </w:p>
    <w:p w:rsidR="00913EF2" w:rsidRPr="008B1964" w:rsidRDefault="00913EF2" w:rsidP="008B1964">
      <w:pPr>
        <w:pStyle w:val="ListParagraph"/>
        <w:numPr>
          <w:ilvl w:val="0"/>
          <w:numId w:val="17"/>
        </w:numPr>
        <w:spacing w:line="240" w:lineRule="auto"/>
        <w:jc w:val="both"/>
        <w:rPr>
          <w:rFonts w:ascii="Times New Roman" w:hAnsi="Times New Roman" w:cs="Times New Roman"/>
          <w:b/>
          <w:spacing w:val="3"/>
        </w:rPr>
      </w:pPr>
      <w:r w:rsidRPr="008B1964">
        <w:rPr>
          <w:rFonts w:ascii="Times New Roman" w:hAnsi="Times New Roman" w:cs="Times New Roman"/>
        </w:rPr>
        <w:t>Boosting is an ensemble learning method that combines a set of weak learners into a strong learner to minimize training errors. In boosting, a random sample of data is selected, fitted with a model and then trained sequentially With each iteration, the weak rules from each individual classifier are combined to form one, strong prediction rule. The general idea of most boosting methods is to train predictors sequentially, each trying to correct its predecessor.</w:t>
      </w:r>
    </w:p>
    <w:p w:rsidR="00913EF2" w:rsidRPr="008B1964" w:rsidRDefault="00913EF2" w:rsidP="008B1964">
      <w:pPr>
        <w:pStyle w:val="ListParagraph"/>
        <w:numPr>
          <w:ilvl w:val="0"/>
          <w:numId w:val="17"/>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Three popular types of boosting algorithms: </w:t>
      </w:r>
      <w:r w:rsidRPr="008B1964">
        <w:rPr>
          <w:rFonts w:ascii="Times New Roman" w:hAnsi="Times New Roman" w:cs="Times New Roman"/>
          <w:spacing w:val="3"/>
        </w:rPr>
        <w:t>Adaptive Boosting (</w:t>
      </w:r>
      <w:proofErr w:type="spellStart"/>
      <w:r w:rsidRPr="008B1964">
        <w:rPr>
          <w:rFonts w:ascii="Times New Roman" w:hAnsi="Times New Roman" w:cs="Times New Roman"/>
          <w:spacing w:val="3"/>
        </w:rPr>
        <w:t>AdaBoost</w:t>
      </w:r>
      <w:proofErr w:type="spellEnd"/>
      <w:r w:rsidRPr="008B1964">
        <w:rPr>
          <w:rFonts w:ascii="Times New Roman" w:hAnsi="Times New Roman" w:cs="Times New Roman"/>
          <w:spacing w:val="3"/>
        </w:rPr>
        <w:t xml:space="preserve">), Gradient </w:t>
      </w:r>
      <w:proofErr w:type="gramStart"/>
      <w:r w:rsidRPr="008B1964">
        <w:rPr>
          <w:rFonts w:ascii="Times New Roman" w:hAnsi="Times New Roman" w:cs="Times New Roman"/>
          <w:spacing w:val="3"/>
        </w:rPr>
        <w:t>Boosting</w:t>
      </w:r>
      <w:proofErr w:type="gramEnd"/>
      <w:r w:rsidRPr="008B1964">
        <w:rPr>
          <w:rFonts w:ascii="Times New Roman" w:hAnsi="Times New Roman" w:cs="Times New Roman"/>
          <w:spacing w:val="3"/>
        </w:rPr>
        <w:t>, and Extreme Gradient Boosting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w:t>
      </w:r>
    </w:p>
    <w:p w:rsidR="00913EF2" w:rsidRPr="005E5033" w:rsidRDefault="00913EF2" w:rsidP="008B1964">
      <w:pPr>
        <w:pStyle w:val="ListParagraph"/>
        <w:numPr>
          <w:ilvl w:val="0"/>
          <w:numId w:val="18"/>
        </w:numPr>
        <w:spacing w:line="240" w:lineRule="auto"/>
        <w:jc w:val="both"/>
        <w:rPr>
          <w:rFonts w:ascii="Times New Roman" w:hAnsi="Times New Roman" w:cs="Times New Roman"/>
          <w:b/>
          <w:spacing w:val="3"/>
        </w:rPr>
      </w:pPr>
      <w:r w:rsidRPr="008B1964">
        <w:rPr>
          <w:rFonts w:ascii="Times New Roman" w:hAnsi="Times New Roman" w:cs="Times New Roman"/>
          <w:b/>
          <w:spacing w:val="3"/>
        </w:rPr>
        <w:t>Adaptive Boosting (</w:t>
      </w:r>
      <w:proofErr w:type="spellStart"/>
      <w:r w:rsidRPr="008B1964">
        <w:rPr>
          <w:rFonts w:ascii="Times New Roman" w:hAnsi="Times New Roman" w:cs="Times New Roman"/>
          <w:b/>
          <w:spacing w:val="3"/>
        </w:rPr>
        <w:t>AdaBoost</w:t>
      </w:r>
      <w:proofErr w:type="spellEnd"/>
      <w:r w:rsidRPr="008B1964">
        <w:rPr>
          <w:rFonts w:ascii="Times New Roman" w:hAnsi="Times New Roman" w:cs="Times New Roman"/>
          <w:b/>
          <w:spacing w:val="3"/>
        </w:rPr>
        <w:t>):</w:t>
      </w:r>
      <w:r w:rsidRPr="008B1964">
        <w:rPr>
          <w:rFonts w:ascii="Times New Roman" w:hAnsi="Times New Roman" w:cs="Times New Roman"/>
          <w:spacing w:val="3"/>
        </w:rPr>
        <w:t xml:space="preserve"> </w:t>
      </w:r>
      <w:proofErr w:type="spellStart"/>
      <w:r w:rsidRPr="008B1964">
        <w:rPr>
          <w:rFonts w:ascii="Times New Roman" w:hAnsi="Times New Roman" w:cs="Times New Roman"/>
          <w:spacing w:val="3"/>
        </w:rPr>
        <w:t>AdaBoost</w:t>
      </w:r>
      <w:proofErr w:type="spellEnd"/>
      <w:r w:rsidRPr="008B1964">
        <w:rPr>
          <w:rFonts w:ascii="Times New Roman" w:hAnsi="Times New Roman" w:cs="Times New Roman"/>
          <w:spacing w:val="3"/>
        </w:rPr>
        <w:t xml:space="preserve"> is one of the earliest and most well-known boosting algorithms. It works by iteratively training a series of weak models on the data, where each subsequent model focuses on the examples that were misclassified by the previous models. The algorithm assigns higher weights to the misclassified examples, allowing subsequent models to prioritize them and improve their predictions. </w:t>
      </w:r>
      <w:r w:rsidRPr="005E5033">
        <w:rPr>
          <w:rFonts w:ascii="Times New Roman" w:hAnsi="Times New Roman" w:cs="Times New Roman"/>
          <w:b/>
          <w:spacing w:val="3"/>
        </w:rPr>
        <w:t xml:space="preserve">The steps involved in the </w:t>
      </w:r>
      <w:proofErr w:type="spellStart"/>
      <w:r w:rsidRPr="005E5033">
        <w:rPr>
          <w:rFonts w:ascii="Times New Roman" w:hAnsi="Times New Roman" w:cs="Times New Roman"/>
          <w:b/>
          <w:spacing w:val="3"/>
        </w:rPr>
        <w:t>AdaBoost</w:t>
      </w:r>
      <w:proofErr w:type="spellEnd"/>
      <w:r w:rsidRPr="005E5033">
        <w:rPr>
          <w:rFonts w:ascii="Times New Roman" w:hAnsi="Times New Roman" w:cs="Times New Roman"/>
          <w:b/>
          <w:spacing w:val="3"/>
        </w:rPr>
        <w:t xml:space="preserve"> algorithm are as follows:</w:t>
      </w:r>
    </w:p>
    <w:p w:rsidR="00913EF2" w:rsidRPr="008B1964" w:rsidRDefault="00913EF2" w:rsidP="008B1964">
      <w:pPr>
        <w:pStyle w:val="ListParagraph"/>
        <w:numPr>
          <w:ilvl w:val="0"/>
          <w:numId w:val="19"/>
        </w:numPr>
        <w:spacing w:line="240" w:lineRule="auto"/>
        <w:jc w:val="both"/>
        <w:rPr>
          <w:rFonts w:ascii="Times New Roman" w:hAnsi="Times New Roman" w:cs="Times New Roman"/>
          <w:spacing w:val="3"/>
        </w:rPr>
      </w:pPr>
      <w:r w:rsidRPr="008B1964">
        <w:rPr>
          <w:rFonts w:ascii="Times New Roman" w:hAnsi="Times New Roman" w:cs="Times New Roman"/>
          <w:spacing w:val="3"/>
        </w:rPr>
        <w:t>Initialize the weights of the training examples uniformly.</w:t>
      </w:r>
    </w:p>
    <w:p w:rsidR="00913EF2" w:rsidRPr="008B1964" w:rsidRDefault="00913EF2" w:rsidP="008B1964">
      <w:pPr>
        <w:pStyle w:val="ListParagraph"/>
        <w:numPr>
          <w:ilvl w:val="0"/>
          <w:numId w:val="19"/>
        </w:numPr>
        <w:spacing w:line="240" w:lineRule="auto"/>
        <w:jc w:val="both"/>
        <w:rPr>
          <w:rFonts w:ascii="Times New Roman" w:hAnsi="Times New Roman" w:cs="Times New Roman"/>
          <w:spacing w:val="3"/>
        </w:rPr>
      </w:pPr>
      <w:r w:rsidRPr="008B1964">
        <w:rPr>
          <w:rFonts w:ascii="Times New Roman" w:hAnsi="Times New Roman" w:cs="Times New Roman"/>
          <w:spacing w:val="3"/>
        </w:rPr>
        <w:t>Train a weak model on the training data, and compute its error rate.</w:t>
      </w:r>
    </w:p>
    <w:p w:rsidR="00913EF2" w:rsidRPr="008B1964" w:rsidRDefault="00913EF2" w:rsidP="008B1964">
      <w:pPr>
        <w:pStyle w:val="ListParagraph"/>
        <w:numPr>
          <w:ilvl w:val="0"/>
          <w:numId w:val="19"/>
        </w:numPr>
        <w:spacing w:line="240" w:lineRule="auto"/>
        <w:jc w:val="both"/>
        <w:rPr>
          <w:rFonts w:ascii="Times New Roman" w:hAnsi="Times New Roman" w:cs="Times New Roman"/>
          <w:spacing w:val="3"/>
        </w:rPr>
      </w:pPr>
      <w:r w:rsidRPr="008B1964">
        <w:rPr>
          <w:rFonts w:ascii="Times New Roman" w:hAnsi="Times New Roman" w:cs="Times New Roman"/>
          <w:spacing w:val="3"/>
        </w:rPr>
        <w:t>Adjust the weights of the training examples based on their misclassification rate. Increase the weights of the misclassified examples to emphasize their importance in subsequent iterations.</w:t>
      </w:r>
    </w:p>
    <w:p w:rsidR="00913EF2" w:rsidRPr="008B1964" w:rsidRDefault="00913EF2" w:rsidP="008B1964">
      <w:pPr>
        <w:pStyle w:val="ListParagraph"/>
        <w:numPr>
          <w:ilvl w:val="0"/>
          <w:numId w:val="19"/>
        </w:numPr>
        <w:spacing w:line="240" w:lineRule="auto"/>
        <w:jc w:val="both"/>
        <w:rPr>
          <w:rFonts w:ascii="Times New Roman" w:hAnsi="Times New Roman" w:cs="Times New Roman"/>
          <w:spacing w:val="3"/>
        </w:rPr>
      </w:pPr>
      <w:r w:rsidRPr="008B1964">
        <w:rPr>
          <w:rFonts w:ascii="Times New Roman" w:hAnsi="Times New Roman" w:cs="Times New Roman"/>
          <w:spacing w:val="3"/>
        </w:rPr>
        <w:t>Repeat steps b and c for a predefined number of iterations or until a stopping criterion is met.</w:t>
      </w:r>
    </w:p>
    <w:p w:rsidR="00913EF2" w:rsidRPr="008B1964" w:rsidRDefault="00913EF2" w:rsidP="008B1964">
      <w:pPr>
        <w:pStyle w:val="ListParagraph"/>
        <w:numPr>
          <w:ilvl w:val="0"/>
          <w:numId w:val="19"/>
        </w:numPr>
        <w:spacing w:line="240" w:lineRule="auto"/>
        <w:jc w:val="both"/>
        <w:rPr>
          <w:rFonts w:ascii="Times New Roman" w:hAnsi="Times New Roman" w:cs="Times New Roman"/>
          <w:spacing w:val="3"/>
        </w:rPr>
      </w:pPr>
      <w:r w:rsidRPr="008B1964">
        <w:rPr>
          <w:rFonts w:ascii="Times New Roman" w:hAnsi="Times New Roman" w:cs="Times New Roman"/>
          <w:spacing w:val="3"/>
        </w:rPr>
        <w:t>Combine the predictions of all the weak models using weighted majority voting to obtain the final prediction.</w:t>
      </w:r>
    </w:p>
    <w:p w:rsidR="00913EF2" w:rsidRPr="008B1964" w:rsidRDefault="00913EF2" w:rsidP="008B1964">
      <w:pPr>
        <w:pStyle w:val="ListParagraph"/>
        <w:spacing w:line="240" w:lineRule="auto"/>
        <w:ind w:left="360"/>
        <w:jc w:val="both"/>
        <w:rPr>
          <w:rFonts w:ascii="Times New Roman" w:hAnsi="Times New Roman" w:cs="Times New Roman"/>
          <w:spacing w:val="3"/>
        </w:rPr>
      </w:pPr>
      <w:proofErr w:type="spellStart"/>
      <w:r w:rsidRPr="008B1964">
        <w:rPr>
          <w:rFonts w:ascii="Times New Roman" w:hAnsi="Times New Roman" w:cs="Times New Roman"/>
          <w:spacing w:val="3"/>
        </w:rPr>
        <w:t>AdaBoost</w:t>
      </w:r>
      <w:proofErr w:type="spellEnd"/>
      <w:r w:rsidRPr="008B1964">
        <w:rPr>
          <w:rFonts w:ascii="Times New Roman" w:hAnsi="Times New Roman" w:cs="Times New Roman"/>
          <w:spacing w:val="3"/>
        </w:rPr>
        <w:t xml:space="preserve"> focuses on correcting the mistakes of the previous models by assigning more weight to the misclassified examples. This iterative learning process improves the overall performance of the ensemble.</w:t>
      </w:r>
    </w:p>
    <w:p w:rsidR="00913EF2" w:rsidRPr="008B1964" w:rsidRDefault="00913EF2" w:rsidP="008B1964">
      <w:pPr>
        <w:pStyle w:val="ListParagraph"/>
        <w:numPr>
          <w:ilvl w:val="0"/>
          <w:numId w:val="18"/>
        </w:numPr>
        <w:spacing w:line="240" w:lineRule="auto"/>
        <w:jc w:val="both"/>
        <w:rPr>
          <w:rFonts w:ascii="Times New Roman" w:hAnsi="Times New Roman" w:cs="Times New Roman"/>
          <w:spacing w:val="3"/>
        </w:rPr>
      </w:pPr>
      <w:r w:rsidRPr="008B1964">
        <w:rPr>
          <w:rFonts w:ascii="Times New Roman" w:hAnsi="Times New Roman" w:cs="Times New Roman"/>
          <w:b/>
          <w:spacing w:val="3"/>
        </w:rPr>
        <w:t xml:space="preserve">Gradient Boosting: </w:t>
      </w:r>
      <w:r w:rsidRPr="008B1964">
        <w:rPr>
          <w:rFonts w:ascii="Times New Roman" w:hAnsi="Times New Roman" w:cs="Times New Roman"/>
          <w:spacing w:val="3"/>
        </w:rPr>
        <w:t xml:space="preserve">Gradient Boosting is a boosting algorithm that constructs an ensemble of weak models in a sequential manner. Unlike </w:t>
      </w:r>
      <w:proofErr w:type="spellStart"/>
      <w:r w:rsidRPr="008B1964">
        <w:rPr>
          <w:rFonts w:ascii="Times New Roman" w:hAnsi="Times New Roman" w:cs="Times New Roman"/>
          <w:spacing w:val="3"/>
        </w:rPr>
        <w:t>AdaBoost</w:t>
      </w:r>
      <w:proofErr w:type="spellEnd"/>
      <w:r w:rsidRPr="008B1964">
        <w:rPr>
          <w:rFonts w:ascii="Times New Roman" w:hAnsi="Times New Roman" w:cs="Times New Roman"/>
          <w:spacing w:val="3"/>
        </w:rPr>
        <w:t>, Gradient Boosting builds subsequent models by minimizing the errors using the gradient descent optimization algorithm. Each weak model is trained to predict the negative gradient of the loss function associated with the ensemble's current predictions. The steps involved in the Gradient Boosting algorithm are as follows:</w:t>
      </w:r>
    </w:p>
    <w:p w:rsidR="00913EF2" w:rsidRPr="008B1964" w:rsidRDefault="00913EF2" w:rsidP="008B1964">
      <w:pPr>
        <w:pStyle w:val="ListParagraph"/>
        <w:numPr>
          <w:ilvl w:val="0"/>
          <w:numId w:val="20"/>
        </w:numPr>
        <w:spacing w:line="240" w:lineRule="auto"/>
        <w:jc w:val="both"/>
        <w:rPr>
          <w:rFonts w:ascii="Times New Roman" w:hAnsi="Times New Roman" w:cs="Times New Roman"/>
          <w:spacing w:val="3"/>
        </w:rPr>
      </w:pPr>
      <w:r w:rsidRPr="008B1964">
        <w:rPr>
          <w:rFonts w:ascii="Times New Roman" w:hAnsi="Times New Roman" w:cs="Times New Roman"/>
          <w:spacing w:val="3"/>
        </w:rPr>
        <w:t>Initialize the ensemble by fitting an initial model to the training data.</w:t>
      </w:r>
    </w:p>
    <w:p w:rsidR="00913EF2" w:rsidRPr="008B1964" w:rsidRDefault="00913EF2" w:rsidP="008B1964">
      <w:pPr>
        <w:pStyle w:val="ListParagraph"/>
        <w:numPr>
          <w:ilvl w:val="0"/>
          <w:numId w:val="20"/>
        </w:numPr>
        <w:spacing w:line="240" w:lineRule="auto"/>
        <w:jc w:val="both"/>
        <w:rPr>
          <w:rFonts w:ascii="Times New Roman" w:hAnsi="Times New Roman" w:cs="Times New Roman"/>
          <w:spacing w:val="3"/>
        </w:rPr>
      </w:pPr>
      <w:r w:rsidRPr="008B1964">
        <w:rPr>
          <w:rFonts w:ascii="Times New Roman" w:hAnsi="Times New Roman" w:cs="Times New Roman"/>
          <w:spacing w:val="3"/>
        </w:rPr>
        <w:t>Compute the residuals or negative gradients of the loss function with respect to the current ensemble's predictions.</w:t>
      </w:r>
    </w:p>
    <w:p w:rsidR="00913EF2" w:rsidRPr="008B1964" w:rsidRDefault="00913EF2" w:rsidP="008B1964">
      <w:pPr>
        <w:pStyle w:val="ListParagraph"/>
        <w:numPr>
          <w:ilvl w:val="0"/>
          <w:numId w:val="20"/>
        </w:numPr>
        <w:spacing w:line="240" w:lineRule="auto"/>
        <w:jc w:val="both"/>
        <w:rPr>
          <w:rFonts w:ascii="Times New Roman" w:hAnsi="Times New Roman" w:cs="Times New Roman"/>
          <w:spacing w:val="3"/>
        </w:rPr>
      </w:pPr>
      <w:r w:rsidRPr="008B1964">
        <w:rPr>
          <w:rFonts w:ascii="Times New Roman" w:hAnsi="Times New Roman" w:cs="Times New Roman"/>
          <w:spacing w:val="3"/>
        </w:rPr>
        <w:t>Train a weak model to predict the residuals, aiming to minimize the residuals using a base learner.</w:t>
      </w:r>
    </w:p>
    <w:p w:rsidR="00913EF2" w:rsidRPr="008B1964" w:rsidRDefault="00913EF2" w:rsidP="008B1964">
      <w:pPr>
        <w:pStyle w:val="ListParagraph"/>
        <w:numPr>
          <w:ilvl w:val="0"/>
          <w:numId w:val="20"/>
        </w:numPr>
        <w:spacing w:line="240" w:lineRule="auto"/>
        <w:jc w:val="both"/>
        <w:rPr>
          <w:rFonts w:ascii="Times New Roman" w:hAnsi="Times New Roman" w:cs="Times New Roman"/>
          <w:spacing w:val="3"/>
        </w:rPr>
      </w:pPr>
      <w:r w:rsidRPr="008B1964">
        <w:rPr>
          <w:rFonts w:ascii="Times New Roman" w:hAnsi="Times New Roman" w:cs="Times New Roman"/>
          <w:spacing w:val="3"/>
        </w:rPr>
        <w:t>Add the weak model to the ensemble by updating the predictions of the ensemble with the predictions of the newly trained model.</w:t>
      </w:r>
    </w:p>
    <w:p w:rsidR="00913EF2" w:rsidRPr="008B1964" w:rsidRDefault="00913EF2" w:rsidP="008B1964">
      <w:pPr>
        <w:pStyle w:val="ListParagraph"/>
        <w:numPr>
          <w:ilvl w:val="0"/>
          <w:numId w:val="20"/>
        </w:numPr>
        <w:spacing w:line="240" w:lineRule="auto"/>
        <w:jc w:val="both"/>
        <w:rPr>
          <w:rFonts w:ascii="Times New Roman" w:hAnsi="Times New Roman" w:cs="Times New Roman"/>
          <w:spacing w:val="3"/>
        </w:rPr>
      </w:pPr>
      <w:r w:rsidRPr="008B1964">
        <w:rPr>
          <w:rFonts w:ascii="Times New Roman" w:hAnsi="Times New Roman" w:cs="Times New Roman"/>
          <w:spacing w:val="3"/>
        </w:rPr>
        <w:t>Repeat steps b-d for a predefined number of iterations or until a stopping criterion is met.</w:t>
      </w:r>
    </w:p>
    <w:p w:rsidR="00913EF2" w:rsidRPr="008B1964" w:rsidRDefault="00913EF2" w:rsidP="008B1964">
      <w:pPr>
        <w:pStyle w:val="ListParagraph"/>
        <w:spacing w:line="240" w:lineRule="auto"/>
        <w:ind w:left="360"/>
        <w:jc w:val="both"/>
        <w:rPr>
          <w:rFonts w:ascii="Times New Roman" w:hAnsi="Times New Roman" w:cs="Times New Roman"/>
          <w:spacing w:val="3"/>
        </w:rPr>
      </w:pPr>
      <w:r w:rsidRPr="008B1964">
        <w:rPr>
          <w:rFonts w:ascii="Times New Roman" w:hAnsi="Times New Roman" w:cs="Times New Roman"/>
          <w:spacing w:val="3"/>
        </w:rPr>
        <w:t xml:space="preserve">Gradient Boosting focuses on reducing the residual errors </w:t>
      </w:r>
      <w:proofErr w:type="gramStart"/>
      <w:r w:rsidRPr="008B1964">
        <w:rPr>
          <w:rFonts w:ascii="Times New Roman" w:hAnsi="Times New Roman" w:cs="Times New Roman"/>
          <w:spacing w:val="3"/>
        </w:rPr>
        <w:t>at each iteration</w:t>
      </w:r>
      <w:proofErr w:type="gramEnd"/>
      <w:r w:rsidRPr="008B1964">
        <w:rPr>
          <w:rFonts w:ascii="Times New Roman" w:hAnsi="Times New Roman" w:cs="Times New Roman"/>
          <w:spacing w:val="3"/>
        </w:rPr>
        <w:t>, gradually improving the ensemble's predictions.</w:t>
      </w:r>
    </w:p>
    <w:p w:rsidR="00FE400D" w:rsidRPr="008B1964" w:rsidRDefault="00FE400D" w:rsidP="008B1964">
      <w:pPr>
        <w:pStyle w:val="ListParagraph"/>
        <w:numPr>
          <w:ilvl w:val="0"/>
          <w:numId w:val="18"/>
        </w:numPr>
        <w:spacing w:line="240" w:lineRule="auto"/>
        <w:jc w:val="both"/>
        <w:rPr>
          <w:rFonts w:ascii="Times New Roman" w:hAnsi="Times New Roman" w:cs="Times New Roman"/>
          <w:spacing w:val="3"/>
        </w:rPr>
      </w:pPr>
      <w:r w:rsidRPr="008B1964">
        <w:rPr>
          <w:rFonts w:ascii="Times New Roman" w:hAnsi="Times New Roman" w:cs="Times New Roman"/>
          <w:b/>
          <w:spacing w:val="3"/>
        </w:rPr>
        <w:t>Extreme Gradient Boosting (</w:t>
      </w:r>
      <w:proofErr w:type="spellStart"/>
      <w:r w:rsidRPr="008B1964">
        <w:rPr>
          <w:rFonts w:ascii="Times New Roman" w:hAnsi="Times New Roman" w:cs="Times New Roman"/>
          <w:b/>
          <w:spacing w:val="3"/>
        </w:rPr>
        <w:t>XGBoost</w:t>
      </w:r>
      <w:proofErr w:type="spellEnd"/>
      <w:r w:rsidRPr="008B1964">
        <w:rPr>
          <w:rFonts w:ascii="Times New Roman" w:hAnsi="Times New Roman" w:cs="Times New Roman"/>
          <w:b/>
          <w:spacing w:val="3"/>
        </w:rPr>
        <w:t xml:space="preserve">): </w:t>
      </w:r>
      <w:r w:rsidRPr="008B1964">
        <w:rPr>
          <w:rFonts w:ascii="Times New Roman" w:hAnsi="Times New Roman" w:cs="Times New Roman"/>
          <w:spacing w:val="3"/>
        </w:rPr>
        <w:t xml:space="preserve">Extreme Gradient Boosting, or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is an advanced and highly optimized implementation of gradient boosting. It improves upon traditional Gradient Boosting by incorporating additional regularization techniques, parallel processing, and advanced algorithms to enhance performance and accuracy.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includes several key features:</w:t>
      </w:r>
    </w:p>
    <w:p w:rsidR="00FE400D" w:rsidRPr="008B1964" w:rsidRDefault="00FE400D" w:rsidP="008B1964">
      <w:pPr>
        <w:pStyle w:val="ListParagraph"/>
        <w:numPr>
          <w:ilvl w:val="0"/>
          <w:numId w:val="21"/>
        </w:numPr>
        <w:spacing w:line="240" w:lineRule="auto"/>
        <w:jc w:val="both"/>
        <w:rPr>
          <w:rFonts w:ascii="Times New Roman" w:hAnsi="Times New Roman" w:cs="Times New Roman"/>
          <w:spacing w:val="3"/>
        </w:rPr>
      </w:pPr>
      <w:r w:rsidRPr="008B1964">
        <w:rPr>
          <w:rFonts w:ascii="Times New Roman" w:hAnsi="Times New Roman" w:cs="Times New Roman"/>
          <w:b/>
          <w:spacing w:val="3"/>
        </w:rPr>
        <w:lastRenderedPageBreak/>
        <w:t>Regularization:</w:t>
      </w:r>
      <w:r w:rsidRPr="008B1964">
        <w:rPr>
          <w:rFonts w:ascii="Times New Roman" w:hAnsi="Times New Roman" w:cs="Times New Roman"/>
          <w:spacing w:val="3"/>
        </w:rPr>
        <w:t xml:space="preserve">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supports regularization techniques, such as L1 and L2 regularization, to control model complexity and prevent </w:t>
      </w:r>
      <w:proofErr w:type="spellStart"/>
      <w:r w:rsidRPr="008B1964">
        <w:rPr>
          <w:rFonts w:ascii="Times New Roman" w:hAnsi="Times New Roman" w:cs="Times New Roman"/>
          <w:spacing w:val="3"/>
        </w:rPr>
        <w:t>overfitting</w:t>
      </w:r>
      <w:proofErr w:type="spellEnd"/>
      <w:r w:rsidRPr="008B1964">
        <w:rPr>
          <w:rFonts w:ascii="Times New Roman" w:hAnsi="Times New Roman" w:cs="Times New Roman"/>
          <w:spacing w:val="3"/>
        </w:rPr>
        <w:t>.</w:t>
      </w:r>
    </w:p>
    <w:p w:rsidR="00FE400D" w:rsidRPr="008B1964" w:rsidRDefault="00FE400D" w:rsidP="008B1964">
      <w:pPr>
        <w:pStyle w:val="ListParagraph"/>
        <w:numPr>
          <w:ilvl w:val="0"/>
          <w:numId w:val="21"/>
        </w:numPr>
        <w:spacing w:line="240" w:lineRule="auto"/>
        <w:jc w:val="both"/>
        <w:rPr>
          <w:rFonts w:ascii="Times New Roman" w:hAnsi="Times New Roman" w:cs="Times New Roman"/>
          <w:spacing w:val="3"/>
        </w:rPr>
      </w:pPr>
      <w:r w:rsidRPr="008B1964">
        <w:rPr>
          <w:rFonts w:ascii="Times New Roman" w:hAnsi="Times New Roman" w:cs="Times New Roman"/>
          <w:b/>
          <w:spacing w:val="3"/>
        </w:rPr>
        <w:t>Tree Pruning:</w:t>
      </w:r>
      <w:r w:rsidRPr="008B1964">
        <w:rPr>
          <w:rFonts w:ascii="Times New Roman" w:hAnsi="Times New Roman" w:cs="Times New Roman"/>
          <w:spacing w:val="3"/>
        </w:rPr>
        <w:t xml:space="preserve">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uses a technique called tree pruning to remove or collapse nodes in the decision trees that do not contribute significantly to improving the performance.</w:t>
      </w:r>
    </w:p>
    <w:p w:rsidR="00FE400D" w:rsidRPr="008B1964" w:rsidRDefault="00FE400D" w:rsidP="008B1964">
      <w:pPr>
        <w:pStyle w:val="ListParagraph"/>
        <w:numPr>
          <w:ilvl w:val="0"/>
          <w:numId w:val="21"/>
        </w:numPr>
        <w:spacing w:line="240" w:lineRule="auto"/>
        <w:jc w:val="both"/>
        <w:rPr>
          <w:rFonts w:ascii="Times New Roman" w:hAnsi="Times New Roman" w:cs="Times New Roman"/>
          <w:spacing w:val="3"/>
        </w:rPr>
      </w:pPr>
      <w:r w:rsidRPr="008B1964">
        <w:rPr>
          <w:rFonts w:ascii="Times New Roman" w:hAnsi="Times New Roman" w:cs="Times New Roman"/>
          <w:b/>
          <w:spacing w:val="3"/>
        </w:rPr>
        <w:t>Parallel Processing:</w:t>
      </w:r>
      <w:r w:rsidRPr="008B1964">
        <w:rPr>
          <w:rFonts w:ascii="Times New Roman" w:hAnsi="Times New Roman" w:cs="Times New Roman"/>
          <w:spacing w:val="3"/>
        </w:rPr>
        <w:t xml:space="preserve">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utilizes parallel processing and distributed computing to speed up training, making it highly scalable and efficient.</w:t>
      </w:r>
    </w:p>
    <w:p w:rsidR="00FE400D" w:rsidRPr="008B1964" w:rsidRDefault="00FE400D" w:rsidP="008B1964">
      <w:pPr>
        <w:pStyle w:val="ListParagraph"/>
        <w:numPr>
          <w:ilvl w:val="0"/>
          <w:numId w:val="21"/>
        </w:numPr>
        <w:spacing w:line="240" w:lineRule="auto"/>
        <w:jc w:val="both"/>
        <w:rPr>
          <w:rFonts w:ascii="Times New Roman" w:hAnsi="Times New Roman" w:cs="Times New Roman"/>
          <w:spacing w:val="3"/>
        </w:rPr>
      </w:pPr>
      <w:r w:rsidRPr="008B1964">
        <w:rPr>
          <w:rFonts w:ascii="Times New Roman" w:hAnsi="Times New Roman" w:cs="Times New Roman"/>
          <w:b/>
          <w:spacing w:val="3"/>
        </w:rPr>
        <w:t>Handling Missing Values:</w:t>
      </w:r>
      <w:r w:rsidRPr="008B1964">
        <w:rPr>
          <w:rFonts w:ascii="Times New Roman" w:hAnsi="Times New Roman" w:cs="Times New Roman"/>
          <w:spacing w:val="3"/>
        </w:rPr>
        <w:t xml:space="preserve">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has built-in capabilities to handle missing values in the data during the training process.</w:t>
      </w:r>
    </w:p>
    <w:p w:rsidR="00FE400D" w:rsidRPr="008B1964" w:rsidRDefault="00FE400D" w:rsidP="008B1964">
      <w:pPr>
        <w:pStyle w:val="ListParagraph"/>
        <w:numPr>
          <w:ilvl w:val="0"/>
          <w:numId w:val="21"/>
        </w:numPr>
        <w:spacing w:line="240" w:lineRule="auto"/>
        <w:jc w:val="both"/>
        <w:rPr>
          <w:rFonts w:ascii="Times New Roman" w:hAnsi="Times New Roman" w:cs="Times New Roman"/>
          <w:spacing w:val="3"/>
        </w:rPr>
      </w:pPr>
      <w:r w:rsidRPr="008B1964">
        <w:rPr>
          <w:rFonts w:ascii="Times New Roman" w:hAnsi="Times New Roman" w:cs="Times New Roman"/>
          <w:b/>
          <w:spacing w:val="3"/>
        </w:rPr>
        <w:t>Cross-Validation:</w:t>
      </w:r>
      <w:r w:rsidRPr="008B1964">
        <w:rPr>
          <w:rFonts w:ascii="Times New Roman" w:hAnsi="Times New Roman" w:cs="Times New Roman"/>
          <w:spacing w:val="3"/>
        </w:rPr>
        <w:t xml:space="preserve"> </w:t>
      </w: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supports cross-validation techniques to evaluate the model's performance and fine-tune </w:t>
      </w:r>
      <w:proofErr w:type="spellStart"/>
      <w:r w:rsidRPr="008B1964">
        <w:rPr>
          <w:rFonts w:ascii="Times New Roman" w:hAnsi="Times New Roman" w:cs="Times New Roman"/>
          <w:spacing w:val="3"/>
        </w:rPr>
        <w:t>hyperparameters</w:t>
      </w:r>
      <w:proofErr w:type="spellEnd"/>
      <w:r w:rsidRPr="008B1964">
        <w:rPr>
          <w:rFonts w:ascii="Times New Roman" w:hAnsi="Times New Roman" w:cs="Times New Roman"/>
          <w:spacing w:val="3"/>
        </w:rPr>
        <w:t>.</w:t>
      </w:r>
    </w:p>
    <w:p w:rsidR="00B30C51" w:rsidRPr="008B1964" w:rsidRDefault="00FE400D" w:rsidP="008B1964">
      <w:pPr>
        <w:pStyle w:val="ListParagraph"/>
        <w:spacing w:line="240" w:lineRule="auto"/>
        <w:ind w:left="360"/>
        <w:jc w:val="both"/>
        <w:rPr>
          <w:rFonts w:ascii="Times New Roman" w:hAnsi="Times New Roman" w:cs="Times New Roman"/>
          <w:spacing w:val="3"/>
        </w:rPr>
      </w:pPr>
      <w:proofErr w:type="spellStart"/>
      <w:r w:rsidRPr="008B1964">
        <w:rPr>
          <w:rFonts w:ascii="Times New Roman" w:hAnsi="Times New Roman" w:cs="Times New Roman"/>
          <w:spacing w:val="3"/>
        </w:rPr>
        <w:t>XGBoost</w:t>
      </w:r>
      <w:proofErr w:type="spellEnd"/>
      <w:r w:rsidRPr="008B1964">
        <w:rPr>
          <w:rFonts w:ascii="Times New Roman" w:hAnsi="Times New Roman" w:cs="Times New Roman"/>
          <w:spacing w:val="3"/>
        </w:rPr>
        <w:t xml:space="preserve"> has gained popularity due to its exceptional performance in various machine learning competitions and real-world applications.</w:t>
      </w:r>
    </w:p>
    <w:p w:rsidR="00B30C51" w:rsidRPr="008B1964" w:rsidRDefault="00B30C51" w:rsidP="00460BBC">
      <w:pPr>
        <w:pStyle w:val="ListParagraph"/>
        <w:numPr>
          <w:ilvl w:val="0"/>
          <w:numId w:val="24"/>
        </w:numPr>
        <w:spacing w:line="240" w:lineRule="auto"/>
        <w:jc w:val="both"/>
        <w:rPr>
          <w:rFonts w:ascii="Times New Roman" w:hAnsi="Times New Roman" w:cs="Times New Roman"/>
          <w:spacing w:val="3"/>
        </w:rPr>
      </w:pPr>
      <w:r w:rsidRPr="008B1964">
        <w:rPr>
          <w:rFonts w:ascii="Times New Roman" w:hAnsi="Times New Roman" w:cs="Times New Roman"/>
          <w:b/>
          <w:spacing w:val="3"/>
        </w:rPr>
        <w:t>Reference</w:t>
      </w:r>
      <w:r w:rsidRPr="008B1964">
        <w:rPr>
          <w:rFonts w:ascii="Times New Roman" w:hAnsi="Times New Roman" w:cs="Times New Roman"/>
          <w:spacing w:val="3"/>
        </w:rPr>
        <w:t>:</w:t>
      </w:r>
      <w:r w:rsidR="00460BBC">
        <w:rPr>
          <w:rFonts w:ascii="Times New Roman" w:hAnsi="Times New Roman" w:cs="Times New Roman"/>
          <w:spacing w:val="3"/>
        </w:rPr>
        <w:t xml:space="preserve"> </w:t>
      </w:r>
      <w:hyperlink r:id="rId11" w:history="1">
        <w:r w:rsidR="00460BBC" w:rsidRPr="001F465C">
          <w:rPr>
            <w:rStyle w:val="Hyperlink"/>
            <w:rFonts w:ascii="Times New Roman" w:hAnsi="Times New Roman" w:cs="Times New Roman"/>
            <w:spacing w:val="3"/>
          </w:rPr>
          <w:t>https://www.analyticsvidhya.com/blog/2022/02/k-fold-cross-validation-technique-and-its-essentials/</w:t>
        </w:r>
      </w:hyperlink>
      <w:r w:rsidR="00460BBC">
        <w:rPr>
          <w:rFonts w:ascii="Times New Roman" w:hAnsi="Times New Roman" w:cs="Times New Roman"/>
          <w:spacing w:val="3"/>
        </w:rPr>
        <w:t xml:space="preserve">  </w:t>
      </w:r>
      <w:r w:rsidRPr="008B1964">
        <w:rPr>
          <w:rFonts w:ascii="Times New Roman" w:hAnsi="Times New Roman" w:cs="Times New Roman"/>
          <w:spacing w:val="3"/>
        </w:rPr>
        <w:t xml:space="preserve"> </w:t>
      </w:r>
    </w:p>
    <w:p w:rsidR="00A73AC9" w:rsidRPr="008B1964" w:rsidRDefault="00A73AC9" w:rsidP="008B1964">
      <w:pPr>
        <w:spacing w:line="240" w:lineRule="auto"/>
        <w:jc w:val="both"/>
        <w:rPr>
          <w:rFonts w:ascii="Times New Roman" w:hAnsi="Times New Roman" w:cs="Times New Roman"/>
          <w:b/>
          <w:spacing w:val="3"/>
        </w:rPr>
      </w:pPr>
      <w:r w:rsidRPr="008B1964">
        <w:rPr>
          <w:rFonts w:ascii="Times New Roman" w:hAnsi="Times New Roman" w:cs="Times New Roman"/>
          <w:b/>
          <w:spacing w:val="3"/>
        </w:rPr>
        <w:t>Q6. With suitable diagram and necessary equations explain Ada Boost Algorithm.</w:t>
      </w:r>
    </w:p>
    <w:tbl>
      <w:tblPr>
        <w:tblStyle w:val="TableGrid"/>
        <w:tblpPr w:leftFromText="180" w:rightFromText="180" w:vertAnchor="text" w:horzAnchor="margin" w:tblpXSpec="right" w:tblpY="48"/>
        <w:tblW w:w="0" w:type="auto"/>
        <w:tblLook w:val="04A0" w:firstRow="1" w:lastRow="0" w:firstColumn="1" w:lastColumn="0" w:noHBand="0" w:noVBand="1"/>
      </w:tblPr>
      <w:tblGrid>
        <w:gridCol w:w="2436"/>
      </w:tblGrid>
      <w:tr w:rsidR="008B1964" w:rsidRPr="008B1964" w:rsidTr="008006E5">
        <w:trPr>
          <w:trHeight w:val="1993"/>
        </w:trPr>
        <w:tc>
          <w:tcPr>
            <w:tcW w:w="2436" w:type="dxa"/>
          </w:tcPr>
          <w:p w:rsidR="008006E5" w:rsidRPr="008B1964" w:rsidRDefault="008006E5" w:rsidP="008B1964">
            <w:pPr>
              <w:pStyle w:val="ListParagraph"/>
              <w:ind w:left="0"/>
              <w:jc w:val="both"/>
              <w:rPr>
                <w:rFonts w:ascii="Times New Roman" w:hAnsi="Times New Roman" w:cs="Times New Roman"/>
                <w:b/>
                <w:spacing w:val="3"/>
              </w:rPr>
            </w:pPr>
            <w:r w:rsidRPr="008B1964">
              <w:rPr>
                <w:rFonts w:ascii="Times New Roman" w:hAnsi="Times New Roman" w:cs="Times New Roman"/>
                <w:noProof/>
                <w:lang w:eastAsia="en-IN"/>
              </w:rPr>
              <w:drawing>
                <wp:inline distT="0" distB="0" distL="0" distR="0" wp14:anchorId="38B92B61" wp14:editId="32C1E767">
                  <wp:extent cx="1404519" cy="1448409"/>
                  <wp:effectExtent l="0" t="0" r="5715" b="0"/>
                  <wp:docPr id="3" name="Picture 3" descr="Image result for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oost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4492" cy="1448381"/>
                          </a:xfrm>
                          <a:prstGeom prst="rect">
                            <a:avLst/>
                          </a:prstGeom>
                          <a:noFill/>
                          <a:ln>
                            <a:noFill/>
                          </a:ln>
                        </pic:spPr>
                      </pic:pic>
                    </a:graphicData>
                  </a:graphic>
                </wp:inline>
              </w:drawing>
            </w:r>
          </w:p>
        </w:tc>
      </w:tr>
    </w:tbl>
    <w:p w:rsidR="008006E5" w:rsidRPr="008B1964" w:rsidRDefault="008006E5" w:rsidP="008B1964">
      <w:pPr>
        <w:pStyle w:val="ListParagraph"/>
        <w:numPr>
          <w:ilvl w:val="0"/>
          <w:numId w:val="25"/>
        </w:numPr>
        <w:spacing w:line="240" w:lineRule="auto"/>
        <w:jc w:val="both"/>
        <w:rPr>
          <w:rFonts w:ascii="Times New Roman" w:hAnsi="Times New Roman" w:cs="Times New Roman"/>
          <w:b/>
          <w:spacing w:val="3"/>
        </w:rPr>
      </w:pPr>
      <w:proofErr w:type="spellStart"/>
      <w:r w:rsidRPr="008B1964">
        <w:rPr>
          <w:rFonts w:ascii="Times New Roman" w:hAnsi="Times New Roman" w:cs="Times New Roman"/>
        </w:rPr>
        <w:t>AdaBoost</w:t>
      </w:r>
      <w:proofErr w:type="spellEnd"/>
      <w:r w:rsidRPr="008B1964">
        <w:rPr>
          <w:rFonts w:ascii="Times New Roman" w:hAnsi="Times New Roman" w:cs="Times New Roman"/>
        </w:rPr>
        <w:t xml:space="preserve"> is the first stepping stone in the world of Boosting. </w:t>
      </w:r>
      <w:proofErr w:type="spellStart"/>
      <w:r w:rsidRPr="008B1964">
        <w:rPr>
          <w:rFonts w:ascii="Times New Roman" w:hAnsi="Times New Roman" w:cs="Times New Roman"/>
        </w:rPr>
        <w:t>AdaBoost</w:t>
      </w:r>
      <w:proofErr w:type="spellEnd"/>
      <w:r w:rsidRPr="008B1964">
        <w:rPr>
          <w:rFonts w:ascii="Times New Roman" w:hAnsi="Times New Roman" w:cs="Times New Roman"/>
        </w:rPr>
        <w:t xml:space="preserve"> (Adaptive Boosting)-a statistical classification meta-algorithm formulated by </w:t>
      </w:r>
      <w:proofErr w:type="spellStart"/>
      <w:r w:rsidRPr="008B1964">
        <w:rPr>
          <w:rFonts w:ascii="Times New Roman" w:hAnsi="Times New Roman" w:cs="Times New Roman"/>
        </w:rPr>
        <w:t>Yoav</w:t>
      </w:r>
      <w:proofErr w:type="spellEnd"/>
      <w:r w:rsidRPr="008B1964">
        <w:rPr>
          <w:rFonts w:ascii="Times New Roman" w:hAnsi="Times New Roman" w:cs="Times New Roman"/>
        </w:rPr>
        <w:t xml:space="preserve"> Freund and Robert </w:t>
      </w:r>
      <w:proofErr w:type="spellStart"/>
      <w:r w:rsidRPr="008B1964">
        <w:rPr>
          <w:rFonts w:ascii="Times New Roman" w:hAnsi="Times New Roman" w:cs="Times New Roman"/>
        </w:rPr>
        <w:t>Schapire</w:t>
      </w:r>
      <w:proofErr w:type="spellEnd"/>
      <w:r w:rsidRPr="008B1964">
        <w:rPr>
          <w:rFonts w:ascii="Times New Roman" w:hAnsi="Times New Roman" w:cs="Times New Roman"/>
        </w:rPr>
        <w:t xml:space="preserve"> in 1995 Many other types of learning algorithms called weak learners are used to improve performance that yield strong learner. The output of the other learning algorithms (weak learners) is combined into a weighted sum that represents the final output of the boosted classifier. </w:t>
      </w:r>
      <w:proofErr w:type="spellStart"/>
      <w:r w:rsidRPr="008B1964">
        <w:rPr>
          <w:rFonts w:ascii="Times New Roman" w:hAnsi="Times New Roman" w:cs="Times New Roman"/>
        </w:rPr>
        <w:t>AdaBoost</w:t>
      </w:r>
      <w:proofErr w:type="spellEnd"/>
      <w:r w:rsidRPr="008B1964">
        <w:rPr>
          <w:rFonts w:ascii="Times New Roman" w:hAnsi="Times New Roman" w:cs="Times New Roman"/>
        </w:rPr>
        <w:t xml:space="preserve"> algorithms can be used for both classification and regression problem.</w:t>
      </w:r>
    </w:p>
    <w:tbl>
      <w:tblPr>
        <w:tblStyle w:val="TableGrid"/>
        <w:tblpPr w:leftFromText="180" w:rightFromText="180" w:vertAnchor="text" w:horzAnchor="margin" w:tblpXSpec="right" w:tblpY="55"/>
        <w:tblW w:w="0" w:type="auto"/>
        <w:tblLook w:val="04A0" w:firstRow="1" w:lastRow="0" w:firstColumn="1" w:lastColumn="0" w:noHBand="0" w:noVBand="1"/>
      </w:tblPr>
      <w:tblGrid>
        <w:gridCol w:w="3426"/>
      </w:tblGrid>
      <w:tr w:rsidR="008B1964" w:rsidRPr="008B1964" w:rsidTr="00A343B1">
        <w:trPr>
          <w:trHeight w:val="1961"/>
        </w:trPr>
        <w:tc>
          <w:tcPr>
            <w:tcW w:w="2992" w:type="dxa"/>
          </w:tcPr>
          <w:p w:rsidR="00A343B1" w:rsidRPr="008B1964" w:rsidRDefault="00A343B1" w:rsidP="008B1964">
            <w:pPr>
              <w:pStyle w:val="ListParagraph"/>
              <w:ind w:left="0"/>
              <w:jc w:val="both"/>
              <w:rPr>
                <w:rFonts w:ascii="Times New Roman" w:hAnsi="Times New Roman" w:cs="Times New Roman"/>
                <w:b/>
                <w:spacing w:val="3"/>
              </w:rPr>
            </w:pPr>
            <w:r w:rsidRPr="008B1964">
              <w:rPr>
                <w:rFonts w:ascii="Times New Roman" w:hAnsi="Times New Roman" w:cs="Times New Roman"/>
                <w:noProof/>
                <w:lang w:eastAsia="en-IN"/>
              </w:rPr>
              <w:drawing>
                <wp:inline distT="0" distB="0" distL="0" distR="0" wp14:anchorId="53D738FA" wp14:editId="02B1B181">
                  <wp:extent cx="2033626" cy="1477670"/>
                  <wp:effectExtent l="0" t="0" r="5080" b="8255"/>
                  <wp:docPr id="4" name="Picture 4" descr="https://miro.medium.com/v2/resize:fit:700/1*131sBdM2wNqbj5IBp_bF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131sBdM2wNqbj5IBp_bFCw.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3581" cy="1477637"/>
                          </a:xfrm>
                          <a:prstGeom prst="rect">
                            <a:avLst/>
                          </a:prstGeom>
                          <a:noFill/>
                          <a:ln>
                            <a:noFill/>
                          </a:ln>
                        </pic:spPr>
                      </pic:pic>
                    </a:graphicData>
                  </a:graphic>
                </wp:inline>
              </w:drawing>
            </w:r>
          </w:p>
        </w:tc>
      </w:tr>
    </w:tbl>
    <w:p w:rsidR="008006E5" w:rsidRPr="008B1964" w:rsidRDefault="008006E5" w:rsidP="008B1964">
      <w:pPr>
        <w:pStyle w:val="ListParagraph"/>
        <w:numPr>
          <w:ilvl w:val="0"/>
          <w:numId w:val="25"/>
        </w:numPr>
        <w:spacing w:line="240" w:lineRule="auto"/>
        <w:jc w:val="both"/>
        <w:rPr>
          <w:rFonts w:ascii="Times New Roman" w:hAnsi="Times New Roman" w:cs="Times New Roman"/>
          <w:spacing w:val="3"/>
        </w:rPr>
      </w:pPr>
      <w:r w:rsidRPr="008B1964">
        <w:rPr>
          <w:rFonts w:ascii="Times New Roman" w:hAnsi="Times New Roman" w:cs="Times New Roman"/>
          <w:b/>
        </w:rPr>
        <w:t xml:space="preserve">Example: </w:t>
      </w:r>
      <w:r w:rsidRPr="008B1964">
        <w:rPr>
          <w:rFonts w:ascii="Times New Roman" w:hAnsi="Times New Roman" w:cs="Times New Roman"/>
        </w:rPr>
        <w:t xml:space="preserve">Let us assume we have to predict whether someone is going to buy a house or not using Machine Learning algorithms. Instead of creating one decision tree or logistic regression model to predict, what we do is create multiple weak learner i.e. Decision Stumps or poor logistic regression model or tree with depth 1 or 2, one after the other to predict the output. In </w:t>
      </w:r>
      <w:proofErr w:type="spellStart"/>
      <w:r w:rsidRPr="008B1964">
        <w:rPr>
          <w:rFonts w:ascii="Times New Roman" w:hAnsi="Times New Roman" w:cs="Times New Roman"/>
        </w:rPr>
        <w:t>AdaBoost</w:t>
      </w:r>
      <w:proofErr w:type="spellEnd"/>
      <w:r w:rsidRPr="008B1964">
        <w:rPr>
          <w:rFonts w:ascii="Times New Roman" w:hAnsi="Times New Roman" w:cs="Times New Roman"/>
        </w:rPr>
        <w:t xml:space="preserve"> we rig the system in such a way that features that are predicted poorly in previous learner are predicted with better results in the subsequent model.</w:t>
      </w:r>
    </w:p>
    <w:p w:rsidR="008006E5" w:rsidRPr="008B1964" w:rsidRDefault="008006E5" w:rsidP="008B1964">
      <w:pPr>
        <w:pStyle w:val="ListParagraph"/>
        <w:numPr>
          <w:ilvl w:val="0"/>
          <w:numId w:val="27"/>
        </w:numPr>
        <w:spacing w:line="240" w:lineRule="auto"/>
        <w:jc w:val="both"/>
        <w:rPr>
          <w:rFonts w:ascii="Times New Roman" w:hAnsi="Times New Roman" w:cs="Times New Roman"/>
          <w:spacing w:val="3"/>
        </w:rPr>
      </w:pPr>
      <w:r w:rsidRPr="008B1964">
        <w:rPr>
          <w:rFonts w:ascii="Times New Roman" w:eastAsia="Times New Roman" w:hAnsi="Times New Roman" w:cs="Times New Roman"/>
          <w:spacing w:val="-1"/>
          <w:lang w:eastAsia="en-IN"/>
        </w:rPr>
        <w:t>Let us give an example input to the above Decision stumps.</w:t>
      </w:r>
      <w:r w:rsidRPr="008B1964">
        <w:rPr>
          <w:rFonts w:ascii="Times New Roman" w:hAnsi="Times New Roman" w:cs="Times New Roman"/>
          <w:noProof/>
          <w:lang w:eastAsia="en-IN"/>
        </w:rPr>
        <w:drawing>
          <wp:inline distT="0" distB="0" distL="0" distR="0" wp14:anchorId="75F35DCE" wp14:editId="14628DAB">
            <wp:extent cx="4718050" cy="175260"/>
            <wp:effectExtent l="0" t="0" r="6350" b="0"/>
            <wp:docPr id="11" name="Picture 11" descr="https://miro.medium.com/v2/resize:fit:495/1*-jD-SGLBbGSAb17ne_Tga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495/1*-jD-SGLBbGSAb17ne_TgaQ.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8050" cy="175260"/>
                    </a:xfrm>
                    <a:prstGeom prst="rect">
                      <a:avLst/>
                    </a:prstGeom>
                    <a:noFill/>
                    <a:ln>
                      <a:noFill/>
                    </a:ln>
                  </pic:spPr>
                </pic:pic>
              </a:graphicData>
            </a:graphic>
          </wp:inline>
        </w:drawing>
      </w:r>
    </w:p>
    <w:p w:rsidR="008006E5" w:rsidRPr="008B1964" w:rsidRDefault="001770B2" w:rsidP="008B1964">
      <w:pPr>
        <w:pStyle w:val="ListParagraph"/>
        <w:spacing w:after="0" w:line="240" w:lineRule="auto"/>
        <w:ind w:left="360"/>
        <w:jc w:val="both"/>
        <w:rPr>
          <w:rFonts w:ascii="Times New Roman" w:eastAsia="Times New Roman" w:hAnsi="Times New Roman" w:cs="Times New Roman"/>
          <w:lang w:eastAsia="en-IN"/>
        </w:rPr>
      </w:pPr>
      <w:r w:rsidRPr="008B1964">
        <w:rPr>
          <w:rFonts w:ascii="Times New Roman" w:eastAsia="Times New Roman" w:hAnsi="Times New Roman" w:cs="Times New Roman"/>
          <w:lang w:eastAsia="en-IN"/>
        </w:rPr>
        <w:t>I</w:t>
      </w:r>
      <w:r w:rsidR="008006E5" w:rsidRPr="008B1964">
        <w:rPr>
          <w:rFonts w:ascii="Times New Roman" w:eastAsia="Times New Roman" w:hAnsi="Times New Roman" w:cs="Times New Roman"/>
          <w:lang w:eastAsia="en-IN"/>
        </w:rPr>
        <w:t>nput to the stumps</w:t>
      </w:r>
    </w:p>
    <w:p w:rsidR="00A343B1" w:rsidRPr="008B1964" w:rsidRDefault="008006E5" w:rsidP="008B1964">
      <w:pPr>
        <w:pStyle w:val="ListParagraph"/>
        <w:numPr>
          <w:ilvl w:val="0"/>
          <w:numId w:val="27"/>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spacing w:val="-1"/>
          <w:lang w:eastAsia="en-IN"/>
        </w:rPr>
        <w:t>The </w:t>
      </w:r>
      <w:proofErr w:type="spellStart"/>
      <w:r w:rsidRPr="008B1964">
        <w:rPr>
          <w:rFonts w:ascii="Times New Roman" w:eastAsia="Times New Roman" w:hAnsi="Times New Roman" w:cs="Times New Roman"/>
          <w:i/>
          <w:iCs/>
          <w:spacing w:val="-1"/>
          <w:lang w:eastAsia="en-IN"/>
        </w:rPr>
        <w:t>Numbedroom</w:t>
      </w:r>
      <w:proofErr w:type="spellEnd"/>
      <w:r w:rsidRPr="008B1964">
        <w:rPr>
          <w:rFonts w:ascii="Times New Roman" w:eastAsia="Times New Roman" w:hAnsi="Times New Roman" w:cs="Times New Roman"/>
          <w:spacing w:val="-1"/>
          <w:lang w:eastAsia="en-IN"/>
        </w:rPr>
        <w:t> in the above input is ‘</w:t>
      </w:r>
      <w:r w:rsidRPr="008B1964">
        <w:rPr>
          <w:rFonts w:ascii="Times New Roman" w:eastAsia="Times New Roman" w:hAnsi="Times New Roman" w:cs="Times New Roman"/>
          <w:i/>
          <w:iCs/>
          <w:spacing w:val="-1"/>
          <w:lang w:eastAsia="en-IN"/>
        </w:rPr>
        <w:t>2</w:t>
      </w:r>
      <w:r w:rsidRPr="008B1964">
        <w:rPr>
          <w:rFonts w:ascii="Times New Roman" w:eastAsia="Times New Roman" w:hAnsi="Times New Roman" w:cs="Times New Roman"/>
          <w:spacing w:val="-1"/>
          <w:lang w:eastAsia="en-IN"/>
        </w:rPr>
        <w:t>’, this will go to the primary stump and yield prediction ‘</w:t>
      </w:r>
      <w:r w:rsidRPr="008B1964">
        <w:rPr>
          <w:rFonts w:ascii="Times New Roman" w:eastAsia="Times New Roman" w:hAnsi="Times New Roman" w:cs="Times New Roman"/>
          <w:i/>
          <w:iCs/>
          <w:spacing w:val="-1"/>
          <w:lang w:eastAsia="en-IN"/>
        </w:rPr>
        <w:t>+1</w:t>
      </w:r>
      <w:r w:rsidRPr="008B1964">
        <w:rPr>
          <w:rFonts w:ascii="Times New Roman" w:eastAsia="Times New Roman" w:hAnsi="Times New Roman" w:cs="Times New Roman"/>
          <w:spacing w:val="-1"/>
          <w:lang w:eastAsia="en-IN"/>
        </w:rPr>
        <w:t>’. The </w:t>
      </w:r>
      <w:proofErr w:type="spellStart"/>
      <w:r w:rsidRPr="008B1964">
        <w:rPr>
          <w:rFonts w:ascii="Times New Roman" w:eastAsia="Times New Roman" w:hAnsi="Times New Roman" w:cs="Times New Roman"/>
          <w:i/>
          <w:iCs/>
          <w:spacing w:val="-1"/>
          <w:lang w:eastAsia="en-IN"/>
        </w:rPr>
        <w:t>sqft</w:t>
      </w:r>
      <w:proofErr w:type="spellEnd"/>
      <w:r w:rsidRPr="008B1964">
        <w:rPr>
          <w:rFonts w:ascii="Times New Roman" w:eastAsia="Times New Roman" w:hAnsi="Times New Roman" w:cs="Times New Roman"/>
          <w:i/>
          <w:iCs/>
          <w:spacing w:val="-1"/>
          <w:lang w:eastAsia="en-IN"/>
        </w:rPr>
        <w:t> </w:t>
      </w:r>
      <w:r w:rsidRPr="008B1964">
        <w:rPr>
          <w:rFonts w:ascii="Times New Roman" w:eastAsia="Times New Roman" w:hAnsi="Times New Roman" w:cs="Times New Roman"/>
          <w:spacing w:val="-1"/>
          <w:lang w:eastAsia="en-IN"/>
        </w:rPr>
        <w:t>will go to the second stump and will yield a prediction of ‘</w:t>
      </w:r>
      <w:r w:rsidRPr="008B1964">
        <w:rPr>
          <w:rFonts w:ascii="Times New Roman" w:eastAsia="Times New Roman" w:hAnsi="Times New Roman" w:cs="Times New Roman"/>
          <w:i/>
          <w:iCs/>
          <w:spacing w:val="-1"/>
          <w:lang w:eastAsia="en-IN"/>
        </w:rPr>
        <w:t>+1</w:t>
      </w:r>
      <w:r w:rsidRPr="008B1964">
        <w:rPr>
          <w:rFonts w:ascii="Times New Roman" w:eastAsia="Times New Roman" w:hAnsi="Times New Roman" w:cs="Times New Roman"/>
          <w:spacing w:val="-1"/>
          <w:lang w:eastAsia="en-IN"/>
        </w:rPr>
        <w:t>’, </w:t>
      </w:r>
      <w:r w:rsidRPr="008B1964">
        <w:rPr>
          <w:rFonts w:ascii="Times New Roman" w:eastAsia="Times New Roman" w:hAnsi="Times New Roman" w:cs="Times New Roman"/>
          <w:i/>
          <w:iCs/>
          <w:spacing w:val="-1"/>
          <w:lang w:eastAsia="en-IN"/>
        </w:rPr>
        <w:t>Lawn </w:t>
      </w:r>
      <w:r w:rsidRPr="008B1964">
        <w:rPr>
          <w:rFonts w:ascii="Times New Roman" w:eastAsia="Times New Roman" w:hAnsi="Times New Roman" w:cs="Times New Roman"/>
          <w:spacing w:val="-1"/>
          <w:lang w:eastAsia="en-IN"/>
        </w:rPr>
        <w:t>will get a prediction of ‘</w:t>
      </w:r>
      <w:r w:rsidRPr="008B1964">
        <w:rPr>
          <w:rFonts w:ascii="Times New Roman" w:eastAsia="Times New Roman" w:hAnsi="Times New Roman" w:cs="Times New Roman"/>
          <w:i/>
          <w:iCs/>
          <w:spacing w:val="-1"/>
          <w:lang w:eastAsia="en-IN"/>
        </w:rPr>
        <w:t>-1</w:t>
      </w:r>
      <w:r w:rsidRPr="008B1964">
        <w:rPr>
          <w:rFonts w:ascii="Times New Roman" w:eastAsia="Times New Roman" w:hAnsi="Times New Roman" w:cs="Times New Roman"/>
          <w:spacing w:val="-1"/>
          <w:lang w:eastAsia="en-IN"/>
        </w:rPr>
        <w:t>’ and similarly </w:t>
      </w:r>
      <w:r w:rsidRPr="008B1964">
        <w:rPr>
          <w:rFonts w:ascii="Times New Roman" w:eastAsia="Times New Roman" w:hAnsi="Times New Roman" w:cs="Times New Roman"/>
          <w:i/>
          <w:iCs/>
          <w:spacing w:val="-1"/>
          <w:lang w:eastAsia="en-IN"/>
        </w:rPr>
        <w:t>Area</w:t>
      </w:r>
      <w:r w:rsidRPr="008B1964">
        <w:rPr>
          <w:rFonts w:ascii="Times New Roman" w:eastAsia="Times New Roman" w:hAnsi="Times New Roman" w:cs="Times New Roman"/>
          <w:spacing w:val="-1"/>
          <w:lang w:eastAsia="en-IN"/>
        </w:rPr>
        <w:t> will get a prediction of ‘</w:t>
      </w:r>
      <w:r w:rsidRPr="008B1964">
        <w:rPr>
          <w:rFonts w:ascii="Times New Roman" w:eastAsia="Times New Roman" w:hAnsi="Times New Roman" w:cs="Times New Roman"/>
          <w:i/>
          <w:iCs/>
          <w:spacing w:val="-1"/>
          <w:lang w:eastAsia="en-IN"/>
        </w:rPr>
        <w:t>+</w:t>
      </w:r>
      <w:proofErr w:type="gramStart"/>
      <w:r w:rsidRPr="008B1964">
        <w:rPr>
          <w:rFonts w:ascii="Times New Roman" w:eastAsia="Times New Roman" w:hAnsi="Times New Roman" w:cs="Times New Roman"/>
          <w:i/>
          <w:iCs/>
          <w:spacing w:val="-1"/>
          <w:lang w:eastAsia="en-IN"/>
        </w:rPr>
        <w:t>1</w:t>
      </w:r>
      <w:r w:rsidRPr="008B1964">
        <w:rPr>
          <w:rFonts w:ascii="Times New Roman" w:eastAsia="Times New Roman" w:hAnsi="Times New Roman" w:cs="Times New Roman"/>
          <w:spacing w:val="-1"/>
          <w:lang w:eastAsia="en-IN"/>
        </w:rPr>
        <w:t>’ .</w:t>
      </w:r>
      <w:proofErr w:type="gramEnd"/>
      <w:r w:rsidRPr="008B1964">
        <w:rPr>
          <w:rFonts w:ascii="Times New Roman" w:eastAsia="Times New Roman" w:hAnsi="Times New Roman" w:cs="Times New Roman"/>
          <w:spacing w:val="-1"/>
          <w:lang w:eastAsia="en-IN"/>
        </w:rPr>
        <w:t xml:space="preserve"> So the final question that we need to ask </w:t>
      </w:r>
      <w:proofErr w:type="gramStart"/>
      <w:r w:rsidRPr="008B1964">
        <w:rPr>
          <w:rFonts w:ascii="Times New Roman" w:eastAsia="Times New Roman" w:hAnsi="Times New Roman" w:cs="Times New Roman"/>
          <w:spacing w:val="-1"/>
          <w:lang w:eastAsia="en-IN"/>
        </w:rPr>
        <w:t>is ,</w:t>
      </w:r>
      <w:proofErr w:type="gramEnd"/>
      <w:r w:rsidRPr="008B1964">
        <w:rPr>
          <w:rFonts w:ascii="Times New Roman" w:eastAsia="Times New Roman" w:hAnsi="Times New Roman" w:cs="Times New Roman"/>
          <w:spacing w:val="-1"/>
          <w:lang w:eastAsia="en-IN"/>
        </w:rPr>
        <w:t xml:space="preserve"> how do we combine all these predictions from various weak learners and give one final prediction to the above data point?. This is done with the formula below</w:t>
      </w:r>
    </w:p>
    <w:p w:rsidR="008006E5" w:rsidRPr="008B1964" w:rsidRDefault="008006E5" w:rsidP="008B1964">
      <w:pPr>
        <w:pStyle w:val="ListParagraph"/>
        <w:shd w:val="clear" w:color="auto" w:fill="FFFFFF"/>
        <w:spacing w:before="480" w:after="0" w:line="240" w:lineRule="auto"/>
        <w:ind w:left="360"/>
        <w:jc w:val="both"/>
        <w:rPr>
          <w:rFonts w:ascii="Times New Roman" w:eastAsia="Times New Roman" w:hAnsi="Times New Roman" w:cs="Times New Roman"/>
          <w:spacing w:val="-1"/>
          <w:lang w:eastAsia="en-IN"/>
        </w:rPr>
      </w:pPr>
      <w:r w:rsidRPr="008B1964">
        <w:rPr>
          <w:rFonts w:ascii="Times New Roman" w:hAnsi="Times New Roman" w:cs="Times New Roman"/>
          <w:noProof/>
          <w:lang w:eastAsia="en-IN"/>
        </w:rPr>
        <w:drawing>
          <wp:inline distT="0" distB="0" distL="0" distR="0" wp14:anchorId="23E19DD5" wp14:editId="2170BD83">
            <wp:extent cx="3679825" cy="175260"/>
            <wp:effectExtent l="0" t="0" r="0" b="0"/>
            <wp:docPr id="10" name="Picture 10" descr="https://miro.medium.com/v2/resize:fit:386/1*24N7Pv8Goe7VVFx24Fy39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386/1*24N7Pv8Goe7VVFx24Fy39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825" cy="175260"/>
                    </a:xfrm>
                    <a:prstGeom prst="rect">
                      <a:avLst/>
                    </a:prstGeom>
                    <a:noFill/>
                    <a:ln>
                      <a:noFill/>
                    </a:ln>
                  </pic:spPr>
                </pic:pic>
              </a:graphicData>
            </a:graphic>
          </wp:inline>
        </w:drawing>
      </w:r>
    </w:p>
    <w:p w:rsidR="008006E5" w:rsidRPr="008B1964" w:rsidRDefault="008006E5" w:rsidP="008B1964">
      <w:pPr>
        <w:pStyle w:val="ListParagraph"/>
        <w:spacing w:after="0" w:line="240" w:lineRule="auto"/>
        <w:ind w:left="360"/>
        <w:jc w:val="both"/>
        <w:rPr>
          <w:rFonts w:ascii="Times New Roman" w:eastAsia="Times New Roman" w:hAnsi="Times New Roman" w:cs="Times New Roman"/>
          <w:b/>
          <w:lang w:eastAsia="en-IN"/>
        </w:rPr>
      </w:pPr>
      <w:proofErr w:type="gramStart"/>
      <w:r w:rsidRPr="008B1964">
        <w:rPr>
          <w:rFonts w:ascii="Times New Roman" w:eastAsia="Times New Roman" w:hAnsi="Times New Roman" w:cs="Times New Roman"/>
          <w:b/>
          <w:lang w:eastAsia="en-IN"/>
        </w:rPr>
        <w:t>weighted</w:t>
      </w:r>
      <w:proofErr w:type="gramEnd"/>
      <w:r w:rsidRPr="008B1964">
        <w:rPr>
          <w:rFonts w:ascii="Times New Roman" w:eastAsia="Times New Roman" w:hAnsi="Times New Roman" w:cs="Times New Roman"/>
          <w:b/>
          <w:lang w:eastAsia="en-IN"/>
        </w:rPr>
        <w:t xml:space="preserve"> voting scheme for 1st data point</w:t>
      </w:r>
    </w:p>
    <w:p w:rsidR="008006E5" w:rsidRPr="008B1964" w:rsidRDefault="008006E5" w:rsidP="008B1964">
      <w:pPr>
        <w:pStyle w:val="ListParagraph"/>
        <w:spacing w:after="0" w:line="240" w:lineRule="auto"/>
        <w:ind w:left="360"/>
        <w:jc w:val="both"/>
        <w:rPr>
          <w:rFonts w:ascii="Times New Roman" w:eastAsia="Times New Roman" w:hAnsi="Times New Roman" w:cs="Times New Roman"/>
          <w:lang w:eastAsia="en-IN"/>
        </w:rPr>
      </w:pPr>
      <w:r w:rsidRPr="008B1964">
        <w:rPr>
          <w:rFonts w:ascii="Times New Roman" w:hAnsi="Times New Roman" w:cs="Times New Roman"/>
          <w:noProof/>
          <w:lang w:eastAsia="en-IN"/>
        </w:rPr>
        <w:drawing>
          <wp:inline distT="0" distB="0" distL="0" distR="0" wp14:anchorId="7D2308DA" wp14:editId="4417913A">
            <wp:extent cx="2048510" cy="175260"/>
            <wp:effectExtent l="0" t="0" r="8890" b="0"/>
            <wp:docPr id="9" name="Picture 9" descr="https://miro.medium.com/v2/resize:fit:215/1*KzTQRnOLvrAGvHiQJF2E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215/1*KzTQRnOLvrAGvHiQJF2EF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8510" cy="175260"/>
                    </a:xfrm>
                    <a:prstGeom prst="rect">
                      <a:avLst/>
                    </a:prstGeom>
                    <a:noFill/>
                    <a:ln>
                      <a:noFill/>
                    </a:ln>
                  </pic:spPr>
                </pic:pic>
              </a:graphicData>
            </a:graphic>
          </wp:inline>
        </w:drawing>
      </w:r>
    </w:p>
    <w:p w:rsidR="008006E5" w:rsidRPr="008B1964" w:rsidRDefault="008006E5" w:rsidP="008B1964">
      <w:pPr>
        <w:pStyle w:val="ListParagraph"/>
        <w:spacing w:after="0" w:line="240" w:lineRule="auto"/>
        <w:ind w:left="360"/>
        <w:jc w:val="both"/>
        <w:rPr>
          <w:rFonts w:ascii="Times New Roman" w:eastAsia="Times New Roman" w:hAnsi="Times New Roman" w:cs="Times New Roman"/>
          <w:b/>
          <w:lang w:eastAsia="en-IN"/>
        </w:rPr>
      </w:pPr>
      <w:r w:rsidRPr="008B1964">
        <w:rPr>
          <w:rFonts w:ascii="Times New Roman" w:eastAsia="Times New Roman" w:hAnsi="Times New Roman" w:cs="Times New Roman"/>
          <w:b/>
          <w:lang w:eastAsia="en-IN"/>
        </w:rPr>
        <w:t>Predictions from each scheme i.e. +1 or -1</w:t>
      </w:r>
    </w:p>
    <w:p w:rsidR="008006E5" w:rsidRPr="008B1964" w:rsidRDefault="008006E5" w:rsidP="008B1964">
      <w:pPr>
        <w:pStyle w:val="ListParagraph"/>
        <w:numPr>
          <w:ilvl w:val="0"/>
          <w:numId w:val="27"/>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spacing w:val="-1"/>
          <w:lang w:eastAsia="en-IN"/>
        </w:rPr>
        <w:t>We basically take the final sign after we multiply a weight associated with each stump is multiplied with the prediction and added with the rest of the values from each stump.</w:t>
      </w:r>
    </w:p>
    <w:p w:rsidR="008006E5" w:rsidRPr="008B1964" w:rsidRDefault="008006E5" w:rsidP="008B1964">
      <w:pPr>
        <w:pStyle w:val="ListParagraph"/>
        <w:spacing w:after="0" w:line="240" w:lineRule="auto"/>
        <w:ind w:left="360"/>
        <w:jc w:val="both"/>
        <w:rPr>
          <w:rFonts w:ascii="Times New Roman" w:eastAsia="Times New Roman" w:hAnsi="Times New Roman" w:cs="Times New Roman"/>
          <w:lang w:eastAsia="en-IN"/>
        </w:rPr>
      </w:pPr>
      <w:r w:rsidRPr="008B1964">
        <w:rPr>
          <w:rFonts w:ascii="Times New Roman" w:hAnsi="Times New Roman" w:cs="Times New Roman"/>
          <w:noProof/>
          <w:lang w:eastAsia="en-IN"/>
        </w:rPr>
        <w:drawing>
          <wp:inline distT="0" distB="0" distL="0" distR="0" wp14:anchorId="572B25A0" wp14:editId="2D4F56E0">
            <wp:extent cx="1477645" cy="511810"/>
            <wp:effectExtent l="0" t="0" r="8255" b="2540"/>
            <wp:docPr id="8" name="Picture 8" descr="https://miro.medium.com/v2/resize:fit:155/1*e2oCyMEht7dVhGntT_Z_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155/1*e2oCyMEht7dVhGntT_Z_E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645" cy="511810"/>
                    </a:xfrm>
                    <a:prstGeom prst="rect">
                      <a:avLst/>
                    </a:prstGeom>
                    <a:noFill/>
                    <a:ln>
                      <a:noFill/>
                    </a:ln>
                  </pic:spPr>
                </pic:pic>
              </a:graphicData>
            </a:graphic>
          </wp:inline>
        </w:drawing>
      </w:r>
      <w:proofErr w:type="gramStart"/>
      <w:r w:rsidRPr="008B1964">
        <w:rPr>
          <w:rFonts w:ascii="Times New Roman" w:eastAsia="Times New Roman" w:hAnsi="Times New Roman" w:cs="Times New Roman"/>
          <w:b/>
          <w:lang w:eastAsia="en-IN"/>
        </w:rPr>
        <w:t>Equation of final prediction.</w:t>
      </w:r>
      <w:proofErr w:type="gramEnd"/>
      <w:r w:rsidRPr="008B1964">
        <w:rPr>
          <w:rFonts w:ascii="Times New Roman" w:eastAsia="Times New Roman" w:hAnsi="Times New Roman" w:cs="Times New Roman"/>
          <w:b/>
          <w:lang w:eastAsia="en-IN"/>
        </w:rPr>
        <w:t xml:space="preserve"> </w:t>
      </w:r>
      <w:proofErr w:type="gramStart"/>
      <w:r w:rsidRPr="008B1964">
        <w:rPr>
          <w:rFonts w:ascii="Times New Roman" w:eastAsia="Times New Roman" w:hAnsi="Times New Roman" w:cs="Times New Roman"/>
          <w:b/>
          <w:lang w:eastAsia="en-IN"/>
        </w:rPr>
        <w:t>L number of stumps.</w:t>
      </w:r>
      <w:proofErr w:type="gramEnd"/>
    </w:p>
    <w:p w:rsidR="00A343B1" w:rsidRPr="008B1964" w:rsidRDefault="008006E5" w:rsidP="008B1964">
      <w:pPr>
        <w:pStyle w:val="ListParagraph"/>
        <w:numPr>
          <w:ilvl w:val="0"/>
          <w:numId w:val="25"/>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b/>
          <w:spacing w:val="-1"/>
          <w:lang w:eastAsia="en-IN"/>
        </w:rPr>
        <w:t xml:space="preserve">The way </w:t>
      </w:r>
      <w:proofErr w:type="spellStart"/>
      <w:r w:rsidRPr="008B1964">
        <w:rPr>
          <w:rFonts w:ascii="Times New Roman" w:eastAsia="Times New Roman" w:hAnsi="Times New Roman" w:cs="Times New Roman"/>
          <w:b/>
          <w:spacing w:val="-1"/>
          <w:lang w:eastAsia="en-IN"/>
        </w:rPr>
        <w:t>AdaBoost</w:t>
      </w:r>
      <w:proofErr w:type="spellEnd"/>
      <w:r w:rsidRPr="008B1964">
        <w:rPr>
          <w:rFonts w:ascii="Times New Roman" w:eastAsia="Times New Roman" w:hAnsi="Times New Roman" w:cs="Times New Roman"/>
          <w:b/>
          <w:spacing w:val="-1"/>
          <w:lang w:eastAsia="en-IN"/>
        </w:rPr>
        <w:t xml:space="preserve"> works is as follows:</w:t>
      </w:r>
    </w:p>
    <w:p w:rsidR="00A343B1" w:rsidRPr="008B1964" w:rsidRDefault="008006E5" w:rsidP="008B1964">
      <w:pPr>
        <w:pStyle w:val="ListParagraph"/>
        <w:numPr>
          <w:ilvl w:val="1"/>
          <w:numId w:val="28"/>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spacing w:val="-1"/>
          <w:lang w:eastAsia="en-IN"/>
        </w:rPr>
        <w:lastRenderedPageBreak/>
        <w:t>Primarily each data point is initialized with a weight ‘</w:t>
      </w:r>
      <w:r w:rsidRPr="008B1964">
        <w:rPr>
          <w:rFonts w:ascii="Times New Roman" w:eastAsia="Times New Roman" w:hAnsi="Times New Roman" w:cs="Times New Roman"/>
          <w:i/>
          <w:iCs/>
          <w:spacing w:val="-1"/>
          <w:lang w:eastAsia="en-IN"/>
        </w:rPr>
        <w:t>alpha</w:t>
      </w:r>
      <w:r w:rsidRPr="008B1964">
        <w:rPr>
          <w:rFonts w:ascii="Times New Roman" w:eastAsia="Times New Roman" w:hAnsi="Times New Roman" w:cs="Times New Roman"/>
          <w:spacing w:val="-1"/>
          <w:lang w:eastAsia="en-IN"/>
        </w:rPr>
        <w:t>’ that is equal to (1/number of data points).</w:t>
      </w:r>
    </w:p>
    <w:p w:rsidR="00A343B1" w:rsidRPr="008B1964" w:rsidRDefault="008006E5" w:rsidP="008B1964">
      <w:pPr>
        <w:pStyle w:val="ListParagraph"/>
        <w:numPr>
          <w:ilvl w:val="1"/>
          <w:numId w:val="28"/>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spacing w:val="-1"/>
          <w:lang w:eastAsia="en-IN"/>
        </w:rPr>
        <w:t>Then for each weak learner or model, we iterate to calculate the predicted value, then go onto compute the weight ‘</w:t>
      </w:r>
      <w:r w:rsidRPr="008B1964">
        <w:rPr>
          <w:rFonts w:ascii="Times New Roman" w:eastAsia="Times New Roman" w:hAnsi="Times New Roman" w:cs="Times New Roman"/>
          <w:i/>
          <w:iCs/>
          <w:spacing w:val="-1"/>
          <w:lang w:eastAsia="en-IN"/>
        </w:rPr>
        <w:t>w</w:t>
      </w:r>
      <w:r w:rsidRPr="008B1964">
        <w:rPr>
          <w:rFonts w:ascii="Times New Roman" w:eastAsia="Times New Roman" w:hAnsi="Times New Roman" w:cs="Times New Roman"/>
          <w:spacing w:val="-1"/>
          <w:lang w:eastAsia="en-IN"/>
        </w:rPr>
        <w:t>’(weighted error) and based on that re-adjust the ‘</w:t>
      </w:r>
      <w:r w:rsidRPr="008B1964">
        <w:rPr>
          <w:rFonts w:ascii="Times New Roman" w:eastAsia="Times New Roman" w:hAnsi="Times New Roman" w:cs="Times New Roman"/>
          <w:i/>
          <w:iCs/>
          <w:spacing w:val="-1"/>
          <w:lang w:eastAsia="en-IN"/>
        </w:rPr>
        <w:t>alpha</w:t>
      </w:r>
      <w:r w:rsidRPr="008B1964">
        <w:rPr>
          <w:rFonts w:ascii="Times New Roman" w:eastAsia="Times New Roman" w:hAnsi="Times New Roman" w:cs="Times New Roman"/>
          <w:spacing w:val="-1"/>
          <w:lang w:eastAsia="en-IN"/>
        </w:rPr>
        <w:t>’ term for next iteration until the very end.</w:t>
      </w:r>
    </w:p>
    <w:p w:rsidR="008006E5" w:rsidRPr="008B1964" w:rsidRDefault="008006E5" w:rsidP="008B1964">
      <w:pPr>
        <w:pStyle w:val="ListParagraph"/>
        <w:numPr>
          <w:ilvl w:val="1"/>
          <w:numId w:val="28"/>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spacing w:val="-1"/>
          <w:lang w:eastAsia="en-IN"/>
        </w:rPr>
        <w:t>After all the iterations are done we calculate the prediction based on the above equation.</w:t>
      </w:r>
    </w:p>
    <w:p w:rsidR="008006E5" w:rsidRPr="008B1964" w:rsidRDefault="008006E5" w:rsidP="008B1964">
      <w:pPr>
        <w:pStyle w:val="ListParagraph"/>
        <w:numPr>
          <w:ilvl w:val="0"/>
          <w:numId w:val="25"/>
        </w:numPr>
        <w:shd w:val="clear" w:color="auto" w:fill="FFFFFF"/>
        <w:spacing w:before="480" w:after="0" w:line="240" w:lineRule="auto"/>
        <w:jc w:val="both"/>
        <w:rPr>
          <w:rFonts w:ascii="Times New Roman" w:eastAsia="Times New Roman" w:hAnsi="Times New Roman" w:cs="Times New Roman"/>
          <w:spacing w:val="-1"/>
          <w:lang w:eastAsia="en-IN"/>
        </w:rPr>
      </w:pPr>
      <w:r w:rsidRPr="008B1964">
        <w:rPr>
          <w:rFonts w:ascii="Times New Roman" w:eastAsia="Times New Roman" w:hAnsi="Times New Roman" w:cs="Times New Roman"/>
          <w:spacing w:val="-1"/>
          <w:lang w:eastAsia="en-IN"/>
        </w:rPr>
        <w:t xml:space="preserve">There are two fundamental questions with respect to </w:t>
      </w:r>
      <w:proofErr w:type="spellStart"/>
      <w:r w:rsidRPr="008B1964">
        <w:rPr>
          <w:rFonts w:ascii="Times New Roman" w:eastAsia="Times New Roman" w:hAnsi="Times New Roman" w:cs="Times New Roman"/>
          <w:spacing w:val="-1"/>
          <w:lang w:eastAsia="en-IN"/>
        </w:rPr>
        <w:t>AdaBoost</w:t>
      </w:r>
      <w:proofErr w:type="spellEnd"/>
      <w:r w:rsidRPr="008B1964">
        <w:rPr>
          <w:rFonts w:ascii="Times New Roman" w:eastAsia="Times New Roman" w:hAnsi="Times New Roman" w:cs="Times New Roman"/>
          <w:spacing w:val="-1"/>
          <w:lang w:eastAsia="en-IN"/>
        </w:rPr>
        <w:t xml:space="preserve"> that we need to ask here, How are we going to update the weights ‘</w:t>
      </w:r>
      <w:r w:rsidRPr="008B1964">
        <w:rPr>
          <w:rFonts w:ascii="Times New Roman" w:eastAsia="Times New Roman" w:hAnsi="Times New Roman" w:cs="Times New Roman"/>
          <w:i/>
          <w:iCs/>
          <w:spacing w:val="-1"/>
          <w:lang w:eastAsia="en-IN"/>
        </w:rPr>
        <w:t>w</w:t>
      </w:r>
      <w:r w:rsidRPr="008B1964">
        <w:rPr>
          <w:rFonts w:ascii="Times New Roman" w:eastAsia="Times New Roman" w:hAnsi="Times New Roman" w:cs="Times New Roman"/>
          <w:spacing w:val="-1"/>
          <w:lang w:eastAsia="en-IN"/>
        </w:rPr>
        <w:t>’ and how are we going to update the ‘</w:t>
      </w:r>
      <w:r w:rsidRPr="008B1964">
        <w:rPr>
          <w:rFonts w:ascii="Times New Roman" w:eastAsia="Times New Roman" w:hAnsi="Times New Roman" w:cs="Times New Roman"/>
          <w:i/>
          <w:iCs/>
          <w:spacing w:val="-1"/>
          <w:lang w:eastAsia="en-IN"/>
        </w:rPr>
        <w:t>alpha</w:t>
      </w:r>
      <w:r w:rsidRPr="008B1964">
        <w:rPr>
          <w:rFonts w:ascii="Times New Roman" w:eastAsia="Times New Roman" w:hAnsi="Times New Roman" w:cs="Times New Roman"/>
          <w:spacing w:val="-1"/>
          <w:lang w:eastAsia="en-IN"/>
        </w:rPr>
        <w:t xml:space="preserve">’ </w:t>
      </w:r>
      <w:proofErr w:type="gramStart"/>
      <w:r w:rsidRPr="008B1964">
        <w:rPr>
          <w:rFonts w:ascii="Times New Roman" w:eastAsia="Times New Roman" w:hAnsi="Times New Roman" w:cs="Times New Roman"/>
          <w:spacing w:val="-1"/>
          <w:lang w:eastAsia="en-IN"/>
        </w:rPr>
        <w:t>values.?</w:t>
      </w:r>
      <w:proofErr w:type="gramEnd"/>
      <w:r w:rsidR="00A343B1" w:rsidRPr="008B1964">
        <w:rPr>
          <w:rFonts w:ascii="Times New Roman" w:eastAsia="Times New Roman" w:hAnsi="Times New Roman" w:cs="Times New Roman"/>
          <w:spacing w:val="-1"/>
          <w:lang w:eastAsia="en-IN"/>
        </w:rPr>
        <w:t xml:space="preserve"> </w:t>
      </w:r>
      <w:r w:rsidRPr="008B1964">
        <w:rPr>
          <w:rFonts w:ascii="Times New Roman" w:eastAsia="Times New Roman" w:hAnsi="Times New Roman" w:cs="Times New Roman"/>
          <w:spacing w:val="-1"/>
          <w:lang w:eastAsia="en-IN"/>
        </w:rPr>
        <w:t>In this algorithm what we do is add all the weights of data points that have been miss-classified and divide it by the weight of all data points i.e.</w:t>
      </w:r>
    </w:p>
    <w:p w:rsidR="008006E5" w:rsidRPr="008B1964" w:rsidRDefault="008006E5" w:rsidP="008B1964">
      <w:pPr>
        <w:pStyle w:val="ListParagraph"/>
        <w:spacing w:after="0" w:line="240" w:lineRule="auto"/>
        <w:ind w:left="360"/>
        <w:jc w:val="both"/>
        <w:rPr>
          <w:rFonts w:ascii="Times New Roman" w:eastAsia="Times New Roman" w:hAnsi="Times New Roman" w:cs="Times New Roman"/>
          <w:b/>
          <w:lang w:eastAsia="en-IN"/>
        </w:rPr>
      </w:pPr>
      <w:r w:rsidRPr="008B1964">
        <w:rPr>
          <w:rFonts w:ascii="Times New Roman" w:hAnsi="Times New Roman" w:cs="Times New Roman"/>
          <w:b/>
          <w:noProof/>
          <w:lang w:eastAsia="en-IN"/>
        </w:rPr>
        <w:drawing>
          <wp:inline distT="0" distB="0" distL="0" distR="0" wp14:anchorId="57C48A7E" wp14:editId="2A01E9AD">
            <wp:extent cx="965835" cy="511810"/>
            <wp:effectExtent l="0" t="0" r="5715" b="2540"/>
            <wp:docPr id="7" name="Picture 7" descr="https://miro.medium.com/v2/resize:fit:101/1*I-eJUBiTTOf0BcPHoiNOQ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01/1*I-eJUBiTTOf0BcPHoiNOQ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5835" cy="511810"/>
                    </a:xfrm>
                    <a:prstGeom prst="rect">
                      <a:avLst/>
                    </a:prstGeom>
                    <a:noFill/>
                    <a:ln>
                      <a:noFill/>
                    </a:ln>
                  </pic:spPr>
                </pic:pic>
              </a:graphicData>
            </a:graphic>
          </wp:inline>
        </w:drawing>
      </w:r>
      <w:r w:rsidRPr="008B1964">
        <w:rPr>
          <w:rFonts w:ascii="Times New Roman" w:eastAsia="Times New Roman" w:hAnsi="Times New Roman" w:cs="Times New Roman"/>
          <w:b/>
          <w:lang w:eastAsia="en-IN"/>
        </w:rPr>
        <w:t>Summing over weights of misclassified points</w:t>
      </w:r>
    </w:p>
    <w:p w:rsidR="00A343B1" w:rsidRPr="008B1964" w:rsidRDefault="008006E5" w:rsidP="008B1964">
      <w:pPr>
        <w:pStyle w:val="ListParagraph"/>
        <w:spacing w:after="0" w:line="240" w:lineRule="auto"/>
        <w:ind w:left="360"/>
        <w:jc w:val="both"/>
        <w:rPr>
          <w:rFonts w:ascii="Times New Roman" w:eastAsia="Times New Roman" w:hAnsi="Times New Roman" w:cs="Times New Roman"/>
          <w:lang w:eastAsia="en-IN"/>
        </w:rPr>
      </w:pPr>
      <w:r w:rsidRPr="008B1964">
        <w:rPr>
          <w:rFonts w:ascii="Times New Roman" w:hAnsi="Times New Roman" w:cs="Times New Roman"/>
          <w:noProof/>
          <w:lang w:eastAsia="en-IN"/>
        </w:rPr>
        <w:drawing>
          <wp:inline distT="0" distB="0" distL="0" distR="0" wp14:anchorId="266E6CE3" wp14:editId="75540E8A">
            <wp:extent cx="2135697" cy="782726"/>
            <wp:effectExtent l="0" t="0" r="0" b="0"/>
            <wp:docPr id="6" name="Picture 6" descr="https://miro.medium.com/v2/resize:fit:224/1*rWhYyl-6meBTC5Lv1A20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224/1*rWhYyl-6meBTC5Lv1A202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6140" cy="782888"/>
                    </a:xfrm>
                    <a:prstGeom prst="rect">
                      <a:avLst/>
                    </a:prstGeom>
                    <a:noFill/>
                    <a:ln>
                      <a:noFill/>
                    </a:ln>
                  </pic:spPr>
                </pic:pic>
              </a:graphicData>
            </a:graphic>
          </wp:inline>
        </w:drawing>
      </w:r>
      <w:r w:rsidRPr="008B1964">
        <w:rPr>
          <w:rFonts w:ascii="Times New Roman" w:eastAsia="Times New Roman" w:hAnsi="Times New Roman" w:cs="Times New Roman"/>
          <w:b/>
          <w:lang w:eastAsia="en-IN"/>
        </w:rPr>
        <w:t>Weighted</w:t>
      </w:r>
      <w:r w:rsidRPr="008B1964">
        <w:rPr>
          <w:rFonts w:ascii="Times New Roman" w:eastAsia="Times New Roman" w:hAnsi="Times New Roman" w:cs="Times New Roman"/>
          <w:lang w:eastAsia="en-IN"/>
        </w:rPr>
        <w:t xml:space="preserve"> error formula</w:t>
      </w:r>
    </w:p>
    <w:p w:rsidR="008006E5" w:rsidRPr="008B1964" w:rsidRDefault="008006E5" w:rsidP="008B1964">
      <w:pPr>
        <w:pStyle w:val="ListParagraph"/>
        <w:numPr>
          <w:ilvl w:val="0"/>
          <w:numId w:val="29"/>
        </w:numPr>
        <w:spacing w:after="0" w:line="240" w:lineRule="auto"/>
        <w:jc w:val="both"/>
        <w:rPr>
          <w:rFonts w:ascii="Times New Roman" w:eastAsia="Times New Roman" w:hAnsi="Times New Roman" w:cs="Times New Roman"/>
          <w:lang w:eastAsia="en-IN"/>
        </w:rPr>
      </w:pPr>
      <w:r w:rsidRPr="008B1964">
        <w:rPr>
          <w:rFonts w:ascii="Times New Roman" w:eastAsia="Times New Roman" w:hAnsi="Times New Roman" w:cs="Times New Roman"/>
          <w:spacing w:val="-1"/>
          <w:lang w:eastAsia="en-IN"/>
        </w:rPr>
        <w:t>Following the creation of weighted error, we ensure that we update the weight associated with each stump , whose formula is</w:t>
      </w:r>
      <w:r w:rsidR="00A343B1" w:rsidRPr="008B1964">
        <w:rPr>
          <w:rFonts w:ascii="Times New Roman" w:eastAsia="Times New Roman" w:hAnsi="Times New Roman" w:cs="Times New Roman"/>
          <w:spacing w:val="-1"/>
          <w:lang w:eastAsia="en-IN"/>
        </w:rPr>
        <w:t xml:space="preserve"> </w:t>
      </w:r>
      <w:r w:rsidRPr="008B1964">
        <w:rPr>
          <w:rFonts w:ascii="Times New Roman" w:hAnsi="Times New Roman" w:cs="Times New Roman"/>
          <w:noProof/>
          <w:lang w:eastAsia="en-IN"/>
        </w:rPr>
        <w:drawing>
          <wp:inline distT="0" distB="0" distL="0" distR="0" wp14:anchorId="34BEA850" wp14:editId="114BD95C">
            <wp:extent cx="4037965" cy="182880"/>
            <wp:effectExtent l="0" t="0" r="635" b="7620"/>
            <wp:docPr id="5" name="Picture 5" descr="https://miro.medium.com/v2/resize:fit:424/1*xies2dpxdSsAV6SMzQk2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424/1*xies2dpxdSsAV6SMzQk2aA.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7965" cy="182880"/>
                    </a:xfrm>
                    <a:prstGeom prst="rect">
                      <a:avLst/>
                    </a:prstGeom>
                    <a:noFill/>
                    <a:ln>
                      <a:noFill/>
                    </a:ln>
                  </pic:spPr>
                </pic:pic>
              </a:graphicData>
            </a:graphic>
          </wp:inline>
        </w:drawing>
      </w:r>
    </w:p>
    <w:p w:rsidR="008006E5" w:rsidRPr="008B1964" w:rsidRDefault="008006E5" w:rsidP="008B1964">
      <w:pPr>
        <w:pStyle w:val="ListParagraph"/>
        <w:spacing w:line="240" w:lineRule="auto"/>
        <w:ind w:left="360"/>
        <w:jc w:val="both"/>
        <w:rPr>
          <w:rFonts w:ascii="Times New Roman" w:hAnsi="Times New Roman" w:cs="Times New Roman"/>
        </w:rPr>
      </w:pPr>
    </w:p>
    <w:p w:rsidR="00BA7E14" w:rsidRDefault="00BA7E14" w:rsidP="00BA7E14">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BA7E14" w:rsidRDefault="00BA7E14" w:rsidP="00BA7E14">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8006E5" w:rsidRPr="008B1964" w:rsidRDefault="008006E5" w:rsidP="008B1964">
      <w:pPr>
        <w:pStyle w:val="ListParagraph"/>
        <w:spacing w:line="240" w:lineRule="auto"/>
        <w:ind w:left="360"/>
        <w:jc w:val="both"/>
        <w:rPr>
          <w:rFonts w:ascii="Times New Roman" w:hAnsi="Times New Roman" w:cs="Times New Roman"/>
          <w:b/>
          <w:spacing w:val="3"/>
        </w:rPr>
      </w:pPr>
      <w:bookmarkStart w:id="0" w:name="_GoBack"/>
      <w:bookmarkEnd w:id="0"/>
    </w:p>
    <w:sectPr w:rsidR="008006E5" w:rsidRPr="008B196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CDA" w:rsidRDefault="00C11CDA" w:rsidP="00C81B36">
      <w:pPr>
        <w:spacing w:after="0" w:line="240" w:lineRule="auto"/>
      </w:pPr>
      <w:r>
        <w:separator/>
      </w:r>
    </w:p>
  </w:endnote>
  <w:endnote w:type="continuationSeparator" w:id="0">
    <w:p w:rsidR="00C11CDA" w:rsidRDefault="00C11CDA" w:rsidP="00C8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14" w:rsidRDefault="00BA7E14">
    <w:pPr>
      <w:pStyle w:val="Footer"/>
      <w:pBdr>
        <w:top w:val="thinThickSmallGap" w:sz="24" w:space="1" w:color="622423" w:themeColor="accent2" w:themeShade="7F"/>
      </w:pBdr>
      <w:rPr>
        <w:rFonts w:asciiTheme="majorHAnsi" w:eastAsiaTheme="majorEastAsia" w:hAnsiTheme="majorHAnsi" w:cstheme="majorBidi"/>
      </w:rPr>
    </w:pPr>
    <w:r w:rsidRPr="00BA7E14">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BA7E14">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C81B36" w:rsidRDefault="00C81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CDA" w:rsidRDefault="00C11CDA" w:rsidP="00C81B36">
      <w:pPr>
        <w:spacing w:after="0" w:line="240" w:lineRule="auto"/>
      </w:pPr>
      <w:r>
        <w:separator/>
      </w:r>
    </w:p>
  </w:footnote>
  <w:footnote w:type="continuationSeparator" w:id="0">
    <w:p w:rsidR="00C11CDA" w:rsidRDefault="00C11CDA" w:rsidP="00C81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3A43"/>
      </v:shape>
    </w:pict>
  </w:numPicBullet>
  <w:abstractNum w:abstractNumId="0">
    <w:nsid w:val="07B26D39"/>
    <w:multiLevelType w:val="hybridMultilevel"/>
    <w:tmpl w:val="7110F604"/>
    <w:lvl w:ilvl="0" w:tplc="985EBFCC">
      <w:start w:val="1"/>
      <w:numFmt w:val="decimal"/>
      <w:lvlText w:val="%1)"/>
      <w:lvlJc w:val="left"/>
      <w:pPr>
        <w:ind w:left="0" w:hanging="360"/>
      </w:pPr>
      <w:rPr>
        <w:rFonts w:asciiTheme="minorHAnsi" w:hAnsiTheme="minorHAnsi" w:cstheme="minorBidi" w:hint="default"/>
        <w:b w:val="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nsid w:val="082A5BAE"/>
    <w:multiLevelType w:val="hybridMultilevel"/>
    <w:tmpl w:val="C178BC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4B410C"/>
    <w:multiLevelType w:val="hybridMultilevel"/>
    <w:tmpl w:val="C7EAD066"/>
    <w:lvl w:ilvl="0" w:tplc="40090017">
      <w:start w:val="1"/>
      <w:numFmt w:val="lowerLetter"/>
      <w:lvlText w:val="%1)"/>
      <w:lvlJc w:val="left"/>
      <w:pPr>
        <w:ind w:left="1080" w:hanging="360"/>
      </w:pPr>
    </w:lvl>
    <w:lvl w:ilvl="1" w:tplc="73DEAA34">
      <w:start w:val="1"/>
      <w:numFmt w:val="lowerLetter"/>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0FD7F26"/>
    <w:multiLevelType w:val="hybridMultilevel"/>
    <w:tmpl w:val="6D92EE32"/>
    <w:lvl w:ilvl="0" w:tplc="40090003">
      <w:start w:val="1"/>
      <w:numFmt w:val="bullet"/>
      <w:lvlText w:val="o"/>
      <w:lvlJc w:val="left"/>
      <w:pPr>
        <w:ind w:left="360" w:hanging="360"/>
      </w:pPr>
      <w:rPr>
        <w:rFonts w:ascii="Courier New" w:hAnsi="Courier New" w:cs="Courier New"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A0451BE"/>
    <w:multiLevelType w:val="hybridMultilevel"/>
    <w:tmpl w:val="4A82D21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F04250A"/>
    <w:multiLevelType w:val="hybridMultilevel"/>
    <w:tmpl w:val="41302A7C"/>
    <w:lvl w:ilvl="0" w:tplc="40090003">
      <w:start w:val="1"/>
      <w:numFmt w:val="bullet"/>
      <w:lvlText w:val="o"/>
      <w:lvlJc w:val="left"/>
      <w:pPr>
        <w:ind w:left="360" w:hanging="360"/>
      </w:pPr>
      <w:rPr>
        <w:rFonts w:ascii="Courier New" w:hAnsi="Courier New" w:cs="Courier New"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02C5E09"/>
    <w:multiLevelType w:val="hybridMultilevel"/>
    <w:tmpl w:val="6860BE30"/>
    <w:lvl w:ilvl="0" w:tplc="BC66170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1D92FB3"/>
    <w:multiLevelType w:val="hybridMultilevel"/>
    <w:tmpl w:val="23B8B8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DE441C0"/>
    <w:multiLevelType w:val="hybridMultilevel"/>
    <w:tmpl w:val="8EA862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08A5667"/>
    <w:multiLevelType w:val="hybridMultilevel"/>
    <w:tmpl w:val="73AC316A"/>
    <w:lvl w:ilvl="0" w:tplc="3B4C56D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3284533"/>
    <w:multiLevelType w:val="hybridMultilevel"/>
    <w:tmpl w:val="F6D845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3F6145F"/>
    <w:multiLevelType w:val="hybridMultilevel"/>
    <w:tmpl w:val="679EB8B6"/>
    <w:lvl w:ilvl="0" w:tplc="40090003">
      <w:start w:val="1"/>
      <w:numFmt w:val="bullet"/>
      <w:lvlText w:val="o"/>
      <w:lvlJc w:val="left"/>
      <w:pPr>
        <w:ind w:left="360" w:hanging="360"/>
      </w:pPr>
      <w:rPr>
        <w:rFonts w:ascii="Courier New" w:hAnsi="Courier New" w:cs="Courier New" w:hint="default"/>
        <w:b/>
      </w:rPr>
    </w:lvl>
    <w:lvl w:ilvl="1" w:tplc="AD18FAD6">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A076D8F"/>
    <w:multiLevelType w:val="hybridMultilevel"/>
    <w:tmpl w:val="B55C1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C759B7"/>
    <w:multiLevelType w:val="hybridMultilevel"/>
    <w:tmpl w:val="5120968A"/>
    <w:lvl w:ilvl="0" w:tplc="40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3E0C1965"/>
    <w:multiLevelType w:val="hybridMultilevel"/>
    <w:tmpl w:val="F1E2F1DC"/>
    <w:lvl w:ilvl="0" w:tplc="40090003">
      <w:start w:val="1"/>
      <w:numFmt w:val="bullet"/>
      <w:lvlText w:val="o"/>
      <w:lvlJc w:val="left"/>
      <w:pPr>
        <w:ind w:left="360" w:hanging="360"/>
      </w:pPr>
      <w:rPr>
        <w:rFonts w:ascii="Courier New" w:hAnsi="Courier New" w:cs="Courier New"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72D3E44"/>
    <w:multiLevelType w:val="hybridMultilevel"/>
    <w:tmpl w:val="DD8250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37B500A"/>
    <w:multiLevelType w:val="hybridMultilevel"/>
    <w:tmpl w:val="BB1E2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7FB70B8"/>
    <w:multiLevelType w:val="hybridMultilevel"/>
    <w:tmpl w:val="300CBA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ADA1DC6"/>
    <w:multiLevelType w:val="hybridMultilevel"/>
    <w:tmpl w:val="C15807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CCA0AE3"/>
    <w:multiLevelType w:val="hybridMultilevel"/>
    <w:tmpl w:val="B608CA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D02635B"/>
    <w:multiLevelType w:val="hybridMultilevel"/>
    <w:tmpl w:val="4142013A"/>
    <w:lvl w:ilvl="0" w:tplc="4009000F">
      <w:start w:val="1"/>
      <w:numFmt w:val="decimal"/>
      <w:lvlText w:val="%1."/>
      <w:lvlJc w:val="left"/>
      <w:pPr>
        <w:ind w:left="1080" w:hanging="360"/>
      </w:pPr>
    </w:lvl>
    <w:lvl w:ilvl="1" w:tplc="40090001">
      <w:start w:val="1"/>
      <w:numFmt w:val="bullet"/>
      <w:lvlText w:val=""/>
      <w:lvlJc w:val="left"/>
      <w:pPr>
        <w:ind w:left="502" w:hanging="360"/>
      </w:pPr>
      <w:rPr>
        <w:rFonts w:ascii="Symbol" w:hAnsi="Symbol" w:hint="default"/>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2FB1152"/>
    <w:multiLevelType w:val="hybridMultilevel"/>
    <w:tmpl w:val="198EBA28"/>
    <w:lvl w:ilvl="0" w:tplc="34700294">
      <w:start w:val="1"/>
      <w:numFmt w:val="decimal"/>
      <w:lvlText w:val="%1)"/>
      <w:lvlJc w:val="left"/>
      <w:pPr>
        <w:ind w:left="360" w:hanging="360"/>
      </w:pPr>
      <w:rPr>
        <w:b/>
      </w:rPr>
    </w:lvl>
    <w:lvl w:ilvl="1" w:tplc="E7C87830">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5B1061D"/>
    <w:multiLevelType w:val="hybridMultilevel"/>
    <w:tmpl w:val="8DC6861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663B3BF8"/>
    <w:multiLevelType w:val="hybridMultilevel"/>
    <w:tmpl w:val="CD9EC6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7894513"/>
    <w:multiLevelType w:val="hybridMultilevel"/>
    <w:tmpl w:val="347E580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6D6B6152"/>
    <w:multiLevelType w:val="hybridMultilevel"/>
    <w:tmpl w:val="845C59D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8D43A0A"/>
    <w:multiLevelType w:val="hybridMultilevel"/>
    <w:tmpl w:val="C3F2C4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B437E65"/>
    <w:multiLevelType w:val="hybridMultilevel"/>
    <w:tmpl w:val="568EDEB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FCB516C"/>
    <w:multiLevelType w:val="hybridMultilevel"/>
    <w:tmpl w:val="B66E2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22"/>
  </w:num>
  <w:num w:numId="4">
    <w:abstractNumId w:val="0"/>
  </w:num>
  <w:num w:numId="5">
    <w:abstractNumId w:val="7"/>
  </w:num>
  <w:num w:numId="6">
    <w:abstractNumId w:val="18"/>
  </w:num>
  <w:num w:numId="7">
    <w:abstractNumId w:val="6"/>
  </w:num>
  <w:num w:numId="8">
    <w:abstractNumId w:val="24"/>
  </w:num>
  <w:num w:numId="9">
    <w:abstractNumId w:val="13"/>
  </w:num>
  <w:num w:numId="10">
    <w:abstractNumId w:val="5"/>
  </w:num>
  <w:num w:numId="11">
    <w:abstractNumId w:val="12"/>
  </w:num>
  <w:num w:numId="12">
    <w:abstractNumId w:val="4"/>
  </w:num>
  <w:num w:numId="13">
    <w:abstractNumId w:val="21"/>
  </w:num>
  <w:num w:numId="14">
    <w:abstractNumId w:val="2"/>
  </w:num>
  <w:num w:numId="15">
    <w:abstractNumId w:val="28"/>
  </w:num>
  <w:num w:numId="16">
    <w:abstractNumId w:val="17"/>
  </w:num>
  <w:num w:numId="17">
    <w:abstractNumId w:val="23"/>
  </w:num>
  <w:num w:numId="18">
    <w:abstractNumId w:val="9"/>
  </w:num>
  <w:num w:numId="19">
    <w:abstractNumId w:val="3"/>
  </w:num>
  <w:num w:numId="20">
    <w:abstractNumId w:val="14"/>
  </w:num>
  <w:num w:numId="21">
    <w:abstractNumId w:val="11"/>
  </w:num>
  <w:num w:numId="22">
    <w:abstractNumId w:val="27"/>
  </w:num>
  <w:num w:numId="23">
    <w:abstractNumId w:val="16"/>
  </w:num>
  <w:num w:numId="24">
    <w:abstractNumId w:val="25"/>
  </w:num>
  <w:num w:numId="25">
    <w:abstractNumId w:val="26"/>
  </w:num>
  <w:num w:numId="26">
    <w:abstractNumId w:val="19"/>
  </w:num>
  <w:num w:numId="27">
    <w:abstractNumId w:val="8"/>
  </w:num>
  <w:num w:numId="28">
    <w:abstractNumId w:val="2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952"/>
    <w:rsid w:val="00071872"/>
    <w:rsid w:val="000B7A5A"/>
    <w:rsid w:val="000F31E3"/>
    <w:rsid w:val="001477CA"/>
    <w:rsid w:val="00153797"/>
    <w:rsid w:val="001770B2"/>
    <w:rsid w:val="003A3812"/>
    <w:rsid w:val="003E4783"/>
    <w:rsid w:val="0040049C"/>
    <w:rsid w:val="00460BBC"/>
    <w:rsid w:val="00502F94"/>
    <w:rsid w:val="00565753"/>
    <w:rsid w:val="005C4E52"/>
    <w:rsid w:val="005C69D9"/>
    <w:rsid w:val="005E5033"/>
    <w:rsid w:val="006107B0"/>
    <w:rsid w:val="00622FC5"/>
    <w:rsid w:val="006251A3"/>
    <w:rsid w:val="006302B2"/>
    <w:rsid w:val="007B72C9"/>
    <w:rsid w:val="008006E5"/>
    <w:rsid w:val="008B1964"/>
    <w:rsid w:val="00913EF2"/>
    <w:rsid w:val="009A2B4E"/>
    <w:rsid w:val="009A7952"/>
    <w:rsid w:val="00A0076E"/>
    <w:rsid w:val="00A111B6"/>
    <w:rsid w:val="00A25BE0"/>
    <w:rsid w:val="00A343B1"/>
    <w:rsid w:val="00A42B06"/>
    <w:rsid w:val="00A70741"/>
    <w:rsid w:val="00A73AC9"/>
    <w:rsid w:val="00AB1E24"/>
    <w:rsid w:val="00B30C51"/>
    <w:rsid w:val="00BA7E14"/>
    <w:rsid w:val="00C11CDA"/>
    <w:rsid w:val="00C81B36"/>
    <w:rsid w:val="00CD39C0"/>
    <w:rsid w:val="00D100C4"/>
    <w:rsid w:val="00D85F17"/>
    <w:rsid w:val="00E255C3"/>
    <w:rsid w:val="00E460C4"/>
    <w:rsid w:val="00EB6CB5"/>
    <w:rsid w:val="00F63570"/>
    <w:rsid w:val="00F72EBF"/>
    <w:rsid w:val="00FA254E"/>
    <w:rsid w:val="00FB2122"/>
    <w:rsid w:val="00FE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C9"/>
    <w:pPr>
      <w:ind w:left="720"/>
      <w:contextualSpacing/>
    </w:pPr>
  </w:style>
  <w:style w:type="table" w:styleId="TableGrid">
    <w:name w:val="Table Grid"/>
    <w:basedOn w:val="TableNormal"/>
    <w:uiPriority w:val="59"/>
    <w:rsid w:val="00E460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C4"/>
    <w:rPr>
      <w:rFonts w:ascii="Tahoma" w:hAnsi="Tahoma" w:cs="Tahoma"/>
      <w:sz w:val="16"/>
      <w:szCs w:val="16"/>
    </w:rPr>
  </w:style>
  <w:style w:type="character" w:styleId="Hyperlink">
    <w:name w:val="Hyperlink"/>
    <w:basedOn w:val="DefaultParagraphFont"/>
    <w:uiPriority w:val="99"/>
    <w:unhideWhenUsed/>
    <w:rsid w:val="00F72EBF"/>
    <w:rPr>
      <w:color w:val="0000FF" w:themeColor="hyperlink"/>
      <w:u w:val="single"/>
    </w:rPr>
  </w:style>
  <w:style w:type="paragraph" w:customStyle="1" w:styleId="pw-post-body-paragraph">
    <w:name w:val="pw-post-body-paragraph"/>
    <w:basedOn w:val="Normal"/>
    <w:rsid w:val="00800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06E5"/>
    <w:rPr>
      <w:i/>
      <w:iCs/>
    </w:rPr>
  </w:style>
  <w:style w:type="character" w:styleId="Strong">
    <w:name w:val="Strong"/>
    <w:basedOn w:val="DefaultParagraphFont"/>
    <w:uiPriority w:val="22"/>
    <w:qFormat/>
    <w:rsid w:val="008006E5"/>
    <w:rPr>
      <w:b/>
      <w:bCs/>
    </w:rPr>
  </w:style>
  <w:style w:type="paragraph" w:styleId="Header">
    <w:name w:val="header"/>
    <w:basedOn w:val="Normal"/>
    <w:link w:val="HeaderChar"/>
    <w:uiPriority w:val="99"/>
    <w:unhideWhenUsed/>
    <w:rsid w:val="00C81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B36"/>
  </w:style>
  <w:style w:type="paragraph" w:styleId="Footer">
    <w:name w:val="footer"/>
    <w:basedOn w:val="Normal"/>
    <w:link w:val="FooterChar"/>
    <w:uiPriority w:val="99"/>
    <w:unhideWhenUsed/>
    <w:rsid w:val="00C81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B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C9"/>
    <w:pPr>
      <w:ind w:left="720"/>
      <w:contextualSpacing/>
    </w:pPr>
  </w:style>
  <w:style w:type="table" w:styleId="TableGrid">
    <w:name w:val="Table Grid"/>
    <w:basedOn w:val="TableNormal"/>
    <w:uiPriority w:val="59"/>
    <w:rsid w:val="00E460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C4"/>
    <w:rPr>
      <w:rFonts w:ascii="Tahoma" w:hAnsi="Tahoma" w:cs="Tahoma"/>
      <w:sz w:val="16"/>
      <w:szCs w:val="16"/>
    </w:rPr>
  </w:style>
  <w:style w:type="character" w:styleId="Hyperlink">
    <w:name w:val="Hyperlink"/>
    <w:basedOn w:val="DefaultParagraphFont"/>
    <w:uiPriority w:val="99"/>
    <w:unhideWhenUsed/>
    <w:rsid w:val="00F72EBF"/>
    <w:rPr>
      <w:color w:val="0000FF" w:themeColor="hyperlink"/>
      <w:u w:val="single"/>
    </w:rPr>
  </w:style>
  <w:style w:type="paragraph" w:customStyle="1" w:styleId="pw-post-body-paragraph">
    <w:name w:val="pw-post-body-paragraph"/>
    <w:basedOn w:val="Normal"/>
    <w:rsid w:val="00800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06E5"/>
    <w:rPr>
      <w:i/>
      <w:iCs/>
    </w:rPr>
  </w:style>
  <w:style w:type="character" w:styleId="Strong">
    <w:name w:val="Strong"/>
    <w:basedOn w:val="DefaultParagraphFont"/>
    <w:uiPriority w:val="22"/>
    <w:qFormat/>
    <w:rsid w:val="008006E5"/>
    <w:rPr>
      <w:b/>
      <w:bCs/>
    </w:rPr>
  </w:style>
  <w:style w:type="paragraph" w:styleId="Header">
    <w:name w:val="header"/>
    <w:basedOn w:val="Normal"/>
    <w:link w:val="HeaderChar"/>
    <w:uiPriority w:val="99"/>
    <w:unhideWhenUsed/>
    <w:rsid w:val="00C81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B36"/>
  </w:style>
  <w:style w:type="paragraph" w:styleId="Footer">
    <w:name w:val="footer"/>
    <w:basedOn w:val="Normal"/>
    <w:link w:val="FooterChar"/>
    <w:uiPriority w:val="99"/>
    <w:unhideWhenUsed/>
    <w:rsid w:val="00C81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01477">
      <w:bodyDiv w:val="1"/>
      <w:marLeft w:val="0"/>
      <w:marRight w:val="0"/>
      <w:marTop w:val="0"/>
      <w:marBottom w:val="0"/>
      <w:divBdr>
        <w:top w:val="none" w:sz="0" w:space="0" w:color="auto"/>
        <w:left w:val="none" w:sz="0" w:space="0" w:color="auto"/>
        <w:bottom w:val="none" w:sz="0" w:space="0" w:color="auto"/>
        <w:right w:val="none" w:sz="0" w:space="0" w:color="auto"/>
      </w:divBdr>
    </w:div>
    <w:div w:id="426267358">
      <w:bodyDiv w:val="1"/>
      <w:marLeft w:val="0"/>
      <w:marRight w:val="0"/>
      <w:marTop w:val="0"/>
      <w:marBottom w:val="0"/>
      <w:divBdr>
        <w:top w:val="none" w:sz="0" w:space="0" w:color="auto"/>
        <w:left w:val="none" w:sz="0" w:space="0" w:color="auto"/>
        <w:bottom w:val="none" w:sz="0" w:space="0" w:color="auto"/>
        <w:right w:val="none" w:sz="0" w:space="0" w:color="auto"/>
      </w:divBdr>
    </w:div>
    <w:div w:id="514196918">
      <w:bodyDiv w:val="1"/>
      <w:marLeft w:val="0"/>
      <w:marRight w:val="0"/>
      <w:marTop w:val="0"/>
      <w:marBottom w:val="0"/>
      <w:divBdr>
        <w:top w:val="none" w:sz="0" w:space="0" w:color="auto"/>
        <w:left w:val="none" w:sz="0" w:space="0" w:color="auto"/>
        <w:bottom w:val="none" w:sz="0" w:space="0" w:color="auto"/>
        <w:right w:val="none" w:sz="0" w:space="0" w:color="auto"/>
      </w:divBdr>
    </w:div>
    <w:div w:id="828981907">
      <w:bodyDiv w:val="1"/>
      <w:marLeft w:val="0"/>
      <w:marRight w:val="0"/>
      <w:marTop w:val="0"/>
      <w:marBottom w:val="0"/>
      <w:divBdr>
        <w:top w:val="none" w:sz="0" w:space="0" w:color="auto"/>
        <w:left w:val="none" w:sz="0" w:space="0" w:color="auto"/>
        <w:bottom w:val="none" w:sz="0" w:space="0" w:color="auto"/>
        <w:right w:val="none" w:sz="0" w:space="0" w:color="auto"/>
      </w:divBdr>
    </w:div>
    <w:div w:id="887180361">
      <w:bodyDiv w:val="1"/>
      <w:marLeft w:val="0"/>
      <w:marRight w:val="0"/>
      <w:marTop w:val="0"/>
      <w:marBottom w:val="0"/>
      <w:divBdr>
        <w:top w:val="none" w:sz="0" w:space="0" w:color="auto"/>
        <w:left w:val="none" w:sz="0" w:space="0" w:color="auto"/>
        <w:bottom w:val="none" w:sz="0" w:space="0" w:color="auto"/>
        <w:right w:val="none" w:sz="0" w:space="0" w:color="auto"/>
      </w:divBdr>
    </w:div>
    <w:div w:id="924923569">
      <w:bodyDiv w:val="1"/>
      <w:marLeft w:val="0"/>
      <w:marRight w:val="0"/>
      <w:marTop w:val="0"/>
      <w:marBottom w:val="0"/>
      <w:divBdr>
        <w:top w:val="none" w:sz="0" w:space="0" w:color="auto"/>
        <w:left w:val="none" w:sz="0" w:space="0" w:color="auto"/>
        <w:bottom w:val="none" w:sz="0" w:space="0" w:color="auto"/>
        <w:right w:val="none" w:sz="0" w:space="0" w:color="auto"/>
      </w:divBdr>
    </w:div>
    <w:div w:id="1064527288">
      <w:bodyDiv w:val="1"/>
      <w:marLeft w:val="0"/>
      <w:marRight w:val="0"/>
      <w:marTop w:val="0"/>
      <w:marBottom w:val="0"/>
      <w:divBdr>
        <w:top w:val="none" w:sz="0" w:space="0" w:color="auto"/>
        <w:left w:val="none" w:sz="0" w:space="0" w:color="auto"/>
        <w:bottom w:val="none" w:sz="0" w:space="0" w:color="auto"/>
        <w:right w:val="none" w:sz="0" w:space="0" w:color="auto"/>
      </w:divBdr>
    </w:div>
    <w:div w:id="1075317124">
      <w:bodyDiv w:val="1"/>
      <w:marLeft w:val="0"/>
      <w:marRight w:val="0"/>
      <w:marTop w:val="0"/>
      <w:marBottom w:val="0"/>
      <w:divBdr>
        <w:top w:val="none" w:sz="0" w:space="0" w:color="auto"/>
        <w:left w:val="none" w:sz="0" w:space="0" w:color="auto"/>
        <w:bottom w:val="none" w:sz="0" w:space="0" w:color="auto"/>
        <w:right w:val="none" w:sz="0" w:space="0" w:color="auto"/>
      </w:divBdr>
    </w:div>
    <w:div w:id="1165441254">
      <w:bodyDiv w:val="1"/>
      <w:marLeft w:val="0"/>
      <w:marRight w:val="0"/>
      <w:marTop w:val="0"/>
      <w:marBottom w:val="0"/>
      <w:divBdr>
        <w:top w:val="none" w:sz="0" w:space="0" w:color="auto"/>
        <w:left w:val="none" w:sz="0" w:space="0" w:color="auto"/>
        <w:bottom w:val="none" w:sz="0" w:space="0" w:color="auto"/>
        <w:right w:val="none" w:sz="0" w:space="0" w:color="auto"/>
      </w:divBdr>
    </w:div>
    <w:div w:id="1314062582">
      <w:bodyDiv w:val="1"/>
      <w:marLeft w:val="0"/>
      <w:marRight w:val="0"/>
      <w:marTop w:val="0"/>
      <w:marBottom w:val="0"/>
      <w:divBdr>
        <w:top w:val="none" w:sz="0" w:space="0" w:color="auto"/>
        <w:left w:val="none" w:sz="0" w:space="0" w:color="auto"/>
        <w:bottom w:val="none" w:sz="0" w:space="0" w:color="auto"/>
        <w:right w:val="none" w:sz="0" w:space="0" w:color="auto"/>
      </w:divBdr>
    </w:div>
    <w:div w:id="1423799290">
      <w:bodyDiv w:val="1"/>
      <w:marLeft w:val="0"/>
      <w:marRight w:val="0"/>
      <w:marTop w:val="0"/>
      <w:marBottom w:val="0"/>
      <w:divBdr>
        <w:top w:val="none" w:sz="0" w:space="0" w:color="auto"/>
        <w:left w:val="none" w:sz="0" w:space="0" w:color="auto"/>
        <w:bottom w:val="none" w:sz="0" w:space="0" w:color="auto"/>
        <w:right w:val="none" w:sz="0" w:space="0" w:color="auto"/>
      </w:divBdr>
    </w:div>
    <w:div w:id="1679237421">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sChild>
        <w:div w:id="958799222">
          <w:marLeft w:val="0"/>
          <w:marRight w:val="0"/>
          <w:marTop w:val="0"/>
          <w:marBottom w:val="0"/>
          <w:divBdr>
            <w:top w:val="none" w:sz="0" w:space="0" w:color="auto"/>
            <w:left w:val="none" w:sz="0" w:space="0" w:color="auto"/>
            <w:bottom w:val="none" w:sz="0" w:space="0" w:color="auto"/>
            <w:right w:val="none" w:sz="0" w:space="0" w:color="auto"/>
          </w:divBdr>
        </w:div>
        <w:div w:id="1118841120">
          <w:marLeft w:val="0"/>
          <w:marRight w:val="0"/>
          <w:marTop w:val="0"/>
          <w:marBottom w:val="0"/>
          <w:divBdr>
            <w:top w:val="none" w:sz="0" w:space="0" w:color="auto"/>
            <w:left w:val="none" w:sz="0" w:space="0" w:color="auto"/>
            <w:bottom w:val="none" w:sz="0" w:space="0" w:color="auto"/>
            <w:right w:val="none" w:sz="0" w:space="0" w:color="auto"/>
          </w:divBdr>
        </w:div>
        <w:div w:id="965698096">
          <w:marLeft w:val="0"/>
          <w:marRight w:val="0"/>
          <w:marTop w:val="0"/>
          <w:marBottom w:val="0"/>
          <w:divBdr>
            <w:top w:val="none" w:sz="0" w:space="0" w:color="auto"/>
            <w:left w:val="none" w:sz="0" w:space="0" w:color="auto"/>
            <w:bottom w:val="none" w:sz="0" w:space="0" w:color="auto"/>
            <w:right w:val="none" w:sz="0" w:space="0" w:color="auto"/>
          </w:divBdr>
        </w:div>
        <w:div w:id="2138336429">
          <w:marLeft w:val="0"/>
          <w:marRight w:val="0"/>
          <w:marTop w:val="0"/>
          <w:marBottom w:val="0"/>
          <w:divBdr>
            <w:top w:val="none" w:sz="0" w:space="0" w:color="auto"/>
            <w:left w:val="none" w:sz="0" w:space="0" w:color="auto"/>
            <w:bottom w:val="none" w:sz="0" w:space="0" w:color="auto"/>
            <w:right w:val="none" w:sz="0" w:space="0" w:color="auto"/>
          </w:divBdr>
        </w:div>
        <w:div w:id="1515999126">
          <w:marLeft w:val="0"/>
          <w:marRight w:val="0"/>
          <w:marTop w:val="0"/>
          <w:marBottom w:val="0"/>
          <w:divBdr>
            <w:top w:val="none" w:sz="0" w:space="0" w:color="auto"/>
            <w:left w:val="none" w:sz="0" w:space="0" w:color="auto"/>
            <w:bottom w:val="none" w:sz="0" w:space="0" w:color="auto"/>
            <w:right w:val="none" w:sz="0" w:space="0" w:color="auto"/>
          </w:divBdr>
        </w:div>
        <w:div w:id="1584145435">
          <w:marLeft w:val="0"/>
          <w:marRight w:val="0"/>
          <w:marTop w:val="0"/>
          <w:marBottom w:val="0"/>
          <w:divBdr>
            <w:top w:val="none" w:sz="0" w:space="0" w:color="auto"/>
            <w:left w:val="none" w:sz="0" w:space="0" w:color="auto"/>
            <w:bottom w:val="none" w:sz="0" w:space="0" w:color="auto"/>
            <w:right w:val="none" w:sz="0" w:space="0" w:color="auto"/>
          </w:divBdr>
        </w:div>
        <w:div w:id="1056121678">
          <w:marLeft w:val="0"/>
          <w:marRight w:val="0"/>
          <w:marTop w:val="0"/>
          <w:marBottom w:val="0"/>
          <w:divBdr>
            <w:top w:val="none" w:sz="0" w:space="0" w:color="auto"/>
            <w:left w:val="none" w:sz="0" w:space="0" w:color="auto"/>
            <w:bottom w:val="none" w:sz="0" w:space="0" w:color="auto"/>
            <w:right w:val="none" w:sz="0" w:space="0" w:color="auto"/>
          </w:divBdr>
        </w:div>
      </w:divsChild>
    </w:div>
    <w:div w:id="1761177042">
      <w:bodyDiv w:val="1"/>
      <w:marLeft w:val="0"/>
      <w:marRight w:val="0"/>
      <w:marTop w:val="0"/>
      <w:marBottom w:val="0"/>
      <w:divBdr>
        <w:top w:val="none" w:sz="0" w:space="0" w:color="auto"/>
        <w:left w:val="none" w:sz="0" w:space="0" w:color="auto"/>
        <w:bottom w:val="none" w:sz="0" w:space="0" w:color="auto"/>
        <w:right w:val="none" w:sz="0" w:space="0" w:color="auto"/>
      </w:divBdr>
    </w:div>
    <w:div w:id="1779327427">
      <w:bodyDiv w:val="1"/>
      <w:marLeft w:val="0"/>
      <w:marRight w:val="0"/>
      <w:marTop w:val="0"/>
      <w:marBottom w:val="0"/>
      <w:divBdr>
        <w:top w:val="none" w:sz="0" w:space="0" w:color="auto"/>
        <w:left w:val="none" w:sz="0" w:space="0" w:color="auto"/>
        <w:bottom w:val="none" w:sz="0" w:space="0" w:color="auto"/>
        <w:right w:val="none" w:sz="0" w:space="0" w:color="auto"/>
      </w:divBdr>
    </w:div>
    <w:div w:id="1874883917">
      <w:bodyDiv w:val="1"/>
      <w:marLeft w:val="0"/>
      <w:marRight w:val="0"/>
      <w:marTop w:val="0"/>
      <w:marBottom w:val="0"/>
      <w:divBdr>
        <w:top w:val="none" w:sz="0" w:space="0" w:color="auto"/>
        <w:left w:val="none" w:sz="0" w:space="0" w:color="auto"/>
        <w:bottom w:val="none" w:sz="0" w:space="0" w:color="auto"/>
        <w:right w:val="none" w:sz="0" w:space="0" w:color="auto"/>
      </w:divBdr>
    </w:div>
    <w:div w:id="190487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gi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nalyticsvidhya.com/blog/2022/02/k-fold-cross-validation-technique-and-its-essentials/"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lgotrading101.com/learn/train-test-split/" TargetMode="External"/><Relationship Id="rId14" Type="http://schemas.openxmlformats.org/officeDocument/2006/relationships/image" Target="media/image6.gi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cp:lastPrinted>2023-05-29T10:45:00Z</cp:lastPrinted>
  <dcterms:created xsi:type="dcterms:W3CDTF">2023-05-27T11:52:00Z</dcterms:created>
  <dcterms:modified xsi:type="dcterms:W3CDTF">2023-06-24T05:50:00Z</dcterms:modified>
</cp:coreProperties>
</file>