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CB" w:rsidRPr="00422EE9" w:rsidRDefault="00E96BCB" w:rsidP="00422EE9">
      <w:pPr>
        <w:spacing w:line="240" w:lineRule="auto"/>
        <w:jc w:val="center"/>
        <w:rPr>
          <w:rFonts w:ascii="Times New Roman" w:hAnsi="Times New Roman" w:cs="Times New Roman"/>
          <w:b/>
        </w:rPr>
      </w:pPr>
      <w:bookmarkStart w:id="0" w:name="_GoBack"/>
      <w:bookmarkEnd w:id="0"/>
      <w:r w:rsidRPr="00422EE9">
        <w:rPr>
          <w:rFonts w:ascii="Times New Roman" w:hAnsi="Times New Roman" w:cs="Times New Roman"/>
          <w:b/>
        </w:rPr>
        <w:t>Unit-4</w:t>
      </w:r>
    </w:p>
    <w:p w:rsidR="00E96BCB" w:rsidRPr="00422EE9" w:rsidRDefault="00E96BCB" w:rsidP="00422EE9">
      <w:pPr>
        <w:spacing w:line="240" w:lineRule="auto"/>
        <w:jc w:val="both"/>
        <w:rPr>
          <w:rFonts w:ascii="Times New Roman" w:hAnsi="Times New Roman" w:cs="Times New Roman"/>
          <w:b/>
        </w:rPr>
      </w:pPr>
      <w:r w:rsidRPr="00422EE9">
        <w:rPr>
          <w:rFonts w:ascii="Times New Roman" w:hAnsi="Times New Roman" w:cs="Times New Roman"/>
          <w:b/>
        </w:rPr>
        <w:t>Q.1) Define cloud computing and explain evolution of cloud computing?</w:t>
      </w:r>
    </w:p>
    <w:p w:rsidR="00E96BCB"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Cloud computing:</w:t>
      </w:r>
      <w:r w:rsidRPr="00422EE9">
        <w:rPr>
          <w:rFonts w:ascii="Times New Roman" w:hAnsi="Times New Roman" w:cs="Times New Roman"/>
        </w:rPr>
        <w:t xml:space="preserve"> Cloud computing is a model of computing in which users can access and use computing resources, such as storage, processing power, and software applications, over the internet. Instead of having to invest in and maintain their own physical infrastructure, users can access and use these resources on a pay-as-you-go basis from a cloud provider.</w:t>
      </w:r>
    </w:p>
    <w:p w:rsidR="00E96BCB" w:rsidRPr="00422EE9" w:rsidRDefault="00E96BCB" w:rsidP="00422EE9">
      <w:pPr>
        <w:pStyle w:val="ListParagraph"/>
        <w:numPr>
          <w:ilvl w:val="0"/>
          <w:numId w:val="2"/>
        </w:numPr>
        <w:spacing w:line="240" w:lineRule="auto"/>
        <w:jc w:val="both"/>
        <w:rPr>
          <w:rFonts w:ascii="Times New Roman" w:hAnsi="Times New Roman" w:cs="Times New Roman"/>
          <w:b/>
        </w:rPr>
      </w:pPr>
      <w:proofErr w:type="gramStart"/>
      <w:r w:rsidRPr="00422EE9">
        <w:rPr>
          <w:rFonts w:ascii="Times New Roman" w:hAnsi="Times New Roman" w:cs="Times New Roman"/>
        </w:rPr>
        <w:t>cloud</w:t>
      </w:r>
      <w:proofErr w:type="gramEnd"/>
      <w:r w:rsidRPr="00422EE9">
        <w:rPr>
          <w:rFonts w:ascii="Times New Roman" w:hAnsi="Times New Roman" w:cs="Times New Roman"/>
        </w:rPr>
        <w:t xml:space="preserve"> computing was primarily used by large organizations to reduce their IT costs and increase their flexibility.</w:t>
      </w:r>
    </w:p>
    <w:p w:rsidR="00E96BCB" w:rsidRPr="00422EE9" w:rsidRDefault="00E96BCB" w:rsidP="00422EE9">
      <w:pPr>
        <w:pStyle w:val="ListParagraph"/>
        <w:numPr>
          <w:ilvl w:val="0"/>
          <w:numId w:val="2"/>
        </w:numPr>
        <w:spacing w:line="240" w:lineRule="auto"/>
        <w:jc w:val="both"/>
        <w:rPr>
          <w:rFonts w:ascii="Times New Roman" w:hAnsi="Times New Roman" w:cs="Times New Roman"/>
          <w:b/>
        </w:rPr>
      </w:pPr>
      <w:r w:rsidRPr="00422EE9">
        <w:rPr>
          <w:rFonts w:ascii="Times New Roman" w:hAnsi="Times New Roman" w:cs="Times New Roman"/>
        </w:rPr>
        <w:t>However, as the technology has matured and become more widespread, it has also become increasingly accessible to small and medium-sized businesses, as well as individuals.</w:t>
      </w:r>
    </w:p>
    <w:p w:rsidR="00E96BCB"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rPr>
        <w:t xml:space="preserve"> </w:t>
      </w:r>
      <w:r w:rsidRPr="00422EE9">
        <w:rPr>
          <w:rFonts w:ascii="Times New Roman" w:hAnsi="Times New Roman" w:cs="Times New Roman"/>
          <w:b/>
        </w:rPr>
        <w:t>The evolution of cloud computing:</w:t>
      </w:r>
      <w:r w:rsidRPr="00422EE9">
        <w:rPr>
          <w:rFonts w:ascii="Times New Roman" w:hAnsi="Times New Roman" w:cs="Times New Roman"/>
        </w:rPr>
        <w:t xml:space="preserve"> The evolution of cloud computing can be traced back to the 1960s, when researchers began exploring ways to share resources, such as data and computing power, over networks. In the 1980s and 1990s, advancements in internet technology, combined with the increasing demand for more computing power and storage, led to the development of cloud computing as we know it today.</w:t>
      </w:r>
    </w:p>
    <w:p w:rsidR="00E96BCB" w:rsidRPr="00422EE9" w:rsidRDefault="00E96BCB" w:rsidP="00422EE9">
      <w:pPr>
        <w:pStyle w:val="ListParagraph"/>
        <w:numPr>
          <w:ilvl w:val="0"/>
          <w:numId w:val="3"/>
        </w:numPr>
        <w:spacing w:line="240" w:lineRule="auto"/>
        <w:jc w:val="both"/>
        <w:rPr>
          <w:rFonts w:ascii="Times New Roman" w:hAnsi="Times New Roman" w:cs="Times New Roman"/>
          <w:b/>
        </w:rPr>
      </w:pPr>
      <w:r w:rsidRPr="00422EE9">
        <w:rPr>
          <w:rFonts w:ascii="Times New Roman" w:hAnsi="Times New Roman" w:cs="Times New Roman"/>
        </w:rPr>
        <w:t>Cloud computing is used by organizations of all sizes in a variety of industries, including healthcare, finance, and retail.</w:t>
      </w:r>
    </w:p>
    <w:p w:rsidR="00E96BCB" w:rsidRPr="00422EE9" w:rsidRDefault="00E96BCB" w:rsidP="00422EE9">
      <w:pPr>
        <w:pStyle w:val="ListParagraph"/>
        <w:numPr>
          <w:ilvl w:val="0"/>
          <w:numId w:val="3"/>
        </w:numPr>
        <w:spacing w:line="240" w:lineRule="auto"/>
        <w:jc w:val="both"/>
        <w:rPr>
          <w:rFonts w:ascii="Times New Roman" w:hAnsi="Times New Roman" w:cs="Times New Roman"/>
          <w:b/>
        </w:rPr>
      </w:pPr>
      <w:r w:rsidRPr="00422EE9">
        <w:rPr>
          <w:rFonts w:ascii="Times New Roman" w:hAnsi="Times New Roman" w:cs="Times New Roman"/>
        </w:rPr>
        <w:t>In recent years, the growth of cloud computing has been driven by the increasing adoption of cloudbased software as a service (</w:t>
      </w:r>
      <w:proofErr w:type="spellStart"/>
      <w:r w:rsidRPr="00422EE9">
        <w:rPr>
          <w:rFonts w:ascii="Times New Roman" w:hAnsi="Times New Roman" w:cs="Times New Roman"/>
        </w:rPr>
        <w:t>SaaS</w:t>
      </w:r>
      <w:proofErr w:type="spellEnd"/>
      <w:r w:rsidRPr="00422EE9">
        <w:rPr>
          <w:rFonts w:ascii="Times New Roman" w:hAnsi="Times New Roman" w:cs="Times New Roman"/>
        </w:rPr>
        <w:t>) applications,</w:t>
      </w:r>
    </w:p>
    <w:p w:rsidR="00E96BCB" w:rsidRPr="00422EE9" w:rsidRDefault="00E96BCB" w:rsidP="00422EE9">
      <w:pPr>
        <w:pStyle w:val="ListParagraph"/>
        <w:numPr>
          <w:ilvl w:val="0"/>
          <w:numId w:val="3"/>
        </w:numPr>
        <w:spacing w:line="240" w:lineRule="auto"/>
        <w:jc w:val="both"/>
        <w:rPr>
          <w:rFonts w:ascii="Times New Roman" w:hAnsi="Times New Roman" w:cs="Times New Roman"/>
          <w:b/>
        </w:rPr>
      </w:pPr>
      <w:r w:rsidRPr="00422EE9">
        <w:rPr>
          <w:rFonts w:ascii="Times New Roman" w:hAnsi="Times New Roman" w:cs="Times New Roman"/>
        </w:rPr>
        <w:t>Such as office productivity tools and customer relationship management (CRM) systems, as well as the increasing use of cloud-based infrastructure as a service (</w:t>
      </w:r>
      <w:proofErr w:type="spellStart"/>
      <w:r w:rsidRPr="00422EE9">
        <w:rPr>
          <w:rFonts w:ascii="Times New Roman" w:hAnsi="Times New Roman" w:cs="Times New Roman"/>
        </w:rPr>
        <w:t>IaaS</w:t>
      </w:r>
      <w:proofErr w:type="spellEnd"/>
      <w:r w:rsidRPr="00422EE9">
        <w:rPr>
          <w:rFonts w:ascii="Times New Roman" w:hAnsi="Times New Roman" w:cs="Times New Roman"/>
        </w:rPr>
        <w:t>) and platform as a service (</w:t>
      </w:r>
      <w:proofErr w:type="spellStart"/>
      <w:r w:rsidRPr="00422EE9">
        <w:rPr>
          <w:rFonts w:ascii="Times New Roman" w:hAnsi="Times New Roman" w:cs="Times New Roman"/>
        </w:rPr>
        <w:t>PaaS</w:t>
      </w:r>
      <w:proofErr w:type="spellEnd"/>
      <w:r w:rsidRPr="00422EE9">
        <w:rPr>
          <w:rFonts w:ascii="Times New Roman" w:hAnsi="Times New Roman" w:cs="Times New Roman"/>
        </w:rPr>
        <w:t>) offerings.</w:t>
      </w:r>
    </w:p>
    <w:p w:rsidR="00E96BCB" w:rsidRPr="00422EE9" w:rsidRDefault="00E96BCB" w:rsidP="00422EE9">
      <w:pPr>
        <w:spacing w:line="240" w:lineRule="auto"/>
        <w:jc w:val="both"/>
        <w:rPr>
          <w:rFonts w:ascii="Times New Roman" w:hAnsi="Times New Roman" w:cs="Times New Roman"/>
        </w:rPr>
      </w:pPr>
      <w:r w:rsidRPr="00422EE9">
        <w:rPr>
          <w:rFonts w:ascii="Times New Roman" w:hAnsi="Times New Roman" w:cs="Times New Roman"/>
          <w:b/>
        </w:rPr>
        <w:t>Q. 2) Explain Cloud services with examples?</w:t>
      </w:r>
      <w:r w:rsidRPr="00422EE9">
        <w:rPr>
          <w:rFonts w:ascii="Times New Roman" w:hAnsi="Times New Roman" w:cs="Times New Roman"/>
        </w:rPr>
        <w:t xml:space="preserve"> </w:t>
      </w:r>
    </w:p>
    <w:p w:rsidR="00FD2DE9"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rPr>
        <w:t xml:space="preserve">Cloud services are computer-based services that are made available to users over the internet. They allow users to access and use computing resources, such as storage, processing power, and software applications, on a pay-as-you-go basis rather than having to invest in and maintain their own physical infrastructure. Here are some examples of cloud services: </w:t>
      </w:r>
    </w:p>
    <w:p w:rsidR="00FD2DE9" w:rsidRPr="00422EE9" w:rsidRDefault="00E96BCB" w:rsidP="00422EE9">
      <w:pPr>
        <w:pStyle w:val="ListParagraph"/>
        <w:numPr>
          <w:ilvl w:val="0"/>
          <w:numId w:val="5"/>
        </w:numPr>
        <w:spacing w:line="240" w:lineRule="auto"/>
        <w:jc w:val="both"/>
        <w:rPr>
          <w:rFonts w:ascii="Times New Roman" w:hAnsi="Times New Roman" w:cs="Times New Roman"/>
          <w:b/>
        </w:rPr>
      </w:pPr>
      <w:r w:rsidRPr="00422EE9">
        <w:rPr>
          <w:rFonts w:ascii="Times New Roman" w:hAnsi="Times New Roman" w:cs="Times New Roman"/>
          <w:b/>
        </w:rPr>
        <w:t>Storage:</w:t>
      </w:r>
      <w:r w:rsidRPr="00422EE9">
        <w:rPr>
          <w:rFonts w:ascii="Times New Roman" w:hAnsi="Times New Roman" w:cs="Times New Roman"/>
        </w:rPr>
        <w:t xml:space="preserve"> Cloud storage services, such as Google Drive and </w:t>
      </w:r>
      <w:proofErr w:type="spellStart"/>
      <w:r w:rsidRPr="00422EE9">
        <w:rPr>
          <w:rFonts w:ascii="Times New Roman" w:hAnsi="Times New Roman" w:cs="Times New Roman"/>
        </w:rPr>
        <w:t>Dropbox</w:t>
      </w:r>
      <w:proofErr w:type="spellEnd"/>
      <w:r w:rsidRPr="00422EE9">
        <w:rPr>
          <w:rFonts w:ascii="Times New Roman" w:hAnsi="Times New Roman" w:cs="Times New Roman"/>
        </w:rPr>
        <w:t xml:space="preserve">, allow users to store and access their files from any device </w:t>
      </w:r>
      <w:r w:rsidR="00FD2DE9" w:rsidRPr="00422EE9">
        <w:rPr>
          <w:rFonts w:ascii="Times New Roman" w:hAnsi="Times New Roman" w:cs="Times New Roman"/>
        </w:rPr>
        <w:t>with an internet connection.</w:t>
      </w:r>
    </w:p>
    <w:p w:rsidR="00FD2DE9" w:rsidRPr="00422EE9" w:rsidRDefault="00E96BCB" w:rsidP="00422EE9">
      <w:pPr>
        <w:pStyle w:val="ListParagraph"/>
        <w:numPr>
          <w:ilvl w:val="0"/>
          <w:numId w:val="5"/>
        </w:numPr>
        <w:spacing w:line="240" w:lineRule="auto"/>
        <w:jc w:val="both"/>
        <w:rPr>
          <w:rFonts w:ascii="Times New Roman" w:hAnsi="Times New Roman" w:cs="Times New Roman"/>
          <w:b/>
        </w:rPr>
      </w:pPr>
      <w:r w:rsidRPr="00422EE9">
        <w:rPr>
          <w:rFonts w:ascii="Times New Roman" w:hAnsi="Times New Roman" w:cs="Times New Roman"/>
          <w:b/>
        </w:rPr>
        <w:t>Computing:</w:t>
      </w:r>
      <w:r w:rsidRPr="00422EE9">
        <w:rPr>
          <w:rFonts w:ascii="Times New Roman" w:hAnsi="Times New Roman" w:cs="Times New Roman"/>
        </w:rPr>
        <w:t xml:space="preserve"> Cloud computing services, such as Amazon Web Services (AWS) and Microsoft Azure, provide users with access to virtual servers and other computing resourc</w:t>
      </w:r>
      <w:r w:rsidR="00FD2DE9" w:rsidRPr="00422EE9">
        <w:rPr>
          <w:rFonts w:ascii="Times New Roman" w:hAnsi="Times New Roman" w:cs="Times New Roman"/>
        </w:rPr>
        <w:t>es on a pay-as-you-go basis.</w:t>
      </w:r>
    </w:p>
    <w:p w:rsidR="00FD2DE9" w:rsidRPr="00422EE9" w:rsidRDefault="00E96BCB" w:rsidP="00422EE9">
      <w:pPr>
        <w:pStyle w:val="ListParagraph"/>
        <w:numPr>
          <w:ilvl w:val="0"/>
          <w:numId w:val="5"/>
        </w:numPr>
        <w:spacing w:line="240" w:lineRule="auto"/>
        <w:jc w:val="both"/>
        <w:rPr>
          <w:rFonts w:ascii="Times New Roman" w:hAnsi="Times New Roman" w:cs="Times New Roman"/>
          <w:b/>
        </w:rPr>
      </w:pPr>
      <w:r w:rsidRPr="00422EE9">
        <w:rPr>
          <w:rFonts w:ascii="Times New Roman" w:hAnsi="Times New Roman" w:cs="Times New Roman"/>
          <w:b/>
        </w:rPr>
        <w:t>Software as a Service (</w:t>
      </w:r>
      <w:proofErr w:type="spellStart"/>
      <w:r w:rsidRPr="00422EE9">
        <w:rPr>
          <w:rFonts w:ascii="Times New Roman" w:hAnsi="Times New Roman" w:cs="Times New Roman"/>
          <w:b/>
        </w:rPr>
        <w:t>SaaS</w:t>
      </w:r>
      <w:proofErr w:type="spellEnd"/>
      <w:r w:rsidRPr="00422EE9">
        <w:rPr>
          <w:rFonts w:ascii="Times New Roman" w:hAnsi="Times New Roman" w:cs="Times New Roman"/>
          <w:b/>
        </w:rPr>
        <w:t>):</w:t>
      </w:r>
      <w:r w:rsidRPr="00422EE9">
        <w:rPr>
          <w:rFonts w:ascii="Times New Roman" w:hAnsi="Times New Roman" w:cs="Times New Roman"/>
        </w:rPr>
        <w:t xml:space="preserve"> Cloud-based software applications, such as Google Docs and Microsoft Office 365, allow users to access and use software applications over the internet without having to instal</w:t>
      </w:r>
      <w:r w:rsidR="00FD2DE9" w:rsidRPr="00422EE9">
        <w:rPr>
          <w:rFonts w:ascii="Times New Roman" w:hAnsi="Times New Roman" w:cs="Times New Roman"/>
        </w:rPr>
        <w:t>l them on their own devices.</w:t>
      </w:r>
    </w:p>
    <w:p w:rsidR="00FD2DE9" w:rsidRPr="00422EE9" w:rsidRDefault="00E96BCB" w:rsidP="00422EE9">
      <w:pPr>
        <w:pStyle w:val="ListParagraph"/>
        <w:numPr>
          <w:ilvl w:val="0"/>
          <w:numId w:val="5"/>
        </w:numPr>
        <w:spacing w:line="240" w:lineRule="auto"/>
        <w:jc w:val="both"/>
        <w:rPr>
          <w:rFonts w:ascii="Times New Roman" w:hAnsi="Times New Roman" w:cs="Times New Roman"/>
          <w:b/>
        </w:rPr>
      </w:pPr>
      <w:r w:rsidRPr="00422EE9">
        <w:rPr>
          <w:rFonts w:ascii="Times New Roman" w:hAnsi="Times New Roman" w:cs="Times New Roman"/>
          <w:b/>
        </w:rPr>
        <w:t>Infrastructure as a Service (</w:t>
      </w:r>
      <w:proofErr w:type="spellStart"/>
      <w:r w:rsidRPr="00422EE9">
        <w:rPr>
          <w:rFonts w:ascii="Times New Roman" w:hAnsi="Times New Roman" w:cs="Times New Roman"/>
          <w:b/>
        </w:rPr>
        <w:t>IaaS</w:t>
      </w:r>
      <w:proofErr w:type="spellEnd"/>
      <w:r w:rsidRPr="00422EE9">
        <w:rPr>
          <w:rFonts w:ascii="Times New Roman" w:hAnsi="Times New Roman" w:cs="Times New Roman"/>
          <w:b/>
        </w:rPr>
        <w:t>):</w:t>
      </w:r>
      <w:r w:rsidRPr="00422EE9">
        <w:rPr>
          <w:rFonts w:ascii="Times New Roman" w:hAnsi="Times New Roman" w:cs="Times New Roman"/>
        </w:rPr>
        <w:t xml:space="preserve"> Cloud-based infrastructure services, such as AWS and Azure, provide users with access to virtualized computing resources, such as servers, storage, and </w:t>
      </w:r>
      <w:proofErr w:type="gramStart"/>
      <w:r w:rsidRPr="00422EE9">
        <w:rPr>
          <w:rFonts w:ascii="Times New Roman" w:hAnsi="Times New Roman" w:cs="Times New Roman"/>
        </w:rPr>
        <w:t>networking, that</w:t>
      </w:r>
      <w:proofErr w:type="gramEnd"/>
      <w:r w:rsidRPr="00422EE9">
        <w:rPr>
          <w:rFonts w:ascii="Times New Roman" w:hAnsi="Times New Roman" w:cs="Times New Roman"/>
        </w:rPr>
        <w:t xml:space="preserve"> they can use to build and</w:t>
      </w:r>
      <w:r w:rsidR="00FD2DE9" w:rsidRPr="00422EE9">
        <w:rPr>
          <w:rFonts w:ascii="Times New Roman" w:hAnsi="Times New Roman" w:cs="Times New Roman"/>
        </w:rPr>
        <w:t xml:space="preserve"> run their own applications.</w:t>
      </w:r>
    </w:p>
    <w:p w:rsidR="00FD2DE9" w:rsidRPr="00422EE9" w:rsidRDefault="00E96BCB" w:rsidP="00422EE9">
      <w:pPr>
        <w:pStyle w:val="ListParagraph"/>
        <w:numPr>
          <w:ilvl w:val="0"/>
          <w:numId w:val="5"/>
        </w:numPr>
        <w:spacing w:line="240" w:lineRule="auto"/>
        <w:jc w:val="both"/>
        <w:rPr>
          <w:rFonts w:ascii="Times New Roman" w:hAnsi="Times New Roman" w:cs="Times New Roman"/>
          <w:b/>
        </w:rPr>
      </w:pPr>
      <w:r w:rsidRPr="00422EE9">
        <w:rPr>
          <w:rFonts w:ascii="Times New Roman" w:hAnsi="Times New Roman" w:cs="Times New Roman"/>
          <w:b/>
        </w:rPr>
        <w:t>Platform as a Service (</w:t>
      </w:r>
      <w:proofErr w:type="spellStart"/>
      <w:r w:rsidRPr="00422EE9">
        <w:rPr>
          <w:rFonts w:ascii="Times New Roman" w:hAnsi="Times New Roman" w:cs="Times New Roman"/>
          <w:b/>
        </w:rPr>
        <w:t>PaaS</w:t>
      </w:r>
      <w:proofErr w:type="spellEnd"/>
      <w:r w:rsidRPr="00422EE9">
        <w:rPr>
          <w:rFonts w:ascii="Times New Roman" w:hAnsi="Times New Roman" w:cs="Times New Roman"/>
          <w:b/>
        </w:rPr>
        <w:t>):</w:t>
      </w:r>
      <w:r w:rsidRPr="00422EE9">
        <w:rPr>
          <w:rFonts w:ascii="Times New Roman" w:hAnsi="Times New Roman" w:cs="Times New Roman"/>
        </w:rPr>
        <w:t xml:space="preserve"> Cloud-based platform services, such as AWS and Azure, provide users with a platform for developing, deploying, and managing applications without having to worry about</w:t>
      </w:r>
      <w:r w:rsidR="00FD2DE9" w:rsidRPr="00422EE9">
        <w:rPr>
          <w:rFonts w:ascii="Times New Roman" w:hAnsi="Times New Roman" w:cs="Times New Roman"/>
        </w:rPr>
        <w:t xml:space="preserve"> the underlying infrastructure.</w:t>
      </w:r>
    </w:p>
    <w:p w:rsidR="00FD2DE9" w:rsidRPr="00422EE9" w:rsidRDefault="00FD2DE9" w:rsidP="00422EE9">
      <w:pPr>
        <w:spacing w:line="240" w:lineRule="auto"/>
        <w:jc w:val="both"/>
        <w:rPr>
          <w:rFonts w:ascii="Times New Roman" w:hAnsi="Times New Roman" w:cs="Times New Roman"/>
        </w:rPr>
      </w:pPr>
      <w:r w:rsidRPr="00422EE9">
        <w:rPr>
          <w:rFonts w:ascii="Times New Roman" w:hAnsi="Times New Roman" w:cs="Times New Roman"/>
          <w:b/>
        </w:rPr>
        <w:t xml:space="preserve">Q. </w:t>
      </w:r>
      <w:r w:rsidR="00E96BCB" w:rsidRPr="00422EE9">
        <w:rPr>
          <w:rFonts w:ascii="Times New Roman" w:hAnsi="Times New Roman" w:cs="Times New Roman"/>
          <w:b/>
        </w:rPr>
        <w:t xml:space="preserve">3) Explain advantages and challenges of cloud </w:t>
      </w:r>
      <w:proofErr w:type="gramStart"/>
      <w:r w:rsidR="00E96BCB" w:rsidRPr="00422EE9">
        <w:rPr>
          <w:rFonts w:ascii="Times New Roman" w:hAnsi="Times New Roman" w:cs="Times New Roman"/>
          <w:b/>
        </w:rPr>
        <w:t>computing ?</w:t>
      </w:r>
      <w:proofErr w:type="gramEnd"/>
      <w:r w:rsidR="00E96BCB" w:rsidRPr="00422EE9">
        <w:rPr>
          <w:rFonts w:ascii="Times New Roman" w:hAnsi="Times New Roman" w:cs="Times New Roman"/>
        </w:rPr>
        <w:t xml:space="preserve"> </w:t>
      </w:r>
    </w:p>
    <w:p w:rsidR="00FD2DE9"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There are several advantages to using cloud computing: </w:t>
      </w:r>
    </w:p>
    <w:p w:rsidR="00FD2DE9" w:rsidRPr="00422EE9" w:rsidRDefault="00E96BCB" w:rsidP="00422EE9">
      <w:pPr>
        <w:pStyle w:val="ListParagraph"/>
        <w:numPr>
          <w:ilvl w:val="0"/>
          <w:numId w:val="4"/>
        </w:numPr>
        <w:spacing w:line="240" w:lineRule="auto"/>
        <w:jc w:val="both"/>
        <w:rPr>
          <w:rFonts w:ascii="Times New Roman" w:hAnsi="Times New Roman" w:cs="Times New Roman"/>
          <w:b/>
        </w:rPr>
      </w:pPr>
      <w:r w:rsidRPr="00422EE9">
        <w:rPr>
          <w:rFonts w:ascii="Times New Roman" w:hAnsi="Times New Roman" w:cs="Times New Roman"/>
          <w:b/>
        </w:rPr>
        <w:t>Cost savings:</w:t>
      </w:r>
      <w:r w:rsidRPr="00422EE9">
        <w:rPr>
          <w:rFonts w:ascii="Times New Roman" w:hAnsi="Times New Roman" w:cs="Times New Roman"/>
        </w:rPr>
        <w:t xml:space="preserve"> One of the main benefits of cloud computing is that it can help organizations reduce their IT costs. Because users only pay for the resources they use, they can avoid the upfront expenses associated with purchasing and maintaining the</w:t>
      </w:r>
      <w:r w:rsidR="00FD2DE9" w:rsidRPr="00422EE9">
        <w:rPr>
          <w:rFonts w:ascii="Times New Roman" w:hAnsi="Times New Roman" w:cs="Times New Roman"/>
        </w:rPr>
        <w:t>ir own physical infrastructure.</w:t>
      </w:r>
    </w:p>
    <w:p w:rsidR="00B91032" w:rsidRPr="00422EE9" w:rsidRDefault="00E96BCB" w:rsidP="00422EE9">
      <w:pPr>
        <w:pStyle w:val="ListParagraph"/>
        <w:numPr>
          <w:ilvl w:val="0"/>
          <w:numId w:val="4"/>
        </w:numPr>
        <w:spacing w:line="240" w:lineRule="auto"/>
        <w:jc w:val="both"/>
        <w:rPr>
          <w:rFonts w:ascii="Times New Roman" w:hAnsi="Times New Roman" w:cs="Times New Roman"/>
          <w:b/>
        </w:rPr>
      </w:pPr>
      <w:r w:rsidRPr="00422EE9">
        <w:rPr>
          <w:rFonts w:ascii="Times New Roman" w:hAnsi="Times New Roman" w:cs="Times New Roman"/>
          <w:b/>
        </w:rPr>
        <w:t>Scalability:</w:t>
      </w:r>
      <w:r w:rsidRPr="00422EE9">
        <w:rPr>
          <w:rFonts w:ascii="Times New Roman" w:hAnsi="Times New Roman" w:cs="Times New Roman"/>
        </w:rPr>
        <w:t xml:space="preserve"> Cloud computing allows users to quickly and easily scale their resources up or down as needed. This means that organizations can easily adjust to changes in demand without having to invest in additional</w:t>
      </w:r>
      <w:r w:rsidR="00B91032" w:rsidRPr="00422EE9">
        <w:rPr>
          <w:rFonts w:ascii="Times New Roman" w:hAnsi="Times New Roman" w:cs="Times New Roman"/>
        </w:rPr>
        <w:t xml:space="preserve"> hardware or infrastructure.</w:t>
      </w:r>
    </w:p>
    <w:p w:rsidR="00B91032" w:rsidRPr="00422EE9" w:rsidRDefault="00E96BCB" w:rsidP="00422EE9">
      <w:pPr>
        <w:pStyle w:val="ListParagraph"/>
        <w:numPr>
          <w:ilvl w:val="0"/>
          <w:numId w:val="4"/>
        </w:numPr>
        <w:spacing w:line="240" w:lineRule="auto"/>
        <w:jc w:val="both"/>
        <w:rPr>
          <w:rFonts w:ascii="Times New Roman" w:hAnsi="Times New Roman" w:cs="Times New Roman"/>
          <w:b/>
        </w:rPr>
      </w:pPr>
      <w:r w:rsidRPr="00422EE9">
        <w:rPr>
          <w:rFonts w:ascii="Times New Roman" w:hAnsi="Times New Roman" w:cs="Times New Roman"/>
          <w:b/>
        </w:rPr>
        <w:lastRenderedPageBreak/>
        <w:t>Flexibility:</w:t>
      </w:r>
      <w:r w:rsidRPr="00422EE9">
        <w:rPr>
          <w:rFonts w:ascii="Times New Roman" w:hAnsi="Times New Roman" w:cs="Times New Roman"/>
        </w:rPr>
        <w:t xml:space="preserve"> Cloud computing allows users to access and use computing resources from anywhere with an internet connection. This means that organizations can be more flexible in terms of where a</w:t>
      </w:r>
      <w:r w:rsidR="00B91032" w:rsidRPr="00422EE9">
        <w:rPr>
          <w:rFonts w:ascii="Times New Roman" w:hAnsi="Times New Roman" w:cs="Times New Roman"/>
        </w:rPr>
        <w:t>nd how their employees work.</w:t>
      </w:r>
    </w:p>
    <w:p w:rsidR="00B91032" w:rsidRPr="00422EE9" w:rsidRDefault="00E96BCB" w:rsidP="00422EE9">
      <w:pPr>
        <w:pStyle w:val="ListParagraph"/>
        <w:numPr>
          <w:ilvl w:val="0"/>
          <w:numId w:val="4"/>
        </w:numPr>
        <w:spacing w:line="240" w:lineRule="auto"/>
        <w:jc w:val="both"/>
        <w:rPr>
          <w:rFonts w:ascii="Times New Roman" w:hAnsi="Times New Roman" w:cs="Times New Roman"/>
          <w:b/>
        </w:rPr>
      </w:pPr>
      <w:r w:rsidRPr="00422EE9">
        <w:rPr>
          <w:rFonts w:ascii="Times New Roman" w:hAnsi="Times New Roman" w:cs="Times New Roman"/>
          <w:b/>
        </w:rPr>
        <w:t>Reliability:</w:t>
      </w:r>
      <w:r w:rsidRPr="00422EE9">
        <w:rPr>
          <w:rFonts w:ascii="Times New Roman" w:hAnsi="Times New Roman" w:cs="Times New Roman"/>
        </w:rPr>
        <w:t xml:space="preserve"> Cloud providers typically have redundant systems in place to ensure that their services are always available. This means that users can rely on the cloud to provide a high level of uptime and availability. </w:t>
      </w:r>
    </w:p>
    <w:p w:rsidR="00B91032"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There are also some challenges to using cloud computing: </w:t>
      </w:r>
    </w:p>
    <w:p w:rsidR="00433554" w:rsidRPr="00422EE9" w:rsidRDefault="00E96BCB" w:rsidP="00422EE9">
      <w:pPr>
        <w:pStyle w:val="ListParagraph"/>
        <w:numPr>
          <w:ilvl w:val="0"/>
          <w:numId w:val="6"/>
        </w:numPr>
        <w:spacing w:line="240" w:lineRule="auto"/>
        <w:jc w:val="both"/>
        <w:rPr>
          <w:rFonts w:ascii="Times New Roman" w:hAnsi="Times New Roman" w:cs="Times New Roman"/>
          <w:b/>
        </w:rPr>
      </w:pPr>
      <w:r w:rsidRPr="00422EE9">
        <w:rPr>
          <w:rFonts w:ascii="Times New Roman" w:hAnsi="Times New Roman" w:cs="Times New Roman"/>
          <w:b/>
        </w:rPr>
        <w:t>Security:</w:t>
      </w:r>
      <w:r w:rsidRPr="00422EE9">
        <w:rPr>
          <w:rFonts w:ascii="Times New Roman" w:hAnsi="Times New Roman" w:cs="Times New Roman"/>
        </w:rPr>
        <w:t xml:space="preserve"> One of the main concerns with cloud computing is the security of data and applications stored in the cloud. While cloud providers typically have strong security measures in place, it's important for organizations to carefully consider their security needs and ensure that their data is protected in</w:t>
      </w:r>
      <w:r w:rsidR="00433554" w:rsidRPr="00422EE9">
        <w:rPr>
          <w:rFonts w:ascii="Times New Roman" w:hAnsi="Times New Roman" w:cs="Times New Roman"/>
        </w:rPr>
        <w:t xml:space="preserve"> the way that they require.</w:t>
      </w:r>
    </w:p>
    <w:p w:rsidR="00433554" w:rsidRPr="00422EE9" w:rsidRDefault="00E96BCB" w:rsidP="00422EE9">
      <w:pPr>
        <w:pStyle w:val="ListParagraph"/>
        <w:numPr>
          <w:ilvl w:val="0"/>
          <w:numId w:val="6"/>
        </w:numPr>
        <w:spacing w:line="240" w:lineRule="auto"/>
        <w:jc w:val="both"/>
        <w:rPr>
          <w:rFonts w:ascii="Times New Roman" w:hAnsi="Times New Roman" w:cs="Times New Roman"/>
          <w:b/>
        </w:rPr>
      </w:pPr>
      <w:r w:rsidRPr="00422EE9">
        <w:rPr>
          <w:rFonts w:ascii="Times New Roman" w:hAnsi="Times New Roman" w:cs="Times New Roman"/>
          <w:b/>
        </w:rPr>
        <w:t>Internet connectivity:</w:t>
      </w:r>
      <w:r w:rsidRPr="00422EE9">
        <w:rPr>
          <w:rFonts w:ascii="Times New Roman" w:hAnsi="Times New Roman" w:cs="Times New Roman"/>
        </w:rPr>
        <w:t xml:space="preserve"> Cloud computing relies on a stable internet connection. If an organization's internet connection is unreliable, it may be difficult to a</w:t>
      </w:r>
      <w:r w:rsidR="00433554" w:rsidRPr="00422EE9">
        <w:rPr>
          <w:rFonts w:ascii="Times New Roman" w:hAnsi="Times New Roman" w:cs="Times New Roman"/>
        </w:rPr>
        <w:t>ccess cloudbased resources.</w:t>
      </w:r>
    </w:p>
    <w:p w:rsidR="00433554" w:rsidRPr="00422EE9" w:rsidRDefault="00E96BCB" w:rsidP="00422EE9">
      <w:pPr>
        <w:pStyle w:val="ListParagraph"/>
        <w:numPr>
          <w:ilvl w:val="0"/>
          <w:numId w:val="6"/>
        </w:numPr>
        <w:spacing w:line="240" w:lineRule="auto"/>
        <w:jc w:val="both"/>
        <w:rPr>
          <w:rFonts w:ascii="Times New Roman" w:hAnsi="Times New Roman" w:cs="Times New Roman"/>
          <w:b/>
        </w:rPr>
      </w:pPr>
      <w:r w:rsidRPr="00422EE9">
        <w:rPr>
          <w:rFonts w:ascii="Times New Roman" w:hAnsi="Times New Roman" w:cs="Times New Roman"/>
          <w:b/>
        </w:rPr>
        <w:t xml:space="preserve">Integration: </w:t>
      </w:r>
      <w:r w:rsidRPr="00422EE9">
        <w:rPr>
          <w:rFonts w:ascii="Times New Roman" w:hAnsi="Times New Roman" w:cs="Times New Roman"/>
        </w:rPr>
        <w:t>Migrating to the cloud can be complex, particularly for organizations with existing IT infrastructure. It may take time and effort to integrate cloud-based resources with exi</w:t>
      </w:r>
      <w:r w:rsidR="00433554" w:rsidRPr="00422EE9">
        <w:rPr>
          <w:rFonts w:ascii="Times New Roman" w:hAnsi="Times New Roman" w:cs="Times New Roman"/>
        </w:rPr>
        <w:t>sting systems and processes.</w:t>
      </w:r>
    </w:p>
    <w:p w:rsidR="00433554" w:rsidRPr="00422EE9" w:rsidRDefault="00E96BCB" w:rsidP="00422EE9">
      <w:pPr>
        <w:pStyle w:val="ListParagraph"/>
        <w:numPr>
          <w:ilvl w:val="0"/>
          <w:numId w:val="6"/>
        </w:numPr>
        <w:spacing w:line="240" w:lineRule="auto"/>
        <w:jc w:val="both"/>
        <w:rPr>
          <w:rFonts w:ascii="Times New Roman" w:hAnsi="Times New Roman" w:cs="Times New Roman"/>
          <w:b/>
        </w:rPr>
      </w:pPr>
      <w:r w:rsidRPr="00422EE9">
        <w:rPr>
          <w:rFonts w:ascii="Times New Roman" w:hAnsi="Times New Roman" w:cs="Times New Roman"/>
          <w:b/>
        </w:rPr>
        <w:t>Dependency:</w:t>
      </w:r>
      <w:r w:rsidRPr="00422EE9">
        <w:rPr>
          <w:rFonts w:ascii="Times New Roman" w:hAnsi="Times New Roman" w:cs="Times New Roman"/>
        </w:rPr>
        <w:t xml:space="preserve"> Using cloud-based resources means that organizations are reliant on the availability and performance of the cloud provider's infrastructure. If the provider experiences downtime or other issues, it can impact the organization's ability to </w:t>
      </w:r>
      <w:r w:rsidR="00433554" w:rsidRPr="00422EE9">
        <w:rPr>
          <w:rFonts w:ascii="Times New Roman" w:hAnsi="Times New Roman" w:cs="Times New Roman"/>
        </w:rPr>
        <w:t>access and use their resources.</w:t>
      </w:r>
    </w:p>
    <w:p w:rsidR="00433554" w:rsidRPr="00422EE9" w:rsidRDefault="00433554" w:rsidP="00422EE9">
      <w:pPr>
        <w:spacing w:line="240" w:lineRule="auto"/>
        <w:jc w:val="both"/>
        <w:rPr>
          <w:rFonts w:ascii="Times New Roman" w:hAnsi="Times New Roman" w:cs="Times New Roman"/>
          <w:b/>
        </w:rPr>
      </w:pPr>
      <w:r w:rsidRPr="00422EE9">
        <w:rPr>
          <w:rFonts w:ascii="Times New Roman" w:hAnsi="Times New Roman" w:cs="Times New Roman"/>
          <w:b/>
        </w:rPr>
        <w:t xml:space="preserve">Q. 4) </w:t>
      </w:r>
      <w:r w:rsidR="00E96BCB" w:rsidRPr="00422EE9">
        <w:rPr>
          <w:rFonts w:ascii="Times New Roman" w:hAnsi="Times New Roman" w:cs="Times New Roman"/>
          <w:b/>
        </w:rPr>
        <w:t xml:space="preserve">Explain Cloud deployment models with examples. </w:t>
      </w:r>
    </w:p>
    <w:tbl>
      <w:tblPr>
        <w:tblStyle w:val="TableGrid"/>
        <w:tblpPr w:leftFromText="180" w:rightFromText="180" w:vertAnchor="text" w:horzAnchor="margin" w:tblpXSpec="right" w:tblpY="366"/>
        <w:tblW w:w="0" w:type="auto"/>
        <w:tblLook w:val="04A0" w:firstRow="1" w:lastRow="0" w:firstColumn="1" w:lastColumn="0" w:noHBand="0" w:noVBand="1"/>
      </w:tblPr>
      <w:tblGrid>
        <w:gridCol w:w="3096"/>
      </w:tblGrid>
      <w:tr w:rsidR="00381BE2" w:rsidRPr="00422EE9" w:rsidTr="00381BE2">
        <w:trPr>
          <w:trHeight w:val="721"/>
        </w:trPr>
        <w:tc>
          <w:tcPr>
            <w:tcW w:w="3074" w:type="dxa"/>
          </w:tcPr>
          <w:p w:rsidR="00381BE2" w:rsidRPr="00422EE9" w:rsidRDefault="00381BE2" w:rsidP="00381BE2">
            <w:pPr>
              <w:jc w:val="both"/>
              <w:rPr>
                <w:rFonts w:ascii="Times New Roman" w:hAnsi="Times New Roman" w:cs="Times New Roman"/>
              </w:rPr>
            </w:pPr>
            <w:r w:rsidRPr="00422EE9">
              <w:rPr>
                <w:rFonts w:ascii="Times New Roman" w:hAnsi="Times New Roman" w:cs="Times New Roman"/>
                <w:noProof/>
              </w:rPr>
              <w:drawing>
                <wp:inline distT="0" distB="0" distL="0" distR="0" wp14:anchorId="2998BC69" wp14:editId="6380D5B2">
                  <wp:extent cx="1828799" cy="873456"/>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9.jpg"/>
                          <pic:cNvPicPr/>
                        </pic:nvPicPr>
                        <pic:blipFill>
                          <a:blip r:embed="rId9">
                            <a:extLst>
                              <a:ext uri="{28A0092B-C50C-407E-A947-70E740481C1C}">
                                <a14:useLocalDpi xmlns:a14="http://schemas.microsoft.com/office/drawing/2010/main" val="0"/>
                              </a:ext>
                            </a:extLst>
                          </a:blip>
                          <a:stretch>
                            <a:fillRect/>
                          </a:stretch>
                        </pic:blipFill>
                        <pic:spPr>
                          <a:xfrm>
                            <a:off x="0" y="0"/>
                            <a:ext cx="1827235" cy="872709"/>
                          </a:xfrm>
                          <a:prstGeom prst="rect">
                            <a:avLst/>
                          </a:prstGeom>
                        </pic:spPr>
                      </pic:pic>
                    </a:graphicData>
                  </a:graphic>
                </wp:inline>
              </w:drawing>
            </w:r>
          </w:p>
        </w:tc>
      </w:tr>
    </w:tbl>
    <w:p w:rsidR="00433554"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There are four main cloud deployment models:</w:t>
      </w:r>
      <w:r w:rsidRPr="00422EE9">
        <w:rPr>
          <w:rFonts w:ascii="Times New Roman" w:hAnsi="Times New Roman" w:cs="Times New Roman"/>
        </w:rPr>
        <w:t xml:space="preserve"> public, pri</w:t>
      </w:r>
      <w:r w:rsidR="00433554" w:rsidRPr="00422EE9">
        <w:rPr>
          <w:rFonts w:ascii="Times New Roman" w:hAnsi="Times New Roman" w:cs="Times New Roman"/>
        </w:rPr>
        <w:t>vate, hybrid, and community.</w:t>
      </w:r>
    </w:p>
    <w:tbl>
      <w:tblPr>
        <w:tblStyle w:val="TableGrid"/>
        <w:tblpPr w:leftFromText="180" w:rightFromText="180" w:vertAnchor="text" w:horzAnchor="margin" w:tblpXSpec="right" w:tblpY="1486"/>
        <w:tblW w:w="0" w:type="auto"/>
        <w:tblLook w:val="04A0" w:firstRow="1" w:lastRow="0" w:firstColumn="1" w:lastColumn="0" w:noHBand="0" w:noVBand="1"/>
      </w:tblPr>
      <w:tblGrid>
        <w:gridCol w:w="3096"/>
      </w:tblGrid>
      <w:tr w:rsidR="00381BE2" w:rsidRPr="00422EE9" w:rsidTr="00381BE2">
        <w:trPr>
          <w:trHeight w:val="1057"/>
        </w:trPr>
        <w:tc>
          <w:tcPr>
            <w:tcW w:w="3096" w:type="dxa"/>
          </w:tcPr>
          <w:p w:rsidR="00381BE2" w:rsidRPr="00422EE9" w:rsidRDefault="00381BE2" w:rsidP="00381BE2">
            <w:pPr>
              <w:pStyle w:val="ListParagraph"/>
              <w:ind w:left="0"/>
              <w:jc w:val="both"/>
              <w:rPr>
                <w:rFonts w:ascii="Times New Roman" w:hAnsi="Times New Roman" w:cs="Times New Roman"/>
              </w:rPr>
            </w:pPr>
            <w:r w:rsidRPr="00422EE9">
              <w:rPr>
                <w:rFonts w:ascii="Times New Roman" w:hAnsi="Times New Roman" w:cs="Times New Roman"/>
                <w:noProof/>
              </w:rPr>
              <w:drawing>
                <wp:inline distT="0" distB="0" distL="0" distR="0" wp14:anchorId="65FBB701" wp14:editId="04A8961B">
                  <wp:extent cx="1821975" cy="84616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3.jpg"/>
                          <pic:cNvPicPr/>
                        </pic:nvPicPr>
                        <pic:blipFill>
                          <a:blip r:embed="rId10">
                            <a:extLst>
                              <a:ext uri="{28A0092B-C50C-407E-A947-70E740481C1C}">
                                <a14:useLocalDpi xmlns:a14="http://schemas.microsoft.com/office/drawing/2010/main" val="0"/>
                              </a:ext>
                            </a:extLst>
                          </a:blip>
                          <a:stretch>
                            <a:fillRect/>
                          </a:stretch>
                        </pic:blipFill>
                        <pic:spPr>
                          <a:xfrm>
                            <a:off x="0" y="0"/>
                            <a:ext cx="1831796" cy="850722"/>
                          </a:xfrm>
                          <a:prstGeom prst="rect">
                            <a:avLst/>
                          </a:prstGeom>
                        </pic:spPr>
                      </pic:pic>
                    </a:graphicData>
                  </a:graphic>
                </wp:inline>
              </w:drawing>
            </w:r>
          </w:p>
        </w:tc>
      </w:tr>
    </w:tbl>
    <w:p w:rsidR="00433554" w:rsidRPr="00422EE9" w:rsidRDefault="00E96BCB" w:rsidP="00422EE9">
      <w:pPr>
        <w:pStyle w:val="ListParagraph"/>
        <w:numPr>
          <w:ilvl w:val="0"/>
          <w:numId w:val="8"/>
        </w:numPr>
        <w:spacing w:line="240" w:lineRule="auto"/>
        <w:jc w:val="both"/>
        <w:rPr>
          <w:rFonts w:ascii="Times New Roman" w:hAnsi="Times New Roman" w:cs="Times New Roman"/>
          <w:b/>
        </w:rPr>
      </w:pPr>
      <w:r w:rsidRPr="00422EE9">
        <w:rPr>
          <w:rFonts w:ascii="Times New Roman" w:hAnsi="Times New Roman" w:cs="Times New Roman"/>
          <w:b/>
        </w:rPr>
        <w:t>Public cloud:</w:t>
      </w:r>
      <w:r w:rsidRPr="00422EE9">
        <w:rPr>
          <w:rFonts w:ascii="Times New Roman" w:hAnsi="Times New Roman" w:cs="Times New Roman"/>
        </w:rPr>
        <w:t xml:space="preserve"> A public cloud is owned and operated by a third-party cloud provider, such as Amazon Web Services (AWS), Microsoft Azure, or Google Cloud Platform. Users can access and use the provider's computing resources over the internet on a pay-as-you-go basis. Examples of public cloud services include storage, computing, and software as a </w:t>
      </w:r>
      <w:r w:rsidR="00433554" w:rsidRPr="00422EE9">
        <w:rPr>
          <w:rFonts w:ascii="Times New Roman" w:hAnsi="Times New Roman" w:cs="Times New Roman"/>
        </w:rPr>
        <w:t>service (</w:t>
      </w:r>
      <w:proofErr w:type="spellStart"/>
      <w:r w:rsidR="00433554" w:rsidRPr="00422EE9">
        <w:rPr>
          <w:rFonts w:ascii="Times New Roman" w:hAnsi="Times New Roman" w:cs="Times New Roman"/>
        </w:rPr>
        <w:t>SaaS</w:t>
      </w:r>
      <w:proofErr w:type="spellEnd"/>
      <w:r w:rsidR="00433554" w:rsidRPr="00422EE9">
        <w:rPr>
          <w:rFonts w:ascii="Times New Roman" w:hAnsi="Times New Roman" w:cs="Times New Roman"/>
        </w:rPr>
        <w:t>) applications.</w:t>
      </w:r>
    </w:p>
    <w:tbl>
      <w:tblPr>
        <w:tblStyle w:val="TableGrid"/>
        <w:tblpPr w:leftFromText="180" w:rightFromText="180" w:vertAnchor="text" w:horzAnchor="margin" w:tblpXSpec="right" w:tblpY="1044"/>
        <w:tblW w:w="0" w:type="auto"/>
        <w:tblLook w:val="04A0" w:firstRow="1" w:lastRow="0" w:firstColumn="1" w:lastColumn="0" w:noHBand="0" w:noVBand="1"/>
      </w:tblPr>
      <w:tblGrid>
        <w:gridCol w:w="3126"/>
      </w:tblGrid>
      <w:tr w:rsidR="00381BE2" w:rsidRPr="00422EE9" w:rsidTr="00381BE2">
        <w:trPr>
          <w:trHeight w:val="827"/>
        </w:trPr>
        <w:tc>
          <w:tcPr>
            <w:tcW w:w="3126" w:type="dxa"/>
          </w:tcPr>
          <w:p w:rsidR="00381BE2" w:rsidRPr="00422EE9" w:rsidRDefault="00381BE2" w:rsidP="00381BE2">
            <w:pPr>
              <w:pStyle w:val="ListParagraph"/>
              <w:ind w:left="0"/>
              <w:jc w:val="both"/>
              <w:rPr>
                <w:rFonts w:ascii="Times New Roman" w:hAnsi="Times New Roman" w:cs="Times New Roman"/>
                <w:b/>
              </w:rPr>
            </w:pPr>
            <w:r w:rsidRPr="00422EE9">
              <w:rPr>
                <w:rFonts w:ascii="Times New Roman" w:hAnsi="Times New Roman" w:cs="Times New Roman"/>
                <w:b/>
                <w:noProof/>
              </w:rPr>
              <w:drawing>
                <wp:inline distT="0" distB="0" distL="0" distR="0" wp14:anchorId="534FE062" wp14:editId="3A5FEFA9">
                  <wp:extent cx="1821975" cy="9962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2319" cy="996475"/>
                          </a:xfrm>
                          <a:prstGeom prst="rect">
                            <a:avLst/>
                          </a:prstGeom>
                        </pic:spPr>
                      </pic:pic>
                    </a:graphicData>
                  </a:graphic>
                </wp:inline>
              </w:drawing>
            </w:r>
          </w:p>
        </w:tc>
      </w:tr>
    </w:tbl>
    <w:p w:rsidR="00433554" w:rsidRPr="00422EE9" w:rsidRDefault="00E96BCB" w:rsidP="00422EE9">
      <w:pPr>
        <w:pStyle w:val="ListParagraph"/>
        <w:numPr>
          <w:ilvl w:val="0"/>
          <w:numId w:val="8"/>
        </w:numPr>
        <w:spacing w:line="240" w:lineRule="auto"/>
        <w:jc w:val="both"/>
        <w:rPr>
          <w:rFonts w:ascii="Times New Roman" w:hAnsi="Times New Roman" w:cs="Times New Roman"/>
          <w:b/>
        </w:rPr>
      </w:pPr>
      <w:r w:rsidRPr="00422EE9">
        <w:rPr>
          <w:rFonts w:ascii="Times New Roman" w:hAnsi="Times New Roman" w:cs="Times New Roman"/>
          <w:b/>
        </w:rPr>
        <w:t>Private cloud:</w:t>
      </w:r>
      <w:r w:rsidRPr="00422EE9">
        <w:rPr>
          <w:rFonts w:ascii="Times New Roman" w:hAnsi="Times New Roman" w:cs="Times New Roman"/>
        </w:rPr>
        <w:t xml:space="preserve"> A private cloud is owned and operated by a single organization for its own exclusive use. It can be hosted on-premises or off-premises. Private clouds offer more control and security than public clouds, but they can also be more expen</w:t>
      </w:r>
      <w:r w:rsidR="00433554" w:rsidRPr="00422EE9">
        <w:rPr>
          <w:rFonts w:ascii="Times New Roman" w:hAnsi="Times New Roman" w:cs="Times New Roman"/>
        </w:rPr>
        <w:t>sive to set up and maintain.</w:t>
      </w:r>
    </w:p>
    <w:p w:rsidR="00692190" w:rsidRPr="00422EE9" w:rsidRDefault="00E96BCB" w:rsidP="00422EE9">
      <w:pPr>
        <w:pStyle w:val="ListParagraph"/>
        <w:numPr>
          <w:ilvl w:val="0"/>
          <w:numId w:val="8"/>
        </w:numPr>
        <w:spacing w:line="240" w:lineRule="auto"/>
        <w:jc w:val="both"/>
        <w:rPr>
          <w:rFonts w:ascii="Times New Roman" w:hAnsi="Times New Roman" w:cs="Times New Roman"/>
          <w:b/>
        </w:rPr>
      </w:pPr>
      <w:r w:rsidRPr="00422EE9">
        <w:rPr>
          <w:rFonts w:ascii="Times New Roman" w:hAnsi="Times New Roman" w:cs="Times New Roman"/>
          <w:b/>
        </w:rPr>
        <w:t>Hybrid cloud:</w:t>
      </w:r>
      <w:r w:rsidRPr="00422EE9">
        <w:rPr>
          <w:rFonts w:ascii="Times New Roman" w:hAnsi="Times New Roman" w:cs="Times New Roman"/>
        </w:rPr>
        <w:t xml:space="preserve"> A hybrid cloud combines elements of both public and private clouds, allowing organizations to use the best of both worlds. For example, an organization might use a public cloud for storage and a priva</w:t>
      </w:r>
      <w:r w:rsidR="00692190" w:rsidRPr="00422EE9">
        <w:rPr>
          <w:rFonts w:ascii="Times New Roman" w:hAnsi="Times New Roman" w:cs="Times New Roman"/>
        </w:rPr>
        <w:t>te cloud for sensitive data.</w:t>
      </w:r>
    </w:p>
    <w:tbl>
      <w:tblPr>
        <w:tblStyle w:val="TableGrid"/>
        <w:tblpPr w:leftFromText="180" w:rightFromText="180" w:vertAnchor="text" w:horzAnchor="margin" w:tblpXSpec="right" w:tblpY="89"/>
        <w:tblW w:w="0" w:type="auto"/>
        <w:tblLook w:val="04A0" w:firstRow="1" w:lastRow="0" w:firstColumn="1" w:lastColumn="0" w:noHBand="0" w:noVBand="1"/>
      </w:tblPr>
      <w:tblGrid>
        <w:gridCol w:w="3128"/>
      </w:tblGrid>
      <w:tr w:rsidR="00381BE2" w:rsidRPr="00422EE9" w:rsidTr="00381BE2">
        <w:trPr>
          <w:trHeight w:val="945"/>
        </w:trPr>
        <w:tc>
          <w:tcPr>
            <w:tcW w:w="2408" w:type="dxa"/>
          </w:tcPr>
          <w:p w:rsidR="00381BE2" w:rsidRPr="00422EE9" w:rsidRDefault="00381BE2" w:rsidP="00381BE2">
            <w:pPr>
              <w:pStyle w:val="ListParagraph"/>
              <w:ind w:left="0"/>
              <w:jc w:val="both"/>
              <w:rPr>
                <w:rFonts w:ascii="Times New Roman" w:hAnsi="Times New Roman" w:cs="Times New Roman"/>
              </w:rPr>
            </w:pPr>
            <w:r w:rsidRPr="00422EE9">
              <w:rPr>
                <w:rFonts w:ascii="Times New Roman" w:hAnsi="Times New Roman" w:cs="Times New Roman"/>
                <w:noProof/>
              </w:rPr>
              <w:drawing>
                <wp:inline distT="0" distB="0" distL="0" distR="0" wp14:anchorId="1EA2DC40" wp14:editId="68E84303">
                  <wp:extent cx="1849272" cy="102358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75.jpg"/>
                          <pic:cNvPicPr/>
                        </pic:nvPicPr>
                        <pic:blipFill>
                          <a:blip r:embed="rId12">
                            <a:extLst>
                              <a:ext uri="{28A0092B-C50C-407E-A947-70E740481C1C}">
                                <a14:useLocalDpi xmlns:a14="http://schemas.microsoft.com/office/drawing/2010/main" val="0"/>
                              </a:ext>
                            </a:extLst>
                          </a:blip>
                          <a:stretch>
                            <a:fillRect/>
                          </a:stretch>
                        </pic:blipFill>
                        <pic:spPr>
                          <a:xfrm>
                            <a:off x="0" y="0"/>
                            <a:ext cx="1851584" cy="1024861"/>
                          </a:xfrm>
                          <a:prstGeom prst="rect">
                            <a:avLst/>
                          </a:prstGeom>
                        </pic:spPr>
                      </pic:pic>
                    </a:graphicData>
                  </a:graphic>
                </wp:inline>
              </w:drawing>
            </w:r>
          </w:p>
        </w:tc>
      </w:tr>
    </w:tbl>
    <w:p w:rsidR="00692190" w:rsidRPr="00422EE9" w:rsidRDefault="00E96BCB" w:rsidP="00422EE9">
      <w:pPr>
        <w:pStyle w:val="ListParagraph"/>
        <w:numPr>
          <w:ilvl w:val="0"/>
          <w:numId w:val="8"/>
        </w:numPr>
        <w:spacing w:line="240" w:lineRule="auto"/>
        <w:jc w:val="both"/>
        <w:rPr>
          <w:rFonts w:ascii="Times New Roman" w:hAnsi="Times New Roman" w:cs="Times New Roman"/>
          <w:b/>
        </w:rPr>
      </w:pPr>
      <w:r w:rsidRPr="00422EE9">
        <w:rPr>
          <w:rFonts w:ascii="Times New Roman" w:hAnsi="Times New Roman" w:cs="Times New Roman"/>
          <w:b/>
        </w:rPr>
        <w:t>Community cloud:</w:t>
      </w:r>
      <w:r w:rsidRPr="00422EE9">
        <w:rPr>
          <w:rFonts w:ascii="Times New Roman" w:hAnsi="Times New Roman" w:cs="Times New Roman"/>
        </w:rPr>
        <w:t xml:space="preserve"> A community cloud is shared by a group of organizations with similar needs and goals. It can be hosted by a third-party provider or operated by the organizations themselves. Community clouds offer the benefits of both public and private clouds, while also allowing organizations to share the costs and resou</w:t>
      </w:r>
      <w:r w:rsidR="00692190" w:rsidRPr="00422EE9">
        <w:rPr>
          <w:rFonts w:ascii="Times New Roman" w:hAnsi="Times New Roman" w:cs="Times New Roman"/>
        </w:rPr>
        <w:t>rces associated with the cloud.</w:t>
      </w:r>
    </w:p>
    <w:p w:rsidR="00692190" w:rsidRPr="00422EE9" w:rsidRDefault="00E96BCB" w:rsidP="00422EE9">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Examples of cloud deployment models in action include: </w:t>
      </w:r>
    </w:p>
    <w:p w:rsidR="00692190" w:rsidRPr="00422EE9" w:rsidRDefault="00E96BCB" w:rsidP="00422EE9">
      <w:pPr>
        <w:pStyle w:val="ListParagraph"/>
        <w:numPr>
          <w:ilvl w:val="0"/>
          <w:numId w:val="9"/>
        </w:numPr>
        <w:spacing w:line="240" w:lineRule="auto"/>
        <w:jc w:val="both"/>
        <w:rPr>
          <w:rFonts w:ascii="Times New Roman" w:hAnsi="Times New Roman" w:cs="Times New Roman"/>
          <w:b/>
        </w:rPr>
      </w:pPr>
      <w:r w:rsidRPr="00422EE9">
        <w:rPr>
          <w:rFonts w:ascii="Times New Roman" w:hAnsi="Times New Roman" w:cs="Times New Roman"/>
        </w:rPr>
        <w:t xml:space="preserve">An organization using AWS to host its </w:t>
      </w:r>
      <w:r w:rsidR="00692190" w:rsidRPr="00422EE9">
        <w:rPr>
          <w:rFonts w:ascii="Times New Roman" w:hAnsi="Times New Roman" w:cs="Times New Roman"/>
        </w:rPr>
        <w:t>website and store customer data.</w:t>
      </w:r>
    </w:p>
    <w:p w:rsidR="00692190" w:rsidRPr="00422EE9" w:rsidRDefault="00E96BCB" w:rsidP="00422EE9">
      <w:pPr>
        <w:pStyle w:val="ListParagraph"/>
        <w:numPr>
          <w:ilvl w:val="0"/>
          <w:numId w:val="9"/>
        </w:numPr>
        <w:spacing w:line="240" w:lineRule="auto"/>
        <w:jc w:val="both"/>
        <w:rPr>
          <w:rFonts w:ascii="Times New Roman" w:hAnsi="Times New Roman" w:cs="Times New Roman"/>
          <w:b/>
        </w:rPr>
      </w:pPr>
      <w:r w:rsidRPr="00422EE9">
        <w:rPr>
          <w:rFonts w:ascii="Times New Roman" w:hAnsi="Times New Roman" w:cs="Times New Roman"/>
        </w:rPr>
        <w:t>A healthcare provider using a private cloud to store</w:t>
      </w:r>
      <w:r w:rsidR="00692190" w:rsidRPr="00422EE9">
        <w:rPr>
          <w:rFonts w:ascii="Times New Roman" w:hAnsi="Times New Roman" w:cs="Times New Roman"/>
        </w:rPr>
        <w:t xml:space="preserve"> and manage patient records.</w:t>
      </w:r>
    </w:p>
    <w:p w:rsidR="00692190" w:rsidRPr="00422EE9" w:rsidRDefault="00E96BCB" w:rsidP="00422EE9">
      <w:pPr>
        <w:pStyle w:val="ListParagraph"/>
        <w:numPr>
          <w:ilvl w:val="0"/>
          <w:numId w:val="9"/>
        </w:numPr>
        <w:spacing w:line="240" w:lineRule="auto"/>
        <w:jc w:val="both"/>
        <w:rPr>
          <w:rFonts w:ascii="Times New Roman" w:hAnsi="Times New Roman" w:cs="Times New Roman"/>
          <w:b/>
        </w:rPr>
      </w:pPr>
      <w:r w:rsidRPr="00422EE9">
        <w:rPr>
          <w:rFonts w:ascii="Times New Roman" w:hAnsi="Times New Roman" w:cs="Times New Roman"/>
        </w:rPr>
        <w:t>An organization using a hybrid cloud to run its email system on a private cloud a</w:t>
      </w:r>
      <w:r w:rsidR="00692190" w:rsidRPr="00422EE9">
        <w:rPr>
          <w:rFonts w:ascii="Times New Roman" w:hAnsi="Times New Roman" w:cs="Times New Roman"/>
        </w:rPr>
        <w:t>nd store data on a public cloud.</w:t>
      </w:r>
    </w:p>
    <w:p w:rsidR="00E96BCB" w:rsidRPr="00422EE9" w:rsidRDefault="00E96BCB" w:rsidP="00422EE9">
      <w:pPr>
        <w:pStyle w:val="ListParagraph"/>
        <w:numPr>
          <w:ilvl w:val="0"/>
          <w:numId w:val="9"/>
        </w:numPr>
        <w:spacing w:line="240" w:lineRule="auto"/>
        <w:jc w:val="both"/>
        <w:rPr>
          <w:rFonts w:ascii="Times New Roman" w:hAnsi="Times New Roman" w:cs="Times New Roman"/>
          <w:b/>
        </w:rPr>
      </w:pPr>
      <w:r w:rsidRPr="00422EE9">
        <w:rPr>
          <w:rFonts w:ascii="Times New Roman" w:hAnsi="Times New Roman" w:cs="Times New Roman"/>
        </w:rPr>
        <w:lastRenderedPageBreak/>
        <w:t xml:space="preserve">A group of </w:t>
      </w:r>
      <w:proofErr w:type="spellStart"/>
      <w:r w:rsidRPr="00422EE9">
        <w:rPr>
          <w:rFonts w:ascii="Times New Roman" w:hAnsi="Times New Roman" w:cs="Times New Roman"/>
        </w:rPr>
        <w:t>nonprofit</w:t>
      </w:r>
      <w:proofErr w:type="spellEnd"/>
      <w:r w:rsidRPr="00422EE9">
        <w:rPr>
          <w:rFonts w:ascii="Times New Roman" w:hAnsi="Times New Roman" w:cs="Times New Roman"/>
        </w:rPr>
        <w:t xml:space="preserve"> organizations sharing a community cloud to host their websites and databases</w:t>
      </w:r>
      <w:r w:rsidR="00692190" w:rsidRPr="00422EE9">
        <w:rPr>
          <w:rFonts w:ascii="Times New Roman" w:hAnsi="Times New Roman" w:cs="Times New Roman"/>
        </w:rPr>
        <w:t>.</w:t>
      </w:r>
    </w:p>
    <w:p w:rsidR="000E3F38" w:rsidRDefault="006679A8" w:rsidP="00422EE9">
      <w:pPr>
        <w:spacing w:line="240" w:lineRule="auto"/>
        <w:jc w:val="both"/>
        <w:rPr>
          <w:rFonts w:ascii="Times New Roman" w:hAnsi="Times New Roman" w:cs="Times New Roman"/>
          <w:b/>
        </w:rPr>
      </w:pPr>
      <w:r>
        <w:rPr>
          <w:rFonts w:ascii="Times New Roman" w:hAnsi="Times New Roman" w:cs="Times New Roman"/>
          <w:b/>
        </w:rPr>
        <w:t xml:space="preserve">Q.5) </w:t>
      </w:r>
      <w:r w:rsidRPr="00422EE9">
        <w:rPr>
          <w:rFonts w:ascii="Times New Roman" w:hAnsi="Times New Roman" w:cs="Times New Roman"/>
          <w:b/>
        </w:rPr>
        <w:t>Explain</w:t>
      </w:r>
      <w:r>
        <w:rPr>
          <w:rFonts w:ascii="Times New Roman" w:hAnsi="Times New Roman" w:cs="Times New Roman"/>
          <w:b/>
        </w:rPr>
        <w:t xml:space="preserve"> the Cluster Computing in </w:t>
      </w:r>
      <w:proofErr w:type="gramStart"/>
      <w:r>
        <w:rPr>
          <w:rFonts w:ascii="Times New Roman" w:hAnsi="Times New Roman" w:cs="Times New Roman"/>
          <w:b/>
        </w:rPr>
        <w:t>Detail ?</w:t>
      </w:r>
      <w:proofErr w:type="gramEnd"/>
    </w:p>
    <w:tbl>
      <w:tblPr>
        <w:tblStyle w:val="TableGrid"/>
        <w:tblpPr w:leftFromText="180" w:rightFromText="180" w:vertAnchor="text" w:horzAnchor="margin" w:tblpXSpec="right" w:tblpY="9"/>
        <w:tblW w:w="0" w:type="auto"/>
        <w:tblLook w:val="04A0" w:firstRow="1" w:lastRow="0" w:firstColumn="1" w:lastColumn="0" w:noHBand="0" w:noVBand="1"/>
      </w:tblPr>
      <w:tblGrid>
        <w:gridCol w:w="3493"/>
      </w:tblGrid>
      <w:tr w:rsidR="00497DCA" w:rsidRPr="00422EE9" w:rsidTr="00497DCA">
        <w:trPr>
          <w:trHeight w:val="876"/>
        </w:trPr>
        <w:tc>
          <w:tcPr>
            <w:tcW w:w="3493" w:type="dxa"/>
          </w:tcPr>
          <w:p w:rsidR="00497DCA" w:rsidRPr="00422EE9" w:rsidRDefault="00497DCA" w:rsidP="00497DCA">
            <w:pPr>
              <w:pStyle w:val="ListParagraph"/>
              <w:ind w:left="0"/>
              <w:jc w:val="both"/>
              <w:rPr>
                <w:rFonts w:ascii="Times New Roman" w:hAnsi="Times New Roman" w:cs="Times New Roman"/>
              </w:rPr>
            </w:pPr>
            <w:r w:rsidRPr="00422EE9">
              <w:rPr>
                <w:rFonts w:ascii="Times New Roman" w:hAnsi="Times New Roman" w:cs="Times New Roman"/>
                <w:noProof/>
              </w:rPr>
              <w:drawing>
                <wp:inline distT="0" distB="0" distL="0" distR="0" wp14:anchorId="5F0344DF" wp14:editId="1B7604C4">
                  <wp:extent cx="2081284" cy="14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9.jpg"/>
                          <pic:cNvPicPr/>
                        </pic:nvPicPr>
                        <pic:blipFill>
                          <a:blip r:embed="rId13">
                            <a:extLst>
                              <a:ext uri="{28A0092B-C50C-407E-A947-70E740481C1C}">
                                <a14:useLocalDpi xmlns:a14="http://schemas.microsoft.com/office/drawing/2010/main" val="0"/>
                              </a:ext>
                            </a:extLst>
                          </a:blip>
                          <a:stretch>
                            <a:fillRect/>
                          </a:stretch>
                        </pic:blipFill>
                        <pic:spPr>
                          <a:xfrm>
                            <a:off x="0" y="0"/>
                            <a:ext cx="2100741" cy="1446927"/>
                          </a:xfrm>
                          <a:prstGeom prst="rect">
                            <a:avLst/>
                          </a:prstGeom>
                        </pic:spPr>
                      </pic:pic>
                    </a:graphicData>
                  </a:graphic>
                </wp:inline>
              </w:drawing>
            </w:r>
          </w:p>
        </w:tc>
      </w:tr>
    </w:tbl>
    <w:p w:rsidR="006679A8" w:rsidRPr="00497DCA" w:rsidRDefault="00497DCA" w:rsidP="006679A8">
      <w:pPr>
        <w:pStyle w:val="ListParagraph"/>
        <w:numPr>
          <w:ilvl w:val="0"/>
          <w:numId w:val="1"/>
        </w:numPr>
        <w:spacing w:line="240" w:lineRule="auto"/>
        <w:jc w:val="both"/>
        <w:rPr>
          <w:rFonts w:ascii="Times New Roman" w:hAnsi="Times New Roman" w:cs="Times New Roman"/>
          <w:b/>
        </w:rPr>
      </w:pPr>
      <w:r>
        <w:rPr>
          <w:rFonts w:ascii="Times New Roman" w:hAnsi="Times New Roman" w:cs="Times New Roman"/>
          <w:b/>
        </w:rPr>
        <w:t>Cluster Computing</w:t>
      </w:r>
      <w:r w:rsidR="006679A8" w:rsidRPr="00422EE9">
        <w:rPr>
          <w:rFonts w:ascii="Times New Roman" w:hAnsi="Times New Roman" w:cs="Times New Roman"/>
          <w:b/>
        </w:rPr>
        <w:t xml:space="preserve">: </w:t>
      </w:r>
      <w:r w:rsidR="006679A8" w:rsidRPr="00422EE9">
        <w:rPr>
          <w:rFonts w:ascii="Times New Roman" w:hAnsi="Times New Roman" w:cs="Times New Roman"/>
        </w:rPr>
        <w:t>Cluster computing is a form of computing in which a group of computers are linked together so that they can act like a single computer.</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BENEFITS OF CLUSTER COMPUTING: </w:t>
      </w:r>
    </w:p>
    <w:p w:rsidR="00497DCA" w:rsidRPr="00422EE9" w:rsidRDefault="00497DCA" w:rsidP="00497DCA">
      <w:pPr>
        <w:pStyle w:val="ListParagraph"/>
        <w:numPr>
          <w:ilvl w:val="0"/>
          <w:numId w:val="19"/>
        </w:numPr>
        <w:spacing w:line="240" w:lineRule="auto"/>
        <w:jc w:val="both"/>
        <w:rPr>
          <w:rFonts w:ascii="Times New Roman" w:hAnsi="Times New Roman" w:cs="Times New Roman"/>
        </w:rPr>
      </w:pPr>
      <w:r w:rsidRPr="00422EE9">
        <w:rPr>
          <w:rFonts w:ascii="Times New Roman" w:hAnsi="Times New Roman" w:cs="Times New Roman"/>
          <w:b/>
        </w:rPr>
        <w:t>High availability</w:t>
      </w:r>
      <w:r w:rsidRPr="00422EE9">
        <w:rPr>
          <w:rFonts w:ascii="Times New Roman" w:hAnsi="Times New Roman" w:cs="Times New Roman"/>
        </w:rPr>
        <w:t xml:space="preserve"> – The ability to provide end users with access to a service for a high percentage of time.</w:t>
      </w:r>
    </w:p>
    <w:p w:rsidR="00497DCA" w:rsidRPr="00422EE9" w:rsidRDefault="00497DCA" w:rsidP="00497DCA">
      <w:pPr>
        <w:pStyle w:val="ListParagraph"/>
        <w:numPr>
          <w:ilvl w:val="0"/>
          <w:numId w:val="19"/>
        </w:numPr>
        <w:spacing w:line="240" w:lineRule="auto"/>
        <w:jc w:val="both"/>
        <w:rPr>
          <w:rFonts w:ascii="Times New Roman" w:hAnsi="Times New Roman" w:cs="Times New Roman"/>
        </w:rPr>
      </w:pPr>
      <w:r w:rsidRPr="00422EE9">
        <w:rPr>
          <w:rFonts w:ascii="Times New Roman" w:hAnsi="Times New Roman" w:cs="Times New Roman"/>
          <w:b/>
        </w:rPr>
        <w:t>High reliability</w:t>
      </w:r>
      <w:r w:rsidRPr="00422EE9">
        <w:rPr>
          <w:rFonts w:ascii="Times New Roman" w:hAnsi="Times New Roman" w:cs="Times New Roman"/>
        </w:rPr>
        <w:t xml:space="preserve"> – The ability of a system to reduce frequency of system failure.</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DISADVANTAGES: </w:t>
      </w:r>
    </w:p>
    <w:p w:rsidR="00497DCA" w:rsidRPr="00422EE9" w:rsidRDefault="00497DCA" w:rsidP="00497DCA">
      <w:pPr>
        <w:pStyle w:val="ListParagraph"/>
        <w:numPr>
          <w:ilvl w:val="0"/>
          <w:numId w:val="20"/>
        </w:numPr>
        <w:spacing w:line="240" w:lineRule="auto"/>
        <w:jc w:val="both"/>
        <w:rPr>
          <w:rFonts w:ascii="Times New Roman" w:hAnsi="Times New Roman" w:cs="Times New Roman"/>
        </w:rPr>
      </w:pPr>
      <w:r w:rsidRPr="00422EE9">
        <w:rPr>
          <w:rFonts w:ascii="Times New Roman" w:hAnsi="Times New Roman" w:cs="Times New Roman"/>
        </w:rPr>
        <w:t>With respect to software it is difficult to develop software for distributed systems.</w:t>
      </w:r>
    </w:p>
    <w:p w:rsidR="00497DCA" w:rsidRPr="00422EE9" w:rsidRDefault="00497DCA" w:rsidP="00497DCA">
      <w:pPr>
        <w:pStyle w:val="ListParagraph"/>
        <w:numPr>
          <w:ilvl w:val="0"/>
          <w:numId w:val="20"/>
        </w:numPr>
        <w:spacing w:line="240" w:lineRule="auto"/>
        <w:jc w:val="both"/>
        <w:rPr>
          <w:rFonts w:ascii="Times New Roman" w:hAnsi="Times New Roman" w:cs="Times New Roman"/>
        </w:rPr>
      </w:pPr>
      <w:r w:rsidRPr="00422EE9">
        <w:rPr>
          <w:rFonts w:ascii="Times New Roman" w:hAnsi="Times New Roman" w:cs="Times New Roman"/>
        </w:rPr>
        <w:t xml:space="preserve">With respect to Network it shows </w:t>
      </w:r>
      <w:proofErr w:type="spellStart"/>
      <w:r w:rsidRPr="00422EE9">
        <w:rPr>
          <w:rFonts w:ascii="Times New Roman" w:hAnsi="Times New Roman" w:cs="Times New Roman"/>
        </w:rPr>
        <w:t>lossy</w:t>
      </w:r>
      <w:proofErr w:type="spellEnd"/>
      <w:r w:rsidRPr="00422EE9">
        <w:rPr>
          <w:rFonts w:ascii="Times New Roman" w:hAnsi="Times New Roman" w:cs="Times New Roman"/>
        </w:rPr>
        <w:t xml:space="preserve"> transmissions.</w:t>
      </w:r>
    </w:p>
    <w:p w:rsidR="00497DCA" w:rsidRDefault="00497DCA" w:rsidP="00497DCA">
      <w:pPr>
        <w:pStyle w:val="ListParagraph"/>
        <w:numPr>
          <w:ilvl w:val="0"/>
          <w:numId w:val="20"/>
        </w:numPr>
        <w:spacing w:line="240" w:lineRule="auto"/>
        <w:jc w:val="both"/>
        <w:rPr>
          <w:rFonts w:ascii="Times New Roman" w:hAnsi="Times New Roman" w:cs="Times New Roman"/>
        </w:rPr>
      </w:pPr>
      <w:r w:rsidRPr="00422EE9">
        <w:rPr>
          <w:rFonts w:ascii="Times New Roman" w:hAnsi="Times New Roman" w:cs="Times New Roman"/>
        </w:rPr>
        <w:t>With respect to security easy access to secret data.</w:t>
      </w:r>
    </w:p>
    <w:p w:rsidR="00497DCA" w:rsidRPr="00422EE9" w:rsidRDefault="00497DCA" w:rsidP="00497DCA">
      <w:pPr>
        <w:pStyle w:val="ListParagraph"/>
        <w:spacing w:line="240" w:lineRule="auto"/>
        <w:ind w:left="502"/>
        <w:jc w:val="both"/>
        <w:rPr>
          <w:rFonts w:ascii="Times New Roman" w:hAnsi="Times New Roman" w:cs="Times New Roman"/>
        </w:rPr>
      </w:pPr>
    </w:p>
    <w:tbl>
      <w:tblPr>
        <w:tblStyle w:val="TableGrid"/>
        <w:tblpPr w:leftFromText="180" w:rightFromText="180" w:vertAnchor="text" w:horzAnchor="margin" w:tblpXSpec="right" w:tblpY="262"/>
        <w:tblW w:w="0" w:type="auto"/>
        <w:tblLook w:val="04A0" w:firstRow="1" w:lastRow="0" w:firstColumn="1" w:lastColumn="0" w:noHBand="0" w:noVBand="1"/>
      </w:tblPr>
      <w:tblGrid>
        <w:gridCol w:w="3096"/>
      </w:tblGrid>
      <w:tr w:rsidR="00497DCA" w:rsidRPr="00422EE9" w:rsidTr="00497DCA">
        <w:trPr>
          <w:trHeight w:val="892"/>
        </w:trPr>
        <w:tc>
          <w:tcPr>
            <w:tcW w:w="3096" w:type="dxa"/>
          </w:tcPr>
          <w:p w:rsidR="00497DCA" w:rsidRPr="00422EE9" w:rsidRDefault="00497DCA" w:rsidP="00497DCA">
            <w:pPr>
              <w:pStyle w:val="ListParagraph"/>
              <w:ind w:left="0"/>
              <w:jc w:val="both"/>
              <w:rPr>
                <w:rFonts w:ascii="Times New Roman" w:hAnsi="Times New Roman" w:cs="Times New Roman"/>
                <w:b/>
              </w:rPr>
            </w:pPr>
            <w:r w:rsidRPr="00422EE9">
              <w:rPr>
                <w:rFonts w:ascii="Times New Roman" w:hAnsi="Times New Roman" w:cs="Times New Roman"/>
                <w:b/>
                <w:noProof/>
              </w:rPr>
              <w:drawing>
                <wp:inline distT="0" distB="0" distL="0" distR="0" wp14:anchorId="49985605" wp14:editId="7428D149">
                  <wp:extent cx="1826541" cy="1255594"/>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jpg"/>
                          <pic:cNvPicPr/>
                        </pic:nvPicPr>
                        <pic:blipFill>
                          <a:blip r:embed="rId14">
                            <a:extLst>
                              <a:ext uri="{28A0092B-C50C-407E-A947-70E740481C1C}">
                                <a14:useLocalDpi xmlns:a14="http://schemas.microsoft.com/office/drawing/2010/main" val="0"/>
                              </a:ext>
                            </a:extLst>
                          </a:blip>
                          <a:stretch>
                            <a:fillRect/>
                          </a:stretch>
                        </pic:blipFill>
                        <pic:spPr>
                          <a:xfrm>
                            <a:off x="0" y="0"/>
                            <a:ext cx="1829843" cy="1257864"/>
                          </a:xfrm>
                          <a:prstGeom prst="rect">
                            <a:avLst/>
                          </a:prstGeom>
                        </pic:spPr>
                      </pic:pic>
                    </a:graphicData>
                  </a:graphic>
                </wp:inline>
              </w:drawing>
            </w:r>
          </w:p>
        </w:tc>
      </w:tr>
    </w:tbl>
    <w:p w:rsidR="00497DCA" w:rsidRDefault="00497DCA" w:rsidP="00497DCA">
      <w:pPr>
        <w:spacing w:line="240" w:lineRule="auto"/>
        <w:jc w:val="both"/>
        <w:rPr>
          <w:rFonts w:ascii="Times New Roman" w:hAnsi="Times New Roman" w:cs="Times New Roman"/>
          <w:b/>
        </w:rPr>
      </w:pPr>
      <w:r w:rsidRPr="00497DCA">
        <w:rPr>
          <w:rFonts w:ascii="Times New Roman" w:hAnsi="Times New Roman" w:cs="Times New Roman"/>
          <w:b/>
        </w:rPr>
        <w:t xml:space="preserve">Q.6) </w:t>
      </w:r>
      <w:r w:rsidRPr="00497DCA">
        <w:rPr>
          <w:rFonts w:ascii="Times New Roman" w:hAnsi="Times New Roman" w:cs="Times New Roman"/>
          <w:b/>
        </w:rPr>
        <w:t>Explain the</w:t>
      </w:r>
      <w:r w:rsidRPr="00497DCA">
        <w:rPr>
          <w:rFonts w:ascii="Times New Roman" w:hAnsi="Times New Roman" w:cs="Times New Roman"/>
          <w:b/>
        </w:rPr>
        <w:t xml:space="preserve"> </w:t>
      </w:r>
      <w:r w:rsidRPr="00497DCA">
        <w:rPr>
          <w:rFonts w:ascii="Times New Roman" w:hAnsi="Times New Roman" w:cs="Times New Roman"/>
          <w:b/>
        </w:rPr>
        <w:t>Grid computing</w:t>
      </w:r>
      <w:r w:rsidRPr="00497DCA">
        <w:rPr>
          <w:rFonts w:ascii="Times New Roman" w:hAnsi="Times New Roman" w:cs="Times New Roman"/>
          <w:b/>
        </w:rPr>
        <w:t xml:space="preserve"> </w:t>
      </w:r>
      <w:r w:rsidRPr="00497DCA">
        <w:rPr>
          <w:rFonts w:ascii="Times New Roman" w:hAnsi="Times New Roman" w:cs="Times New Roman"/>
          <w:b/>
        </w:rPr>
        <w:t xml:space="preserve">in </w:t>
      </w:r>
      <w:proofErr w:type="gramStart"/>
      <w:r w:rsidRPr="00497DCA">
        <w:rPr>
          <w:rFonts w:ascii="Times New Roman" w:hAnsi="Times New Roman" w:cs="Times New Roman"/>
          <w:b/>
        </w:rPr>
        <w:t>Detail ?</w:t>
      </w:r>
      <w:proofErr w:type="gramEnd"/>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GRID COMPUTING: </w:t>
      </w:r>
      <w:r w:rsidRPr="00422EE9">
        <w:rPr>
          <w:rFonts w:ascii="Times New Roman" w:hAnsi="Times New Roman" w:cs="Times New Roman"/>
        </w:rPr>
        <w:t>Grid computing is the collection of computer resources from multiple locations to reach a common goal.</w:t>
      </w:r>
    </w:p>
    <w:p w:rsidR="00497DCA" w:rsidRPr="00422EE9" w:rsidRDefault="00497DCA" w:rsidP="00497DCA">
      <w:pPr>
        <w:pStyle w:val="ListParagraph"/>
        <w:numPr>
          <w:ilvl w:val="0"/>
          <w:numId w:val="21"/>
        </w:numPr>
        <w:spacing w:line="240" w:lineRule="auto"/>
        <w:jc w:val="both"/>
        <w:rPr>
          <w:rFonts w:ascii="Times New Roman" w:hAnsi="Times New Roman" w:cs="Times New Roman"/>
          <w:b/>
        </w:rPr>
      </w:pPr>
      <w:r w:rsidRPr="00422EE9">
        <w:rPr>
          <w:rFonts w:ascii="Times New Roman" w:hAnsi="Times New Roman" w:cs="Times New Roman"/>
        </w:rPr>
        <w:t>Grid computers have each node set to perform a different task or application.</w:t>
      </w:r>
    </w:p>
    <w:p w:rsidR="00497DCA" w:rsidRPr="00422EE9" w:rsidRDefault="00497DCA" w:rsidP="00497DCA">
      <w:pPr>
        <w:pStyle w:val="ListParagraph"/>
        <w:numPr>
          <w:ilvl w:val="0"/>
          <w:numId w:val="21"/>
        </w:numPr>
        <w:spacing w:line="240" w:lineRule="auto"/>
        <w:jc w:val="both"/>
        <w:rPr>
          <w:rFonts w:ascii="Times New Roman" w:hAnsi="Times New Roman" w:cs="Times New Roman"/>
          <w:b/>
        </w:rPr>
      </w:pPr>
      <w:r w:rsidRPr="00422EE9">
        <w:rPr>
          <w:rFonts w:ascii="Times New Roman" w:hAnsi="Times New Roman" w:cs="Times New Roman"/>
        </w:rPr>
        <w:t xml:space="preserve">Grid computer also tend to be more heterogeneous and geographically dispersed than cluster </w:t>
      </w:r>
      <w:proofErr w:type="gramStart"/>
      <w:r w:rsidRPr="00422EE9">
        <w:rPr>
          <w:rFonts w:ascii="Times New Roman" w:hAnsi="Times New Roman" w:cs="Times New Roman"/>
        </w:rPr>
        <w:t>computers .</w:t>
      </w:r>
      <w:proofErr w:type="gramEnd"/>
    </w:p>
    <w:p w:rsidR="00497DCA" w:rsidRPr="00422EE9" w:rsidRDefault="00497DCA" w:rsidP="00497DCA">
      <w:pPr>
        <w:pStyle w:val="ListParagraph"/>
        <w:numPr>
          <w:ilvl w:val="0"/>
          <w:numId w:val="21"/>
        </w:numPr>
        <w:spacing w:line="240" w:lineRule="auto"/>
        <w:jc w:val="both"/>
        <w:rPr>
          <w:rFonts w:ascii="Times New Roman" w:hAnsi="Times New Roman" w:cs="Times New Roman"/>
          <w:b/>
        </w:rPr>
      </w:pPr>
      <w:r w:rsidRPr="00422EE9">
        <w:rPr>
          <w:rFonts w:ascii="Times New Roman" w:hAnsi="Times New Roman" w:cs="Times New Roman"/>
        </w:rPr>
        <w:t>Single grid can be dedicated to a particular application.</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BENEFITS :</w:t>
      </w:r>
    </w:p>
    <w:p w:rsidR="00497DCA" w:rsidRPr="00422EE9" w:rsidRDefault="00497DCA" w:rsidP="00497DCA">
      <w:pPr>
        <w:pStyle w:val="ListParagraph"/>
        <w:numPr>
          <w:ilvl w:val="0"/>
          <w:numId w:val="23"/>
        </w:numPr>
        <w:spacing w:line="240" w:lineRule="auto"/>
        <w:jc w:val="both"/>
        <w:rPr>
          <w:rFonts w:ascii="Times New Roman" w:hAnsi="Times New Roman" w:cs="Times New Roman"/>
        </w:rPr>
      </w:pPr>
      <w:r w:rsidRPr="00422EE9">
        <w:rPr>
          <w:rFonts w:ascii="Times New Roman" w:hAnsi="Times New Roman" w:cs="Times New Roman"/>
        </w:rPr>
        <w:t xml:space="preserve">Exploit </w:t>
      </w:r>
      <w:proofErr w:type="spellStart"/>
      <w:r w:rsidRPr="00422EE9">
        <w:rPr>
          <w:rFonts w:ascii="Times New Roman" w:hAnsi="Times New Roman" w:cs="Times New Roman"/>
        </w:rPr>
        <w:t xml:space="preserve">under </w:t>
      </w:r>
      <w:proofErr w:type="gramStart"/>
      <w:r w:rsidRPr="00422EE9">
        <w:rPr>
          <w:rFonts w:ascii="Times New Roman" w:hAnsi="Times New Roman" w:cs="Times New Roman"/>
        </w:rPr>
        <w:t>utilized</w:t>
      </w:r>
      <w:proofErr w:type="spellEnd"/>
      <w:r w:rsidRPr="00422EE9">
        <w:rPr>
          <w:rFonts w:ascii="Times New Roman" w:hAnsi="Times New Roman" w:cs="Times New Roman"/>
        </w:rPr>
        <w:t xml:space="preserve">  resources</w:t>
      </w:r>
      <w:proofErr w:type="gramEnd"/>
      <w:r w:rsidRPr="00422EE9">
        <w:rPr>
          <w:rFonts w:ascii="Times New Roman" w:hAnsi="Times New Roman" w:cs="Times New Roman"/>
        </w:rPr>
        <w:t>.</w:t>
      </w:r>
    </w:p>
    <w:p w:rsidR="00497DCA" w:rsidRPr="00422EE9" w:rsidRDefault="00497DCA" w:rsidP="00497DCA">
      <w:pPr>
        <w:pStyle w:val="ListParagraph"/>
        <w:numPr>
          <w:ilvl w:val="0"/>
          <w:numId w:val="23"/>
        </w:numPr>
        <w:spacing w:line="240" w:lineRule="auto"/>
        <w:jc w:val="both"/>
        <w:rPr>
          <w:rFonts w:ascii="Times New Roman" w:hAnsi="Times New Roman" w:cs="Times New Roman"/>
        </w:rPr>
      </w:pPr>
      <w:r w:rsidRPr="00422EE9">
        <w:rPr>
          <w:rFonts w:ascii="Times New Roman" w:hAnsi="Times New Roman" w:cs="Times New Roman"/>
        </w:rPr>
        <w:t>Resource load balancing.</w:t>
      </w:r>
    </w:p>
    <w:p w:rsidR="00497DCA" w:rsidRPr="00422EE9" w:rsidRDefault="00497DCA" w:rsidP="00497DCA">
      <w:pPr>
        <w:pStyle w:val="ListParagraph"/>
        <w:numPr>
          <w:ilvl w:val="0"/>
          <w:numId w:val="23"/>
        </w:numPr>
        <w:spacing w:line="240" w:lineRule="auto"/>
        <w:jc w:val="both"/>
        <w:rPr>
          <w:rFonts w:ascii="Times New Roman" w:hAnsi="Times New Roman" w:cs="Times New Roman"/>
        </w:rPr>
      </w:pPr>
      <w:r w:rsidRPr="00422EE9">
        <w:rPr>
          <w:rFonts w:ascii="Times New Roman" w:hAnsi="Times New Roman" w:cs="Times New Roman"/>
        </w:rPr>
        <w:t>Virtualize resources across an enterprise.</w:t>
      </w:r>
    </w:p>
    <w:p w:rsidR="00497DCA" w:rsidRPr="00422EE9" w:rsidRDefault="00497DCA" w:rsidP="00497DCA">
      <w:pPr>
        <w:pStyle w:val="ListParagraph"/>
        <w:numPr>
          <w:ilvl w:val="0"/>
          <w:numId w:val="23"/>
        </w:numPr>
        <w:spacing w:line="240" w:lineRule="auto"/>
        <w:jc w:val="both"/>
        <w:rPr>
          <w:rFonts w:ascii="Times New Roman" w:hAnsi="Times New Roman" w:cs="Times New Roman"/>
        </w:rPr>
      </w:pPr>
      <w:r w:rsidRPr="00422EE9">
        <w:rPr>
          <w:rFonts w:ascii="Times New Roman" w:hAnsi="Times New Roman" w:cs="Times New Roman"/>
        </w:rPr>
        <w:t xml:space="preserve">Enable collaboration for virtual </w:t>
      </w:r>
      <w:proofErr w:type="gramStart"/>
      <w:r w:rsidRPr="00422EE9">
        <w:rPr>
          <w:rFonts w:ascii="Times New Roman" w:hAnsi="Times New Roman" w:cs="Times New Roman"/>
        </w:rPr>
        <w:t>organization .</w:t>
      </w:r>
      <w:proofErr w:type="gramEnd"/>
    </w:p>
    <w:p w:rsidR="00497DCA" w:rsidRDefault="00497DCA" w:rsidP="00497DCA">
      <w:pPr>
        <w:spacing w:line="240" w:lineRule="auto"/>
        <w:jc w:val="both"/>
        <w:rPr>
          <w:rFonts w:ascii="Times New Roman" w:hAnsi="Times New Roman" w:cs="Times New Roman"/>
          <w:b/>
        </w:rPr>
      </w:pPr>
      <w:r>
        <w:rPr>
          <w:rFonts w:ascii="Times New Roman" w:hAnsi="Times New Roman" w:cs="Times New Roman"/>
          <w:b/>
        </w:rPr>
        <w:t xml:space="preserve">Q.7) </w:t>
      </w:r>
      <w:r w:rsidRPr="00497DCA">
        <w:rPr>
          <w:rFonts w:ascii="Times New Roman" w:hAnsi="Times New Roman" w:cs="Times New Roman"/>
          <w:b/>
        </w:rPr>
        <w:t>Explain the Parallel computing</w:t>
      </w:r>
      <w:r w:rsidRPr="00422EE9">
        <w:rPr>
          <w:rFonts w:ascii="Times New Roman" w:hAnsi="Times New Roman" w:cs="Times New Roman"/>
        </w:rPr>
        <w:t xml:space="preserve"> </w:t>
      </w:r>
      <w:r w:rsidRPr="00497DCA">
        <w:rPr>
          <w:rFonts w:ascii="Times New Roman" w:hAnsi="Times New Roman" w:cs="Times New Roman"/>
          <w:b/>
        </w:rPr>
        <w:t xml:space="preserve">in </w:t>
      </w:r>
      <w:proofErr w:type="gramStart"/>
      <w:r w:rsidRPr="00497DCA">
        <w:rPr>
          <w:rFonts w:ascii="Times New Roman" w:hAnsi="Times New Roman" w:cs="Times New Roman"/>
          <w:b/>
        </w:rPr>
        <w:t>Detail ?</w:t>
      </w:r>
      <w:proofErr w:type="gramEnd"/>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PARALLEL COMPUTING: </w:t>
      </w:r>
      <w:r w:rsidRPr="00422EE9">
        <w:rPr>
          <w:rFonts w:ascii="Times New Roman" w:hAnsi="Times New Roman" w:cs="Times New Roman"/>
        </w:rPr>
        <w:t xml:space="preserve">Parallel computing is the </w:t>
      </w:r>
      <w:r w:rsidRPr="00422EE9">
        <w:rPr>
          <w:rFonts w:ascii="Times New Roman" w:hAnsi="Times New Roman" w:cs="Times New Roman"/>
          <w:b/>
        </w:rPr>
        <w:t xml:space="preserve">simultaneous </w:t>
      </w:r>
      <w:r w:rsidRPr="00422EE9">
        <w:rPr>
          <w:rFonts w:ascii="Times New Roman" w:hAnsi="Times New Roman" w:cs="Times New Roman"/>
        </w:rPr>
        <w:t>use of multiple computing resources to solve a computation problem.</w:t>
      </w:r>
    </w:p>
    <w:p w:rsidR="00497DCA" w:rsidRPr="00422EE9" w:rsidRDefault="00497DCA" w:rsidP="00497DCA">
      <w:pPr>
        <w:pStyle w:val="ListParagraph"/>
        <w:numPr>
          <w:ilvl w:val="0"/>
          <w:numId w:val="25"/>
        </w:numPr>
        <w:spacing w:line="240" w:lineRule="auto"/>
        <w:jc w:val="both"/>
        <w:rPr>
          <w:rFonts w:ascii="Times New Roman" w:hAnsi="Times New Roman" w:cs="Times New Roman"/>
        </w:rPr>
      </w:pPr>
      <w:r w:rsidRPr="00422EE9">
        <w:rPr>
          <w:rFonts w:ascii="Times New Roman" w:hAnsi="Times New Roman" w:cs="Times New Roman"/>
        </w:rPr>
        <w:t>A problem is broken into discrete parts that can be solved concurrently.</w:t>
      </w:r>
    </w:p>
    <w:p w:rsidR="00497DCA" w:rsidRPr="00422EE9" w:rsidRDefault="00497DCA" w:rsidP="00497DCA">
      <w:pPr>
        <w:pStyle w:val="ListParagraph"/>
        <w:numPr>
          <w:ilvl w:val="0"/>
          <w:numId w:val="25"/>
        </w:numPr>
        <w:spacing w:line="240" w:lineRule="auto"/>
        <w:jc w:val="both"/>
        <w:rPr>
          <w:rFonts w:ascii="Times New Roman" w:hAnsi="Times New Roman" w:cs="Times New Roman"/>
        </w:rPr>
      </w:pPr>
      <w:r w:rsidRPr="00422EE9">
        <w:rPr>
          <w:rFonts w:ascii="Times New Roman" w:hAnsi="Times New Roman" w:cs="Times New Roman"/>
        </w:rPr>
        <w:t>Each part is further broken down to a series of instructions.</w:t>
      </w:r>
    </w:p>
    <w:p w:rsidR="00497DCA" w:rsidRPr="00422EE9" w:rsidRDefault="00497DCA" w:rsidP="00497DCA">
      <w:pPr>
        <w:pStyle w:val="ListParagraph"/>
        <w:numPr>
          <w:ilvl w:val="0"/>
          <w:numId w:val="25"/>
        </w:numPr>
        <w:spacing w:line="240" w:lineRule="auto"/>
        <w:jc w:val="both"/>
        <w:rPr>
          <w:rFonts w:ascii="Times New Roman" w:hAnsi="Times New Roman" w:cs="Times New Roman"/>
        </w:rPr>
      </w:pPr>
      <w:r w:rsidRPr="00422EE9">
        <w:rPr>
          <w:rFonts w:ascii="Times New Roman" w:hAnsi="Times New Roman" w:cs="Times New Roman"/>
        </w:rPr>
        <w:t>Instruction from each part execute simultaneously on different processors.</w:t>
      </w:r>
    </w:p>
    <w:tbl>
      <w:tblPr>
        <w:tblStyle w:val="TableGrid"/>
        <w:tblpPr w:leftFromText="180" w:rightFromText="180" w:vertAnchor="text" w:horzAnchor="margin" w:tblpXSpec="right" w:tblpY="133"/>
        <w:tblW w:w="0" w:type="auto"/>
        <w:tblLook w:val="04A0" w:firstRow="1" w:lastRow="0" w:firstColumn="1" w:lastColumn="0" w:noHBand="0" w:noVBand="1"/>
      </w:tblPr>
      <w:tblGrid>
        <w:gridCol w:w="4780"/>
      </w:tblGrid>
      <w:tr w:rsidR="00497DCA" w:rsidRPr="00422EE9" w:rsidTr="00C53905">
        <w:trPr>
          <w:trHeight w:val="2364"/>
        </w:trPr>
        <w:tc>
          <w:tcPr>
            <w:tcW w:w="4780" w:type="dxa"/>
          </w:tcPr>
          <w:p w:rsidR="00497DCA" w:rsidRPr="00422EE9" w:rsidRDefault="00497DCA" w:rsidP="00C53905">
            <w:pPr>
              <w:jc w:val="both"/>
              <w:rPr>
                <w:rFonts w:ascii="Times New Roman" w:hAnsi="Times New Roman" w:cs="Times New Roman"/>
                <w:b/>
              </w:rPr>
            </w:pPr>
            <w:r w:rsidRPr="00422EE9">
              <w:rPr>
                <w:rFonts w:ascii="Times New Roman" w:hAnsi="Times New Roman" w:cs="Times New Roman"/>
                <w:b/>
                <w:noProof/>
              </w:rPr>
              <w:drawing>
                <wp:inline distT="0" distB="0" distL="0" distR="0" wp14:anchorId="3E040238" wp14:editId="3AD60200">
                  <wp:extent cx="2898475" cy="14406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jpg"/>
                          <pic:cNvPicPr/>
                        </pic:nvPicPr>
                        <pic:blipFill>
                          <a:blip r:embed="rId15">
                            <a:extLst>
                              <a:ext uri="{28A0092B-C50C-407E-A947-70E740481C1C}">
                                <a14:useLocalDpi xmlns:a14="http://schemas.microsoft.com/office/drawing/2010/main" val="0"/>
                              </a:ext>
                            </a:extLst>
                          </a:blip>
                          <a:stretch>
                            <a:fillRect/>
                          </a:stretch>
                        </pic:blipFill>
                        <pic:spPr>
                          <a:xfrm>
                            <a:off x="0" y="0"/>
                            <a:ext cx="2898475" cy="1440611"/>
                          </a:xfrm>
                          <a:prstGeom prst="rect">
                            <a:avLst/>
                          </a:prstGeom>
                        </pic:spPr>
                      </pic:pic>
                    </a:graphicData>
                  </a:graphic>
                </wp:inline>
              </w:drawing>
            </w:r>
          </w:p>
        </w:tc>
      </w:tr>
    </w:tbl>
    <w:p w:rsidR="00497DCA" w:rsidRPr="00422EE9" w:rsidRDefault="00497DCA" w:rsidP="00497DCA">
      <w:pPr>
        <w:pStyle w:val="ListParagraph"/>
        <w:numPr>
          <w:ilvl w:val="0"/>
          <w:numId w:val="25"/>
        </w:numPr>
        <w:spacing w:line="240" w:lineRule="auto"/>
        <w:jc w:val="both"/>
        <w:rPr>
          <w:rFonts w:ascii="Times New Roman" w:hAnsi="Times New Roman" w:cs="Times New Roman"/>
        </w:rPr>
      </w:pPr>
      <w:r w:rsidRPr="00422EE9">
        <w:rPr>
          <w:rFonts w:ascii="Times New Roman" w:hAnsi="Times New Roman" w:cs="Times New Roman"/>
        </w:rPr>
        <w:t>Co-ordinator mechanism is employed.</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ADVANTAGES: </w:t>
      </w:r>
    </w:p>
    <w:p w:rsidR="00497DCA" w:rsidRPr="00422EE9" w:rsidRDefault="00497DCA" w:rsidP="00497DCA">
      <w:pPr>
        <w:pStyle w:val="ListParagraph"/>
        <w:numPr>
          <w:ilvl w:val="0"/>
          <w:numId w:val="26"/>
        </w:numPr>
        <w:spacing w:line="240" w:lineRule="auto"/>
        <w:jc w:val="both"/>
        <w:rPr>
          <w:rFonts w:ascii="Times New Roman" w:hAnsi="Times New Roman" w:cs="Times New Roman"/>
        </w:rPr>
      </w:pPr>
      <w:r w:rsidRPr="00422EE9">
        <w:rPr>
          <w:rFonts w:ascii="Times New Roman" w:hAnsi="Times New Roman" w:cs="Times New Roman"/>
        </w:rPr>
        <w:t>Saves time</w:t>
      </w:r>
    </w:p>
    <w:p w:rsidR="00497DCA" w:rsidRPr="00422EE9" w:rsidRDefault="00497DCA" w:rsidP="00497DCA">
      <w:pPr>
        <w:pStyle w:val="ListParagraph"/>
        <w:numPr>
          <w:ilvl w:val="0"/>
          <w:numId w:val="26"/>
        </w:numPr>
        <w:spacing w:line="240" w:lineRule="auto"/>
        <w:jc w:val="both"/>
        <w:rPr>
          <w:rFonts w:ascii="Times New Roman" w:hAnsi="Times New Roman" w:cs="Times New Roman"/>
        </w:rPr>
      </w:pPr>
      <w:r w:rsidRPr="00422EE9">
        <w:rPr>
          <w:rFonts w:ascii="Times New Roman" w:hAnsi="Times New Roman" w:cs="Times New Roman"/>
        </w:rPr>
        <w:t>Cost is saved</w:t>
      </w:r>
    </w:p>
    <w:p w:rsidR="00497DCA" w:rsidRPr="00422EE9" w:rsidRDefault="00497DCA" w:rsidP="00497DCA">
      <w:pPr>
        <w:pStyle w:val="ListParagraph"/>
        <w:numPr>
          <w:ilvl w:val="0"/>
          <w:numId w:val="26"/>
        </w:numPr>
        <w:spacing w:line="240" w:lineRule="auto"/>
        <w:jc w:val="both"/>
        <w:rPr>
          <w:rFonts w:ascii="Times New Roman" w:hAnsi="Times New Roman" w:cs="Times New Roman"/>
        </w:rPr>
      </w:pPr>
      <w:r w:rsidRPr="00422EE9">
        <w:rPr>
          <w:rFonts w:ascii="Times New Roman" w:hAnsi="Times New Roman" w:cs="Times New Roman"/>
        </w:rPr>
        <w:t>Solve larger and complex problems</w:t>
      </w:r>
    </w:p>
    <w:p w:rsidR="00497DCA" w:rsidRPr="00422EE9" w:rsidRDefault="00497DCA" w:rsidP="00497DCA">
      <w:pPr>
        <w:pStyle w:val="ListParagraph"/>
        <w:numPr>
          <w:ilvl w:val="0"/>
          <w:numId w:val="26"/>
        </w:numPr>
        <w:spacing w:line="240" w:lineRule="auto"/>
        <w:jc w:val="both"/>
        <w:rPr>
          <w:rFonts w:ascii="Times New Roman" w:hAnsi="Times New Roman" w:cs="Times New Roman"/>
        </w:rPr>
      </w:pPr>
      <w:r w:rsidRPr="00422EE9">
        <w:rPr>
          <w:rFonts w:ascii="Times New Roman" w:hAnsi="Times New Roman" w:cs="Times New Roman"/>
        </w:rPr>
        <w:t>Provide concurrency</w:t>
      </w:r>
    </w:p>
    <w:p w:rsidR="00497DCA" w:rsidRPr="00422EE9" w:rsidRDefault="00497DCA" w:rsidP="00497DCA">
      <w:pPr>
        <w:pStyle w:val="ListParagraph"/>
        <w:numPr>
          <w:ilvl w:val="0"/>
          <w:numId w:val="26"/>
        </w:numPr>
        <w:spacing w:line="240" w:lineRule="auto"/>
        <w:jc w:val="both"/>
        <w:rPr>
          <w:rFonts w:ascii="Times New Roman" w:hAnsi="Times New Roman" w:cs="Times New Roman"/>
        </w:rPr>
      </w:pPr>
      <w:r w:rsidRPr="00422EE9">
        <w:rPr>
          <w:rFonts w:ascii="Times New Roman" w:hAnsi="Times New Roman" w:cs="Times New Roman"/>
        </w:rPr>
        <w:t>Make better use of underlying parallel hardware.</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DISADVANTAGES: </w:t>
      </w:r>
    </w:p>
    <w:p w:rsidR="00497DCA" w:rsidRPr="00422EE9" w:rsidRDefault="00497DCA" w:rsidP="00497DCA">
      <w:pPr>
        <w:pStyle w:val="ListParagraph"/>
        <w:numPr>
          <w:ilvl w:val="0"/>
          <w:numId w:val="27"/>
        </w:numPr>
        <w:spacing w:line="240" w:lineRule="auto"/>
        <w:jc w:val="both"/>
        <w:rPr>
          <w:rFonts w:ascii="Times New Roman" w:hAnsi="Times New Roman" w:cs="Times New Roman"/>
        </w:rPr>
      </w:pPr>
      <w:r w:rsidRPr="00422EE9">
        <w:rPr>
          <w:rFonts w:ascii="Times New Roman" w:hAnsi="Times New Roman" w:cs="Times New Roman"/>
        </w:rPr>
        <w:t>Portability</w:t>
      </w:r>
    </w:p>
    <w:p w:rsidR="00497DCA" w:rsidRPr="00422EE9" w:rsidRDefault="00497DCA" w:rsidP="00497DCA">
      <w:pPr>
        <w:pStyle w:val="ListParagraph"/>
        <w:numPr>
          <w:ilvl w:val="0"/>
          <w:numId w:val="27"/>
        </w:numPr>
        <w:spacing w:line="240" w:lineRule="auto"/>
        <w:jc w:val="both"/>
        <w:rPr>
          <w:rFonts w:ascii="Times New Roman" w:hAnsi="Times New Roman" w:cs="Times New Roman"/>
        </w:rPr>
      </w:pPr>
      <w:r w:rsidRPr="00422EE9">
        <w:rPr>
          <w:rFonts w:ascii="Times New Roman" w:hAnsi="Times New Roman" w:cs="Times New Roman"/>
        </w:rPr>
        <w:t>Resource requirements</w:t>
      </w:r>
    </w:p>
    <w:p w:rsidR="00497DCA" w:rsidRDefault="00497DCA" w:rsidP="00497DCA">
      <w:pPr>
        <w:pStyle w:val="ListParagraph"/>
        <w:numPr>
          <w:ilvl w:val="0"/>
          <w:numId w:val="27"/>
        </w:numPr>
        <w:spacing w:line="240" w:lineRule="auto"/>
        <w:jc w:val="both"/>
        <w:rPr>
          <w:rFonts w:ascii="Times New Roman" w:hAnsi="Times New Roman" w:cs="Times New Roman"/>
        </w:rPr>
      </w:pPr>
      <w:r w:rsidRPr="00422EE9">
        <w:rPr>
          <w:rFonts w:ascii="Times New Roman" w:hAnsi="Times New Roman" w:cs="Times New Roman"/>
        </w:rPr>
        <w:t>Scalability</w:t>
      </w:r>
    </w:p>
    <w:p w:rsidR="00497DCA" w:rsidRPr="00F84B44" w:rsidRDefault="00497DCA" w:rsidP="00497DCA">
      <w:pPr>
        <w:spacing w:line="240" w:lineRule="auto"/>
        <w:jc w:val="both"/>
        <w:rPr>
          <w:rFonts w:ascii="Times New Roman" w:hAnsi="Times New Roman" w:cs="Times New Roman"/>
          <w:b/>
        </w:rPr>
      </w:pPr>
      <w:r w:rsidRPr="00F84B44">
        <w:rPr>
          <w:rFonts w:ascii="Times New Roman" w:hAnsi="Times New Roman" w:cs="Times New Roman"/>
          <w:b/>
        </w:rPr>
        <w:lastRenderedPageBreak/>
        <w:t xml:space="preserve">Q.8) </w:t>
      </w:r>
      <w:r w:rsidRPr="00F84B44">
        <w:rPr>
          <w:rFonts w:ascii="Times New Roman" w:hAnsi="Times New Roman" w:cs="Times New Roman"/>
          <w:b/>
        </w:rPr>
        <w:t xml:space="preserve">Explain the </w:t>
      </w:r>
      <w:r w:rsidRPr="00F84B44">
        <w:rPr>
          <w:rFonts w:ascii="Times New Roman" w:hAnsi="Times New Roman" w:cs="Times New Roman"/>
          <w:b/>
        </w:rPr>
        <w:t>D</w:t>
      </w:r>
      <w:r w:rsidRPr="00F84B44">
        <w:rPr>
          <w:rFonts w:ascii="Times New Roman" w:hAnsi="Times New Roman" w:cs="Times New Roman"/>
          <w:b/>
        </w:rPr>
        <w:t xml:space="preserve">istributed computing in </w:t>
      </w:r>
      <w:proofErr w:type="gramStart"/>
      <w:r w:rsidRPr="00F84B44">
        <w:rPr>
          <w:rFonts w:ascii="Times New Roman" w:hAnsi="Times New Roman" w:cs="Times New Roman"/>
          <w:b/>
        </w:rPr>
        <w:t>Detail ?</w:t>
      </w:r>
      <w:proofErr w:type="gramEnd"/>
    </w:p>
    <w:p w:rsidR="00497DCA" w:rsidRPr="00422EE9" w:rsidRDefault="00497DCA" w:rsidP="00497DCA">
      <w:pPr>
        <w:pStyle w:val="ListParagraph"/>
        <w:numPr>
          <w:ilvl w:val="0"/>
          <w:numId w:val="1"/>
        </w:numPr>
        <w:spacing w:line="240" w:lineRule="auto"/>
        <w:jc w:val="both"/>
        <w:rPr>
          <w:rFonts w:ascii="Times New Roman" w:hAnsi="Times New Roman" w:cs="Times New Roman"/>
        </w:rPr>
      </w:pPr>
      <w:r w:rsidRPr="00422EE9">
        <w:rPr>
          <w:rFonts w:ascii="Times New Roman" w:hAnsi="Times New Roman" w:cs="Times New Roman"/>
          <w:b/>
        </w:rPr>
        <w:t xml:space="preserve">DISTRIBUTED COMPUTING: </w:t>
      </w:r>
      <w:r w:rsidRPr="00422EE9">
        <w:rPr>
          <w:rFonts w:ascii="Times New Roman" w:hAnsi="Times New Roman" w:cs="Times New Roman"/>
        </w:rPr>
        <w:t>A distributed system is a collection of independent computers, interconnected via a network, capable of collaborating on a task</w:t>
      </w:r>
    </w:p>
    <w:p w:rsidR="00497DCA" w:rsidRPr="00422EE9" w:rsidRDefault="00497DCA" w:rsidP="00497DCA">
      <w:pPr>
        <w:pStyle w:val="ListParagraph"/>
        <w:numPr>
          <w:ilvl w:val="0"/>
          <w:numId w:val="25"/>
        </w:numPr>
        <w:spacing w:line="240" w:lineRule="auto"/>
        <w:jc w:val="both"/>
        <w:rPr>
          <w:rFonts w:ascii="Times New Roman" w:hAnsi="Times New Roman" w:cs="Times New Roman"/>
        </w:rPr>
      </w:pPr>
      <w:r w:rsidRPr="00422EE9">
        <w:rPr>
          <w:rFonts w:ascii="Times New Roman" w:hAnsi="Times New Roman" w:cs="Times New Roman"/>
        </w:rPr>
        <w:t>Distributed computing is computing performed in a distributed system.</w:t>
      </w:r>
    </w:p>
    <w:tbl>
      <w:tblPr>
        <w:tblStyle w:val="TableGrid"/>
        <w:tblpPr w:leftFromText="180" w:rightFromText="180" w:vertAnchor="text" w:horzAnchor="margin" w:tblpXSpec="right" w:tblpY="47"/>
        <w:tblOverlap w:val="never"/>
        <w:tblW w:w="0" w:type="auto"/>
        <w:tblLook w:val="04A0" w:firstRow="1" w:lastRow="0" w:firstColumn="1" w:lastColumn="0" w:noHBand="0" w:noVBand="1"/>
      </w:tblPr>
      <w:tblGrid>
        <w:gridCol w:w="4868"/>
      </w:tblGrid>
      <w:tr w:rsidR="00497DCA" w:rsidRPr="00422EE9" w:rsidTr="00F84B44">
        <w:trPr>
          <w:trHeight w:val="1262"/>
        </w:trPr>
        <w:tc>
          <w:tcPr>
            <w:tcW w:w="2826" w:type="dxa"/>
          </w:tcPr>
          <w:p w:rsidR="00497DCA" w:rsidRPr="00422EE9" w:rsidRDefault="00497DCA" w:rsidP="00497DCA">
            <w:pPr>
              <w:jc w:val="both"/>
              <w:rPr>
                <w:rFonts w:ascii="Times New Roman" w:hAnsi="Times New Roman" w:cs="Times New Roman"/>
              </w:rPr>
            </w:pPr>
            <w:r w:rsidRPr="00422EE9">
              <w:rPr>
                <w:rFonts w:ascii="Times New Roman" w:hAnsi="Times New Roman" w:cs="Times New Roman"/>
                <w:noProof/>
              </w:rPr>
              <w:drawing>
                <wp:inline distT="0" distB="0" distL="0" distR="0" wp14:anchorId="5CF6C41F" wp14:editId="01CEB6A0">
                  <wp:extent cx="2954294" cy="1473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jpg"/>
                          <pic:cNvPicPr/>
                        </pic:nvPicPr>
                        <pic:blipFill>
                          <a:blip r:embed="rId16">
                            <a:extLst>
                              <a:ext uri="{28A0092B-C50C-407E-A947-70E740481C1C}">
                                <a14:useLocalDpi xmlns:a14="http://schemas.microsoft.com/office/drawing/2010/main" val="0"/>
                              </a:ext>
                            </a:extLst>
                          </a:blip>
                          <a:stretch>
                            <a:fillRect/>
                          </a:stretch>
                        </pic:blipFill>
                        <pic:spPr>
                          <a:xfrm>
                            <a:off x="0" y="0"/>
                            <a:ext cx="2960711" cy="1477160"/>
                          </a:xfrm>
                          <a:prstGeom prst="rect">
                            <a:avLst/>
                          </a:prstGeom>
                        </pic:spPr>
                      </pic:pic>
                    </a:graphicData>
                  </a:graphic>
                </wp:inline>
              </w:drawing>
            </w:r>
          </w:p>
        </w:tc>
      </w:tr>
    </w:tbl>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 </w:t>
      </w:r>
      <w:r w:rsidRPr="00422EE9">
        <w:rPr>
          <w:rFonts w:ascii="Times New Roman" w:hAnsi="Times New Roman" w:cs="Times New Roman"/>
          <w:b/>
        </w:rPr>
        <w:t xml:space="preserve">ADVANTAGES: </w:t>
      </w:r>
    </w:p>
    <w:p w:rsidR="00497DCA" w:rsidRPr="00422EE9" w:rsidRDefault="00497DCA" w:rsidP="00497DCA">
      <w:pPr>
        <w:pStyle w:val="ListParagraph"/>
        <w:numPr>
          <w:ilvl w:val="0"/>
          <w:numId w:val="28"/>
        </w:numPr>
        <w:spacing w:line="240" w:lineRule="auto"/>
        <w:jc w:val="both"/>
        <w:rPr>
          <w:rFonts w:ascii="Times New Roman" w:hAnsi="Times New Roman" w:cs="Times New Roman"/>
        </w:rPr>
      </w:pPr>
      <w:r w:rsidRPr="00422EE9">
        <w:rPr>
          <w:rFonts w:ascii="Times New Roman" w:hAnsi="Times New Roman" w:cs="Times New Roman"/>
        </w:rPr>
        <w:t>The affordability of computers and availability of  network access</w:t>
      </w:r>
    </w:p>
    <w:p w:rsidR="00497DCA" w:rsidRPr="00422EE9" w:rsidRDefault="00497DCA" w:rsidP="00497DCA">
      <w:pPr>
        <w:pStyle w:val="ListParagraph"/>
        <w:numPr>
          <w:ilvl w:val="0"/>
          <w:numId w:val="28"/>
        </w:numPr>
        <w:spacing w:line="240" w:lineRule="auto"/>
        <w:jc w:val="both"/>
        <w:rPr>
          <w:rFonts w:ascii="Times New Roman" w:hAnsi="Times New Roman" w:cs="Times New Roman"/>
        </w:rPr>
      </w:pPr>
      <w:r w:rsidRPr="00422EE9">
        <w:rPr>
          <w:rFonts w:ascii="Times New Roman" w:hAnsi="Times New Roman" w:cs="Times New Roman"/>
        </w:rPr>
        <w:t>Resource sharing</w:t>
      </w:r>
    </w:p>
    <w:p w:rsidR="00497DCA" w:rsidRPr="00422EE9" w:rsidRDefault="00497DCA" w:rsidP="00497DCA">
      <w:pPr>
        <w:pStyle w:val="ListParagraph"/>
        <w:numPr>
          <w:ilvl w:val="0"/>
          <w:numId w:val="28"/>
        </w:numPr>
        <w:spacing w:line="240" w:lineRule="auto"/>
        <w:jc w:val="both"/>
        <w:rPr>
          <w:rFonts w:ascii="Times New Roman" w:hAnsi="Times New Roman" w:cs="Times New Roman"/>
        </w:rPr>
      </w:pPr>
      <w:r w:rsidRPr="00422EE9">
        <w:rPr>
          <w:rFonts w:ascii="Times New Roman" w:hAnsi="Times New Roman" w:cs="Times New Roman"/>
        </w:rPr>
        <w:t>Scalability</w:t>
      </w:r>
    </w:p>
    <w:p w:rsidR="00497DCA" w:rsidRPr="00422EE9" w:rsidRDefault="00497DCA" w:rsidP="00497DCA">
      <w:pPr>
        <w:pStyle w:val="ListParagraph"/>
        <w:numPr>
          <w:ilvl w:val="0"/>
          <w:numId w:val="28"/>
        </w:numPr>
        <w:spacing w:line="240" w:lineRule="auto"/>
        <w:jc w:val="both"/>
        <w:rPr>
          <w:rFonts w:ascii="Times New Roman" w:hAnsi="Times New Roman" w:cs="Times New Roman"/>
        </w:rPr>
      </w:pPr>
      <w:r w:rsidRPr="00422EE9">
        <w:rPr>
          <w:rFonts w:ascii="Times New Roman" w:hAnsi="Times New Roman" w:cs="Times New Roman"/>
        </w:rPr>
        <w:t>Fault tolerance</w:t>
      </w:r>
    </w:p>
    <w:p w:rsidR="00497DCA" w:rsidRPr="00422EE9" w:rsidRDefault="00497DCA" w:rsidP="00497DCA">
      <w:pPr>
        <w:pStyle w:val="ListParagraph"/>
        <w:numPr>
          <w:ilvl w:val="0"/>
          <w:numId w:val="1"/>
        </w:numPr>
        <w:spacing w:line="240" w:lineRule="auto"/>
        <w:jc w:val="both"/>
        <w:rPr>
          <w:rFonts w:ascii="Times New Roman" w:hAnsi="Times New Roman" w:cs="Times New Roman"/>
          <w:b/>
        </w:rPr>
      </w:pPr>
      <w:r w:rsidRPr="00422EE9">
        <w:rPr>
          <w:rFonts w:ascii="Times New Roman" w:hAnsi="Times New Roman" w:cs="Times New Roman"/>
          <w:b/>
        </w:rPr>
        <w:t xml:space="preserve">DISADVANTAGES: </w:t>
      </w:r>
    </w:p>
    <w:p w:rsidR="00497DCA" w:rsidRPr="00422EE9" w:rsidRDefault="00497DCA" w:rsidP="00497DCA">
      <w:pPr>
        <w:pStyle w:val="ListParagraph"/>
        <w:numPr>
          <w:ilvl w:val="0"/>
          <w:numId w:val="15"/>
        </w:numPr>
        <w:spacing w:line="240" w:lineRule="auto"/>
        <w:jc w:val="both"/>
        <w:rPr>
          <w:rFonts w:ascii="Times New Roman" w:hAnsi="Times New Roman" w:cs="Times New Roman"/>
        </w:rPr>
      </w:pPr>
      <w:r w:rsidRPr="00422EE9">
        <w:rPr>
          <w:rFonts w:ascii="Times New Roman" w:hAnsi="Times New Roman" w:cs="Times New Roman"/>
        </w:rPr>
        <w:t>Multiple points of failures</w:t>
      </w:r>
    </w:p>
    <w:p w:rsidR="00497DCA" w:rsidRPr="00F84B44" w:rsidRDefault="00497DCA" w:rsidP="00497DCA">
      <w:pPr>
        <w:pStyle w:val="ListParagraph"/>
        <w:numPr>
          <w:ilvl w:val="0"/>
          <w:numId w:val="15"/>
        </w:numPr>
        <w:spacing w:line="240" w:lineRule="auto"/>
        <w:jc w:val="both"/>
        <w:rPr>
          <w:rFonts w:ascii="Times New Roman" w:hAnsi="Times New Roman" w:cs="Times New Roman"/>
        </w:rPr>
      </w:pPr>
      <w:r w:rsidRPr="00422EE9">
        <w:rPr>
          <w:rFonts w:ascii="Times New Roman" w:hAnsi="Times New Roman" w:cs="Times New Roman"/>
        </w:rPr>
        <w:t>Security concerns</w:t>
      </w:r>
    </w:p>
    <w:p w:rsidR="00F84B44" w:rsidRPr="00F84B44" w:rsidRDefault="00F84B44" w:rsidP="00F84B44">
      <w:pPr>
        <w:spacing w:line="240" w:lineRule="auto"/>
        <w:jc w:val="both"/>
        <w:rPr>
          <w:rFonts w:ascii="Times New Roman" w:hAnsi="Times New Roman" w:cs="Times New Roman"/>
          <w:b/>
        </w:rPr>
      </w:pPr>
      <w:r w:rsidRPr="00F84B44">
        <w:rPr>
          <w:rFonts w:ascii="Times New Roman" w:hAnsi="Times New Roman" w:cs="Times New Roman"/>
          <w:b/>
        </w:rPr>
        <w:t xml:space="preserve">Q.9) </w:t>
      </w:r>
      <w:r w:rsidRPr="00F84B44">
        <w:rPr>
          <w:rFonts w:ascii="Times New Roman" w:hAnsi="Times New Roman" w:cs="Times New Roman"/>
          <w:b/>
        </w:rPr>
        <w:t>Explain</w:t>
      </w:r>
      <w:r w:rsidRPr="00F84B44">
        <w:rPr>
          <w:rFonts w:ascii="Times New Roman" w:hAnsi="Times New Roman" w:cs="Times New Roman"/>
          <w:b/>
        </w:rPr>
        <w:t xml:space="preserve"> </w:t>
      </w:r>
      <w:r w:rsidRPr="00F84B44">
        <w:rPr>
          <w:rFonts w:ascii="Times New Roman" w:eastAsia="Times New Roman" w:hAnsi="Times New Roman" w:cs="Times New Roman"/>
          <w:b/>
          <w:lang w:val="en-US" w:eastAsia="en-US"/>
        </w:rPr>
        <w:t>Data Center</w:t>
      </w:r>
      <w:r w:rsidRPr="00F84B44">
        <w:rPr>
          <w:rFonts w:ascii="Times New Roman" w:hAnsi="Times New Roman" w:cs="Times New Roman"/>
          <w:b/>
        </w:rPr>
        <w:t xml:space="preserve"> in </w:t>
      </w:r>
      <w:proofErr w:type="gramStart"/>
      <w:r w:rsidRPr="00F84B44">
        <w:rPr>
          <w:rFonts w:ascii="Times New Roman" w:hAnsi="Times New Roman" w:cs="Times New Roman"/>
          <w:b/>
        </w:rPr>
        <w:t>Detail ?</w:t>
      </w:r>
      <w:proofErr w:type="gramEnd"/>
    </w:p>
    <w:p w:rsidR="00F84B44" w:rsidRPr="00422EE9" w:rsidRDefault="00F84B44" w:rsidP="00F84B44">
      <w:pPr>
        <w:pStyle w:val="ListParagraph"/>
        <w:numPr>
          <w:ilvl w:val="0"/>
          <w:numId w:val="1"/>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b/>
          <w:lang w:val="en-US" w:eastAsia="en-US"/>
        </w:rPr>
        <w:t xml:space="preserve">Data Center: </w:t>
      </w:r>
      <w:r w:rsidRPr="00422EE9">
        <w:rPr>
          <w:rFonts w:ascii="Times New Roman" w:eastAsia="Times New Roman" w:hAnsi="Times New Roman" w:cs="Times New Roman"/>
          <w:lang w:val="en-US" w:eastAsia="en-US"/>
        </w:rPr>
        <w:t>A data center is a facility that centralizes an organization’s shared IT operations and equipment for the purposes of storing, processing, and disseminating data and applications.</w:t>
      </w:r>
    </w:p>
    <w:p w:rsidR="00F84B44" w:rsidRPr="00422EE9" w:rsidRDefault="00F84B44" w:rsidP="00F84B44">
      <w:pPr>
        <w:pStyle w:val="ListParagraph"/>
        <w:numPr>
          <w:ilvl w:val="0"/>
          <w:numId w:val="46"/>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Because they house an organization's most critical and proprietary assets, data centers are vital to the continuity of daily operations.</w:t>
      </w:r>
    </w:p>
    <w:p w:rsidR="00F84B44" w:rsidRPr="00422EE9" w:rsidRDefault="00F84B44" w:rsidP="00F84B44">
      <w:pPr>
        <w:pStyle w:val="ListParagraph"/>
        <w:numPr>
          <w:ilvl w:val="0"/>
          <w:numId w:val="46"/>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Consequently, the security and reliability of data centers and their information are among any organization’s top priorities.</w:t>
      </w:r>
    </w:p>
    <w:p w:rsidR="00F84B44" w:rsidRPr="00422EE9" w:rsidRDefault="00F84B44" w:rsidP="00F84B44">
      <w:pPr>
        <w:pStyle w:val="ListParagraph"/>
        <w:numPr>
          <w:ilvl w:val="0"/>
          <w:numId w:val="46"/>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In the past, data centers were highly controlled physical infrastructures, but the public cloud has since changed that model.</w:t>
      </w:r>
    </w:p>
    <w:p w:rsidR="00F84B44" w:rsidRPr="00422EE9" w:rsidRDefault="00F84B44" w:rsidP="00F84B44">
      <w:pPr>
        <w:pStyle w:val="ListParagraph"/>
        <w:numPr>
          <w:ilvl w:val="0"/>
          <w:numId w:val="46"/>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Except where regulatory restrictions require an on-premises data center without internet connections, most modern data center infrastructures have evolved from on-premises physical servers to virtualized infrastructure that supports applications and workloads across multi-cloud environments.</w:t>
      </w:r>
    </w:p>
    <w:p w:rsidR="00F84B44" w:rsidRPr="00422EE9" w:rsidRDefault="00F84B44" w:rsidP="00F84B44">
      <w:pPr>
        <w:pStyle w:val="ListParagraph"/>
        <w:numPr>
          <w:ilvl w:val="0"/>
          <w:numId w:val="45"/>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b/>
          <w:lang w:val="en-US" w:eastAsia="en-US"/>
        </w:rPr>
        <w:t xml:space="preserve">The Role of the Data Center: </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Data centers are an integral part of the enterprise, designed to support business applications and provide services such as:</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spacing w:val="3"/>
          <w:lang w:val="en-US" w:eastAsia="en-US"/>
        </w:rPr>
        <w:t>Data storage, management, backup and recovery</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spacing w:val="3"/>
          <w:lang w:val="en-US" w:eastAsia="en-US"/>
        </w:rPr>
        <w:t>Productivity applications, such as email</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spacing w:val="3"/>
          <w:lang w:val="en-US" w:eastAsia="en-US"/>
        </w:rPr>
        <w:t>High-volume e-commerce transactions</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spacing w:val="3"/>
          <w:lang w:val="en-US" w:eastAsia="en-US"/>
        </w:rPr>
        <w:t>Powering online gaming communities</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spacing w:val="3"/>
          <w:lang w:val="en-US" w:eastAsia="en-US"/>
        </w:rPr>
        <w:t>Big data, machine learning and artificial intelligence</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Today, there are reportedly more than 7 million data centers worldwide. Practically every business and government entity builds and maintains its own data center or has access to someone else's, if not both models.</w:t>
      </w:r>
    </w:p>
    <w:p w:rsidR="00F84B44" w:rsidRPr="00422EE9" w:rsidRDefault="00F84B44" w:rsidP="00F84B44">
      <w:pPr>
        <w:pStyle w:val="ListParagraph"/>
        <w:numPr>
          <w:ilvl w:val="0"/>
          <w:numId w:val="47"/>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Many options are available today, such as renting servers at a colocation facility, using data center services managed by a third party, or using public cloud-based services from hosts like Amazon, Microsoft, Sony and Google.</w:t>
      </w:r>
    </w:p>
    <w:p w:rsidR="00F84B44" w:rsidRPr="00422EE9" w:rsidRDefault="00F84B44" w:rsidP="00F84B44">
      <w:pPr>
        <w:pStyle w:val="ListParagraph"/>
        <w:numPr>
          <w:ilvl w:val="0"/>
          <w:numId w:val="45"/>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b/>
          <w:lang w:val="en-US" w:eastAsia="en-US"/>
        </w:rPr>
        <w:t xml:space="preserve">The Core Components of a Data Center:  </w:t>
      </w:r>
      <w:r w:rsidRPr="00422EE9">
        <w:rPr>
          <w:rFonts w:ascii="Times New Roman" w:eastAsia="Times New Roman" w:hAnsi="Times New Roman" w:cs="Times New Roman"/>
          <w:lang w:val="en-US" w:eastAsia="en-US"/>
        </w:rPr>
        <w:t>Data center architectures and requirements can differ significantly.</w:t>
      </w:r>
    </w:p>
    <w:p w:rsidR="00F84B44" w:rsidRPr="00422EE9" w:rsidRDefault="00F84B44" w:rsidP="00F84B44">
      <w:pPr>
        <w:pStyle w:val="ListParagraph"/>
        <w:numPr>
          <w:ilvl w:val="0"/>
          <w:numId w:val="48"/>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b/>
          <w:lang w:val="en-US" w:eastAsia="en-US"/>
        </w:rPr>
        <w:t>For example,</w:t>
      </w:r>
      <w:r w:rsidRPr="00422EE9">
        <w:rPr>
          <w:rFonts w:ascii="Times New Roman" w:eastAsia="Times New Roman" w:hAnsi="Times New Roman" w:cs="Times New Roman"/>
          <w:lang w:val="en-US" w:eastAsia="en-US"/>
        </w:rPr>
        <w:t xml:space="preserve"> a data center built for a cloud service provider like Amazon satisfies facility, infrastructure and security requirements that significantly differ from a completely private data center, such as one built for a government facility that is dedicated to securing classified data.</w:t>
      </w:r>
    </w:p>
    <w:p w:rsidR="00F84B44" w:rsidRPr="00422EE9" w:rsidRDefault="00F84B44" w:rsidP="00F84B44">
      <w:pPr>
        <w:pStyle w:val="ListParagraph"/>
        <w:numPr>
          <w:ilvl w:val="0"/>
          <w:numId w:val="48"/>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Regardless of classification, an effective data center operation is achieved through a balanced investment in the facility and the equipment it houses.</w:t>
      </w:r>
    </w:p>
    <w:p w:rsidR="00F84B44" w:rsidRPr="00422EE9" w:rsidRDefault="00F84B44" w:rsidP="00F84B44">
      <w:pPr>
        <w:pStyle w:val="ListParagraph"/>
        <w:numPr>
          <w:ilvl w:val="0"/>
          <w:numId w:val="48"/>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lang w:val="en-US" w:eastAsia="en-US"/>
        </w:rPr>
        <w:t>In addition, since data centers often house an organization's business-critical data and applications, it's essential that both facility and equipment are secured against intruders and </w:t>
      </w:r>
      <w:proofErr w:type="spellStart"/>
      <w:r w:rsidRPr="00422EE9">
        <w:rPr>
          <w:rFonts w:ascii="Times New Roman" w:hAnsi="Times New Roman" w:cs="Times New Roman"/>
        </w:rPr>
        <w:fldChar w:fldCharType="begin"/>
      </w:r>
      <w:r w:rsidRPr="00422EE9">
        <w:rPr>
          <w:rFonts w:ascii="Times New Roman" w:hAnsi="Times New Roman" w:cs="Times New Roman"/>
        </w:rPr>
        <w:instrText xml:space="preserve"> HYPERLINK "https://www.paloaltonetworks.com/network-security/data-center" </w:instrText>
      </w:r>
      <w:r w:rsidRPr="00422EE9">
        <w:rPr>
          <w:rFonts w:ascii="Times New Roman" w:hAnsi="Times New Roman" w:cs="Times New Roman"/>
        </w:rPr>
        <w:fldChar w:fldCharType="separate"/>
      </w:r>
      <w:r w:rsidRPr="00422EE9">
        <w:rPr>
          <w:rFonts w:ascii="Times New Roman" w:eastAsia="Times New Roman" w:hAnsi="Times New Roman" w:cs="Times New Roman"/>
          <w:u w:val="single"/>
          <w:lang w:val="en-US" w:eastAsia="en-US"/>
        </w:rPr>
        <w:t>cyberattacks</w:t>
      </w:r>
      <w:proofErr w:type="spellEnd"/>
      <w:r w:rsidRPr="00422EE9">
        <w:rPr>
          <w:rFonts w:ascii="Times New Roman" w:eastAsia="Times New Roman" w:hAnsi="Times New Roman" w:cs="Times New Roman"/>
          <w:u w:val="single"/>
          <w:lang w:val="en-US" w:eastAsia="en-US"/>
        </w:rPr>
        <w:fldChar w:fldCharType="end"/>
      </w:r>
      <w:r w:rsidRPr="00422EE9">
        <w:rPr>
          <w:rFonts w:ascii="Times New Roman" w:eastAsia="Times New Roman" w:hAnsi="Times New Roman" w:cs="Times New Roman"/>
          <w:lang w:val="en-US" w:eastAsia="en-US"/>
        </w:rPr>
        <w:t>.</w:t>
      </w:r>
    </w:p>
    <w:p w:rsidR="00F84B44" w:rsidRPr="00422EE9" w:rsidRDefault="00F84B44" w:rsidP="00F84B44">
      <w:pPr>
        <w:pStyle w:val="ListParagraph"/>
        <w:numPr>
          <w:ilvl w:val="0"/>
          <w:numId w:val="45"/>
        </w:numPr>
        <w:spacing w:line="240" w:lineRule="auto"/>
        <w:jc w:val="both"/>
        <w:rPr>
          <w:rFonts w:ascii="Times New Roman" w:eastAsia="Times New Roman" w:hAnsi="Times New Roman" w:cs="Times New Roman"/>
          <w:b/>
          <w:lang w:val="en-US" w:eastAsia="en-US"/>
        </w:rPr>
      </w:pPr>
      <w:r w:rsidRPr="00422EE9">
        <w:rPr>
          <w:rFonts w:ascii="Times New Roman" w:eastAsia="Times New Roman" w:hAnsi="Times New Roman" w:cs="Times New Roman"/>
          <w:b/>
          <w:lang w:val="en-US" w:eastAsia="en-US"/>
        </w:rPr>
        <w:t>The primary elements of a data center break down as follows:</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lastRenderedPageBreak/>
        <w:t xml:space="preserve">Facility – </w:t>
      </w:r>
      <w:r w:rsidRPr="00422EE9">
        <w:rPr>
          <w:rFonts w:ascii="Times New Roman" w:eastAsia="Times New Roman" w:hAnsi="Times New Roman" w:cs="Times New Roman"/>
          <w:spacing w:val="3"/>
          <w:lang w:val="en-US" w:eastAsia="en-US"/>
        </w:rPr>
        <w:t>the usable space available for IT equipment. Providing round-the-clock access to information makes data centers some of the world’s most energy-consuming facilities. Design to optimize space and environmental control to keep equipment within specific temperature/humidity ranges are both emphasized.</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Core components –</w:t>
      </w:r>
      <w:r w:rsidRPr="00422EE9">
        <w:rPr>
          <w:rFonts w:ascii="Times New Roman" w:eastAsia="Times New Roman" w:hAnsi="Times New Roman" w:cs="Times New Roman"/>
          <w:spacing w:val="3"/>
          <w:lang w:val="en-US" w:eastAsia="en-US"/>
        </w:rPr>
        <w:t xml:space="preserve"> equipment and software for IT operations and storage of data and applications. These may include storage systems; servers; network infrastructure, such as switches and routers; and various information security elements, such as </w:t>
      </w:r>
      <w:hyperlink r:id="rId17" w:history="1">
        <w:r w:rsidRPr="00422EE9">
          <w:rPr>
            <w:rFonts w:ascii="Times New Roman" w:eastAsia="Times New Roman" w:hAnsi="Times New Roman" w:cs="Times New Roman"/>
            <w:spacing w:val="3"/>
            <w:lang w:val="en-US" w:eastAsia="en-US"/>
          </w:rPr>
          <w:t>firewalls</w:t>
        </w:r>
      </w:hyperlink>
      <w:r w:rsidRPr="00422EE9">
        <w:rPr>
          <w:rFonts w:ascii="Times New Roman" w:eastAsia="Times New Roman" w:hAnsi="Times New Roman" w:cs="Times New Roman"/>
          <w:spacing w:val="3"/>
          <w:lang w:val="en-US" w:eastAsia="en-US"/>
        </w:rPr>
        <w:t>.</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Support infrastructure –</w:t>
      </w:r>
      <w:r w:rsidRPr="00422EE9">
        <w:rPr>
          <w:rFonts w:ascii="Times New Roman" w:eastAsia="Times New Roman" w:hAnsi="Times New Roman" w:cs="Times New Roman"/>
          <w:spacing w:val="3"/>
          <w:lang w:val="en-US" w:eastAsia="en-US"/>
        </w:rPr>
        <w:t xml:space="preserve"> equipment contributing to securely sustaining the highest availability possible. The Uptime Institute has defined four tiers of data centers, with availability ranging from 99.671% to 99.995%. Some components for supporting infrastructure include:</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Uninterruptible Power Sources (UPS)</w:t>
      </w:r>
      <w:r w:rsidRPr="00422EE9">
        <w:rPr>
          <w:rFonts w:ascii="Times New Roman" w:eastAsia="Times New Roman" w:hAnsi="Times New Roman" w:cs="Times New Roman"/>
          <w:spacing w:val="3"/>
          <w:lang w:val="en-US" w:eastAsia="en-US"/>
        </w:rPr>
        <w:t xml:space="preserve"> – battery banks, generators and redundant power sources.</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Environmental control –</w:t>
      </w:r>
      <w:r w:rsidRPr="00422EE9">
        <w:rPr>
          <w:rFonts w:ascii="Times New Roman" w:eastAsia="Times New Roman" w:hAnsi="Times New Roman" w:cs="Times New Roman"/>
          <w:spacing w:val="3"/>
          <w:lang w:val="en-US" w:eastAsia="en-US"/>
        </w:rPr>
        <w:t xml:space="preserve"> computer room air conditioners (CRAC); heating, ventilation and air conditioning (HVAC) systems; and exhaust systems.</w:t>
      </w:r>
    </w:p>
    <w:p w:rsidR="00F84B44" w:rsidRPr="00422EE9"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Physical security systems –</w:t>
      </w:r>
      <w:r w:rsidRPr="00422EE9">
        <w:rPr>
          <w:rFonts w:ascii="Times New Roman" w:eastAsia="Times New Roman" w:hAnsi="Times New Roman" w:cs="Times New Roman"/>
          <w:spacing w:val="3"/>
          <w:lang w:val="en-US" w:eastAsia="en-US"/>
        </w:rPr>
        <w:t xml:space="preserve"> biometrics and video surveillance systems.</w:t>
      </w:r>
    </w:p>
    <w:p w:rsidR="00F84B44" w:rsidRDefault="00F84B44" w:rsidP="00F84B44">
      <w:pPr>
        <w:pStyle w:val="ListParagraph"/>
        <w:numPr>
          <w:ilvl w:val="0"/>
          <w:numId w:val="49"/>
        </w:numPr>
        <w:spacing w:line="240" w:lineRule="auto"/>
        <w:jc w:val="both"/>
        <w:rPr>
          <w:rFonts w:ascii="Times New Roman" w:eastAsia="Times New Roman" w:hAnsi="Times New Roman" w:cs="Times New Roman"/>
          <w:spacing w:val="3"/>
          <w:lang w:val="en-US" w:eastAsia="en-US"/>
        </w:rPr>
      </w:pPr>
      <w:r w:rsidRPr="00422EE9">
        <w:rPr>
          <w:rFonts w:ascii="Times New Roman" w:eastAsia="Times New Roman" w:hAnsi="Times New Roman" w:cs="Times New Roman"/>
          <w:b/>
          <w:spacing w:val="3"/>
          <w:lang w:val="en-US" w:eastAsia="en-US"/>
        </w:rPr>
        <w:t xml:space="preserve">Operations staff – </w:t>
      </w:r>
      <w:r w:rsidRPr="00422EE9">
        <w:rPr>
          <w:rFonts w:ascii="Times New Roman" w:eastAsia="Times New Roman" w:hAnsi="Times New Roman" w:cs="Times New Roman"/>
          <w:spacing w:val="3"/>
          <w:lang w:val="en-US" w:eastAsia="en-US"/>
        </w:rPr>
        <w:t>personnel available to monitor operations and maintain IT and infrastructure equipment around the clock.</w:t>
      </w:r>
    </w:p>
    <w:p w:rsidR="00F84B44" w:rsidRDefault="00F84B44" w:rsidP="00F84B44">
      <w:pPr>
        <w:pStyle w:val="ListParagraph"/>
        <w:spacing w:line="240" w:lineRule="auto"/>
        <w:ind w:left="502"/>
        <w:jc w:val="both"/>
        <w:rPr>
          <w:rFonts w:ascii="Times New Roman" w:eastAsia="Times New Roman" w:hAnsi="Times New Roman" w:cs="Times New Roman"/>
          <w:b/>
          <w:spacing w:val="3"/>
          <w:lang w:val="en-US" w:eastAsia="en-US"/>
        </w:rPr>
      </w:pPr>
    </w:p>
    <w:p w:rsidR="00F84B44" w:rsidRPr="00F84B44" w:rsidRDefault="00F84B44" w:rsidP="00F84B44">
      <w:pPr>
        <w:pStyle w:val="ListParagraph"/>
        <w:spacing w:line="240" w:lineRule="auto"/>
        <w:ind w:left="502"/>
        <w:jc w:val="both"/>
        <w:rPr>
          <w:rFonts w:ascii="Times New Roman" w:eastAsia="Times New Roman" w:hAnsi="Times New Roman" w:cs="Times New Roman"/>
          <w:spacing w:val="3"/>
          <w:lang w:val="en-US" w:eastAsia="en-US"/>
        </w:rPr>
      </w:pPr>
    </w:p>
    <w:p w:rsidR="00497DCA" w:rsidRPr="00F84B44" w:rsidRDefault="00F84B44" w:rsidP="00F84B44">
      <w:pPr>
        <w:spacing w:line="240" w:lineRule="auto"/>
        <w:jc w:val="center"/>
        <w:rPr>
          <w:rFonts w:ascii="Times New Roman" w:hAnsi="Times New Roman" w:cs="Times New Roman"/>
          <w:sz w:val="44"/>
          <w:szCs w:val="44"/>
        </w:rPr>
      </w:pPr>
      <w:r w:rsidRPr="00F84B44">
        <w:rPr>
          <w:rFonts w:ascii="Times New Roman" w:hAnsi="Times New Roman" w:cs="Times New Roman"/>
          <w:sz w:val="44"/>
          <w:szCs w:val="44"/>
        </w:rPr>
        <w:t>#</w:t>
      </w:r>
      <w:r w:rsidRPr="00F84B44">
        <w:rPr>
          <w:rFonts w:ascii="Times New Roman" w:hAnsi="Times New Roman" w:cs="Times New Roman"/>
          <w:b/>
          <w:sz w:val="44"/>
          <w:szCs w:val="44"/>
        </w:rPr>
        <w:t>Self-Study</w:t>
      </w:r>
      <w:r w:rsidRPr="00F84B44">
        <w:rPr>
          <w:rFonts w:ascii="Times New Roman" w:hAnsi="Times New Roman" w:cs="Times New Roman"/>
          <w:sz w:val="44"/>
          <w:szCs w:val="44"/>
        </w:rPr>
        <w:t>#</w:t>
      </w:r>
    </w:p>
    <w:p w:rsidR="00F84B44" w:rsidRPr="00F84B44" w:rsidRDefault="00F84B44" w:rsidP="00F84B44">
      <w:pPr>
        <w:spacing w:line="240" w:lineRule="auto"/>
        <w:rPr>
          <w:rFonts w:ascii="Times New Roman" w:hAnsi="Times New Roman" w:cs="Times New Roman"/>
          <w:b/>
        </w:rPr>
      </w:pPr>
    </w:p>
    <w:tbl>
      <w:tblPr>
        <w:tblStyle w:val="TableGrid"/>
        <w:tblpPr w:leftFromText="180" w:rightFromText="180" w:vertAnchor="text" w:horzAnchor="margin" w:tblpXSpec="right" w:tblpY="661"/>
        <w:tblW w:w="0" w:type="auto"/>
        <w:tblLook w:val="04A0" w:firstRow="1" w:lastRow="0" w:firstColumn="1" w:lastColumn="0" w:noHBand="0" w:noVBand="1"/>
      </w:tblPr>
      <w:tblGrid>
        <w:gridCol w:w="3666"/>
      </w:tblGrid>
      <w:tr w:rsidR="00422EE9" w:rsidRPr="00422EE9" w:rsidTr="00F84B44">
        <w:trPr>
          <w:trHeight w:val="1359"/>
        </w:trPr>
        <w:tc>
          <w:tcPr>
            <w:tcW w:w="3666" w:type="dxa"/>
          </w:tcPr>
          <w:p w:rsidR="00004FEC" w:rsidRPr="00422EE9" w:rsidRDefault="00004FEC" w:rsidP="00F84B44">
            <w:pPr>
              <w:jc w:val="both"/>
              <w:rPr>
                <w:rFonts w:ascii="Times New Roman" w:hAnsi="Times New Roman" w:cs="Times New Roman"/>
              </w:rPr>
            </w:pPr>
            <w:r w:rsidRPr="00422EE9">
              <w:rPr>
                <w:rFonts w:ascii="Times New Roman" w:hAnsi="Times New Roman" w:cs="Times New Roman"/>
                <w:noProof/>
              </w:rPr>
              <w:drawing>
                <wp:inline distT="0" distB="0" distL="0" distR="0" wp14:anchorId="237FFD20" wp14:editId="001E7990">
                  <wp:extent cx="21907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1-19 153745.jpg"/>
                          <pic:cNvPicPr/>
                        </pic:nvPicPr>
                        <pic:blipFill>
                          <a:blip r:embed="rId18">
                            <a:extLst>
                              <a:ext uri="{28A0092B-C50C-407E-A947-70E740481C1C}">
                                <a14:useLocalDpi xmlns:a14="http://schemas.microsoft.com/office/drawing/2010/main" val="0"/>
                              </a:ext>
                            </a:extLst>
                          </a:blip>
                          <a:stretch>
                            <a:fillRect/>
                          </a:stretch>
                        </pic:blipFill>
                        <pic:spPr>
                          <a:xfrm>
                            <a:off x="0" y="0"/>
                            <a:ext cx="2194536" cy="1870126"/>
                          </a:xfrm>
                          <a:prstGeom prst="rect">
                            <a:avLst/>
                          </a:prstGeom>
                        </pic:spPr>
                      </pic:pic>
                    </a:graphicData>
                  </a:graphic>
                </wp:inline>
              </w:drawing>
            </w:r>
          </w:p>
        </w:tc>
      </w:tr>
    </w:tbl>
    <w:p w:rsidR="000E3F38" w:rsidRPr="00422EE9" w:rsidRDefault="000E3F38" w:rsidP="00422EE9">
      <w:pPr>
        <w:pStyle w:val="ListParagraph"/>
        <w:numPr>
          <w:ilvl w:val="0"/>
          <w:numId w:val="10"/>
        </w:numPr>
        <w:spacing w:line="240" w:lineRule="auto"/>
        <w:jc w:val="both"/>
        <w:rPr>
          <w:rFonts w:ascii="Times New Roman" w:hAnsi="Times New Roman" w:cs="Times New Roman"/>
        </w:rPr>
      </w:pPr>
      <w:r w:rsidRPr="00422EE9">
        <w:rPr>
          <w:rFonts w:ascii="Times New Roman" w:hAnsi="Times New Roman" w:cs="Times New Roman"/>
          <w:b/>
        </w:rPr>
        <w:t xml:space="preserve">INTRODUCTION TO MAINFRAME ARCHITECTURE: </w:t>
      </w:r>
      <w:r w:rsidRPr="00422EE9">
        <w:rPr>
          <w:rFonts w:ascii="Times New Roman" w:hAnsi="Times New Roman" w:cs="Times New Roman"/>
        </w:rPr>
        <w:t xml:space="preserve">In </w:t>
      </w:r>
      <w:proofErr w:type="gramStart"/>
      <w:r w:rsidRPr="00422EE9">
        <w:rPr>
          <w:rFonts w:ascii="Times New Roman" w:hAnsi="Times New Roman" w:cs="Times New Roman"/>
        </w:rPr>
        <w:t>a</w:t>
      </w:r>
      <w:proofErr w:type="gramEnd"/>
      <w:r w:rsidRPr="00422EE9">
        <w:rPr>
          <w:rFonts w:ascii="Times New Roman" w:hAnsi="Times New Roman" w:cs="Times New Roman"/>
        </w:rPr>
        <w:t xml:space="preserve"> </w:t>
      </w:r>
      <w:proofErr w:type="spellStart"/>
      <w:r w:rsidRPr="00422EE9">
        <w:rPr>
          <w:rFonts w:ascii="Times New Roman" w:hAnsi="Times New Roman" w:cs="Times New Roman"/>
        </w:rPr>
        <w:t>a</w:t>
      </w:r>
      <w:proofErr w:type="spellEnd"/>
      <w:r w:rsidRPr="00422EE9">
        <w:rPr>
          <w:rFonts w:ascii="Times New Roman" w:hAnsi="Times New Roman" w:cs="Times New Roman"/>
        </w:rPr>
        <w:t xml:space="preserve"> mainframe System, all the processing is done by a single very powerful computer. Individual terminals are used to access the mainframe computer but don’t run by applications themselves.</w:t>
      </w:r>
    </w:p>
    <w:p w:rsidR="000E3F38" w:rsidRPr="00422EE9" w:rsidRDefault="000E3F38" w:rsidP="00422EE9">
      <w:pPr>
        <w:pStyle w:val="ListParagraph"/>
        <w:numPr>
          <w:ilvl w:val="0"/>
          <w:numId w:val="13"/>
        </w:numPr>
        <w:spacing w:line="240" w:lineRule="auto"/>
        <w:jc w:val="both"/>
        <w:rPr>
          <w:rFonts w:ascii="Times New Roman" w:hAnsi="Times New Roman" w:cs="Times New Roman"/>
        </w:rPr>
      </w:pPr>
      <w:r w:rsidRPr="00422EE9">
        <w:rPr>
          <w:rFonts w:ascii="Times New Roman" w:hAnsi="Times New Roman" w:cs="Times New Roman"/>
        </w:rPr>
        <w:t>Mainframe measured in millions of instructions per second</w:t>
      </w:r>
    </w:p>
    <w:p w:rsidR="000E3F38" w:rsidRPr="00422EE9" w:rsidRDefault="000E3F38" w:rsidP="00422EE9">
      <w:pPr>
        <w:pStyle w:val="ListParagraph"/>
        <w:numPr>
          <w:ilvl w:val="0"/>
          <w:numId w:val="13"/>
        </w:numPr>
        <w:spacing w:line="240" w:lineRule="auto"/>
        <w:jc w:val="both"/>
        <w:rPr>
          <w:rFonts w:ascii="Times New Roman" w:hAnsi="Times New Roman" w:cs="Times New Roman"/>
        </w:rPr>
      </w:pPr>
      <w:proofErr w:type="gramStart"/>
      <w:r w:rsidRPr="00422EE9">
        <w:rPr>
          <w:rFonts w:ascii="Times New Roman" w:hAnsi="Times New Roman" w:cs="Times New Roman"/>
        </w:rPr>
        <w:t>Mainframe are</w:t>
      </w:r>
      <w:proofErr w:type="gramEnd"/>
      <w:r w:rsidRPr="00422EE9">
        <w:rPr>
          <w:rFonts w:ascii="Times New Roman" w:hAnsi="Times New Roman" w:cs="Times New Roman"/>
        </w:rPr>
        <w:t xml:space="preserve"> built to be reliable for transaction processing.</w:t>
      </w:r>
    </w:p>
    <w:p w:rsidR="000E3F38" w:rsidRPr="00422EE9" w:rsidRDefault="000E3F38" w:rsidP="00422EE9">
      <w:pPr>
        <w:spacing w:line="240" w:lineRule="auto"/>
        <w:jc w:val="both"/>
        <w:rPr>
          <w:rFonts w:ascii="Times New Roman" w:hAnsi="Times New Roman" w:cs="Times New Roman"/>
        </w:rPr>
      </w:pPr>
    </w:p>
    <w:tbl>
      <w:tblPr>
        <w:tblStyle w:val="TableGrid"/>
        <w:tblpPr w:leftFromText="180" w:rightFromText="180" w:vertAnchor="text" w:horzAnchor="margin" w:tblpXSpec="right" w:tblpY="905"/>
        <w:tblW w:w="0" w:type="auto"/>
        <w:tblLook w:val="04A0" w:firstRow="1" w:lastRow="0" w:firstColumn="1" w:lastColumn="0" w:noHBand="0" w:noVBand="1"/>
      </w:tblPr>
      <w:tblGrid>
        <w:gridCol w:w="3686"/>
      </w:tblGrid>
      <w:tr w:rsidR="00422EE9" w:rsidRPr="00422EE9" w:rsidTr="00F84B44">
        <w:trPr>
          <w:trHeight w:val="2297"/>
        </w:trPr>
        <w:tc>
          <w:tcPr>
            <w:tcW w:w="3686" w:type="dxa"/>
          </w:tcPr>
          <w:p w:rsidR="00004FEC" w:rsidRPr="00422EE9" w:rsidRDefault="00004FEC" w:rsidP="00F84B44">
            <w:pPr>
              <w:jc w:val="both"/>
              <w:rPr>
                <w:rFonts w:ascii="Times New Roman" w:hAnsi="Times New Roman" w:cs="Times New Roman"/>
              </w:rPr>
            </w:pPr>
            <w:r w:rsidRPr="00422EE9">
              <w:rPr>
                <w:rFonts w:ascii="Times New Roman" w:hAnsi="Times New Roman" w:cs="Times New Roman"/>
                <w:noProof/>
              </w:rPr>
              <w:drawing>
                <wp:inline distT="0" distB="0" distL="0" distR="0" wp14:anchorId="1DE01E1D" wp14:editId="39F012E8">
                  <wp:extent cx="2176818" cy="20511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9">
                            <a:extLst>
                              <a:ext uri="{28A0092B-C50C-407E-A947-70E740481C1C}">
                                <a14:useLocalDpi xmlns:a14="http://schemas.microsoft.com/office/drawing/2010/main" val="0"/>
                              </a:ext>
                            </a:extLst>
                          </a:blip>
                          <a:stretch>
                            <a:fillRect/>
                          </a:stretch>
                        </pic:blipFill>
                        <pic:spPr>
                          <a:xfrm>
                            <a:off x="0" y="0"/>
                            <a:ext cx="2177939" cy="2052254"/>
                          </a:xfrm>
                          <a:prstGeom prst="rect">
                            <a:avLst/>
                          </a:prstGeom>
                        </pic:spPr>
                      </pic:pic>
                    </a:graphicData>
                  </a:graphic>
                </wp:inline>
              </w:drawing>
            </w:r>
          </w:p>
        </w:tc>
      </w:tr>
    </w:tbl>
    <w:p w:rsidR="00004FEC" w:rsidRPr="00422EE9" w:rsidRDefault="00004FEC" w:rsidP="00422EE9">
      <w:pPr>
        <w:pStyle w:val="ListParagraph"/>
        <w:numPr>
          <w:ilvl w:val="0"/>
          <w:numId w:val="10"/>
        </w:numPr>
        <w:spacing w:line="240" w:lineRule="auto"/>
        <w:jc w:val="both"/>
        <w:rPr>
          <w:rFonts w:ascii="Times New Roman" w:hAnsi="Times New Roman" w:cs="Times New Roman"/>
        </w:rPr>
      </w:pPr>
      <w:r w:rsidRPr="00422EE9">
        <w:rPr>
          <w:rFonts w:ascii="Times New Roman" w:hAnsi="Times New Roman" w:cs="Times New Roman"/>
          <w:b/>
        </w:rPr>
        <w:t xml:space="preserve">CLIENT –SERVER </w:t>
      </w:r>
      <w:proofErr w:type="gramStart"/>
      <w:r w:rsidRPr="00422EE9">
        <w:rPr>
          <w:rFonts w:ascii="Times New Roman" w:hAnsi="Times New Roman" w:cs="Times New Roman"/>
          <w:b/>
        </w:rPr>
        <w:t>ARCHITECTURE :</w:t>
      </w:r>
      <w:proofErr w:type="gramEnd"/>
      <w:r w:rsidRPr="00422EE9">
        <w:rPr>
          <w:rFonts w:ascii="Times New Roman" w:hAnsi="Times New Roman" w:cs="Times New Roman"/>
          <w:b/>
        </w:rPr>
        <w:t xml:space="preserve"> </w:t>
      </w:r>
      <w:r w:rsidRPr="00422EE9">
        <w:rPr>
          <w:rFonts w:ascii="Times New Roman" w:hAnsi="Times New Roman" w:cs="Times New Roman"/>
        </w:rPr>
        <w:t>Client-server Architecture is a computing model in which the server hosts ,delivers and manages most of the resources and services to be consumed by the client.</w:t>
      </w:r>
    </w:p>
    <w:p w:rsidR="00004FEC" w:rsidRPr="00422EE9" w:rsidRDefault="00004FEC" w:rsidP="00422EE9">
      <w:pPr>
        <w:pStyle w:val="ListParagraph"/>
        <w:numPr>
          <w:ilvl w:val="0"/>
          <w:numId w:val="14"/>
        </w:numPr>
        <w:spacing w:line="240" w:lineRule="auto"/>
        <w:jc w:val="both"/>
        <w:rPr>
          <w:rFonts w:ascii="Times New Roman" w:hAnsi="Times New Roman" w:cs="Times New Roman"/>
        </w:rPr>
      </w:pPr>
      <w:r w:rsidRPr="00422EE9">
        <w:rPr>
          <w:rFonts w:ascii="Times New Roman" w:hAnsi="Times New Roman" w:cs="Times New Roman"/>
        </w:rPr>
        <w:t>This type of architecture has one or more client computers connected to a central server over a network this system shares computing resources.</w:t>
      </w:r>
    </w:p>
    <w:p w:rsidR="005232BF" w:rsidRPr="00671FEE" w:rsidRDefault="00004FEC" w:rsidP="00F84B44">
      <w:pPr>
        <w:pStyle w:val="ListParagraph"/>
        <w:numPr>
          <w:ilvl w:val="0"/>
          <w:numId w:val="14"/>
        </w:numPr>
        <w:spacing w:line="240" w:lineRule="auto"/>
        <w:jc w:val="both"/>
        <w:rPr>
          <w:rFonts w:ascii="Times New Roman" w:hAnsi="Times New Roman" w:cs="Times New Roman"/>
        </w:rPr>
      </w:pPr>
      <w:r w:rsidRPr="00422EE9">
        <w:rPr>
          <w:rFonts w:ascii="Times New Roman" w:hAnsi="Times New Roman" w:cs="Times New Roman"/>
        </w:rPr>
        <w:t>It is a producer consumer computing architecture where the server acts as a producer and client as a consumer.</w:t>
      </w:r>
    </w:p>
    <w:p w:rsidR="00671FEE" w:rsidRPr="00422EE9" w:rsidRDefault="00671FEE" w:rsidP="00671FEE">
      <w:pPr>
        <w:pStyle w:val="ListParagraph"/>
        <w:numPr>
          <w:ilvl w:val="0"/>
          <w:numId w:val="10"/>
        </w:numPr>
        <w:spacing w:line="240" w:lineRule="auto"/>
        <w:jc w:val="both"/>
        <w:rPr>
          <w:rFonts w:ascii="Times New Roman" w:hAnsi="Times New Roman" w:cs="Times New Roman"/>
          <w:b/>
        </w:rPr>
      </w:pPr>
      <w:r w:rsidRPr="00422EE9">
        <w:rPr>
          <w:rFonts w:ascii="Times New Roman" w:hAnsi="Times New Roman" w:cs="Times New Roman"/>
          <w:b/>
        </w:rPr>
        <w:t>BENEFITS AND RISKS IN CLOUD COMPUTING:</w:t>
      </w:r>
    </w:p>
    <w:p w:rsidR="00671FEE" w:rsidRPr="00422EE9" w:rsidRDefault="00671FEE" w:rsidP="00671FEE">
      <w:pPr>
        <w:pStyle w:val="ListParagraph"/>
        <w:numPr>
          <w:ilvl w:val="0"/>
          <w:numId w:val="10"/>
        </w:numPr>
        <w:spacing w:line="240" w:lineRule="auto"/>
        <w:jc w:val="both"/>
        <w:rPr>
          <w:rFonts w:ascii="Times New Roman" w:hAnsi="Times New Roman" w:cs="Times New Roman"/>
        </w:rPr>
      </w:pPr>
      <w:r w:rsidRPr="00422EE9">
        <w:rPr>
          <w:rFonts w:ascii="Times New Roman" w:hAnsi="Times New Roman" w:cs="Times New Roman"/>
          <w:b/>
        </w:rPr>
        <w:t>CLOUD SERVICES</w:t>
      </w:r>
      <w:r w:rsidRPr="00422EE9">
        <w:rPr>
          <w:rFonts w:ascii="Times New Roman" w:hAnsi="Times New Roman" w:cs="Times New Roman"/>
        </w:rPr>
        <w:t xml:space="preserve"> </w:t>
      </w:r>
      <w:r w:rsidRPr="00422EE9">
        <w:rPr>
          <w:rFonts w:ascii="Times New Roman" w:hAnsi="Times New Roman" w:cs="Times New Roman"/>
          <w:b/>
        </w:rPr>
        <w:t>:</w:t>
      </w:r>
    </w:p>
    <w:p w:rsidR="00671FEE" w:rsidRDefault="00671FEE" w:rsidP="00671FEE">
      <w:pPr>
        <w:pStyle w:val="ListParagraph"/>
        <w:numPr>
          <w:ilvl w:val="0"/>
          <w:numId w:val="10"/>
        </w:numPr>
        <w:spacing w:line="240" w:lineRule="auto"/>
        <w:jc w:val="both"/>
        <w:rPr>
          <w:rFonts w:ascii="Times New Roman" w:hAnsi="Times New Roman" w:cs="Times New Roman"/>
          <w:b/>
        </w:rPr>
      </w:pPr>
      <w:r w:rsidRPr="00422EE9">
        <w:rPr>
          <w:rFonts w:ascii="Times New Roman" w:hAnsi="Times New Roman" w:cs="Times New Roman"/>
          <w:b/>
        </w:rPr>
        <w:t>Infrastructure as a service (</w:t>
      </w:r>
      <w:proofErr w:type="spellStart"/>
      <w:r w:rsidRPr="00422EE9">
        <w:rPr>
          <w:rFonts w:ascii="Times New Roman" w:hAnsi="Times New Roman" w:cs="Times New Roman"/>
          <w:b/>
        </w:rPr>
        <w:t>IaaS</w:t>
      </w:r>
      <w:proofErr w:type="spellEnd"/>
      <w:r w:rsidRPr="00422EE9">
        <w:rPr>
          <w:rFonts w:ascii="Times New Roman" w:hAnsi="Times New Roman" w:cs="Times New Roman"/>
          <w:b/>
        </w:rPr>
        <w:t xml:space="preserve">) it includes </w:t>
      </w:r>
    </w:p>
    <w:p w:rsidR="00671FEE" w:rsidRDefault="00671FEE" w:rsidP="00671FEE">
      <w:pPr>
        <w:pStyle w:val="ListParagraph"/>
        <w:numPr>
          <w:ilvl w:val="0"/>
          <w:numId w:val="10"/>
        </w:numPr>
        <w:spacing w:line="240" w:lineRule="auto"/>
        <w:jc w:val="both"/>
        <w:rPr>
          <w:rFonts w:ascii="Times New Roman" w:hAnsi="Times New Roman" w:cs="Times New Roman"/>
          <w:b/>
        </w:rPr>
      </w:pPr>
      <w:r w:rsidRPr="00422EE9">
        <w:rPr>
          <w:rFonts w:ascii="Times New Roman" w:hAnsi="Times New Roman" w:cs="Times New Roman"/>
          <w:b/>
        </w:rPr>
        <w:t>Platform as a service (</w:t>
      </w:r>
      <w:proofErr w:type="spellStart"/>
      <w:r w:rsidRPr="00422EE9">
        <w:rPr>
          <w:rFonts w:ascii="Times New Roman" w:hAnsi="Times New Roman" w:cs="Times New Roman"/>
          <w:b/>
        </w:rPr>
        <w:t>PaaS</w:t>
      </w:r>
      <w:proofErr w:type="spellEnd"/>
      <w:r w:rsidRPr="00422EE9">
        <w:rPr>
          <w:rFonts w:ascii="Times New Roman" w:hAnsi="Times New Roman" w:cs="Times New Roman"/>
          <w:b/>
        </w:rPr>
        <w:t xml:space="preserve">):  </w:t>
      </w:r>
    </w:p>
    <w:p w:rsidR="00671FEE" w:rsidRDefault="00671FEE" w:rsidP="00671FEE">
      <w:pPr>
        <w:pStyle w:val="ListParagraph"/>
        <w:numPr>
          <w:ilvl w:val="0"/>
          <w:numId w:val="10"/>
        </w:numPr>
        <w:spacing w:line="240" w:lineRule="auto"/>
        <w:jc w:val="both"/>
        <w:rPr>
          <w:rFonts w:ascii="Times New Roman" w:hAnsi="Times New Roman" w:cs="Times New Roman"/>
          <w:b/>
        </w:rPr>
      </w:pPr>
      <w:r w:rsidRPr="00422EE9">
        <w:rPr>
          <w:rFonts w:ascii="Times New Roman" w:hAnsi="Times New Roman" w:cs="Times New Roman"/>
          <w:b/>
        </w:rPr>
        <w:t>Software as a service (</w:t>
      </w:r>
      <w:proofErr w:type="spellStart"/>
      <w:r w:rsidRPr="00422EE9">
        <w:rPr>
          <w:rFonts w:ascii="Times New Roman" w:hAnsi="Times New Roman" w:cs="Times New Roman"/>
          <w:b/>
        </w:rPr>
        <w:t>SaaS</w:t>
      </w:r>
      <w:proofErr w:type="spellEnd"/>
      <w:r w:rsidRPr="00422EE9">
        <w:rPr>
          <w:rFonts w:ascii="Times New Roman" w:hAnsi="Times New Roman" w:cs="Times New Roman"/>
          <w:b/>
        </w:rPr>
        <w:t>):</w:t>
      </w:r>
    </w:p>
    <w:p w:rsidR="00326E45" w:rsidRPr="00671FEE" w:rsidRDefault="00671FEE" w:rsidP="00671FEE">
      <w:pPr>
        <w:pStyle w:val="ListParagraph"/>
        <w:numPr>
          <w:ilvl w:val="0"/>
          <w:numId w:val="10"/>
        </w:numPr>
        <w:spacing w:line="240" w:lineRule="auto"/>
        <w:jc w:val="both"/>
        <w:rPr>
          <w:rFonts w:ascii="Times New Roman" w:hAnsi="Times New Roman" w:cs="Times New Roman"/>
          <w:b/>
        </w:rPr>
      </w:pPr>
      <w:r w:rsidRPr="00422EE9">
        <w:rPr>
          <w:rFonts w:ascii="Times New Roman" w:hAnsi="Times New Roman" w:cs="Times New Roman"/>
          <w:b/>
        </w:rPr>
        <w:t>Key characteristics of cloud computing</w:t>
      </w:r>
      <w:r w:rsidR="008834B6">
        <w:rPr>
          <w:rFonts w:ascii="Times New Roman" w:hAnsi="Times New Roman" w:cs="Times New Roman"/>
          <w:b/>
        </w:rPr>
        <w:t>:</w:t>
      </w:r>
      <w:r w:rsidRPr="00422EE9">
        <w:rPr>
          <w:rFonts w:ascii="Times New Roman" w:hAnsi="Times New Roman" w:cs="Times New Roman"/>
          <w:b/>
        </w:rPr>
        <w:t xml:space="preserve"> </w:t>
      </w:r>
    </w:p>
    <w:sectPr w:rsidR="00326E45" w:rsidRPr="00671FE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F71" w:rsidRDefault="00402F71" w:rsidP="005232BF">
      <w:pPr>
        <w:spacing w:after="0" w:line="240" w:lineRule="auto"/>
      </w:pPr>
      <w:r>
        <w:separator/>
      </w:r>
    </w:p>
  </w:endnote>
  <w:endnote w:type="continuationSeparator" w:id="0">
    <w:p w:rsidR="00402F71" w:rsidRDefault="00402F71" w:rsidP="0052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2BF" w:rsidRDefault="005232BF">
    <w:pPr>
      <w:pStyle w:val="Footer"/>
      <w:pBdr>
        <w:top w:val="thinThickSmallGap" w:sz="24" w:space="1" w:color="622423" w:themeColor="accent2" w:themeShade="7F"/>
      </w:pBdr>
      <w:rPr>
        <w:rFonts w:asciiTheme="majorHAnsi" w:eastAsiaTheme="majorEastAsia" w:hAnsiTheme="majorHAnsi" w:cstheme="majorBidi"/>
      </w:rPr>
    </w:pPr>
    <w:r w:rsidRPr="005232BF">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95223" w:rsidRPr="00695223">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5232BF" w:rsidRDefault="00523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F71" w:rsidRDefault="00402F71" w:rsidP="005232BF">
      <w:pPr>
        <w:spacing w:after="0" w:line="240" w:lineRule="auto"/>
      </w:pPr>
      <w:r>
        <w:separator/>
      </w:r>
    </w:p>
  </w:footnote>
  <w:footnote w:type="continuationSeparator" w:id="0">
    <w:p w:rsidR="00402F71" w:rsidRDefault="00402F71" w:rsidP="00523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D99"/>
    <w:multiLevelType w:val="hybridMultilevel"/>
    <w:tmpl w:val="7B60A5E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67F5465"/>
    <w:multiLevelType w:val="hybridMultilevel"/>
    <w:tmpl w:val="E8488F7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763A4"/>
    <w:multiLevelType w:val="hybridMultilevel"/>
    <w:tmpl w:val="BE6A9B18"/>
    <w:lvl w:ilvl="0" w:tplc="4009000D">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3">
    <w:nsid w:val="070B708A"/>
    <w:multiLevelType w:val="hybridMultilevel"/>
    <w:tmpl w:val="844E43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B329AF"/>
    <w:multiLevelType w:val="hybridMultilevel"/>
    <w:tmpl w:val="CE0A0BF0"/>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0B306DDF"/>
    <w:multiLevelType w:val="hybridMultilevel"/>
    <w:tmpl w:val="8026C16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0B8E7857"/>
    <w:multiLevelType w:val="hybridMultilevel"/>
    <w:tmpl w:val="D2F82A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0C6B1C9E"/>
    <w:multiLevelType w:val="hybridMultilevel"/>
    <w:tmpl w:val="369A44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0E0753F4"/>
    <w:multiLevelType w:val="hybridMultilevel"/>
    <w:tmpl w:val="EBDE643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0EC9628B"/>
    <w:multiLevelType w:val="hybridMultilevel"/>
    <w:tmpl w:val="03A42DF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106D5EB8"/>
    <w:multiLevelType w:val="hybridMultilevel"/>
    <w:tmpl w:val="118A39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15183D"/>
    <w:multiLevelType w:val="hybridMultilevel"/>
    <w:tmpl w:val="22F21B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18802ED6"/>
    <w:multiLevelType w:val="hybridMultilevel"/>
    <w:tmpl w:val="BA9EB5E0"/>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EC289B"/>
    <w:multiLevelType w:val="hybridMultilevel"/>
    <w:tmpl w:val="E2C8AA3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270072D6"/>
    <w:multiLevelType w:val="hybridMultilevel"/>
    <w:tmpl w:val="7CDECD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BBD2FF1"/>
    <w:multiLevelType w:val="hybridMultilevel"/>
    <w:tmpl w:val="CA300F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0835A58"/>
    <w:multiLevelType w:val="hybridMultilevel"/>
    <w:tmpl w:val="611A93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32367B79"/>
    <w:multiLevelType w:val="hybridMultilevel"/>
    <w:tmpl w:val="538ECBC8"/>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32B17E56"/>
    <w:multiLevelType w:val="hybridMultilevel"/>
    <w:tmpl w:val="FB3820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355D6754"/>
    <w:multiLevelType w:val="hybridMultilevel"/>
    <w:tmpl w:val="664836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8C420D"/>
    <w:multiLevelType w:val="hybridMultilevel"/>
    <w:tmpl w:val="4A004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842908"/>
    <w:multiLevelType w:val="hybridMultilevel"/>
    <w:tmpl w:val="7EF01DC4"/>
    <w:lvl w:ilvl="0" w:tplc="4009000D">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22">
    <w:nsid w:val="3E6F7181"/>
    <w:multiLevelType w:val="hybridMultilevel"/>
    <w:tmpl w:val="837CB77C"/>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3FF4362A"/>
    <w:multiLevelType w:val="hybridMultilevel"/>
    <w:tmpl w:val="56DA791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nsid w:val="406E1076"/>
    <w:multiLevelType w:val="hybridMultilevel"/>
    <w:tmpl w:val="6A522C0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434F7A64"/>
    <w:multiLevelType w:val="hybridMultilevel"/>
    <w:tmpl w:val="56CADB9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nsid w:val="45D0733B"/>
    <w:multiLevelType w:val="hybridMultilevel"/>
    <w:tmpl w:val="DCF07E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4B7E5505"/>
    <w:multiLevelType w:val="hybridMultilevel"/>
    <w:tmpl w:val="AF060B4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4D2B33A3"/>
    <w:multiLevelType w:val="hybridMultilevel"/>
    <w:tmpl w:val="4D74BDAE"/>
    <w:lvl w:ilvl="0" w:tplc="88E64902">
      <w:start w:val="17"/>
      <w:numFmt w:val="upperLetter"/>
      <w:lvlText w:val="%1."/>
      <w:lvlJc w:val="left"/>
      <w:pPr>
        <w:ind w:left="360" w:hanging="360"/>
      </w:pPr>
      <w:rPr>
        <w:rFonts w:asciiTheme="minorHAnsi" w:hAnsiTheme="minorHAnsi" w:cstheme="minorBidi" w:hint="default"/>
        <w:b w:val="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4E061105"/>
    <w:multiLevelType w:val="hybridMultilevel"/>
    <w:tmpl w:val="521C7A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nsid w:val="4EE26A3D"/>
    <w:multiLevelType w:val="hybridMultilevel"/>
    <w:tmpl w:val="D5F838A0"/>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nsid w:val="51FE43A6"/>
    <w:multiLevelType w:val="hybridMultilevel"/>
    <w:tmpl w:val="04D4909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nsid w:val="53F76CFA"/>
    <w:multiLevelType w:val="hybridMultilevel"/>
    <w:tmpl w:val="E0E0718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nsid w:val="5B656D52"/>
    <w:multiLevelType w:val="hybridMultilevel"/>
    <w:tmpl w:val="43B02BB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
    <w:nsid w:val="5F9B0952"/>
    <w:multiLevelType w:val="hybridMultilevel"/>
    <w:tmpl w:val="95FC70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4CA7002"/>
    <w:multiLevelType w:val="hybridMultilevel"/>
    <w:tmpl w:val="886062FA"/>
    <w:lvl w:ilvl="0" w:tplc="702A8B7C">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6">
    <w:nsid w:val="666A3FE5"/>
    <w:multiLevelType w:val="hybridMultilevel"/>
    <w:tmpl w:val="F0CEB810"/>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7">
    <w:nsid w:val="67B7252D"/>
    <w:multiLevelType w:val="hybridMultilevel"/>
    <w:tmpl w:val="DFDEC26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8">
    <w:nsid w:val="6B8A5000"/>
    <w:multiLevelType w:val="hybridMultilevel"/>
    <w:tmpl w:val="99224606"/>
    <w:lvl w:ilvl="0" w:tplc="4009000D">
      <w:start w:val="1"/>
      <w:numFmt w:val="bullet"/>
      <w:lvlText w:val=""/>
      <w:lvlJc w:val="left"/>
      <w:pPr>
        <w:ind w:left="886" w:hanging="360"/>
      </w:pPr>
      <w:rPr>
        <w:rFonts w:ascii="Wingdings" w:hAnsi="Wingdings" w:hint="default"/>
      </w:rPr>
    </w:lvl>
    <w:lvl w:ilvl="1" w:tplc="40090003" w:tentative="1">
      <w:start w:val="1"/>
      <w:numFmt w:val="bullet"/>
      <w:lvlText w:val="o"/>
      <w:lvlJc w:val="left"/>
      <w:pPr>
        <w:ind w:left="1606" w:hanging="360"/>
      </w:pPr>
      <w:rPr>
        <w:rFonts w:ascii="Courier New" w:hAnsi="Courier New" w:cs="Courier New" w:hint="default"/>
      </w:rPr>
    </w:lvl>
    <w:lvl w:ilvl="2" w:tplc="40090005" w:tentative="1">
      <w:start w:val="1"/>
      <w:numFmt w:val="bullet"/>
      <w:lvlText w:val=""/>
      <w:lvlJc w:val="left"/>
      <w:pPr>
        <w:ind w:left="2326" w:hanging="360"/>
      </w:pPr>
      <w:rPr>
        <w:rFonts w:ascii="Wingdings" w:hAnsi="Wingdings" w:hint="default"/>
      </w:rPr>
    </w:lvl>
    <w:lvl w:ilvl="3" w:tplc="40090001" w:tentative="1">
      <w:start w:val="1"/>
      <w:numFmt w:val="bullet"/>
      <w:lvlText w:val=""/>
      <w:lvlJc w:val="left"/>
      <w:pPr>
        <w:ind w:left="3046" w:hanging="360"/>
      </w:pPr>
      <w:rPr>
        <w:rFonts w:ascii="Symbol" w:hAnsi="Symbol" w:hint="default"/>
      </w:rPr>
    </w:lvl>
    <w:lvl w:ilvl="4" w:tplc="40090003" w:tentative="1">
      <w:start w:val="1"/>
      <w:numFmt w:val="bullet"/>
      <w:lvlText w:val="o"/>
      <w:lvlJc w:val="left"/>
      <w:pPr>
        <w:ind w:left="3766" w:hanging="360"/>
      </w:pPr>
      <w:rPr>
        <w:rFonts w:ascii="Courier New" w:hAnsi="Courier New" w:cs="Courier New" w:hint="default"/>
      </w:rPr>
    </w:lvl>
    <w:lvl w:ilvl="5" w:tplc="40090005" w:tentative="1">
      <w:start w:val="1"/>
      <w:numFmt w:val="bullet"/>
      <w:lvlText w:val=""/>
      <w:lvlJc w:val="left"/>
      <w:pPr>
        <w:ind w:left="4486" w:hanging="360"/>
      </w:pPr>
      <w:rPr>
        <w:rFonts w:ascii="Wingdings" w:hAnsi="Wingdings" w:hint="default"/>
      </w:rPr>
    </w:lvl>
    <w:lvl w:ilvl="6" w:tplc="40090001" w:tentative="1">
      <w:start w:val="1"/>
      <w:numFmt w:val="bullet"/>
      <w:lvlText w:val=""/>
      <w:lvlJc w:val="left"/>
      <w:pPr>
        <w:ind w:left="5206" w:hanging="360"/>
      </w:pPr>
      <w:rPr>
        <w:rFonts w:ascii="Symbol" w:hAnsi="Symbol" w:hint="default"/>
      </w:rPr>
    </w:lvl>
    <w:lvl w:ilvl="7" w:tplc="40090003" w:tentative="1">
      <w:start w:val="1"/>
      <w:numFmt w:val="bullet"/>
      <w:lvlText w:val="o"/>
      <w:lvlJc w:val="left"/>
      <w:pPr>
        <w:ind w:left="5926" w:hanging="360"/>
      </w:pPr>
      <w:rPr>
        <w:rFonts w:ascii="Courier New" w:hAnsi="Courier New" w:cs="Courier New" w:hint="default"/>
      </w:rPr>
    </w:lvl>
    <w:lvl w:ilvl="8" w:tplc="40090005" w:tentative="1">
      <w:start w:val="1"/>
      <w:numFmt w:val="bullet"/>
      <w:lvlText w:val=""/>
      <w:lvlJc w:val="left"/>
      <w:pPr>
        <w:ind w:left="6646" w:hanging="360"/>
      </w:pPr>
      <w:rPr>
        <w:rFonts w:ascii="Wingdings" w:hAnsi="Wingdings" w:hint="default"/>
      </w:rPr>
    </w:lvl>
  </w:abstractNum>
  <w:abstractNum w:abstractNumId="39">
    <w:nsid w:val="6BE16A6A"/>
    <w:multiLevelType w:val="hybridMultilevel"/>
    <w:tmpl w:val="80DE410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0">
    <w:nsid w:val="6E1F7990"/>
    <w:multiLevelType w:val="hybridMultilevel"/>
    <w:tmpl w:val="A89C060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nsid w:val="70467FC3"/>
    <w:multiLevelType w:val="hybridMultilevel"/>
    <w:tmpl w:val="EFFAF20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26F4DEC"/>
    <w:multiLevelType w:val="hybridMultilevel"/>
    <w:tmpl w:val="3B9C19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2C25E4D"/>
    <w:multiLevelType w:val="hybridMultilevel"/>
    <w:tmpl w:val="1940051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4">
    <w:nsid w:val="73501882"/>
    <w:multiLevelType w:val="hybridMultilevel"/>
    <w:tmpl w:val="DB8E64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nsid w:val="736530A0"/>
    <w:multiLevelType w:val="hybridMultilevel"/>
    <w:tmpl w:val="5CF453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6">
    <w:nsid w:val="76FD1428"/>
    <w:multiLevelType w:val="hybridMultilevel"/>
    <w:tmpl w:val="D17A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CC0F50"/>
    <w:multiLevelType w:val="hybridMultilevel"/>
    <w:tmpl w:val="3A6CC5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8">
    <w:nsid w:val="7CEC2E4A"/>
    <w:multiLevelType w:val="hybridMultilevel"/>
    <w:tmpl w:val="2E5CF1E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3"/>
  </w:num>
  <w:num w:numId="2">
    <w:abstractNumId w:val="37"/>
  </w:num>
  <w:num w:numId="3">
    <w:abstractNumId w:val="47"/>
  </w:num>
  <w:num w:numId="4">
    <w:abstractNumId w:val="48"/>
  </w:num>
  <w:num w:numId="5">
    <w:abstractNumId w:val="36"/>
  </w:num>
  <w:num w:numId="6">
    <w:abstractNumId w:val="43"/>
  </w:num>
  <w:num w:numId="7">
    <w:abstractNumId w:val="28"/>
  </w:num>
  <w:num w:numId="8">
    <w:abstractNumId w:val="23"/>
  </w:num>
  <w:num w:numId="9">
    <w:abstractNumId w:val="5"/>
  </w:num>
  <w:num w:numId="10">
    <w:abstractNumId w:val="41"/>
  </w:num>
  <w:num w:numId="11">
    <w:abstractNumId w:val="34"/>
  </w:num>
  <w:num w:numId="12">
    <w:abstractNumId w:val="38"/>
  </w:num>
  <w:num w:numId="13">
    <w:abstractNumId w:val="25"/>
  </w:num>
  <w:num w:numId="14">
    <w:abstractNumId w:val="7"/>
  </w:num>
  <w:num w:numId="15">
    <w:abstractNumId w:val="17"/>
  </w:num>
  <w:num w:numId="16">
    <w:abstractNumId w:val="26"/>
  </w:num>
  <w:num w:numId="17">
    <w:abstractNumId w:val="21"/>
  </w:num>
  <w:num w:numId="18">
    <w:abstractNumId w:val="20"/>
  </w:num>
  <w:num w:numId="19">
    <w:abstractNumId w:val="16"/>
  </w:num>
  <w:num w:numId="20">
    <w:abstractNumId w:val="6"/>
  </w:num>
  <w:num w:numId="21">
    <w:abstractNumId w:val="31"/>
  </w:num>
  <w:num w:numId="22">
    <w:abstractNumId w:val="2"/>
  </w:num>
  <w:num w:numId="23">
    <w:abstractNumId w:val="39"/>
  </w:num>
  <w:num w:numId="24">
    <w:abstractNumId w:val="10"/>
  </w:num>
  <w:num w:numId="25">
    <w:abstractNumId w:val="29"/>
  </w:num>
  <w:num w:numId="26">
    <w:abstractNumId w:val="4"/>
  </w:num>
  <w:num w:numId="27">
    <w:abstractNumId w:val="30"/>
  </w:num>
  <w:num w:numId="28">
    <w:abstractNumId w:val="22"/>
  </w:num>
  <w:num w:numId="29">
    <w:abstractNumId w:val="42"/>
  </w:num>
  <w:num w:numId="30">
    <w:abstractNumId w:val="35"/>
  </w:num>
  <w:num w:numId="31">
    <w:abstractNumId w:val="18"/>
  </w:num>
  <w:num w:numId="32">
    <w:abstractNumId w:val="24"/>
  </w:num>
  <w:num w:numId="33">
    <w:abstractNumId w:val="40"/>
  </w:num>
  <w:num w:numId="34">
    <w:abstractNumId w:val="8"/>
  </w:num>
  <w:num w:numId="35">
    <w:abstractNumId w:val="33"/>
  </w:num>
  <w:num w:numId="36">
    <w:abstractNumId w:val="46"/>
  </w:num>
  <w:num w:numId="37">
    <w:abstractNumId w:val="19"/>
  </w:num>
  <w:num w:numId="38">
    <w:abstractNumId w:val="9"/>
  </w:num>
  <w:num w:numId="39">
    <w:abstractNumId w:val="1"/>
  </w:num>
  <w:num w:numId="40">
    <w:abstractNumId w:val="44"/>
  </w:num>
  <w:num w:numId="41">
    <w:abstractNumId w:val="11"/>
  </w:num>
  <w:num w:numId="42">
    <w:abstractNumId w:val="12"/>
  </w:num>
  <w:num w:numId="43">
    <w:abstractNumId w:val="32"/>
  </w:num>
  <w:num w:numId="44">
    <w:abstractNumId w:val="27"/>
  </w:num>
  <w:num w:numId="45">
    <w:abstractNumId w:val="15"/>
  </w:num>
  <w:num w:numId="46">
    <w:abstractNumId w:val="45"/>
  </w:num>
  <w:num w:numId="47">
    <w:abstractNumId w:val="14"/>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54"/>
    <w:rsid w:val="00004FEC"/>
    <w:rsid w:val="000E3F38"/>
    <w:rsid w:val="00126865"/>
    <w:rsid w:val="00151CDA"/>
    <w:rsid w:val="001C4DC9"/>
    <w:rsid w:val="001E1065"/>
    <w:rsid w:val="00326E45"/>
    <w:rsid w:val="00381BE2"/>
    <w:rsid w:val="00402F71"/>
    <w:rsid w:val="00422EE9"/>
    <w:rsid w:val="00433554"/>
    <w:rsid w:val="00497DCA"/>
    <w:rsid w:val="005176BD"/>
    <w:rsid w:val="005232BF"/>
    <w:rsid w:val="006679A8"/>
    <w:rsid w:val="00671FEE"/>
    <w:rsid w:val="00692190"/>
    <w:rsid w:val="00695223"/>
    <w:rsid w:val="008834B6"/>
    <w:rsid w:val="00A13DEE"/>
    <w:rsid w:val="00A2132A"/>
    <w:rsid w:val="00A432DD"/>
    <w:rsid w:val="00B013CB"/>
    <w:rsid w:val="00B91032"/>
    <w:rsid w:val="00BF4968"/>
    <w:rsid w:val="00C5548D"/>
    <w:rsid w:val="00C90DB1"/>
    <w:rsid w:val="00CF65A5"/>
    <w:rsid w:val="00E32854"/>
    <w:rsid w:val="00E96BCB"/>
    <w:rsid w:val="00F84B44"/>
    <w:rsid w:val="00FD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BC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CB"/>
    <w:pPr>
      <w:ind w:left="720"/>
      <w:contextualSpacing/>
    </w:pPr>
  </w:style>
  <w:style w:type="table" w:styleId="TableGrid">
    <w:name w:val="Table Grid"/>
    <w:basedOn w:val="TableNormal"/>
    <w:uiPriority w:val="59"/>
    <w:rsid w:val="000E3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CDA"/>
    <w:rPr>
      <w:rFonts w:ascii="Tahoma" w:eastAsiaTheme="minorEastAsia" w:hAnsi="Tahoma" w:cs="Tahoma"/>
      <w:sz w:val="16"/>
      <w:szCs w:val="16"/>
      <w:lang w:eastAsia="en-IN"/>
    </w:rPr>
  </w:style>
  <w:style w:type="paragraph" w:styleId="Header">
    <w:name w:val="header"/>
    <w:basedOn w:val="Normal"/>
    <w:link w:val="HeaderChar"/>
    <w:uiPriority w:val="99"/>
    <w:unhideWhenUsed/>
    <w:rsid w:val="00004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FEC"/>
    <w:rPr>
      <w:rFonts w:eastAsiaTheme="minorEastAsia"/>
      <w:lang w:eastAsia="en-IN"/>
    </w:rPr>
  </w:style>
  <w:style w:type="paragraph" w:styleId="Footer">
    <w:name w:val="footer"/>
    <w:basedOn w:val="Normal"/>
    <w:link w:val="FooterChar"/>
    <w:uiPriority w:val="99"/>
    <w:unhideWhenUsed/>
    <w:rsid w:val="0052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2BF"/>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BC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CB"/>
    <w:pPr>
      <w:ind w:left="720"/>
      <w:contextualSpacing/>
    </w:pPr>
  </w:style>
  <w:style w:type="table" w:styleId="TableGrid">
    <w:name w:val="Table Grid"/>
    <w:basedOn w:val="TableNormal"/>
    <w:uiPriority w:val="59"/>
    <w:rsid w:val="000E3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CDA"/>
    <w:rPr>
      <w:rFonts w:ascii="Tahoma" w:eastAsiaTheme="minorEastAsia" w:hAnsi="Tahoma" w:cs="Tahoma"/>
      <w:sz w:val="16"/>
      <w:szCs w:val="16"/>
      <w:lang w:eastAsia="en-IN"/>
    </w:rPr>
  </w:style>
  <w:style w:type="paragraph" w:styleId="Header">
    <w:name w:val="header"/>
    <w:basedOn w:val="Normal"/>
    <w:link w:val="HeaderChar"/>
    <w:uiPriority w:val="99"/>
    <w:unhideWhenUsed/>
    <w:rsid w:val="00004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FEC"/>
    <w:rPr>
      <w:rFonts w:eastAsiaTheme="minorEastAsia"/>
      <w:lang w:eastAsia="en-IN"/>
    </w:rPr>
  </w:style>
  <w:style w:type="paragraph" w:styleId="Footer">
    <w:name w:val="footer"/>
    <w:basedOn w:val="Normal"/>
    <w:link w:val="FooterChar"/>
    <w:uiPriority w:val="99"/>
    <w:unhideWhenUsed/>
    <w:rsid w:val="0052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2BF"/>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paloaltonetworks.com/network-security/next-generation-firewal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7F7CC-FFF8-477D-A845-AEAC46FA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2023-01-26T19:04:00Z</cp:lastPrinted>
  <dcterms:created xsi:type="dcterms:W3CDTF">2023-01-19T09:47:00Z</dcterms:created>
  <dcterms:modified xsi:type="dcterms:W3CDTF">2023-01-26T19:04:00Z</dcterms:modified>
</cp:coreProperties>
</file>