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5F" w:rsidRPr="00EF7AB9" w:rsidRDefault="00822C5F" w:rsidP="00822C5F">
      <w:pPr>
        <w:spacing w:after="240" w:line="240" w:lineRule="auto"/>
        <w:rPr>
          <w:rFonts w:ascii="Times New Roman" w:eastAsia="Times New Roman" w:hAnsi="Times New Roman" w:cs="Times New Roman"/>
          <w:sz w:val="36"/>
          <w:szCs w:val="24"/>
          <w:lang w:eastAsia="pt-BR"/>
        </w:rPr>
      </w:pPr>
      <w:r w:rsidRPr="00EF7AB9">
        <w:rPr>
          <w:rStyle w:val="TtulodoLivro"/>
          <w:sz w:val="32"/>
          <w:lang w:eastAsia="pt-BR"/>
        </w:rPr>
        <w:t>Pontifícia Universidade Católica do Rio de Janeiro</w:t>
      </w:r>
      <w:r w:rsidRPr="00EF7AB9">
        <w:rPr>
          <w:rStyle w:val="TtulodoLivro"/>
          <w:sz w:val="32"/>
          <w:lang w:eastAsia="pt-BR"/>
        </w:rPr>
        <w:br/>
        <w:t xml:space="preserve">INF </w:t>
      </w:r>
      <w:r w:rsidRPr="00EF7AB9">
        <w:rPr>
          <w:rStyle w:val="TtulodoLivro"/>
          <w:sz w:val="32"/>
        </w:rPr>
        <w:t>2545 – Sistemas Distribuídos</w:t>
      </w:r>
      <w:r w:rsidRPr="00EF7AB9">
        <w:rPr>
          <w:rStyle w:val="TtulodoLivro"/>
          <w:sz w:val="32"/>
        </w:rPr>
        <w:br/>
      </w:r>
      <w:r w:rsidRPr="00EF7AB9">
        <w:rPr>
          <w:rStyle w:val="TtulodoLivro"/>
          <w:sz w:val="32"/>
          <w:lang w:eastAsia="pt-BR"/>
        </w:rPr>
        <w:t>Professora: Noemi                                 </w:t>
      </w:r>
      <w:r w:rsidR="00EF7AB9">
        <w:rPr>
          <w:rStyle w:val="TtulodoLivro"/>
          <w:sz w:val="32"/>
        </w:rPr>
        <w:tab/>
      </w:r>
      <w:r w:rsidR="00EF7AB9">
        <w:rPr>
          <w:rStyle w:val="TtulodoLivro"/>
          <w:sz w:val="32"/>
        </w:rPr>
        <w:tab/>
      </w:r>
      <w:r w:rsidR="00EF7AB9">
        <w:rPr>
          <w:rStyle w:val="TtulodoLivro"/>
          <w:sz w:val="32"/>
        </w:rPr>
        <w:tab/>
      </w:r>
      <w:r w:rsidR="00EF7AB9">
        <w:rPr>
          <w:rStyle w:val="TtulodoLivro"/>
          <w:sz w:val="32"/>
        </w:rPr>
        <w:tab/>
      </w:r>
      <w:r w:rsidR="00EF7AB9">
        <w:rPr>
          <w:rStyle w:val="TtulodoLivro"/>
          <w:sz w:val="32"/>
        </w:rPr>
        <w:tab/>
      </w:r>
      <w:r w:rsidRPr="00EF7AB9">
        <w:rPr>
          <w:rStyle w:val="TtulodoLivro"/>
          <w:sz w:val="32"/>
          <w:lang w:eastAsia="pt-BR"/>
        </w:rPr>
        <w:t>2010.1</w:t>
      </w: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B32285" w:rsidRDefault="00B32285" w:rsidP="00822C5F">
      <w:pPr>
        <w:spacing w:after="240" w:line="240" w:lineRule="auto"/>
        <w:jc w:val="center"/>
        <w:rPr>
          <w:rFonts w:ascii="Times New Roman" w:eastAsia="Times New Roman" w:hAnsi="Times New Roman" w:cs="Times New Roman"/>
          <w:sz w:val="24"/>
          <w:szCs w:val="24"/>
          <w:lang w:eastAsia="pt-BR"/>
        </w:rPr>
      </w:pPr>
    </w:p>
    <w:p w:rsidR="00822C5F" w:rsidRPr="00B32285" w:rsidRDefault="00822C5F" w:rsidP="00822C5F">
      <w:pPr>
        <w:spacing w:after="240" w:line="240" w:lineRule="auto"/>
        <w:jc w:val="center"/>
        <w:rPr>
          <w:rFonts w:ascii="Times New Roman" w:eastAsia="Times New Roman" w:hAnsi="Times New Roman" w:cs="Times New Roman"/>
          <w:sz w:val="36"/>
          <w:szCs w:val="24"/>
          <w:lang w:eastAsia="pt-BR"/>
        </w:rPr>
      </w:pPr>
      <w:r w:rsidRPr="00822C5F">
        <w:rPr>
          <w:rFonts w:ascii="Times New Roman" w:eastAsia="Times New Roman" w:hAnsi="Times New Roman" w:cs="Times New Roman"/>
          <w:sz w:val="36"/>
          <w:szCs w:val="24"/>
          <w:lang w:eastAsia="pt-BR"/>
        </w:rPr>
        <w:br/>
      </w:r>
      <w:r w:rsidRPr="00B32285">
        <w:rPr>
          <w:rStyle w:val="TtuloChar"/>
          <w:sz w:val="96"/>
          <w:lang w:eastAsia="pt-BR"/>
        </w:rPr>
        <w:t>Trabalho 3</w:t>
      </w:r>
      <w:r w:rsidRPr="00B32285">
        <w:rPr>
          <w:rStyle w:val="TtuloChar"/>
          <w:sz w:val="96"/>
          <w:lang w:eastAsia="pt-BR"/>
        </w:rPr>
        <w:br/>
        <w:t>Sincronização</w:t>
      </w: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B32285" w:rsidRDefault="00B32285" w:rsidP="00822C5F">
      <w:pPr>
        <w:spacing w:after="240" w:line="240" w:lineRule="auto"/>
        <w:rPr>
          <w:rFonts w:ascii="Times New Roman" w:eastAsia="Times New Roman" w:hAnsi="Times New Roman" w:cs="Times New Roman"/>
          <w:sz w:val="24"/>
          <w:szCs w:val="24"/>
          <w:lang w:eastAsia="pt-BR"/>
        </w:rPr>
      </w:pPr>
    </w:p>
    <w:p w:rsidR="00822C5F" w:rsidRPr="00822C5F" w:rsidRDefault="00822C5F" w:rsidP="00822C5F">
      <w:pPr>
        <w:spacing w:after="240" w:line="240" w:lineRule="auto"/>
        <w:rPr>
          <w:rFonts w:ascii="Arial" w:eastAsia="Times New Roman" w:hAnsi="Arial" w:cs="Arial"/>
          <w:color w:val="000000"/>
          <w:sz w:val="24"/>
          <w:lang w:eastAsia="pt-BR"/>
        </w:rPr>
      </w:pPr>
      <w:r w:rsidRPr="00822C5F">
        <w:rPr>
          <w:rFonts w:ascii="Times New Roman" w:eastAsia="Times New Roman" w:hAnsi="Times New Roman" w:cs="Times New Roman"/>
          <w:sz w:val="28"/>
          <w:szCs w:val="24"/>
          <w:lang w:eastAsia="pt-BR"/>
        </w:rPr>
        <w:br/>
      </w:r>
      <w:r w:rsidRPr="00EF7AB9">
        <w:rPr>
          <w:rFonts w:ascii="Arial" w:eastAsia="Times New Roman" w:hAnsi="Arial" w:cs="Arial"/>
          <w:b/>
          <w:color w:val="000000"/>
          <w:sz w:val="24"/>
          <w:lang w:eastAsia="pt-BR"/>
        </w:rPr>
        <w:t>Alunos</w:t>
      </w:r>
      <w:r w:rsidRPr="00EF7AB9">
        <w:rPr>
          <w:rFonts w:ascii="Arial" w:eastAsia="Times New Roman" w:hAnsi="Arial" w:cs="Arial"/>
          <w:color w:val="000000"/>
          <w:sz w:val="24"/>
          <w:lang w:eastAsia="pt-BR"/>
        </w:rPr>
        <w:br/>
        <w:t xml:space="preserve">Danilo </w:t>
      </w:r>
      <w:proofErr w:type="spellStart"/>
      <w:r w:rsidRPr="00EF7AB9">
        <w:rPr>
          <w:rFonts w:ascii="Arial" w:eastAsia="Times New Roman" w:hAnsi="Arial" w:cs="Arial"/>
          <w:color w:val="000000"/>
          <w:sz w:val="24"/>
          <w:lang w:eastAsia="pt-BR"/>
        </w:rPr>
        <w:t>Moret</w:t>
      </w:r>
      <w:proofErr w:type="spellEnd"/>
      <w:r w:rsidRPr="00EF7AB9">
        <w:rPr>
          <w:rFonts w:ascii="Arial" w:eastAsia="Times New Roman" w:hAnsi="Arial" w:cs="Arial"/>
          <w:color w:val="000000"/>
          <w:sz w:val="24"/>
          <w:lang w:eastAsia="pt-BR"/>
        </w:rPr>
        <w:br/>
      </w:r>
      <w:r w:rsidRPr="00822C5F">
        <w:rPr>
          <w:rFonts w:ascii="Arial" w:eastAsia="Times New Roman" w:hAnsi="Arial" w:cs="Arial"/>
          <w:color w:val="000000"/>
          <w:sz w:val="24"/>
          <w:lang w:eastAsia="pt-BR"/>
        </w:rPr>
        <w:t>Thiago Manhente de C. Marques</w:t>
      </w:r>
    </w:p>
    <w:p w:rsidR="00822C5F" w:rsidRPr="00822C5F" w:rsidRDefault="00822C5F" w:rsidP="00822C5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822C5F">
        <w:rPr>
          <w:rFonts w:ascii="Arial" w:eastAsia="Times New Roman" w:hAnsi="Arial" w:cs="Arial"/>
          <w:b/>
          <w:bCs/>
          <w:color w:val="000000"/>
          <w:kern w:val="36"/>
          <w:sz w:val="48"/>
          <w:szCs w:val="48"/>
          <w:lang w:eastAsia="pt-BR"/>
        </w:rPr>
        <w:lastRenderedPageBreak/>
        <w:t>Arquitetura</w:t>
      </w:r>
    </w:p>
    <w:p w:rsidR="009C5337" w:rsidRDefault="00822C5F" w:rsidP="009C5337">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A rede montada para desenvolver e testar a biblioteca t3lua consiste de uma rede alua com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e processos conforme descritos na documentação da biblioteca alua. Na rede t3lua, no entanto, cada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da rede recebe funções para gerência de grupos e repasse das mensagens. Sendo assim todos 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w:t>
      </w:r>
      <w:proofErr w:type="spellStart"/>
      <w:r w:rsidRPr="00822C5F">
        <w:rPr>
          <w:rFonts w:ascii="Arial" w:eastAsia="Times New Roman" w:hAnsi="Arial" w:cs="Arial"/>
          <w:color w:val="000000"/>
          <w:lang w:eastAsia="pt-BR"/>
        </w:rPr>
        <w:t>linkados</w:t>
      </w:r>
      <w:proofErr w:type="spellEnd"/>
      <w:r w:rsidRPr="00822C5F">
        <w:rPr>
          <w:rFonts w:ascii="Arial" w:eastAsia="Times New Roman" w:hAnsi="Arial" w:cs="Arial"/>
          <w:color w:val="000000"/>
          <w:lang w:eastAsia="pt-BR"/>
        </w:rPr>
        <w:t xml:space="preserve"> devem incluir o código existente em </w:t>
      </w:r>
      <w:proofErr w:type="gramStart"/>
      <w:r w:rsidRPr="00822C5F">
        <w:rPr>
          <w:rFonts w:ascii="Arial" w:eastAsia="Times New Roman" w:hAnsi="Arial" w:cs="Arial"/>
          <w:color w:val="000000"/>
          <w:lang w:eastAsia="pt-BR"/>
        </w:rPr>
        <w:t>t3daemonscode.</w:t>
      </w:r>
      <w:proofErr w:type="gramEnd"/>
      <w:r w:rsidRPr="00822C5F">
        <w:rPr>
          <w:rFonts w:ascii="Arial" w:eastAsia="Times New Roman" w:hAnsi="Arial" w:cs="Arial"/>
          <w:color w:val="000000"/>
          <w:lang w:eastAsia="pt-BR"/>
        </w:rPr>
        <w:t xml:space="preserve">lua . Isto é realizado no script que monta uma rede inicial em </w:t>
      </w:r>
      <w:proofErr w:type="gramStart"/>
      <w:r w:rsidRPr="00822C5F">
        <w:rPr>
          <w:rFonts w:ascii="Arial" w:eastAsia="Times New Roman" w:hAnsi="Arial" w:cs="Arial"/>
          <w:color w:val="000000"/>
          <w:lang w:eastAsia="pt-BR"/>
        </w:rPr>
        <w:t>t3daemons.</w:t>
      </w:r>
      <w:proofErr w:type="gramEnd"/>
      <w:r w:rsidRPr="00822C5F">
        <w:rPr>
          <w:rFonts w:ascii="Arial" w:eastAsia="Times New Roman" w:hAnsi="Arial" w:cs="Arial"/>
          <w:color w:val="000000"/>
          <w:lang w:eastAsia="pt-BR"/>
        </w:rPr>
        <w:t xml:space="preserve">lua , que abre cinco processos lua e inicia um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em cada um.</w:t>
      </w:r>
    </w:p>
    <w:p w:rsidR="009C5337" w:rsidRDefault="00822C5F" w:rsidP="009C5337">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Na arquitetura escolhida são 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quem mantém o mapeamento dos processos e grupos existentes, replicando a informação por todos eles. Desta forma sempre que um novo processo se comunica através do t3lua, a biblioteca repassa a comunicação ao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do processo e este é responsável por repetir para todos os processos do grupo, ou informar os outros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da entrada ou saída do processo em um grupo.</w:t>
      </w:r>
    </w:p>
    <w:p w:rsidR="00822C5F" w:rsidRPr="00822C5F" w:rsidRDefault="00822C5F" w:rsidP="009C5337">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Esta decisão foi tomada para simplificar o trabalho de manutenção das tabelas de grupos. Apesar de existir o problema de replicação da informação por todos 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(por exemplo, em uma rede onde a proporção entre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e processos seja alta esta estratégia poderia ser repensada), isto evita a centralização desta informação em um único processo ou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e a complexidade de localizar onde a tabela de grupos está. </w:t>
      </w:r>
      <w:proofErr w:type="gramStart"/>
      <w:r w:rsidRPr="00822C5F">
        <w:rPr>
          <w:rFonts w:ascii="Arial" w:eastAsia="Times New Roman" w:hAnsi="Arial" w:cs="Arial"/>
          <w:color w:val="000000"/>
          <w:lang w:eastAsia="pt-BR"/>
        </w:rPr>
        <w:t>Além disso</w:t>
      </w:r>
      <w:proofErr w:type="gramEnd"/>
      <w:r w:rsidRPr="00822C5F">
        <w:rPr>
          <w:rFonts w:ascii="Arial" w:eastAsia="Times New Roman" w:hAnsi="Arial" w:cs="Arial"/>
          <w:color w:val="000000"/>
          <w:lang w:eastAsia="pt-BR"/>
        </w:rPr>
        <w:t xml:space="preserve"> a replicação entre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é mais simples, uma vez que a biblioteca alua permite a listagem de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da rede, mas não dos processos.</w:t>
      </w:r>
    </w:p>
    <w:p w:rsidR="00822C5F" w:rsidRPr="00822C5F" w:rsidRDefault="00822C5F" w:rsidP="00822C5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822C5F">
        <w:rPr>
          <w:rFonts w:ascii="Arial" w:eastAsia="Times New Roman" w:hAnsi="Arial" w:cs="Arial"/>
          <w:b/>
          <w:bCs/>
          <w:color w:val="000000"/>
          <w:kern w:val="36"/>
          <w:sz w:val="48"/>
          <w:szCs w:val="48"/>
          <w:lang w:eastAsia="pt-BR"/>
        </w:rPr>
        <w:t>Desenho da API</w:t>
      </w:r>
    </w:p>
    <w:p w:rsidR="00822C5F" w:rsidRPr="00822C5F" w:rsidRDefault="00822C5F" w:rsidP="00822C5F">
      <w:pPr>
        <w:spacing w:after="0" w:line="240" w:lineRule="auto"/>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A construção da API foi feita concentrando nos métodos para gerência de grupos. O desenho levou então para a construção dos seguintes métodos:</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val="fr-FR" w:eastAsia="pt-BR"/>
        </w:rPr>
      </w:pPr>
      <w:r w:rsidRPr="00822C5F">
        <w:rPr>
          <w:rFonts w:ascii="Arial" w:eastAsia="Times New Roman" w:hAnsi="Arial" w:cs="Arial"/>
          <w:b/>
          <w:bCs/>
          <w:color w:val="000000"/>
          <w:sz w:val="20"/>
          <w:szCs w:val="20"/>
          <w:lang w:val="fr-FR" w:eastAsia="pt-BR"/>
        </w:rPr>
        <w:t>t3lua.init(listenFunction[, cbf, debugMode, bogusMode])</w:t>
      </w:r>
    </w:p>
    <w:p w:rsidR="009C5337" w:rsidRDefault="00822C5F" w:rsidP="00822C5F">
      <w:pPr>
        <w:spacing w:after="0" w:line="240" w:lineRule="auto"/>
        <w:ind w:left="720"/>
        <w:rPr>
          <w:rFonts w:ascii="Arial" w:eastAsia="Times New Roman" w:hAnsi="Arial" w:cs="Arial"/>
          <w:color w:val="000000"/>
          <w:lang w:eastAsia="pt-BR"/>
        </w:rPr>
      </w:pPr>
      <w:r w:rsidRPr="00822C5F">
        <w:rPr>
          <w:rFonts w:ascii="Arial" w:eastAsia="Times New Roman" w:hAnsi="Arial" w:cs="Arial"/>
          <w:color w:val="000000"/>
          <w:lang w:eastAsia="pt-BR"/>
        </w:rPr>
        <w:t xml:space="preserve">Este método deve ser chamado antes de usar a API. Ele inicia a conexão do processo com um dos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conhecidos listados em </w:t>
      </w:r>
      <w:proofErr w:type="gramStart"/>
      <w:r w:rsidRPr="00822C5F">
        <w:rPr>
          <w:rFonts w:ascii="Arial" w:eastAsia="Times New Roman" w:hAnsi="Arial" w:cs="Arial"/>
          <w:color w:val="000000"/>
          <w:lang w:eastAsia="pt-BR"/>
        </w:rPr>
        <w:t>t3hosts.</w:t>
      </w:r>
      <w:proofErr w:type="gramEnd"/>
      <w:r w:rsidRPr="00822C5F">
        <w:rPr>
          <w:rFonts w:ascii="Arial" w:eastAsia="Times New Roman" w:hAnsi="Arial" w:cs="Arial"/>
          <w:color w:val="000000"/>
          <w:lang w:eastAsia="pt-BR"/>
        </w:rPr>
        <w:t xml:space="preserve">lua, escolhido aleatoriamente. O método inicia o loop de eventos ao final da conexão, bloqueando o fluxo de execução. Portanto as funcionalidades do programa devem ser desenvolvidas usando o método de escuta passado ou a função de callback opcional. Após ser iniciado o parâmetro </w:t>
      </w:r>
      <w:proofErr w:type="gramStart"/>
      <w:r w:rsidRPr="00822C5F">
        <w:rPr>
          <w:rFonts w:ascii="Arial" w:eastAsia="Times New Roman" w:hAnsi="Arial" w:cs="Arial"/>
          <w:color w:val="000000"/>
          <w:lang w:eastAsia="pt-BR"/>
        </w:rPr>
        <w:t>t3lua.</w:t>
      </w:r>
      <w:proofErr w:type="gramEnd"/>
      <w:r w:rsidRPr="00822C5F">
        <w:rPr>
          <w:rFonts w:ascii="Arial" w:eastAsia="Times New Roman" w:hAnsi="Arial" w:cs="Arial"/>
          <w:color w:val="000000"/>
          <w:lang w:eastAsia="pt-BR"/>
        </w:rPr>
        <w:t>id fica disponível, sendo uma cópia do valor do identificador único do processo alua correspondente. Os outros métodos irão sair com erro caso esta função não tenha sido chamada antes, ou se a conexão tiver falhado.</w:t>
      </w:r>
    </w:p>
    <w:p w:rsidR="007026B8" w:rsidRDefault="00822C5F" w:rsidP="007026B8">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7026B8" w:rsidRDefault="00822C5F" w:rsidP="007026B8">
      <w:pPr>
        <w:spacing w:after="0" w:line="240" w:lineRule="auto"/>
        <w:ind w:left="1416"/>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listenFunction</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obrigatório - função que recebe as comunicações enviadas para este processo. A mensagem é recebida como um único parâmetro no formato de uma tabela com os seguintes campos:</w:t>
      </w:r>
    </w:p>
    <w:p w:rsidR="00822C5F" w:rsidRPr="00822C5F" w:rsidRDefault="00822C5F" w:rsidP="00796930">
      <w:pPr>
        <w:spacing w:after="0" w:line="240" w:lineRule="auto"/>
        <w:ind w:left="2124"/>
        <w:rPr>
          <w:rFonts w:ascii="Times New Roman" w:eastAsia="Times New Roman" w:hAnsi="Times New Roman" w:cs="Times New Roman"/>
          <w:sz w:val="24"/>
          <w:szCs w:val="24"/>
          <w:lang w:eastAsia="pt-BR"/>
        </w:rPr>
      </w:pPr>
      <w:proofErr w:type="gramStart"/>
      <w:r w:rsidRPr="00822C5F">
        <w:rPr>
          <w:rFonts w:ascii="Arial" w:eastAsia="Times New Roman" w:hAnsi="Arial" w:cs="Arial"/>
          <w:b/>
          <w:color w:val="000000"/>
          <w:lang w:eastAsia="pt-BR"/>
        </w:rPr>
        <w:t>data</w:t>
      </w:r>
      <w:proofErr w:type="gramEnd"/>
      <w:r w:rsidR="00E63A4B">
        <w:rPr>
          <w:rFonts w:ascii="Arial" w:eastAsia="Times New Roman" w:hAnsi="Arial" w:cs="Arial"/>
          <w:color w:val="000000"/>
          <w:lang w:eastAsia="pt-BR"/>
        </w:rPr>
        <w:t>,</w:t>
      </w:r>
      <w:r w:rsidRPr="00822C5F">
        <w:rPr>
          <w:rFonts w:ascii="Arial" w:eastAsia="Times New Roman" w:hAnsi="Arial" w:cs="Arial"/>
          <w:color w:val="000000"/>
          <w:lang w:eastAsia="pt-BR"/>
        </w:rPr>
        <w:t xml:space="preserve"> tipo string - a mensagem transmitida.</w:t>
      </w:r>
    </w:p>
    <w:p w:rsidR="00822C5F" w:rsidRPr="00822C5F" w:rsidRDefault="00822C5F" w:rsidP="00796930">
      <w:pPr>
        <w:spacing w:after="0" w:line="240" w:lineRule="auto"/>
        <w:ind w:left="2124"/>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group</w:t>
      </w:r>
      <w:proofErr w:type="spellEnd"/>
      <w:proofErr w:type="gramEnd"/>
      <w:r w:rsidR="00E63A4B">
        <w:rPr>
          <w:rFonts w:ascii="Arial" w:eastAsia="Times New Roman" w:hAnsi="Arial" w:cs="Arial"/>
          <w:b/>
          <w:color w:val="000000"/>
          <w:lang w:eastAsia="pt-BR"/>
        </w:rPr>
        <w:t>,</w:t>
      </w:r>
      <w:r w:rsidRPr="00822C5F">
        <w:rPr>
          <w:rFonts w:ascii="Arial" w:eastAsia="Times New Roman" w:hAnsi="Arial" w:cs="Arial"/>
          <w:color w:val="000000"/>
          <w:lang w:eastAsia="pt-BR"/>
        </w:rPr>
        <w:t xml:space="preserve"> tipo string - nome do grupo onde a mensagem foi transmitida.</w:t>
      </w:r>
    </w:p>
    <w:p w:rsidR="00822C5F" w:rsidRPr="00822C5F" w:rsidRDefault="00822C5F" w:rsidP="00796930">
      <w:pPr>
        <w:spacing w:after="0" w:line="240" w:lineRule="auto"/>
        <w:ind w:left="2124"/>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src</w:t>
      </w:r>
      <w:proofErr w:type="spellEnd"/>
      <w:proofErr w:type="gramEnd"/>
      <w:r w:rsidR="00E63A4B">
        <w:rPr>
          <w:rFonts w:ascii="Arial" w:eastAsia="Times New Roman" w:hAnsi="Arial" w:cs="Arial"/>
          <w:color w:val="000000"/>
          <w:lang w:eastAsia="pt-BR"/>
        </w:rPr>
        <w:t>,</w:t>
      </w:r>
      <w:r w:rsidRPr="00822C5F">
        <w:rPr>
          <w:rFonts w:ascii="Arial" w:eastAsia="Times New Roman" w:hAnsi="Arial" w:cs="Arial"/>
          <w:color w:val="000000"/>
          <w:lang w:eastAsia="pt-BR"/>
        </w:rPr>
        <w:t xml:space="preserve"> tipo string - id do processo que enviou a mensagem.</w:t>
      </w:r>
    </w:p>
    <w:p w:rsidR="007026B8" w:rsidRDefault="00822C5F" w:rsidP="00796930">
      <w:pPr>
        <w:spacing w:after="0" w:line="240" w:lineRule="auto"/>
        <w:ind w:left="2124"/>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cbf</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xml:space="preserve"> - função de callback executada ao final da conexão e configuração. Não recebe nenhum parâmetro.</w:t>
      </w:r>
    </w:p>
    <w:p w:rsidR="007026B8" w:rsidRDefault="00822C5F" w:rsidP="007026B8">
      <w:pPr>
        <w:spacing w:after="0" w:line="240" w:lineRule="auto"/>
        <w:ind w:left="1416"/>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debugMode</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boolean</w:t>
      </w:r>
      <w:proofErr w:type="spellEnd"/>
      <w:r w:rsidRPr="00822C5F">
        <w:rPr>
          <w:rFonts w:ascii="Arial" w:eastAsia="Times New Roman" w:hAnsi="Arial" w:cs="Arial"/>
          <w:color w:val="000000"/>
          <w:lang w:eastAsia="pt-BR"/>
        </w:rPr>
        <w:t xml:space="preserve"> - indica se a biblioteca deve entrar no modo debug, imprimindo mais mensagens que o normal.</w:t>
      </w:r>
    </w:p>
    <w:p w:rsidR="00822C5F" w:rsidRPr="00822C5F" w:rsidRDefault="00822C5F" w:rsidP="007026B8">
      <w:pPr>
        <w:spacing w:after="0" w:line="240" w:lineRule="auto"/>
        <w:ind w:left="1416"/>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bogusMode</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boolean</w:t>
      </w:r>
      <w:proofErr w:type="spellEnd"/>
      <w:r w:rsidRPr="00822C5F">
        <w:rPr>
          <w:rFonts w:ascii="Arial" w:eastAsia="Times New Roman" w:hAnsi="Arial" w:cs="Arial"/>
          <w:color w:val="000000"/>
          <w:lang w:eastAsia="pt-BR"/>
        </w:rPr>
        <w:t xml:space="preserve"> - indica se a biblioteca deve entrar no modo comparativo, desviando as chamadas “reais” das funções de sincronização por chamadas fictícias, permitindo notar que o comportamento esperado está realmente sendo observado.</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join</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group</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cbf</w:t>
      </w:r>
      <w:proofErr w:type="spellEnd"/>
      <w:r w:rsidRPr="00822C5F">
        <w:rPr>
          <w:rFonts w:ascii="Arial" w:eastAsia="Times New Roman" w:hAnsi="Arial" w:cs="Arial"/>
          <w:b/>
          <w:bCs/>
          <w:color w:val="000000"/>
          <w:sz w:val="20"/>
          <w:szCs w:val="2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Adiciona o processo atual ao grupo indicado. Caso o grupo não exista ele será criado.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group</w:t>
      </w:r>
      <w:proofErr w:type="spellEnd"/>
      <w:proofErr w:type="gramEnd"/>
      <w:r w:rsidRPr="00822C5F">
        <w:rPr>
          <w:rFonts w:ascii="Arial" w:eastAsia="Times New Roman" w:hAnsi="Arial" w:cs="Arial"/>
          <w:color w:val="000000"/>
          <w:lang w:eastAsia="pt-BR"/>
        </w:rPr>
        <w:t>, tipo string, obrigatório - o nome do grupo, que será criado caso não exista na rede.</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cbf</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xml:space="preserve"> - função de callback executada ao final de se unir ao grupo. Não recebe nenhum parâmetro.</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initAndJoin</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group</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listenFunction</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cbf</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debugMode</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bogusMode</w:t>
      </w:r>
      <w:proofErr w:type="spellEnd"/>
      <w:r w:rsidRPr="00822C5F">
        <w:rPr>
          <w:rFonts w:ascii="Arial" w:eastAsia="Times New Roman" w:hAnsi="Arial" w:cs="Arial"/>
          <w:b/>
          <w:bCs/>
          <w:color w:val="000000"/>
          <w:sz w:val="20"/>
          <w:szCs w:val="2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Executa em sequencia os métodos de início e adicionar ao grupo atual. Veja os parâmetros nas funções </w:t>
      </w:r>
      <w:proofErr w:type="spellStart"/>
      <w:r w:rsidRPr="00822C5F">
        <w:rPr>
          <w:rFonts w:ascii="Arial" w:eastAsia="Times New Roman" w:hAnsi="Arial" w:cs="Arial"/>
          <w:color w:val="000000"/>
          <w:lang w:eastAsia="pt-BR"/>
        </w:rPr>
        <w:t>init</w:t>
      </w:r>
      <w:proofErr w:type="spellEnd"/>
      <w:r w:rsidRPr="00822C5F">
        <w:rPr>
          <w:rFonts w:ascii="Arial" w:eastAsia="Times New Roman" w:hAnsi="Arial" w:cs="Arial"/>
          <w:color w:val="000000"/>
          <w:lang w:eastAsia="pt-BR"/>
        </w:rPr>
        <w:t xml:space="preserve"> e </w:t>
      </w:r>
      <w:proofErr w:type="spellStart"/>
      <w:r w:rsidRPr="00822C5F">
        <w:rPr>
          <w:rFonts w:ascii="Arial" w:eastAsia="Times New Roman" w:hAnsi="Arial" w:cs="Arial"/>
          <w:color w:val="000000"/>
          <w:lang w:eastAsia="pt-BR"/>
        </w:rPr>
        <w:t>join</w:t>
      </w:r>
      <w:proofErr w:type="spellEnd"/>
      <w:r w:rsidRPr="00822C5F">
        <w:rPr>
          <w:rFonts w:ascii="Arial" w:eastAsia="Times New Roman" w:hAnsi="Arial" w:cs="Arial"/>
          <w:color w:val="000000"/>
          <w:lang w:eastAsia="pt-BR"/>
        </w:rPr>
        <w:t xml:space="preserve">. </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leave</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group</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cbf</w:t>
      </w:r>
      <w:proofErr w:type="spellEnd"/>
      <w:r w:rsidRPr="00822C5F">
        <w:rPr>
          <w:rFonts w:ascii="Arial" w:eastAsia="Times New Roman" w:hAnsi="Arial" w:cs="Arial"/>
          <w:b/>
          <w:bCs/>
          <w:color w:val="000000"/>
          <w:sz w:val="20"/>
          <w:szCs w:val="2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Retira o processo atual do grupo indicado.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group</w:t>
      </w:r>
      <w:proofErr w:type="spellEnd"/>
      <w:proofErr w:type="gramEnd"/>
      <w:r w:rsidRPr="00822C5F">
        <w:rPr>
          <w:rFonts w:ascii="Arial" w:eastAsia="Times New Roman" w:hAnsi="Arial" w:cs="Arial"/>
          <w:color w:val="000000"/>
          <w:lang w:eastAsia="pt-BR"/>
        </w:rPr>
        <w:t>, tipo string, obrigatório - o nome do grupo do qual o processo atual que sair.</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cbf</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xml:space="preserve"> - função de callback executada ao final de se unir ao grupo. Não recebe nenhum parâmetro.</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send</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group</w:t>
      </w:r>
      <w:proofErr w:type="spellEnd"/>
      <w:r w:rsidRPr="00822C5F">
        <w:rPr>
          <w:rFonts w:ascii="Arial" w:eastAsia="Times New Roman" w:hAnsi="Arial" w:cs="Arial"/>
          <w:b/>
          <w:bCs/>
          <w:color w:val="000000"/>
          <w:sz w:val="20"/>
          <w:szCs w:val="20"/>
          <w:lang w:eastAsia="pt-BR"/>
        </w:rPr>
        <w:t xml:space="preserve">, data[, </w:t>
      </w:r>
      <w:proofErr w:type="spellStart"/>
      <w:r w:rsidRPr="00822C5F">
        <w:rPr>
          <w:rFonts w:ascii="Arial" w:eastAsia="Times New Roman" w:hAnsi="Arial" w:cs="Arial"/>
          <w:b/>
          <w:bCs/>
          <w:color w:val="000000"/>
          <w:sz w:val="20"/>
          <w:szCs w:val="20"/>
          <w:lang w:eastAsia="pt-BR"/>
        </w:rPr>
        <w:t>cbf</w:t>
      </w:r>
      <w:proofErr w:type="spellEnd"/>
      <w:r w:rsidRPr="00822C5F">
        <w:rPr>
          <w:rFonts w:ascii="Arial" w:eastAsia="Times New Roman" w:hAnsi="Arial" w:cs="Arial"/>
          <w:b/>
          <w:bCs/>
          <w:color w:val="000000"/>
          <w:sz w:val="20"/>
          <w:szCs w:val="2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Método de broadcast de mensagem dentro do grupo. Envia a mensagem sem nenhum controle de sincronização para todos os processos membros do grupo.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group</w:t>
      </w:r>
      <w:proofErr w:type="spellEnd"/>
      <w:proofErr w:type="gramEnd"/>
      <w:r w:rsidRPr="00822C5F">
        <w:rPr>
          <w:rFonts w:ascii="Arial" w:eastAsia="Times New Roman" w:hAnsi="Arial" w:cs="Arial"/>
          <w:color w:val="000000"/>
          <w:lang w:eastAsia="pt-BR"/>
        </w:rPr>
        <w:t>, tipo string, obrigatório - o nome do grupo onde a mensagem será transmitida.</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gramStart"/>
      <w:r w:rsidRPr="00822C5F">
        <w:rPr>
          <w:rFonts w:ascii="Arial" w:eastAsia="Times New Roman" w:hAnsi="Arial" w:cs="Arial"/>
          <w:b/>
          <w:color w:val="000000"/>
          <w:lang w:eastAsia="pt-BR"/>
        </w:rPr>
        <w:t>data</w:t>
      </w:r>
      <w:proofErr w:type="gramEnd"/>
      <w:r w:rsidRPr="00822C5F">
        <w:rPr>
          <w:rFonts w:ascii="Arial" w:eastAsia="Times New Roman" w:hAnsi="Arial" w:cs="Arial"/>
          <w:color w:val="000000"/>
          <w:lang w:eastAsia="pt-BR"/>
        </w:rPr>
        <w:t xml:space="preserve">, tipo string, obrigatório - a mensagem a ser transmitida, em texto puro. Atenção, a mensagem será concatenada ao método </w:t>
      </w:r>
      <w:proofErr w:type="spellStart"/>
      <w:r w:rsidRPr="00822C5F">
        <w:rPr>
          <w:rFonts w:ascii="Arial" w:eastAsia="Times New Roman" w:hAnsi="Arial" w:cs="Arial"/>
          <w:color w:val="000000"/>
          <w:lang w:eastAsia="pt-BR"/>
        </w:rPr>
        <w:t>send</w:t>
      </w:r>
      <w:proofErr w:type="spellEnd"/>
      <w:r w:rsidRPr="00822C5F">
        <w:rPr>
          <w:rFonts w:ascii="Arial" w:eastAsia="Times New Roman" w:hAnsi="Arial" w:cs="Arial"/>
          <w:color w:val="000000"/>
          <w:lang w:eastAsia="pt-BR"/>
        </w:rPr>
        <w:t xml:space="preserve"> do alua, ela não está protegida, portanto deve se tomar cuidado para ela não fechar a função.</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cbf</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xml:space="preserve"> - função de callback executada ao final de se unir ao grupo. Não recebe nenhum parâmetro.</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sendTotal</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group</w:t>
      </w:r>
      <w:proofErr w:type="spellEnd"/>
      <w:r w:rsidRPr="00822C5F">
        <w:rPr>
          <w:rFonts w:ascii="Arial" w:eastAsia="Times New Roman" w:hAnsi="Arial" w:cs="Arial"/>
          <w:b/>
          <w:bCs/>
          <w:color w:val="000000"/>
          <w:sz w:val="20"/>
          <w:szCs w:val="20"/>
          <w:lang w:eastAsia="pt-BR"/>
        </w:rPr>
        <w:t xml:space="preserve">, data[, </w:t>
      </w:r>
      <w:proofErr w:type="spellStart"/>
      <w:r w:rsidRPr="00822C5F">
        <w:rPr>
          <w:rFonts w:ascii="Arial" w:eastAsia="Times New Roman" w:hAnsi="Arial" w:cs="Arial"/>
          <w:b/>
          <w:bCs/>
          <w:color w:val="000000"/>
          <w:sz w:val="20"/>
          <w:szCs w:val="20"/>
          <w:lang w:eastAsia="pt-BR"/>
        </w:rPr>
        <w:t>cbf</w:t>
      </w:r>
      <w:proofErr w:type="spellEnd"/>
      <w:r w:rsidRPr="00822C5F">
        <w:rPr>
          <w:rFonts w:ascii="Arial" w:eastAsia="Times New Roman" w:hAnsi="Arial" w:cs="Arial"/>
          <w:b/>
          <w:bCs/>
          <w:color w:val="000000"/>
          <w:sz w:val="20"/>
          <w:szCs w:val="2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Método de broadcast de mensagem com ordenação total dentro do grupo. Envia a mensagem com controle de sincronização do tipo total, ou seja, garantindo que todos os membros do grupo receberão as mensagens na mesma ordem.</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group</w:t>
      </w:r>
      <w:proofErr w:type="spellEnd"/>
      <w:proofErr w:type="gramEnd"/>
      <w:r w:rsidRPr="00822C5F">
        <w:rPr>
          <w:rFonts w:ascii="Arial" w:eastAsia="Times New Roman" w:hAnsi="Arial" w:cs="Arial"/>
          <w:color w:val="000000"/>
          <w:lang w:eastAsia="pt-BR"/>
        </w:rPr>
        <w:t>, tipo string, obrigatório - o nome do grupo onde a mensagem será transmitida.</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gramStart"/>
      <w:r w:rsidRPr="00822C5F">
        <w:rPr>
          <w:rFonts w:ascii="Arial" w:eastAsia="Times New Roman" w:hAnsi="Arial" w:cs="Arial"/>
          <w:b/>
          <w:color w:val="000000"/>
          <w:lang w:eastAsia="pt-BR"/>
        </w:rPr>
        <w:t>data</w:t>
      </w:r>
      <w:proofErr w:type="gramEnd"/>
      <w:r w:rsidRPr="00822C5F">
        <w:rPr>
          <w:rFonts w:ascii="Arial" w:eastAsia="Times New Roman" w:hAnsi="Arial" w:cs="Arial"/>
          <w:color w:val="000000"/>
          <w:lang w:eastAsia="pt-BR"/>
        </w:rPr>
        <w:t xml:space="preserve">, tipo string, obrigatório - a mensagem a ser transmitida, em texto puro. Atenção, a mensagem será concatenada ao método </w:t>
      </w:r>
      <w:proofErr w:type="spellStart"/>
      <w:r w:rsidRPr="00822C5F">
        <w:rPr>
          <w:rFonts w:ascii="Arial" w:eastAsia="Times New Roman" w:hAnsi="Arial" w:cs="Arial"/>
          <w:color w:val="000000"/>
          <w:lang w:eastAsia="pt-BR"/>
        </w:rPr>
        <w:t>send</w:t>
      </w:r>
      <w:proofErr w:type="spellEnd"/>
      <w:r w:rsidRPr="00822C5F">
        <w:rPr>
          <w:rFonts w:ascii="Arial" w:eastAsia="Times New Roman" w:hAnsi="Arial" w:cs="Arial"/>
          <w:color w:val="000000"/>
          <w:lang w:eastAsia="pt-BR"/>
        </w:rPr>
        <w:t xml:space="preserve"> do alua, ela não está protegida, portanto deve se tomar cuidado para ela não fechar a função.</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cbf</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xml:space="preserve"> - função de callback executada ao final de se unir ao grupo. Não recebe nenhum parâmetro.</w:t>
      </w:r>
    </w:p>
    <w:p w:rsidR="00ED342D" w:rsidRDefault="00ED342D">
      <w:pPr>
        <w:spacing w:before="0" w:after="20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br w:type="page"/>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.id</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Parâmetro preenchido após o processo ter sido conectado ao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Ele recebe o identificador único do processo, sendo uma cópia do id recebido na biblioteca alua.</w:t>
      </w:r>
    </w:p>
    <w:p w:rsidR="00822C5F" w:rsidRPr="00822C5F" w:rsidRDefault="00822C5F" w:rsidP="00822C5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822C5F">
        <w:rPr>
          <w:rFonts w:ascii="Arial" w:eastAsia="Times New Roman" w:hAnsi="Arial" w:cs="Arial"/>
          <w:b/>
          <w:bCs/>
          <w:color w:val="000000"/>
          <w:sz w:val="36"/>
          <w:szCs w:val="36"/>
          <w:lang w:eastAsia="pt-BR"/>
        </w:rPr>
        <w:t xml:space="preserve">Módulo </w:t>
      </w:r>
      <w:proofErr w:type="gramStart"/>
      <w:r w:rsidRPr="00822C5F">
        <w:rPr>
          <w:rFonts w:ascii="Arial" w:eastAsia="Times New Roman" w:hAnsi="Arial" w:cs="Arial"/>
          <w:b/>
          <w:bCs/>
          <w:color w:val="000000"/>
          <w:sz w:val="36"/>
          <w:szCs w:val="36"/>
          <w:lang w:eastAsia="pt-BR"/>
        </w:rPr>
        <w:t>t3lua.</w:t>
      </w:r>
      <w:proofErr w:type="spellStart"/>
      <w:proofErr w:type="gramEnd"/>
      <w:r w:rsidRPr="00822C5F">
        <w:rPr>
          <w:rFonts w:ascii="Arial" w:eastAsia="Times New Roman" w:hAnsi="Arial" w:cs="Arial"/>
          <w:b/>
          <w:bCs/>
          <w:color w:val="000000"/>
          <w:sz w:val="36"/>
          <w:szCs w:val="36"/>
          <w:lang w:eastAsia="pt-BR"/>
        </w:rPr>
        <w:t>mutex</w:t>
      </w:r>
      <w:proofErr w:type="spellEnd"/>
    </w:p>
    <w:p w:rsidR="00822C5F" w:rsidRPr="00822C5F" w:rsidRDefault="00822C5F" w:rsidP="00822C5F">
      <w:pPr>
        <w:spacing w:after="0" w:line="240" w:lineRule="auto"/>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O módulo de exclusão mútua (</w:t>
      </w:r>
      <w:proofErr w:type="spellStart"/>
      <w:r w:rsidRPr="00822C5F">
        <w:rPr>
          <w:rFonts w:ascii="Arial" w:eastAsia="Times New Roman" w:hAnsi="Arial" w:cs="Arial"/>
          <w:color w:val="000000"/>
          <w:lang w:eastAsia="pt-BR"/>
        </w:rPr>
        <w:t>mutex</w:t>
      </w:r>
      <w:proofErr w:type="spellEnd"/>
      <w:r w:rsidRPr="00822C5F">
        <w:rPr>
          <w:rFonts w:ascii="Arial" w:eastAsia="Times New Roman" w:hAnsi="Arial" w:cs="Arial"/>
          <w:color w:val="000000"/>
          <w:lang w:eastAsia="pt-BR"/>
        </w:rPr>
        <w:t>) permite o controle de acesso a regiões críticas, através de um mecanismo de semáforos binários.</w:t>
      </w:r>
      <w:r w:rsidRPr="00822C5F">
        <w:rPr>
          <w:rFonts w:ascii="Times New Roman" w:eastAsia="Times New Roman" w:hAnsi="Times New Roman" w:cs="Times New Roman"/>
          <w:sz w:val="24"/>
          <w:szCs w:val="24"/>
          <w:lang w:eastAsia="pt-BR"/>
        </w:rPr>
        <w:br/>
      </w:r>
      <w:r w:rsidRPr="00822C5F">
        <w:rPr>
          <w:rFonts w:ascii="Arial" w:eastAsia="Times New Roman" w:hAnsi="Arial" w:cs="Arial"/>
          <w:color w:val="000000"/>
          <w:lang w:eastAsia="pt-BR"/>
        </w:rPr>
        <w:t xml:space="preserve">Antes de entrar em uma região crítica, o processo deve solicitar acesso </w:t>
      </w:r>
      <w:proofErr w:type="gramStart"/>
      <w:r w:rsidRPr="00822C5F">
        <w:rPr>
          <w:rFonts w:ascii="Arial" w:eastAsia="Times New Roman" w:hAnsi="Arial" w:cs="Arial"/>
          <w:color w:val="000000"/>
          <w:lang w:eastAsia="pt-BR"/>
        </w:rPr>
        <w:t>à</w:t>
      </w:r>
      <w:proofErr w:type="gramEnd"/>
      <w:r w:rsidRPr="00822C5F">
        <w:rPr>
          <w:rFonts w:ascii="Arial" w:eastAsia="Times New Roman" w:hAnsi="Arial" w:cs="Arial"/>
          <w:color w:val="000000"/>
          <w:lang w:eastAsia="pt-BR"/>
        </w:rPr>
        <w:t xml:space="preserve"> ela, através de solicitações de acesso aos identificadores de exclusão mútua daquela região crítica (pela função </w:t>
      </w:r>
      <w:r w:rsidRPr="00822C5F">
        <w:rPr>
          <w:rFonts w:ascii="Arial" w:eastAsia="Times New Roman" w:hAnsi="Arial" w:cs="Arial"/>
          <w:b/>
          <w:bCs/>
          <w:color w:val="000000"/>
          <w:sz w:val="20"/>
          <w:szCs w:val="20"/>
          <w:lang w:eastAsia="pt-BR"/>
        </w:rPr>
        <w:t>t3lua.</w:t>
      </w:r>
      <w:proofErr w:type="spellStart"/>
      <w:r w:rsidRPr="00822C5F">
        <w:rPr>
          <w:rFonts w:ascii="Arial" w:eastAsia="Times New Roman" w:hAnsi="Arial" w:cs="Arial"/>
          <w:b/>
          <w:bCs/>
          <w:color w:val="000000"/>
          <w:sz w:val="20"/>
          <w:szCs w:val="20"/>
          <w:lang w:eastAsia="pt-BR"/>
        </w:rPr>
        <w:t>mutex</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enter</w:t>
      </w:r>
      <w:proofErr w:type="spellEnd"/>
      <w:r w:rsidRPr="00822C5F">
        <w:rPr>
          <w:rFonts w:ascii="Arial" w:eastAsia="Times New Roman" w:hAnsi="Arial" w:cs="Arial"/>
          <w:b/>
          <w:bCs/>
          <w:color w:val="000000"/>
          <w:sz w:val="20"/>
          <w:szCs w:val="20"/>
          <w:lang w:eastAsia="pt-BR"/>
        </w:rPr>
        <w:t>()</w:t>
      </w:r>
      <w:r w:rsidRPr="00822C5F">
        <w:rPr>
          <w:rFonts w:ascii="Arial" w:eastAsia="Times New Roman" w:hAnsi="Arial" w:cs="Arial"/>
          <w:color w:val="000000"/>
          <w:lang w:eastAsia="pt-BR"/>
        </w:rPr>
        <w:t xml:space="preserve">). Após sair da região crítica, o processo deve liberar os </w:t>
      </w:r>
      <w:r w:rsidR="00AD3429" w:rsidRPr="00822C5F">
        <w:rPr>
          <w:rFonts w:ascii="Arial" w:eastAsia="Times New Roman" w:hAnsi="Arial" w:cs="Arial"/>
          <w:color w:val="000000"/>
          <w:lang w:eastAsia="pt-BR"/>
        </w:rPr>
        <w:t>identificadores</w:t>
      </w:r>
      <w:r w:rsidRPr="00822C5F">
        <w:rPr>
          <w:rFonts w:ascii="Arial" w:eastAsia="Times New Roman" w:hAnsi="Arial" w:cs="Arial"/>
          <w:color w:val="000000"/>
          <w:lang w:eastAsia="pt-BR"/>
        </w:rPr>
        <w:t xml:space="preserve"> de exclusão mútua com a função </w:t>
      </w:r>
      <w:proofErr w:type="gramStart"/>
      <w:r w:rsidRPr="00822C5F">
        <w:rPr>
          <w:rFonts w:ascii="Arial" w:eastAsia="Times New Roman" w:hAnsi="Arial" w:cs="Arial"/>
          <w:b/>
          <w:bCs/>
          <w:color w:val="000000"/>
          <w:sz w:val="20"/>
          <w:szCs w:val="20"/>
          <w:lang w:eastAsia="pt-BR"/>
        </w:rPr>
        <w:t>t3lua.</w:t>
      </w:r>
      <w:proofErr w:type="spellStart"/>
      <w:proofErr w:type="gramEnd"/>
      <w:r w:rsidRPr="00822C5F">
        <w:rPr>
          <w:rFonts w:ascii="Arial" w:eastAsia="Times New Roman" w:hAnsi="Arial" w:cs="Arial"/>
          <w:b/>
          <w:bCs/>
          <w:color w:val="000000"/>
          <w:sz w:val="20"/>
          <w:szCs w:val="20"/>
          <w:lang w:eastAsia="pt-BR"/>
        </w:rPr>
        <w:t>mutex</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leave</w:t>
      </w:r>
      <w:proofErr w:type="spellEnd"/>
      <w:r w:rsidRPr="00822C5F">
        <w:rPr>
          <w:rFonts w:ascii="Arial" w:eastAsia="Times New Roman" w:hAnsi="Arial" w:cs="Arial"/>
          <w:b/>
          <w:bCs/>
          <w:color w:val="000000"/>
          <w:sz w:val="20"/>
          <w:szCs w:val="20"/>
          <w:lang w:eastAsia="pt-BR"/>
        </w:rPr>
        <w:t>()</w:t>
      </w:r>
      <w:r w:rsidRPr="00822C5F">
        <w:rPr>
          <w:rFonts w:ascii="Arial" w:eastAsia="Times New Roman" w:hAnsi="Arial" w:cs="Arial"/>
          <w:color w:val="000000"/>
          <w:lang w:eastAsia="pt-BR"/>
        </w:rPr>
        <w:t>.</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mutex</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enter</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group</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mutex</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cb</w:t>
      </w:r>
      <w:proofErr w:type="spellEnd"/>
      <w:r w:rsidRPr="00822C5F">
        <w:rPr>
          <w:rFonts w:ascii="Arial" w:eastAsia="Times New Roman" w:hAnsi="Arial" w:cs="Arial"/>
          <w:b/>
          <w:bCs/>
          <w:color w:val="000000"/>
          <w:sz w:val="20"/>
          <w:szCs w:val="20"/>
          <w:lang w:eastAsia="pt-BR"/>
        </w:rPr>
        <w:t xml:space="preserve">[, </w:t>
      </w:r>
      <w:proofErr w:type="spellStart"/>
      <w:r w:rsidRPr="00822C5F">
        <w:rPr>
          <w:rFonts w:ascii="Arial" w:eastAsia="Times New Roman" w:hAnsi="Arial" w:cs="Arial"/>
          <w:b/>
          <w:bCs/>
          <w:color w:val="000000"/>
          <w:sz w:val="20"/>
          <w:szCs w:val="20"/>
          <w:lang w:eastAsia="pt-BR"/>
        </w:rPr>
        <w:t>cb_err</w:t>
      </w:r>
      <w:proofErr w:type="spellEnd"/>
      <w:r w:rsidRPr="00822C5F">
        <w:rPr>
          <w:rFonts w:ascii="Arial" w:eastAsia="Times New Roman" w:hAnsi="Arial" w:cs="Arial"/>
          <w:b/>
          <w:bCs/>
          <w:color w:val="000000"/>
          <w:sz w:val="20"/>
          <w:szCs w:val="2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Requer acesso a um identificador de exclusão mútua no grupo para entrar em uma região crítica.</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Uma solicitação pelo identificador </w:t>
      </w:r>
      <w:proofErr w:type="spellStart"/>
      <w:r w:rsidRPr="00822C5F">
        <w:rPr>
          <w:rFonts w:ascii="Arial" w:eastAsia="Times New Roman" w:hAnsi="Arial" w:cs="Arial"/>
          <w:b/>
          <w:bCs/>
          <w:color w:val="000000"/>
          <w:lang w:eastAsia="pt-BR"/>
        </w:rPr>
        <w:t>mutex</w:t>
      </w:r>
      <w:proofErr w:type="spellEnd"/>
      <w:r w:rsidRPr="00822C5F">
        <w:rPr>
          <w:rFonts w:ascii="Arial" w:eastAsia="Times New Roman" w:hAnsi="Arial" w:cs="Arial"/>
          <w:color w:val="000000"/>
          <w:lang w:eastAsia="pt-BR"/>
        </w:rPr>
        <w:t xml:space="preserve"> será enviada para cada membro do grupo </w:t>
      </w:r>
      <w:proofErr w:type="spellStart"/>
      <w:r w:rsidRPr="00822C5F">
        <w:rPr>
          <w:rFonts w:ascii="Arial" w:eastAsia="Times New Roman" w:hAnsi="Arial" w:cs="Arial"/>
          <w:b/>
          <w:bCs/>
          <w:color w:val="000000"/>
          <w:lang w:eastAsia="pt-BR"/>
        </w:rPr>
        <w:t>group</w:t>
      </w:r>
      <w:proofErr w:type="spellEnd"/>
      <w:r w:rsidRPr="00822C5F">
        <w:rPr>
          <w:rFonts w:ascii="Arial" w:eastAsia="Times New Roman" w:hAnsi="Arial" w:cs="Arial"/>
          <w:color w:val="000000"/>
          <w:lang w:eastAsia="pt-BR"/>
        </w:rPr>
        <w:t xml:space="preserve">. Quando todos os membros autorizarem, a função </w:t>
      </w:r>
      <w:proofErr w:type="spellStart"/>
      <w:r w:rsidRPr="00822C5F">
        <w:rPr>
          <w:rFonts w:ascii="Arial" w:eastAsia="Times New Roman" w:hAnsi="Arial" w:cs="Arial"/>
          <w:b/>
          <w:bCs/>
          <w:color w:val="000000"/>
          <w:lang w:eastAsia="pt-BR"/>
        </w:rPr>
        <w:t>cb</w:t>
      </w:r>
      <w:proofErr w:type="spellEnd"/>
      <w:r w:rsidRPr="00822C5F">
        <w:rPr>
          <w:rFonts w:ascii="Arial" w:eastAsia="Times New Roman" w:hAnsi="Arial" w:cs="Arial"/>
          <w:color w:val="000000"/>
          <w:lang w:eastAsia="pt-BR"/>
        </w:rPr>
        <w:t xml:space="preserve"> será chamada. Caso algum membro negue o pedido, a função </w:t>
      </w:r>
      <w:proofErr w:type="spellStart"/>
      <w:r w:rsidRPr="00822C5F">
        <w:rPr>
          <w:rFonts w:ascii="Arial" w:eastAsia="Times New Roman" w:hAnsi="Arial" w:cs="Arial"/>
          <w:b/>
          <w:bCs/>
          <w:color w:val="000000"/>
          <w:lang w:eastAsia="pt-BR"/>
        </w:rPr>
        <w:t>cb_err</w:t>
      </w:r>
      <w:proofErr w:type="spellEnd"/>
      <w:r w:rsidRPr="00822C5F">
        <w:rPr>
          <w:rFonts w:ascii="Arial" w:eastAsia="Times New Roman" w:hAnsi="Arial" w:cs="Arial"/>
          <w:color w:val="000000"/>
          <w:lang w:eastAsia="pt-BR"/>
        </w:rPr>
        <w:t xml:space="preserve"> será chamada, </w:t>
      </w:r>
      <w:proofErr w:type="gramStart"/>
      <w:r w:rsidRPr="00822C5F">
        <w:rPr>
          <w:rFonts w:ascii="Arial" w:eastAsia="Times New Roman" w:hAnsi="Arial" w:cs="Arial"/>
          <w:color w:val="000000"/>
          <w:lang w:eastAsia="pt-BR"/>
        </w:rPr>
        <w:t>caso fornecida</w:t>
      </w:r>
      <w:proofErr w:type="gramEnd"/>
      <w:r w:rsidRPr="00822C5F">
        <w:rPr>
          <w:rFonts w:ascii="Arial" w:eastAsia="Times New Roman" w:hAnsi="Arial" w:cs="Arial"/>
          <w:color w:val="00000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As funções </w:t>
      </w:r>
      <w:proofErr w:type="spellStart"/>
      <w:r w:rsidRPr="00822C5F">
        <w:rPr>
          <w:rFonts w:ascii="Arial" w:eastAsia="Times New Roman" w:hAnsi="Arial" w:cs="Arial"/>
          <w:b/>
          <w:bCs/>
          <w:color w:val="000000"/>
          <w:lang w:eastAsia="pt-BR"/>
        </w:rPr>
        <w:t>cb</w:t>
      </w:r>
      <w:proofErr w:type="spellEnd"/>
      <w:r w:rsidRPr="00822C5F">
        <w:rPr>
          <w:rFonts w:ascii="Arial" w:eastAsia="Times New Roman" w:hAnsi="Arial" w:cs="Arial"/>
          <w:color w:val="000000"/>
          <w:lang w:eastAsia="pt-BR"/>
        </w:rPr>
        <w:t xml:space="preserve"> e </w:t>
      </w:r>
      <w:proofErr w:type="spellStart"/>
      <w:r w:rsidRPr="00822C5F">
        <w:rPr>
          <w:rFonts w:ascii="Arial" w:eastAsia="Times New Roman" w:hAnsi="Arial" w:cs="Arial"/>
          <w:b/>
          <w:bCs/>
          <w:color w:val="000000"/>
          <w:lang w:eastAsia="pt-BR"/>
        </w:rPr>
        <w:t>cb_err</w:t>
      </w:r>
      <w:proofErr w:type="spellEnd"/>
      <w:r w:rsidRPr="00822C5F">
        <w:rPr>
          <w:rFonts w:ascii="Arial" w:eastAsia="Times New Roman" w:hAnsi="Arial" w:cs="Arial"/>
          <w:color w:val="000000"/>
          <w:lang w:eastAsia="pt-BR"/>
        </w:rPr>
        <w:t xml:space="preserve"> não devem possuir argumentos. Caso queira registrar uma função passando argumentos para ela, veja </w:t>
      </w:r>
      <w:proofErr w:type="gramStart"/>
      <w:r w:rsidRPr="00822C5F">
        <w:rPr>
          <w:rFonts w:ascii="Arial" w:eastAsia="Times New Roman" w:hAnsi="Arial" w:cs="Arial"/>
          <w:color w:val="000000"/>
          <w:lang w:eastAsia="pt-BR"/>
        </w:rPr>
        <w:t>t3lua.</w:t>
      </w:r>
      <w:proofErr w:type="spellStart"/>
      <w:proofErr w:type="gramEnd"/>
      <w:r w:rsidRPr="00822C5F">
        <w:rPr>
          <w:rFonts w:ascii="Arial" w:eastAsia="Times New Roman" w:hAnsi="Arial" w:cs="Arial"/>
          <w:color w:val="000000"/>
          <w:lang w:eastAsia="pt-BR"/>
        </w:rPr>
        <w:t>mutex</w:t>
      </w:r>
      <w:proofErr w:type="spellEnd"/>
      <w:r w:rsidRPr="00822C5F">
        <w:rPr>
          <w:rFonts w:ascii="Arial" w:eastAsia="Times New Roman" w:hAnsi="Arial" w:cs="Arial"/>
          <w:color w:val="000000"/>
          <w:lang w:eastAsia="pt-BR"/>
        </w:rPr>
        <w:t>.</w:t>
      </w:r>
      <w:proofErr w:type="spellStart"/>
      <w:r w:rsidRPr="00822C5F">
        <w:rPr>
          <w:rFonts w:ascii="Arial" w:eastAsia="Times New Roman" w:hAnsi="Arial" w:cs="Arial"/>
          <w:color w:val="000000"/>
          <w:lang w:eastAsia="pt-BR"/>
        </w:rPr>
        <w:t>wrap</w:t>
      </w:r>
      <w:proofErr w:type="spellEnd"/>
      <w:r w:rsidRPr="00822C5F">
        <w:rPr>
          <w:rFonts w:ascii="Arial" w:eastAsia="Times New Roman" w:hAnsi="Arial" w:cs="Arial"/>
          <w:color w:val="000000"/>
          <w:lang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group</w:t>
      </w:r>
      <w:proofErr w:type="spellEnd"/>
      <w:proofErr w:type="gramEnd"/>
      <w:r w:rsidRPr="00822C5F">
        <w:rPr>
          <w:rFonts w:ascii="Arial" w:eastAsia="Times New Roman" w:hAnsi="Arial" w:cs="Arial"/>
          <w:color w:val="000000"/>
          <w:lang w:eastAsia="pt-BR"/>
        </w:rPr>
        <w:t>, tipo string, obrigatório - Nome do grupo em que o acesso ao identificador de exclusão mútua será solicitado.</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mutex</w:t>
      </w:r>
      <w:proofErr w:type="spellEnd"/>
      <w:proofErr w:type="gramEnd"/>
      <w:r w:rsidRPr="00822C5F">
        <w:rPr>
          <w:rFonts w:ascii="Arial" w:eastAsia="Times New Roman" w:hAnsi="Arial" w:cs="Arial"/>
          <w:color w:val="000000"/>
          <w:lang w:eastAsia="pt-BR"/>
        </w:rPr>
        <w:t>, tipo string, obrigatório - Nome do identificador de exclusão mútua a ser solicitado.</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cb</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obrigatório - Função a ser chamada quando o acesso ao identificador de exclusão mútua for garantido.</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cb_err</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opcional - Função a ser chamada caso o acesso ao identificador de exclusão mútua for recusado.</w:t>
      </w:r>
    </w:p>
    <w:p w:rsidR="00822C5F" w:rsidRPr="00822C5F" w:rsidRDefault="00822C5F" w:rsidP="00822C5F">
      <w:pPr>
        <w:spacing w:after="0" w:line="240" w:lineRule="auto"/>
        <w:rPr>
          <w:rFonts w:ascii="Times New Roman" w:eastAsia="Times New Roman" w:hAnsi="Times New Roman" w:cs="Times New Roman"/>
          <w:sz w:val="24"/>
          <w:szCs w:val="24"/>
          <w:lang w:val="en-GB" w:eastAsia="pt-BR"/>
        </w:rPr>
      </w:pPr>
      <w:proofErr w:type="gramStart"/>
      <w:r w:rsidRPr="00822C5F">
        <w:rPr>
          <w:rFonts w:ascii="Arial" w:eastAsia="Times New Roman" w:hAnsi="Arial" w:cs="Arial"/>
          <w:b/>
          <w:bCs/>
          <w:color w:val="000000"/>
          <w:sz w:val="20"/>
          <w:szCs w:val="20"/>
          <w:lang w:val="en-GB" w:eastAsia="pt-BR"/>
        </w:rPr>
        <w:t>t3lua.mutex.leave(</w:t>
      </w:r>
      <w:proofErr w:type="gramEnd"/>
      <w:r w:rsidRPr="00822C5F">
        <w:rPr>
          <w:rFonts w:ascii="Arial" w:eastAsia="Times New Roman" w:hAnsi="Arial" w:cs="Arial"/>
          <w:b/>
          <w:bCs/>
          <w:color w:val="000000"/>
          <w:sz w:val="20"/>
          <w:szCs w:val="20"/>
          <w:lang w:val="en-GB" w:eastAsia="pt-BR"/>
        </w:rPr>
        <w:t xml:space="preserve">group, </w:t>
      </w:r>
      <w:proofErr w:type="spellStart"/>
      <w:r w:rsidRPr="00822C5F">
        <w:rPr>
          <w:rFonts w:ascii="Arial" w:eastAsia="Times New Roman" w:hAnsi="Arial" w:cs="Arial"/>
          <w:b/>
          <w:bCs/>
          <w:color w:val="000000"/>
          <w:sz w:val="20"/>
          <w:szCs w:val="20"/>
          <w:lang w:val="en-GB" w:eastAsia="pt-BR"/>
        </w:rPr>
        <w:t>mutex</w:t>
      </w:r>
      <w:proofErr w:type="spellEnd"/>
      <w:r w:rsidRPr="00822C5F">
        <w:rPr>
          <w:rFonts w:ascii="Arial" w:eastAsia="Times New Roman" w:hAnsi="Arial" w:cs="Arial"/>
          <w:b/>
          <w:bCs/>
          <w:color w:val="000000"/>
          <w:sz w:val="20"/>
          <w:szCs w:val="20"/>
          <w:lang w:val="en-GB" w:eastAsia="pt-BR"/>
        </w:rPr>
        <w:t>)</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Libera o identificador de exclusão mútua no grupo para acesso por outros processos.</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Caso essa função seja chamada no meio de um processo de requisição de acesso (entre a chamada de </w:t>
      </w:r>
      <w:proofErr w:type="gramStart"/>
      <w:r w:rsidRPr="00822C5F">
        <w:rPr>
          <w:rFonts w:ascii="Arial" w:eastAsia="Times New Roman" w:hAnsi="Arial" w:cs="Arial"/>
          <w:b/>
          <w:bCs/>
          <w:color w:val="000000"/>
          <w:lang w:eastAsia="pt-BR"/>
        </w:rPr>
        <w:t>t3lua.</w:t>
      </w:r>
      <w:proofErr w:type="spellStart"/>
      <w:proofErr w:type="gramEnd"/>
      <w:r w:rsidRPr="00822C5F">
        <w:rPr>
          <w:rFonts w:ascii="Arial" w:eastAsia="Times New Roman" w:hAnsi="Arial" w:cs="Arial"/>
          <w:b/>
          <w:bCs/>
          <w:color w:val="000000"/>
          <w:lang w:eastAsia="pt-BR"/>
        </w:rPr>
        <w:t>mutex</w:t>
      </w:r>
      <w:proofErr w:type="spellEnd"/>
      <w:r w:rsidRPr="00822C5F">
        <w:rPr>
          <w:rFonts w:ascii="Arial" w:eastAsia="Times New Roman" w:hAnsi="Arial" w:cs="Arial"/>
          <w:b/>
          <w:bCs/>
          <w:color w:val="000000"/>
          <w:lang w:eastAsia="pt-BR"/>
        </w:rPr>
        <w:t>.</w:t>
      </w:r>
      <w:proofErr w:type="spellStart"/>
      <w:r w:rsidRPr="00822C5F">
        <w:rPr>
          <w:rFonts w:ascii="Arial" w:eastAsia="Times New Roman" w:hAnsi="Arial" w:cs="Arial"/>
          <w:b/>
          <w:bCs/>
          <w:color w:val="000000"/>
          <w:lang w:eastAsia="pt-BR"/>
        </w:rPr>
        <w:t>enter</w:t>
      </w:r>
      <w:proofErr w:type="spell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xml:space="preserve"> e a chamada de </w:t>
      </w:r>
      <w:proofErr w:type="spellStart"/>
      <w:r w:rsidRPr="00822C5F">
        <w:rPr>
          <w:rFonts w:ascii="Arial" w:eastAsia="Times New Roman" w:hAnsi="Arial" w:cs="Arial"/>
          <w:b/>
          <w:bCs/>
          <w:color w:val="000000"/>
          <w:lang w:eastAsia="pt-BR"/>
        </w:rPr>
        <w:t>cb</w:t>
      </w:r>
      <w:proofErr w:type="spellEnd"/>
      <w:r w:rsidRPr="00822C5F">
        <w:rPr>
          <w:rFonts w:ascii="Arial" w:eastAsia="Times New Roman" w:hAnsi="Arial" w:cs="Arial"/>
          <w:b/>
          <w:bCs/>
          <w:color w:val="000000"/>
          <w:lang w:eastAsia="pt-BR"/>
        </w:rPr>
        <w:t xml:space="preserve">() </w:t>
      </w:r>
      <w:r w:rsidRPr="00822C5F">
        <w:rPr>
          <w:rFonts w:ascii="Arial" w:eastAsia="Times New Roman" w:hAnsi="Arial" w:cs="Arial"/>
          <w:color w:val="000000"/>
          <w:lang w:eastAsia="pt-BR"/>
        </w:rPr>
        <w:t xml:space="preserve">ou </w:t>
      </w:r>
      <w:proofErr w:type="spellStart"/>
      <w:r w:rsidRPr="00822C5F">
        <w:rPr>
          <w:rFonts w:ascii="Arial" w:eastAsia="Times New Roman" w:hAnsi="Arial" w:cs="Arial"/>
          <w:b/>
          <w:bCs/>
          <w:color w:val="000000"/>
          <w:lang w:eastAsia="pt-BR"/>
        </w:rPr>
        <w:t>cb_err</w:t>
      </w:r>
      <w:proofErr w:type="spell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o processo de requisição de acesso e interrompido.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group</w:t>
      </w:r>
      <w:proofErr w:type="spellEnd"/>
      <w:proofErr w:type="gramEnd"/>
      <w:r w:rsidRPr="00822C5F">
        <w:rPr>
          <w:rFonts w:ascii="Arial" w:eastAsia="Times New Roman" w:hAnsi="Arial" w:cs="Arial"/>
          <w:color w:val="000000"/>
          <w:lang w:eastAsia="pt-BR"/>
        </w:rPr>
        <w:t>, tipo string, obrigatório - Nome do grupo em que se encontra o identificador de exclusão mútua a ser liberado.</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mutex</w:t>
      </w:r>
      <w:proofErr w:type="spellEnd"/>
      <w:proofErr w:type="gramEnd"/>
      <w:r w:rsidRPr="00822C5F">
        <w:rPr>
          <w:rFonts w:ascii="Arial" w:eastAsia="Times New Roman" w:hAnsi="Arial" w:cs="Arial"/>
          <w:color w:val="000000"/>
          <w:lang w:eastAsia="pt-BR"/>
        </w:rPr>
        <w:t>, tipo string, obrigatório - Nome do identificador de exclusão mútua a ser liberado.</w:t>
      </w:r>
    </w:p>
    <w:p w:rsidR="00713D03" w:rsidRDefault="00713D03">
      <w:pPr>
        <w:spacing w:before="0" w:after="20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br w:type="page"/>
      </w:r>
    </w:p>
    <w:p w:rsidR="00822C5F" w:rsidRPr="00822C5F" w:rsidRDefault="00822C5F" w:rsidP="00822C5F">
      <w:pPr>
        <w:spacing w:after="0" w:line="240" w:lineRule="auto"/>
        <w:rPr>
          <w:rFonts w:ascii="Times New Roman" w:eastAsia="Times New Roman" w:hAnsi="Times New Roman" w:cs="Times New Roman"/>
          <w:sz w:val="24"/>
          <w:szCs w:val="24"/>
          <w:lang w:eastAsia="pt-BR"/>
        </w:rPr>
      </w:pPr>
      <w:proofErr w:type="gramStart"/>
      <w:r w:rsidRPr="00822C5F">
        <w:rPr>
          <w:rFonts w:ascii="Arial" w:eastAsia="Times New Roman" w:hAnsi="Arial" w:cs="Arial"/>
          <w:b/>
          <w:bCs/>
          <w:color w:val="000000"/>
          <w:sz w:val="20"/>
          <w:szCs w:val="20"/>
          <w:lang w:eastAsia="pt-BR"/>
        </w:rPr>
        <w:t>t3lua</w:t>
      </w:r>
      <w:proofErr w:type="gram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mutex</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wrap</w:t>
      </w:r>
      <w:proofErr w:type="spellEnd"/>
      <w:r w:rsidRPr="00822C5F">
        <w:rPr>
          <w:rFonts w:ascii="Arial" w:eastAsia="Times New Roman" w:hAnsi="Arial" w:cs="Arial"/>
          <w:b/>
          <w:bCs/>
          <w:color w:val="000000"/>
          <w:sz w:val="20"/>
          <w:szCs w:val="20"/>
          <w:lang w:eastAsia="pt-BR"/>
        </w:rPr>
        <w:t>(</w:t>
      </w:r>
      <w:proofErr w:type="spellStart"/>
      <w:r w:rsidRPr="00822C5F">
        <w:rPr>
          <w:rFonts w:ascii="Arial" w:eastAsia="Times New Roman" w:hAnsi="Arial" w:cs="Arial"/>
          <w:b/>
          <w:bCs/>
          <w:color w:val="000000"/>
          <w:sz w:val="20"/>
          <w:szCs w:val="20"/>
          <w:lang w:eastAsia="pt-BR"/>
        </w:rPr>
        <w:t>func</w:t>
      </w:r>
      <w:proofErr w:type="spellEnd"/>
      <w:r w:rsidRPr="00822C5F">
        <w:rPr>
          <w:rFonts w:ascii="Arial" w:eastAsia="Times New Roman" w:hAnsi="Arial" w:cs="Arial"/>
          <w:b/>
          <w:bCs/>
          <w:color w:val="000000"/>
          <w:sz w:val="20"/>
          <w:szCs w:val="20"/>
          <w:lang w:eastAsia="pt-BR"/>
        </w:rPr>
        <w:t>, ...)</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Encapsula uma chamada de função com argumentos em uma função temporária sem parâmetros.</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A função temporária retornada pode ser usada com </w:t>
      </w:r>
      <w:proofErr w:type="gramStart"/>
      <w:r w:rsidRPr="00822C5F">
        <w:rPr>
          <w:rFonts w:ascii="Arial" w:eastAsia="Times New Roman" w:hAnsi="Arial" w:cs="Arial"/>
          <w:b/>
          <w:bCs/>
          <w:color w:val="000000"/>
          <w:lang w:eastAsia="pt-BR"/>
        </w:rPr>
        <w:t>t3lua.</w:t>
      </w:r>
      <w:proofErr w:type="spellStart"/>
      <w:proofErr w:type="gramEnd"/>
      <w:r w:rsidRPr="00822C5F">
        <w:rPr>
          <w:rFonts w:ascii="Arial" w:eastAsia="Times New Roman" w:hAnsi="Arial" w:cs="Arial"/>
          <w:b/>
          <w:bCs/>
          <w:color w:val="000000"/>
          <w:lang w:eastAsia="pt-BR"/>
        </w:rPr>
        <w:t>mutex</w:t>
      </w:r>
      <w:proofErr w:type="spellEnd"/>
      <w:r w:rsidRPr="00822C5F">
        <w:rPr>
          <w:rFonts w:ascii="Arial" w:eastAsia="Times New Roman" w:hAnsi="Arial" w:cs="Arial"/>
          <w:b/>
          <w:bCs/>
          <w:color w:val="000000"/>
          <w:lang w:eastAsia="pt-BR"/>
        </w:rPr>
        <w:t>.</w:t>
      </w:r>
      <w:proofErr w:type="spellStart"/>
      <w:r w:rsidRPr="00822C5F">
        <w:rPr>
          <w:rFonts w:ascii="Arial" w:eastAsia="Times New Roman" w:hAnsi="Arial" w:cs="Arial"/>
          <w:b/>
          <w:bCs/>
          <w:color w:val="000000"/>
          <w:lang w:eastAsia="pt-BR"/>
        </w:rPr>
        <w:t>enter</w:t>
      </w:r>
      <w:proofErr w:type="spell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permitindo assim registrar funções com argumentos para serem chamadas ao receber acesso ao identificador de exclusão mútua.</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Parâmetros:</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proofErr w:type="spellStart"/>
      <w:proofErr w:type="gramStart"/>
      <w:r w:rsidRPr="00822C5F">
        <w:rPr>
          <w:rFonts w:ascii="Arial" w:eastAsia="Times New Roman" w:hAnsi="Arial" w:cs="Arial"/>
          <w:b/>
          <w:color w:val="000000"/>
          <w:lang w:eastAsia="pt-BR"/>
        </w:rPr>
        <w:t>func</w:t>
      </w:r>
      <w:proofErr w:type="spellEnd"/>
      <w:proofErr w:type="gramEnd"/>
      <w:r w:rsidRPr="00822C5F">
        <w:rPr>
          <w:rFonts w:ascii="Arial" w:eastAsia="Times New Roman" w:hAnsi="Arial" w:cs="Arial"/>
          <w:color w:val="000000"/>
          <w:lang w:eastAsia="pt-BR"/>
        </w:rPr>
        <w:t xml:space="preserve">, tipo </w:t>
      </w:r>
      <w:proofErr w:type="spellStart"/>
      <w:r w:rsidRPr="00822C5F">
        <w:rPr>
          <w:rFonts w:ascii="Arial" w:eastAsia="Times New Roman" w:hAnsi="Arial" w:cs="Arial"/>
          <w:color w:val="000000"/>
          <w:lang w:eastAsia="pt-BR"/>
        </w:rPr>
        <w:t>function</w:t>
      </w:r>
      <w:proofErr w:type="spellEnd"/>
      <w:r w:rsidRPr="00822C5F">
        <w:rPr>
          <w:rFonts w:ascii="Arial" w:eastAsia="Times New Roman" w:hAnsi="Arial" w:cs="Arial"/>
          <w:color w:val="000000"/>
          <w:lang w:eastAsia="pt-BR"/>
        </w:rPr>
        <w:t>, obrigatório - Função a ser chamada.</w:t>
      </w:r>
    </w:p>
    <w:p w:rsidR="00822C5F" w:rsidRPr="00822C5F" w:rsidRDefault="00822C5F" w:rsidP="00822C5F">
      <w:pPr>
        <w:spacing w:after="0" w:line="240" w:lineRule="auto"/>
        <w:ind w:left="1440"/>
        <w:rPr>
          <w:rFonts w:ascii="Times New Roman" w:eastAsia="Times New Roman" w:hAnsi="Times New Roman" w:cs="Times New Roman"/>
          <w:sz w:val="24"/>
          <w:szCs w:val="24"/>
          <w:lang w:eastAsia="pt-BR"/>
        </w:rPr>
      </w:pPr>
      <w:r w:rsidRPr="00822C5F">
        <w:rPr>
          <w:rFonts w:ascii="Arial" w:eastAsia="Times New Roman" w:hAnsi="Arial" w:cs="Arial"/>
          <w:b/>
          <w:color w:val="000000"/>
          <w:lang w:eastAsia="pt-BR"/>
        </w:rPr>
        <w:t>...</w:t>
      </w:r>
      <w:r w:rsidRPr="00822C5F">
        <w:rPr>
          <w:rFonts w:ascii="Arial" w:eastAsia="Times New Roman" w:hAnsi="Arial" w:cs="Arial"/>
          <w:color w:val="000000"/>
          <w:lang w:eastAsia="pt-BR"/>
        </w:rPr>
        <w:t xml:space="preserve"> - Argumentos a serem passados ao chamar a função </w:t>
      </w:r>
      <w:proofErr w:type="spellStart"/>
      <w:r w:rsidRPr="00822C5F">
        <w:rPr>
          <w:rFonts w:ascii="Arial" w:eastAsia="Times New Roman" w:hAnsi="Arial" w:cs="Arial"/>
          <w:b/>
          <w:bCs/>
          <w:color w:val="000000"/>
          <w:lang w:eastAsia="pt-BR"/>
        </w:rPr>
        <w:t>func</w:t>
      </w:r>
      <w:proofErr w:type="spellEnd"/>
      <w:r w:rsidRPr="00822C5F">
        <w:rPr>
          <w:rFonts w:ascii="Arial" w:eastAsia="Times New Roman" w:hAnsi="Arial" w:cs="Arial"/>
          <w:color w:val="000000"/>
          <w:lang w:eastAsia="pt-BR"/>
        </w:rPr>
        <w:t>.</w:t>
      </w:r>
    </w:p>
    <w:p w:rsidR="00822C5F" w:rsidRPr="00822C5F" w:rsidRDefault="00822C5F" w:rsidP="00822C5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822C5F">
        <w:rPr>
          <w:rFonts w:ascii="Arial" w:eastAsia="Times New Roman" w:hAnsi="Arial" w:cs="Arial"/>
          <w:b/>
          <w:bCs/>
          <w:color w:val="000000"/>
          <w:kern w:val="36"/>
          <w:sz w:val="48"/>
          <w:szCs w:val="48"/>
          <w:lang w:eastAsia="pt-BR"/>
        </w:rPr>
        <w:t>Uso da API</w:t>
      </w:r>
    </w:p>
    <w:p w:rsidR="00AD3429" w:rsidRDefault="00822C5F" w:rsidP="00822C5F">
      <w:pPr>
        <w:spacing w:after="0" w:line="240" w:lineRule="auto"/>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A seguir temos a descrição de três usos da API, acompanhados de diagramas.</w:t>
      </w:r>
    </w:p>
    <w:p w:rsidR="00AD3429" w:rsidRDefault="00822C5F" w:rsidP="00AD3429">
      <w:pPr>
        <w:spacing w:after="0" w:line="240" w:lineRule="auto"/>
        <w:ind w:firstLine="708"/>
        <w:rPr>
          <w:rFonts w:ascii="Arial" w:eastAsia="Times New Roman" w:hAnsi="Arial" w:cs="Arial"/>
          <w:color w:val="000000"/>
          <w:lang w:eastAsia="pt-BR"/>
        </w:rPr>
      </w:pPr>
      <w:r w:rsidRPr="00822C5F">
        <w:rPr>
          <w:rFonts w:ascii="Arial" w:eastAsia="Times New Roman" w:hAnsi="Arial" w:cs="Arial"/>
          <w:color w:val="000000"/>
          <w:lang w:eastAsia="pt-BR"/>
        </w:rPr>
        <w:t xml:space="preserve">O primeiro cenário é o de iniciar a conexão e entrar em grupo. Ao realizar esta operação o processo cliente está acionando a biblioteca t3lua, que por usa vez irá conectar o processo a um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escolhido </w:t>
      </w:r>
      <w:r w:rsidR="00AD3429" w:rsidRPr="00822C5F">
        <w:rPr>
          <w:rFonts w:ascii="Arial" w:eastAsia="Times New Roman" w:hAnsi="Arial" w:cs="Arial"/>
          <w:color w:val="000000"/>
          <w:lang w:eastAsia="pt-BR"/>
        </w:rPr>
        <w:t>aleatoriamente</w:t>
      </w:r>
      <w:r w:rsidRPr="00822C5F">
        <w:rPr>
          <w:rFonts w:ascii="Arial" w:eastAsia="Times New Roman" w:hAnsi="Arial" w:cs="Arial"/>
          <w:color w:val="000000"/>
          <w:lang w:eastAsia="pt-BR"/>
        </w:rPr>
        <w:t xml:space="preserve"> na lista de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conhecidos. Tanto o processo t3lua quanto o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t3lua são por sua vez construídos diretamente sobr</w:t>
      </w:r>
      <w:r w:rsidR="00AD3429">
        <w:rPr>
          <w:rFonts w:ascii="Arial" w:eastAsia="Times New Roman" w:hAnsi="Arial" w:cs="Arial"/>
          <w:color w:val="000000"/>
          <w:lang w:eastAsia="pt-BR"/>
        </w:rPr>
        <w:t xml:space="preserve">e um processo e um </w:t>
      </w:r>
      <w:proofErr w:type="spellStart"/>
      <w:r w:rsidR="00AD3429">
        <w:rPr>
          <w:rFonts w:ascii="Arial" w:eastAsia="Times New Roman" w:hAnsi="Arial" w:cs="Arial"/>
          <w:color w:val="000000"/>
          <w:lang w:eastAsia="pt-BR"/>
        </w:rPr>
        <w:t>daemon</w:t>
      </w:r>
      <w:proofErr w:type="spellEnd"/>
      <w:r w:rsidR="00AD3429">
        <w:rPr>
          <w:rFonts w:ascii="Arial" w:eastAsia="Times New Roman" w:hAnsi="Arial" w:cs="Arial"/>
          <w:color w:val="000000"/>
          <w:lang w:eastAsia="pt-BR"/>
        </w:rPr>
        <w:t xml:space="preserve"> alua.</w:t>
      </w:r>
    </w:p>
    <w:p w:rsidR="00AD3429" w:rsidRDefault="00822C5F" w:rsidP="00AD3429">
      <w:pPr>
        <w:spacing w:after="0" w:line="240" w:lineRule="auto"/>
        <w:ind w:firstLine="708"/>
        <w:rPr>
          <w:rFonts w:ascii="Arial" w:eastAsia="Times New Roman" w:hAnsi="Arial" w:cs="Arial"/>
          <w:color w:val="000000"/>
          <w:lang w:eastAsia="pt-BR"/>
        </w:rPr>
      </w:pPr>
      <w:r w:rsidRPr="00822C5F">
        <w:rPr>
          <w:rFonts w:ascii="Arial" w:eastAsia="Times New Roman" w:hAnsi="Arial" w:cs="Arial"/>
          <w:color w:val="000000"/>
          <w:lang w:eastAsia="pt-BR"/>
        </w:rPr>
        <w:t xml:space="preserve">Pelas características da própria biblioteca alua, isso quer dizer que ao final da conexão para começar a receber as mensagens e eventos de outros processos é necessário entrar no loop de eventos. O loop de eventos do alua não retorna quando chamado, e as funcionalidades do programa devem ser </w:t>
      </w:r>
      <w:proofErr w:type="gramStart"/>
      <w:r w:rsidRPr="00822C5F">
        <w:rPr>
          <w:rFonts w:ascii="Arial" w:eastAsia="Times New Roman" w:hAnsi="Arial" w:cs="Arial"/>
          <w:color w:val="000000"/>
          <w:lang w:eastAsia="pt-BR"/>
        </w:rPr>
        <w:t>implementadas</w:t>
      </w:r>
      <w:proofErr w:type="gramEnd"/>
      <w:r w:rsidRPr="00822C5F">
        <w:rPr>
          <w:rFonts w:ascii="Arial" w:eastAsia="Times New Roman" w:hAnsi="Arial" w:cs="Arial"/>
          <w:color w:val="000000"/>
          <w:lang w:eastAsia="pt-BR"/>
        </w:rPr>
        <w:t xml:space="preserve"> no método de callback da conexão ou nos eventos cadastrados. Como o foco é o envio de mensagens, a biblioteca t3lua manteve o callback e usou a API de eventos para cadastrar um evento de transmissão. Sendo assim quando o processo t3lua conecta na rede ele indica um método de escuta que receberá as mensagens quando o evento de recebimento for disparado e as mensagens puderem sair da fila de </w:t>
      </w:r>
      <w:proofErr w:type="spellStart"/>
      <w:r w:rsidRPr="00822C5F">
        <w:rPr>
          <w:rFonts w:ascii="Arial" w:eastAsia="Times New Roman" w:hAnsi="Arial" w:cs="Arial"/>
          <w:color w:val="000000"/>
          <w:lang w:eastAsia="pt-BR"/>
        </w:rPr>
        <w:t>holdback</w:t>
      </w:r>
      <w:proofErr w:type="spellEnd"/>
      <w:r w:rsidRPr="00822C5F">
        <w:rPr>
          <w:rFonts w:ascii="Arial" w:eastAsia="Times New Roman" w:hAnsi="Arial" w:cs="Arial"/>
          <w:color w:val="000000"/>
          <w:lang w:eastAsia="pt-BR"/>
        </w:rPr>
        <w:t>, abstraindo o conceito de eventos para a camada do processo.</w:t>
      </w:r>
      <w:proofErr w:type="gramStart"/>
      <w:r>
        <w:rPr>
          <w:rFonts w:ascii="Times New Roman" w:eastAsia="Times New Roman" w:hAnsi="Times New Roman" w:cs="Times New Roman"/>
          <w:noProof/>
          <w:sz w:val="24"/>
          <w:szCs w:val="24"/>
          <w:lang w:eastAsia="pt-BR"/>
        </w:rPr>
        <w:drawing>
          <wp:inline distT="0" distB="0" distL="0" distR="0">
            <wp:extent cx="6124575" cy="3314700"/>
            <wp:effectExtent l="19050" t="0" r="9525" b="0"/>
            <wp:docPr id="1" name="Imagem 1" descr="https://lh4.googleusercontent.com/REEEtKRlsg8SInOm10LB1Pdx-0WMkYjnpocU8yCAfUtU4zBQ04jPTSpD-Ho7U-vFJc2kX5ZWgC8RUgWueUlpW6LrG77dGIoMXYgb_i6GwBHY5-FH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EEEtKRlsg8SInOm10LB1Pdx-0WMkYjnpocU8yCAfUtU4zBQ04jPTSpD-Ho7U-vFJc2kX5ZWgC8RUgWueUlpW6LrG77dGIoMXYgb_i6GwBHY5-FHXg"/>
                    <pic:cNvPicPr>
                      <a:picLocks noChangeAspect="1" noChangeArrowheads="1"/>
                    </pic:cNvPicPr>
                  </pic:nvPicPr>
                  <pic:blipFill>
                    <a:blip r:embed="rId4" cstate="print"/>
                    <a:srcRect/>
                    <a:stretch>
                      <a:fillRect/>
                    </a:stretch>
                  </pic:blipFill>
                  <pic:spPr bwMode="auto">
                    <a:xfrm>
                      <a:off x="0" y="0"/>
                      <a:ext cx="6124575" cy="3314700"/>
                    </a:xfrm>
                    <a:prstGeom prst="rect">
                      <a:avLst/>
                    </a:prstGeom>
                    <a:noFill/>
                    <a:ln w="9525">
                      <a:noFill/>
                      <a:miter lim="800000"/>
                      <a:headEnd/>
                      <a:tailEnd/>
                    </a:ln>
                  </pic:spPr>
                </pic:pic>
              </a:graphicData>
            </a:graphic>
          </wp:inline>
        </w:drawing>
      </w:r>
      <w:r w:rsidRPr="00822C5F">
        <w:rPr>
          <w:rFonts w:ascii="Times New Roman" w:eastAsia="Times New Roman" w:hAnsi="Times New Roman" w:cs="Times New Roman"/>
          <w:sz w:val="24"/>
          <w:szCs w:val="24"/>
          <w:lang w:eastAsia="pt-BR"/>
        </w:rPr>
        <w:br/>
      </w:r>
      <w:proofErr w:type="gramEnd"/>
    </w:p>
    <w:p w:rsidR="00AD3429" w:rsidRDefault="00822C5F" w:rsidP="00AD3429">
      <w:pPr>
        <w:spacing w:after="0" w:line="240" w:lineRule="auto"/>
        <w:ind w:firstLine="708"/>
        <w:rPr>
          <w:rFonts w:ascii="Arial" w:eastAsia="Times New Roman" w:hAnsi="Arial" w:cs="Arial"/>
          <w:color w:val="000000"/>
          <w:lang w:eastAsia="pt-BR"/>
        </w:rPr>
      </w:pPr>
      <w:r w:rsidRPr="00822C5F">
        <w:rPr>
          <w:rFonts w:ascii="Arial" w:eastAsia="Times New Roman" w:hAnsi="Arial" w:cs="Arial"/>
          <w:color w:val="000000"/>
          <w:lang w:eastAsia="pt-BR"/>
        </w:rPr>
        <w:t xml:space="preserve">O segundo cenário de exemplo é o do broadcast total. Assumindo que o processo já se uniu ao grupo, para fazer a transmissão garantindo entrega com ordenação total ele chama o método </w:t>
      </w:r>
      <w:proofErr w:type="spellStart"/>
      <w:proofErr w:type="gramStart"/>
      <w:r w:rsidRPr="00822C5F">
        <w:rPr>
          <w:rFonts w:ascii="Arial" w:eastAsia="Times New Roman" w:hAnsi="Arial" w:cs="Arial"/>
          <w:color w:val="000000"/>
          <w:lang w:eastAsia="pt-BR"/>
        </w:rPr>
        <w:t>sendTotal</w:t>
      </w:r>
      <w:proofErr w:type="spellEnd"/>
      <w:proofErr w:type="gramEnd"/>
      <w:r w:rsidRPr="00822C5F">
        <w:rPr>
          <w:rFonts w:ascii="Arial" w:eastAsia="Times New Roman" w:hAnsi="Arial" w:cs="Arial"/>
          <w:color w:val="000000"/>
          <w:lang w:eastAsia="pt-BR"/>
        </w:rPr>
        <w:t xml:space="preserve"> da API. Ele indica para este método o grupo e passa a mensagem como string. A biblioteca t3lua então irá repassar a mensagem para 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onde o processo está conectado, que por sua vez irá repassa-la para 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da rede que foi eleito o sequenciador da rede. 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irá numerar a mensagem na ordem que foi recebida e então retransmiti-la para os membros do grupo. Note que o método </w:t>
      </w:r>
      <w:proofErr w:type="spellStart"/>
      <w:proofErr w:type="gramStart"/>
      <w:r w:rsidRPr="00822C5F">
        <w:rPr>
          <w:rFonts w:ascii="Arial" w:eastAsia="Times New Roman" w:hAnsi="Arial" w:cs="Arial"/>
          <w:color w:val="000000"/>
          <w:lang w:eastAsia="pt-BR"/>
        </w:rPr>
        <w:t>sendTotal</w:t>
      </w:r>
      <w:proofErr w:type="spellEnd"/>
      <w:proofErr w:type="gramEnd"/>
      <w:r w:rsidRPr="00822C5F">
        <w:rPr>
          <w:rFonts w:ascii="Arial" w:eastAsia="Times New Roman" w:hAnsi="Arial" w:cs="Arial"/>
          <w:color w:val="000000"/>
          <w:lang w:eastAsia="pt-BR"/>
        </w:rPr>
        <w:t xml:space="preserve"> pode receber uma função de callback opcionalmente, mas ela não será chamada somente na recepção da mensagem, e sim logo após que a mensagem for retransmitida para 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permitindo apenas saber na implementação atual se a mensagem foi encaminhada e prosseguir o processamento. Ao invés disso o processo irá ouvir o eco de sua própria mensagem, entregue ordenadamente, através da função de escuta que ele passou como referência ao conectar na rede.</w:t>
      </w:r>
      <w:r>
        <w:rPr>
          <w:rFonts w:ascii="Times New Roman" w:eastAsia="Times New Roman" w:hAnsi="Times New Roman" w:cs="Times New Roman"/>
          <w:noProof/>
          <w:sz w:val="24"/>
          <w:szCs w:val="24"/>
          <w:lang w:eastAsia="pt-BR"/>
        </w:rPr>
        <w:drawing>
          <wp:inline distT="0" distB="0" distL="0" distR="0">
            <wp:extent cx="6124575" cy="3867150"/>
            <wp:effectExtent l="19050" t="0" r="9525" b="0"/>
            <wp:docPr id="2" name="Imagem 2" descr="https://lh5.googleusercontent.com/IUIa4bLFvCMRKjnx6oszpUb_6_ibqtkPl6VHCdmsYm5NJonZ0iZyol0G2tpm5XYRH_0fR1LmMIDEUEDo_g75DZYnyldpV7zOHJLg7Ckq6eDeQpST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UIa4bLFvCMRKjnx6oszpUb_6_ibqtkPl6VHCdmsYm5NJonZ0iZyol0G2tpm5XYRH_0fR1LmMIDEUEDo_g75DZYnyldpV7zOHJLg7Ckq6eDeQpSTAQ"/>
                    <pic:cNvPicPr>
                      <a:picLocks noChangeAspect="1" noChangeArrowheads="1"/>
                    </pic:cNvPicPr>
                  </pic:nvPicPr>
                  <pic:blipFill>
                    <a:blip r:embed="rId5" cstate="print"/>
                    <a:srcRect/>
                    <a:stretch>
                      <a:fillRect/>
                    </a:stretch>
                  </pic:blipFill>
                  <pic:spPr bwMode="auto">
                    <a:xfrm>
                      <a:off x="0" y="0"/>
                      <a:ext cx="6124575" cy="3867150"/>
                    </a:xfrm>
                    <a:prstGeom prst="rect">
                      <a:avLst/>
                    </a:prstGeom>
                    <a:noFill/>
                    <a:ln w="9525">
                      <a:noFill/>
                      <a:miter lim="800000"/>
                      <a:headEnd/>
                      <a:tailEnd/>
                    </a:ln>
                  </pic:spPr>
                </pic:pic>
              </a:graphicData>
            </a:graphic>
          </wp:inline>
        </w:drawing>
      </w:r>
    </w:p>
    <w:p w:rsidR="00AD3429" w:rsidRDefault="00AD3429" w:rsidP="00AD3429">
      <w:pPr>
        <w:spacing w:after="0" w:line="240" w:lineRule="auto"/>
        <w:rPr>
          <w:rFonts w:ascii="Arial" w:eastAsia="Times New Roman" w:hAnsi="Arial" w:cs="Arial"/>
          <w:color w:val="000000"/>
          <w:lang w:eastAsia="pt-BR"/>
        </w:rPr>
      </w:pPr>
      <w:r w:rsidRPr="00AD3429">
        <w:rPr>
          <w:rFonts w:ascii="Arial" w:eastAsia="Times New Roman" w:hAnsi="Arial" w:cs="Arial"/>
          <w:bCs/>
          <w:color w:val="000000"/>
          <w:lang w:eastAsia="pt-BR"/>
        </w:rPr>
        <w:t xml:space="preserve">O terceiro cenário ilustra o acesso a uma região crítica através do módulo </w:t>
      </w:r>
      <w:proofErr w:type="gramStart"/>
      <w:r w:rsidR="00822C5F" w:rsidRPr="00822C5F">
        <w:rPr>
          <w:rFonts w:ascii="Arial" w:eastAsia="Times New Roman" w:hAnsi="Arial" w:cs="Arial"/>
          <w:b/>
          <w:bCs/>
          <w:color w:val="000000"/>
          <w:lang w:eastAsia="pt-BR"/>
        </w:rPr>
        <w:t>t3lua.</w:t>
      </w:r>
      <w:proofErr w:type="spellStart"/>
      <w:proofErr w:type="gramEnd"/>
      <w:r w:rsidR="00822C5F" w:rsidRPr="00822C5F">
        <w:rPr>
          <w:rFonts w:ascii="Arial" w:eastAsia="Times New Roman" w:hAnsi="Arial" w:cs="Arial"/>
          <w:b/>
          <w:bCs/>
          <w:color w:val="000000"/>
          <w:lang w:eastAsia="pt-BR"/>
        </w:rPr>
        <w:t>mutex</w:t>
      </w:r>
      <w:proofErr w:type="spellEnd"/>
    </w:p>
    <w:p w:rsidR="00AD3429" w:rsidRDefault="00822C5F" w:rsidP="00AD3429">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Para acessar uma região crítica, deve-se usar a função </w:t>
      </w:r>
      <w:proofErr w:type="gramStart"/>
      <w:r w:rsidRPr="00822C5F">
        <w:rPr>
          <w:rFonts w:ascii="Arial" w:eastAsia="Times New Roman" w:hAnsi="Arial" w:cs="Arial"/>
          <w:b/>
          <w:bCs/>
          <w:color w:val="000000"/>
          <w:lang w:eastAsia="pt-BR"/>
        </w:rPr>
        <w:t>t3lua.</w:t>
      </w:r>
      <w:proofErr w:type="spellStart"/>
      <w:proofErr w:type="gramEnd"/>
      <w:r w:rsidRPr="00822C5F">
        <w:rPr>
          <w:rFonts w:ascii="Arial" w:eastAsia="Times New Roman" w:hAnsi="Arial" w:cs="Arial"/>
          <w:b/>
          <w:bCs/>
          <w:color w:val="000000"/>
          <w:lang w:eastAsia="pt-BR"/>
        </w:rPr>
        <w:t>mutex</w:t>
      </w:r>
      <w:proofErr w:type="spellEnd"/>
      <w:r w:rsidRPr="00822C5F">
        <w:rPr>
          <w:rFonts w:ascii="Arial" w:eastAsia="Times New Roman" w:hAnsi="Arial" w:cs="Arial"/>
          <w:b/>
          <w:bCs/>
          <w:color w:val="000000"/>
          <w:lang w:eastAsia="pt-BR"/>
        </w:rPr>
        <w:t>.</w:t>
      </w:r>
      <w:proofErr w:type="spellStart"/>
      <w:r w:rsidRPr="00822C5F">
        <w:rPr>
          <w:rFonts w:ascii="Arial" w:eastAsia="Times New Roman" w:hAnsi="Arial" w:cs="Arial"/>
          <w:b/>
          <w:bCs/>
          <w:color w:val="000000"/>
          <w:lang w:eastAsia="pt-BR"/>
        </w:rPr>
        <w:t>enter</w:t>
      </w:r>
      <w:proofErr w:type="spell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passando os nomes do grupo e do identificador de exclusão mútua e as funções a serem chamadas quando o acesso for permitido ou negado.</w:t>
      </w:r>
    </w:p>
    <w:p w:rsidR="00AD3429" w:rsidRDefault="00822C5F" w:rsidP="00AD3429">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O módulo de </w:t>
      </w:r>
      <w:proofErr w:type="spellStart"/>
      <w:r w:rsidRPr="00822C5F">
        <w:rPr>
          <w:rFonts w:ascii="Arial" w:eastAsia="Times New Roman" w:hAnsi="Arial" w:cs="Arial"/>
          <w:color w:val="000000"/>
          <w:lang w:eastAsia="pt-BR"/>
        </w:rPr>
        <w:t>mutex</w:t>
      </w:r>
      <w:proofErr w:type="spellEnd"/>
      <w:r w:rsidRPr="00822C5F">
        <w:rPr>
          <w:rFonts w:ascii="Arial" w:eastAsia="Times New Roman" w:hAnsi="Arial" w:cs="Arial"/>
          <w:color w:val="000000"/>
          <w:lang w:eastAsia="pt-BR"/>
        </w:rPr>
        <w:t xml:space="preserve"> solicitará ao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a lista de processos membros do grupo no momento da solicitação de acesso. A lista retornada é armazenada no módulo </w:t>
      </w:r>
      <w:proofErr w:type="spellStart"/>
      <w:r w:rsidRPr="00822C5F">
        <w:rPr>
          <w:rFonts w:ascii="Arial" w:eastAsia="Times New Roman" w:hAnsi="Arial" w:cs="Arial"/>
          <w:color w:val="000000"/>
          <w:lang w:eastAsia="pt-BR"/>
        </w:rPr>
        <w:t>mutex</w:t>
      </w:r>
      <w:proofErr w:type="spellEnd"/>
      <w:r w:rsidRPr="00822C5F">
        <w:rPr>
          <w:rFonts w:ascii="Arial" w:eastAsia="Times New Roman" w:hAnsi="Arial" w:cs="Arial"/>
          <w:color w:val="000000"/>
          <w:lang w:eastAsia="pt-BR"/>
        </w:rPr>
        <w:t>, de forma que novos membros possam se conectar ao grupo sem afetar as solicitações em andamento.</w:t>
      </w:r>
    </w:p>
    <w:p w:rsidR="00AD3429" w:rsidRDefault="00822C5F" w:rsidP="00AD3429">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O módulo </w:t>
      </w:r>
      <w:proofErr w:type="spellStart"/>
      <w:r w:rsidRPr="00822C5F">
        <w:rPr>
          <w:rFonts w:ascii="Arial" w:eastAsia="Times New Roman" w:hAnsi="Arial" w:cs="Arial"/>
          <w:color w:val="000000"/>
          <w:lang w:eastAsia="pt-BR"/>
        </w:rPr>
        <w:t>mutex</w:t>
      </w:r>
      <w:proofErr w:type="spellEnd"/>
      <w:r w:rsidRPr="00822C5F">
        <w:rPr>
          <w:rFonts w:ascii="Arial" w:eastAsia="Times New Roman" w:hAnsi="Arial" w:cs="Arial"/>
          <w:color w:val="000000"/>
          <w:lang w:eastAsia="pt-BR"/>
        </w:rPr>
        <w:t xml:space="preserve"> envia, então, para cada membro do grupo, o pedido de acesso ao identificador de exclusão mútua. Esse envio é feito através de eventos (uma chamada </w:t>
      </w:r>
      <w:proofErr w:type="gramStart"/>
      <w:r w:rsidRPr="00822C5F">
        <w:rPr>
          <w:rFonts w:ascii="Arial" w:eastAsia="Times New Roman" w:hAnsi="Arial" w:cs="Arial"/>
          <w:b/>
          <w:bCs/>
          <w:color w:val="000000"/>
          <w:lang w:eastAsia="pt-BR"/>
        </w:rPr>
        <w:t>alua.</w:t>
      </w:r>
      <w:proofErr w:type="spellStart"/>
      <w:proofErr w:type="gramEnd"/>
      <w:r w:rsidRPr="00822C5F">
        <w:rPr>
          <w:rFonts w:ascii="Arial" w:eastAsia="Times New Roman" w:hAnsi="Arial" w:cs="Arial"/>
          <w:b/>
          <w:bCs/>
          <w:color w:val="000000"/>
          <w:lang w:eastAsia="pt-BR"/>
        </w:rPr>
        <w:t>send_event</w:t>
      </w:r>
      <w:proofErr w:type="spell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xml:space="preserve"> passando o evento </w:t>
      </w:r>
      <w:r w:rsidRPr="00822C5F">
        <w:rPr>
          <w:rFonts w:ascii="Arial" w:eastAsia="Times New Roman" w:hAnsi="Arial" w:cs="Arial"/>
          <w:b/>
          <w:bCs/>
          <w:color w:val="000000"/>
          <w:lang w:eastAsia="pt-BR"/>
        </w:rPr>
        <w:t>t3lua.</w:t>
      </w:r>
      <w:proofErr w:type="spellStart"/>
      <w:r w:rsidRPr="00822C5F">
        <w:rPr>
          <w:rFonts w:ascii="Arial" w:eastAsia="Times New Roman" w:hAnsi="Arial" w:cs="Arial"/>
          <w:b/>
          <w:bCs/>
          <w:color w:val="000000"/>
          <w:lang w:eastAsia="pt-BR"/>
        </w:rPr>
        <w:t>events</w:t>
      </w:r>
      <w:proofErr w:type="spellEnd"/>
      <w:r w:rsidRPr="00822C5F">
        <w:rPr>
          <w:rFonts w:ascii="Arial" w:eastAsia="Times New Roman" w:hAnsi="Arial" w:cs="Arial"/>
          <w:b/>
          <w:bCs/>
          <w:color w:val="000000"/>
          <w:lang w:eastAsia="pt-BR"/>
        </w:rPr>
        <w:t>.</w:t>
      </w:r>
      <w:proofErr w:type="spellStart"/>
      <w:r w:rsidRPr="00822C5F">
        <w:rPr>
          <w:rFonts w:ascii="Arial" w:eastAsia="Times New Roman" w:hAnsi="Arial" w:cs="Arial"/>
          <w:b/>
          <w:bCs/>
          <w:color w:val="000000"/>
          <w:lang w:eastAsia="pt-BR"/>
        </w:rPr>
        <w:t>mutex_enter</w:t>
      </w:r>
      <w:proofErr w:type="spellEnd"/>
      <w:r w:rsidRPr="00822C5F">
        <w:rPr>
          <w:rFonts w:ascii="Arial" w:eastAsia="Times New Roman" w:hAnsi="Arial" w:cs="Arial"/>
          <w:color w:val="000000"/>
          <w:lang w:eastAsia="pt-BR"/>
        </w:rPr>
        <w:t xml:space="preserve">). No receptor da requisição, a função </w:t>
      </w:r>
      <w:r w:rsidRPr="00822C5F">
        <w:rPr>
          <w:rFonts w:ascii="Arial" w:eastAsia="Times New Roman" w:hAnsi="Arial" w:cs="Arial"/>
          <w:b/>
          <w:bCs/>
          <w:color w:val="000000"/>
          <w:lang w:eastAsia="pt-BR"/>
        </w:rPr>
        <w:t>__</w:t>
      </w:r>
      <w:proofErr w:type="spellStart"/>
      <w:proofErr w:type="gramStart"/>
      <w:r w:rsidRPr="00822C5F">
        <w:rPr>
          <w:rFonts w:ascii="Arial" w:eastAsia="Times New Roman" w:hAnsi="Arial" w:cs="Arial"/>
          <w:b/>
          <w:bCs/>
          <w:color w:val="000000"/>
          <w:lang w:eastAsia="pt-BR"/>
        </w:rPr>
        <w:t>mutexEventHandlerEnter</w:t>
      </w:r>
      <w:proofErr w:type="spellEnd"/>
      <w:proofErr w:type="gram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xml:space="preserve">, do próprio módulo </w:t>
      </w:r>
      <w:proofErr w:type="spellStart"/>
      <w:r w:rsidRPr="00822C5F">
        <w:rPr>
          <w:rFonts w:ascii="Arial" w:eastAsia="Times New Roman" w:hAnsi="Arial" w:cs="Arial"/>
          <w:color w:val="000000"/>
          <w:lang w:eastAsia="pt-BR"/>
        </w:rPr>
        <w:t>mutex</w:t>
      </w:r>
      <w:proofErr w:type="spellEnd"/>
      <w:r w:rsidRPr="00822C5F">
        <w:rPr>
          <w:rFonts w:ascii="Arial" w:eastAsia="Times New Roman" w:hAnsi="Arial" w:cs="Arial"/>
          <w:color w:val="000000"/>
          <w:lang w:eastAsia="pt-BR"/>
        </w:rPr>
        <w:t>, é o respo</w:t>
      </w:r>
      <w:r w:rsidR="00BB1247">
        <w:rPr>
          <w:rFonts w:ascii="Arial" w:eastAsia="Times New Roman" w:hAnsi="Arial" w:cs="Arial"/>
          <w:color w:val="000000"/>
          <w:lang w:eastAsia="pt-BR"/>
        </w:rPr>
        <w:t>n</w:t>
      </w:r>
      <w:r w:rsidRPr="00822C5F">
        <w:rPr>
          <w:rFonts w:ascii="Arial" w:eastAsia="Times New Roman" w:hAnsi="Arial" w:cs="Arial"/>
          <w:color w:val="000000"/>
          <w:lang w:eastAsia="pt-BR"/>
        </w:rPr>
        <w:t>sável por tratar a requisição.</w:t>
      </w:r>
    </w:p>
    <w:p w:rsidR="00BB1247" w:rsidRDefault="00822C5F" w:rsidP="00AD3429">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O receptor da solicitação responde também através de eventos, neste caso, enviando o evento </w:t>
      </w:r>
      <w:proofErr w:type="gramStart"/>
      <w:r w:rsidRPr="00822C5F">
        <w:rPr>
          <w:rFonts w:ascii="Arial" w:eastAsia="Times New Roman" w:hAnsi="Arial" w:cs="Arial"/>
          <w:b/>
          <w:bCs/>
          <w:color w:val="000000"/>
          <w:lang w:eastAsia="pt-BR"/>
        </w:rPr>
        <w:t>t3lua.</w:t>
      </w:r>
      <w:proofErr w:type="spellStart"/>
      <w:proofErr w:type="gramEnd"/>
      <w:r w:rsidRPr="00822C5F">
        <w:rPr>
          <w:rFonts w:ascii="Arial" w:eastAsia="Times New Roman" w:hAnsi="Arial" w:cs="Arial"/>
          <w:b/>
          <w:bCs/>
          <w:color w:val="000000"/>
          <w:lang w:eastAsia="pt-BR"/>
        </w:rPr>
        <w:t>events</w:t>
      </w:r>
      <w:proofErr w:type="spellEnd"/>
      <w:r w:rsidRPr="00822C5F">
        <w:rPr>
          <w:rFonts w:ascii="Arial" w:eastAsia="Times New Roman" w:hAnsi="Arial" w:cs="Arial"/>
          <w:b/>
          <w:bCs/>
          <w:color w:val="000000"/>
          <w:lang w:eastAsia="pt-BR"/>
        </w:rPr>
        <w:t>.</w:t>
      </w:r>
      <w:proofErr w:type="spellStart"/>
      <w:r w:rsidRPr="00822C5F">
        <w:rPr>
          <w:rFonts w:ascii="Arial" w:eastAsia="Times New Roman" w:hAnsi="Arial" w:cs="Arial"/>
          <w:b/>
          <w:bCs/>
          <w:color w:val="000000"/>
          <w:lang w:eastAsia="pt-BR"/>
        </w:rPr>
        <w:t>mutex_reply</w:t>
      </w:r>
      <w:proofErr w:type="spellEnd"/>
      <w:r w:rsidRPr="00822C5F">
        <w:rPr>
          <w:rFonts w:ascii="Arial" w:eastAsia="Times New Roman" w:hAnsi="Arial" w:cs="Arial"/>
          <w:color w:val="000000"/>
          <w:lang w:eastAsia="pt-BR"/>
        </w:rPr>
        <w:t>. É enviado “ok”, permitindo ao requerente acesso ao identificador de exclusão mútua, exceto se o próprio processo já tiver acesso ao identificador ou esteja requerendo acesso. Nesses casos, é enviad</w:t>
      </w:r>
      <w:r w:rsidR="00BB1247">
        <w:rPr>
          <w:rFonts w:ascii="Arial" w:eastAsia="Times New Roman" w:hAnsi="Arial" w:cs="Arial"/>
          <w:color w:val="000000"/>
          <w:lang w:eastAsia="pt-BR"/>
        </w:rPr>
        <w:t>o</w:t>
      </w:r>
      <w:r w:rsidRPr="00822C5F">
        <w:rPr>
          <w:rFonts w:ascii="Arial" w:eastAsia="Times New Roman" w:hAnsi="Arial" w:cs="Arial"/>
          <w:color w:val="000000"/>
          <w:lang w:eastAsia="pt-BR"/>
        </w:rPr>
        <w:t xml:space="preserve"> “no”.</w:t>
      </w:r>
    </w:p>
    <w:p w:rsidR="00822C5F" w:rsidRPr="00822C5F" w:rsidRDefault="00822C5F" w:rsidP="00AD3429">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Ao receber todas as respostas esperadas como “ok”, o requerente chama a função </w:t>
      </w:r>
      <w:proofErr w:type="spellStart"/>
      <w:proofErr w:type="gramStart"/>
      <w:r w:rsidRPr="00822C5F">
        <w:rPr>
          <w:rFonts w:ascii="Arial" w:eastAsia="Times New Roman" w:hAnsi="Arial" w:cs="Arial"/>
          <w:b/>
          <w:bCs/>
          <w:color w:val="000000"/>
          <w:lang w:eastAsia="pt-BR"/>
        </w:rPr>
        <w:t>cb</w:t>
      </w:r>
      <w:proofErr w:type="spellEnd"/>
      <w:r w:rsidRPr="00822C5F">
        <w:rPr>
          <w:rFonts w:ascii="Arial" w:eastAsia="Times New Roman" w:hAnsi="Arial" w:cs="Arial"/>
          <w:b/>
          <w:bCs/>
          <w:color w:val="000000"/>
          <w:lang w:eastAsia="pt-BR"/>
        </w:rPr>
        <w:t>(</w:t>
      </w:r>
      <w:proofErr w:type="gram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xml:space="preserve"> registrada na ocasião da chamada a </w:t>
      </w:r>
      <w:r w:rsidRPr="00822C5F">
        <w:rPr>
          <w:rFonts w:ascii="Arial" w:eastAsia="Times New Roman" w:hAnsi="Arial" w:cs="Arial"/>
          <w:b/>
          <w:bCs/>
          <w:color w:val="000000"/>
          <w:lang w:eastAsia="pt-BR"/>
        </w:rPr>
        <w:t>t3lua.</w:t>
      </w:r>
      <w:proofErr w:type="spellStart"/>
      <w:r w:rsidRPr="00822C5F">
        <w:rPr>
          <w:rFonts w:ascii="Arial" w:eastAsia="Times New Roman" w:hAnsi="Arial" w:cs="Arial"/>
          <w:b/>
          <w:bCs/>
          <w:color w:val="000000"/>
          <w:lang w:eastAsia="pt-BR"/>
        </w:rPr>
        <w:t>mutex</w:t>
      </w:r>
      <w:proofErr w:type="spellEnd"/>
      <w:r w:rsidRPr="00822C5F">
        <w:rPr>
          <w:rFonts w:ascii="Arial" w:eastAsia="Times New Roman" w:hAnsi="Arial" w:cs="Arial"/>
          <w:b/>
          <w:bCs/>
          <w:color w:val="000000"/>
          <w:lang w:eastAsia="pt-BR"/>
        </w:rPr>
        <w:t>.</w:t>
      </w:r>
      <w:proofErr w:type="spellStart"/>
      <w:r w:rsidRPr="00822C5F">
        <w:rPr>
          <w:rFonts w:ascii="Arial" w:eastAsia="Times New Roman" w:hAnsi="Arial" w:cs="Arial"/>
          <w:b/>
          <w:bCs/>
          <w:color w:val="000000"/>
          <w:lang w:eastAsia="pt-BR"/>
        </w:rPr>
        <w:t>enter</w:t>
      </w:r>
      <w:proofErr w:type="spell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xml:space="preserve">. Caso alguma resposta “no” seja recebida, o processo de requisição é abortado é chamada a função </w:t>
      </w:r>
      <w:proofErr w:type="spellStart"/>
      <w:proofErr w:type="gramStart"/>
      <w:r w:rsidRPr="00822C5F">
        <w:rPr>
          <w:rFonts w:ascii="Arial" w:eastAsia="Times New Roman" w:hAnsi="Arial" w:cs="Arial"/>
          <w:b/>
          <w:bCs/>
          <w:color w:val="000000"/>
          <w:lang w:eastAsia="pt-BR"/>
        </w:rPr>
        <w:t>cb_err</w:t>
      </w:r>
      <w:proofErr w:type="spellEnd"/>
      <w:r w:rsidRPr="00822C5F">
        <w:rPr>
          <w:rFonts w:ascii="Arial" w:eastAsia="Times New Roman" w:hAnsi="Arial" w:cs="Arial"/>
          <w:b/>
          <w:bCs/>
          <w:color w:val="000000"/>
          <w:lang w:eastAsia="pt-BR"/>
        </w:rPr>
        <w:t>(</w:t>
      </w:r>
      <w:proofErr w:type="gramEnd"/>
      <w:r w:rsidRPr="00822C5F">
        <w:rPr>
          <w:rFonts w:ascii="Arial" w:eastAsia="Times New Roman" w:hAnsi="Arial" w:cs="Arial"/>
          <w:b/>
          <w:bCs/>
          <w:color w:val="000000"/>
          <w:lang w:eastAsia="pt-BR"/>
        </w:rPr>
        <w:t>)</w:t>
      </w:r>
      <w:r w:rsidRPr="00822C5F">
        <w:rPr>
          <w:rFonts w:ascii="Arial" w:eastAsia="Times New Roman" w:hAnsi="Arial" w:cs="Arial"/>
          <w:color w:val="000000"/>
          <w:lang w:eastAsia="pt-BR"/>
        </w:rPr>
        <w:t xml:space="preserve"> registrada.</w:t>
      </w:r>
      <w:r>
        <w:rPr>
          <w:rFonts w:ascii="Times New Roman" w:eastAsia="Times New Roman" w:hAnsi="Times New Roman" w:cs="Times New Roman"/>
          <w:noProof/>
          <w:sz w:val="24"/>
          <w:szCs w:val="24"/>
          <w:lang w:eastAsia="pt-BR"/>
        </w:rPr>
        <w:drawing>
          <wp:inline distT="0" distB="0" distL="0" distR="0">
            <wp:extent cx="6124575" cy="3600450"/>
            <wp:effectExtent l="19050" t="0" r="9525" b="0"/>
            <wp:docPr id="3" name="Imagem 3" descr="https://lh5.googleusercontent.com/jHJAfKsBU08ldZ4Cxqf66DXxVo1H9vWiz7nYAC_JH_odStmHeotkeV-2xdrHJN2A40IBmTOFuNPc2-60dnJmEFoje_IPDncRfTn6gjW_PhyvJFlg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HJAfKsBU08ldZ4Cxqf66DXxVo1H9vWiz7nYAC_JH_odStmHeotkeV-2xdrHJN2A40IBmTOFuNPc2-60dnJmEFoje_IPDncRfTn6gjW_PhyvJFlglQ"/>
                    <pic:cNvPicPr>
                      <a:picLocks noChangeAspect="1" noChangeArrowheads="1"/>
                    </pic:cNvPicPr>
                  </pic:nvPicPr>
                  <pic:blipFill>
                    <a:blip r:embed="rId6" cstate="print"/>
                    <a:srcRect/>
                    <a:stretch>
                      <a:fillRect/>
                    </a:stretch>
                  </pic:blipFill>
                  <pic:spPr bwMode="auto">
                    <a:xfrm>
                      <a:off x="0" y="0"/>
                      <a:ext cx="6124575" cy="3600450"/>
                    </a:xfrm>
                    <a:prstGeom prst="rect">
                      <a:avLst/>
                    </a:prstGeom>
                    <a:noFill/>
                    <a:ln w="9525">
                      <a:noFill/>
                      <a:miter lim="800000"/>
                      <a:headEnd/>
                      <a:tailEnd/>
                    </a:ln>
                  </pic:spPr>
                </pic:pic>
              </a:graphicData>
            </a:graphic>
          </wp:inline>
        </w:drawing>
      </w:r>
    </w:p>
    <w:p w:rsidR="00822C5F" w:rsidRPr="00822C5F" w:rsidRDefault="00822C5F" w:rsidP="00822C5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822C5F">
        <w:rPr>
          <w:rFonts w:ascii="Arial" w:eastAsia="Times New Roman" w:hAnsi="Arial" w:cs="Arial"/>
          <w:b/>
          <w:bCs/>
          <w:color w:val="000000"/>
          <w:kern w:val="36"/>
          <w:sz w:val="48"/>
          <w:szCs w:val="48"/>
          <w:lang w:eastAsia="pt-BR"/>
        </w:rPr>
        <w:t>Experimentos e demonstrações</w:t>
      </w:r>
    </w:p>
    <w:p w:rsidR="005A2828" w:rsidRDefault="00822C5F" w:rsidP="005A2828">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Como não seria necessário mais simular a </w:t>
      </w:r>
      <w:proofErr w:type="gramStart"/>
      <w:r w:rsidRPr="00822C5F">
        <w:rPr>
          <w:rFonts w:ascii="Arial" w:eastAsia="Times New Roman" w:hAnsi="Arial" w:cs="Arial"/>
          <w:color w:val="000000"/>
          <w:lang w:eastAsia="pt-BR"/>
        </w:rPr>
        <w:t>performance</w:t>
      </w:r>
      <w:proofErr w:type="gramEnd"/>
      <w:r w:rsidRPr="00822C5F">
        <w:rPr>
          <w:rFonts w:ascii="Arial" w:eastAsia="Times New Roman" w:hAnsi="Arial" w:cs="Arial"/>
          <w:color w:val="000000"/>
          <w:lang w:eastAsia="pt-BR"/>
        </w:rPr>
        <w:t xml:space="preserve"> de máquinas isoladas, apenas confirmar a sequencia de mensagens enviadas ou a exclusão mútua de execução, os experimentos desta vez foram todos realizados na mesma máquina, executando os processos manualmente e em seguida comparando a saída tabulada de cada um. Pela arquitetura escolhida os testes envolvem iniciar um conjunto de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usando o script </w:t>
      </w:r>
      <w:proofErr w:type="gramStart"/>
      <w:r w:rsidRPr="00822C5F">
        <w:rPr>
          <w:rFonts w:ascii="Arial" w:eastAsia="Times New Roman" w:hAnsi="Arial" w:cs="Arial"/>
          <w:color w:val="000000"/>
          <w:lang w:eastAsia="pt-BR"/>
        </w:rPr>
        <w:t>t3daemons.</w:t>
      </w:r>
      <w:proofErr w:type="gramEnd"/>
      <w:r w:rsidRPr="00822C5F">
        <w:rPr>
          <w:rFonts w:ascii="Arial" w:eastAsia="Times New Roman" w:hAnsi="Arial" w:cs="Arial"/>
          <w:color w:val="000000"/>
          <w:lang w:eastAsia="pt-BR"/>
        </w:rPr>
        <w:t>lua e em seguida chamar os scripts que iniciam os processos, entram nos grupos e seguem o roteiro de comunicação para testar cada tipo de comunicação, conforme indicando a seguir.</w:t>
      </w:r>
    </w:p>
    <w:p w:rsidR="005A2828" w:rsidRDefault="00822C5F" w:rsidP="005A2828">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A principal estratégia de teste foi a sugerida na definição do trabalho. A biblioteca recebe em seu método de início um parâmetro, </w:t>
      </w:r>
      <w:proofErr w:type="spellStart"/>
      <w:proofErr w:type="gramStart"/>
      <w:r w:rsidRPr="00822C5F">
        <w:rPr>
          <w:rFonts w:ascii="Arial" w:eastAsia="Times New Roman" w:hAnsi="Arial" w:cs="Arial"/>
          <w:color w:val="000000"/>
          <w:lang w:eastAsia="pt-BR"/>
        </w:rPr>
        <w:t>bogusMode</w:t>
      </w:r>
      <w:proofErr w:type="spellEnd"/>
      <w:proofErr w:type="gramEnd"/>
      <w:r w:rsidRPr="00822C5F">
        <w:rPr>
          <w:rFonts w:ascii="Arial" w:eastAsia="Times New Roman" w:hAnsi="Arial" w:cs="Arial"/>
          <w:color w:val="000000"/>
          <w:lang w:eastAsia="pt-BR"/>
        </w:rPr>
        <w:t xml:space="preserve">, indicando se a biblioteca deve usar os </w:t>
      </w:r>
      <w:proofErr w:type="gramStart"/>
      <w:r w:rsidRPr="00822C5F">
        <w:rPr>
          <w:rFonts w:ascii="Arial" w:eastAsia="Times New Roman" w:hAnsi="Arial" w:cs="Arial"/>
          <w:color w:val="000000"/>
          <w:lang w:eastAsia="pt-BR"/>
        </w:rPr>
        <w:t>métodos</w:t>
      </w:r>
      <w:proofErr w:type="gramEnd"/>
      <w:r w:rsidRPr="00822C5F">
        <w:rPr>
          <w:rFonts w:ascii="Arial" w:eastAsia="Times New Roman" w:hAnsi="Arial" w:cs="Arial"/>
          <w:color w:val="000000"/>
          <w:lang w:eastAsia="pt-BR"/>
        </w:rPr>
        <w:t xml:space="preserve"> de efetivos (</w:t>
      </w:r>
      <w:proofErr w:type="spellStart"/>
      <w:r w:rsidRPr="00822C5F">
        <w:rPr>
          <w:rFonts w:ascii="Arial" w:eastAsia="Times New Roman" w:hAnsi="Arial" w:cs="Arial"/>
          <w:color w:val="000000"/>
          <w:lang w:eastAsia="pt-BR"/>
        </w:rPr>
        <w:t>bogusMode</w:t>
      </w:r>
      <w:proofErr w:type="spellEnd"/>
      <w:r w:rsidRPr="00822C5F">
        <w:rPr>
          <w:rFonts w:ascii="Arial" w:eastAsia="Times New Roman" w:hAnsi="Arial" w:cs="Arial"/>
          <w:color w:val="000000"/>
          <w:lang w:eastAsia="pt-BR"/>
        </w:rPr>
        <w:t xml:space="preserve"> = </w:t>
      </w:r>
      <w:proofErr w:type="spellStart"/>
      <w:r w:rsidRPr="00822C5F">
        <w:rPr>
          <w:rFonts w:ascii="Arial" w:eastAsia="Times New Roman" w:hAnsi="Arial" w:cs="Arial"/>
          <w:color w:val="000000"/>
          <w:lang w:eastAsia="pt-BR"/>
        </w:rPr>
        <w:t>false</w:t>
      </w:r>
      <w:proofErr w:type="spellEnd"/>
      <w:r w:rsidRPr="00822C5F">
        <w:rPr>
          <w:rFonts w:ascii="Arial" w:eastAsia="Times New Roman" w:hAnsi="Arial" w:cs="Arial"/>
          <w:color w:val="000000"/>
          <w:lang w:eastAsia="pt-BR"/>
        </w:rPr>
        <w:t>, valor padrão) ou desviar para métodos que não fazem os controles (</w:t>
      </w:r>
      <w:proofErr w:type="spellStart"/>
      <w:r w:rsidRPr="00822C5F">
        <w:rPr>
          <w:rFonts w:ascii="Arial" w:eastAsia="Times New Roman" w:hAnsi="Arial" w:cs="Arial"/>
          <w:color w:val="000000"/>
          <w:lang w:eastAsia="pt-BR"/>
        </w:rPr>
        <w:t>bogusMode</w:t>
      </w:r>
      <w:proofErr w:type="spellEnd"/>
      <w:r w:rsidRPr="00822C5F">
        <w:rPr>
          <w:rFonts w:ascii="Arial" w:eastAsia="Times New Roman" w:hAnsi="Arial" w:cs="Arial"/>
          <w:color w:val="000000"/>
          <w:lang w:eastAsia="pt-BR"/>
        </w:rPr>
        <w:t xml:space="preserve"> = </w:t>
      </w:r>
      <w:proofErr w:type="spellStart"/>
      <w:r w:rsidRPr="00822C5F">
        <w:rPr>
          <w:rFonts w:ascii="Arial" w:eastAsia="Times New Roman" w:hAnsi="Arial" w:cs="Arial"/>
          <w:color w:val="000000"/>
          <w:lang w:eastAsia="pt-BR"/>
        </w:rPr>
        <w:t>true</w:t>
      </w:r>
      <w:proofErr w:type="spellEnd"/>
      <w:r w:rsidRPr="00822C5F">
        <w:rPr>
          <w:rFonts w:ascii="Arial" w:eastAsia="Times New Roman" w:hAnsi="Arial" w:cs="Arial"/>
          <w:color w:val="000000"/>
          <w:lang w:eastAsia="pt-BR"/>
        </w:rPr>
        <w:t>). O roteiro de transmissão então irá fazer várias comunicações entre os processos, e o resultado quando a biblioteca estiver no modo efetivo deve ser igual ao esperado na definição de cada tipo de sincronização. Já no modo não efetivo deve ser possível encontrar situações onde as condições garantidas pelas sincronizações são violadas.</w:t>
      </w:r>
    </w:p>
    <w:p w:rsidR="00822C5F" w:rsidRDefault="00822C5F" w:rsidP="005A2828">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Para testar o </w:t>
      </w:r>
      <w:proofErr w:type="spellStart"/>
      <w:r w:rsidRPr="00822C5F">
        <w:rPr>
          <w:rFonts w:ascii="Arial" w:eastAsia="Times New Roman" w:hAnsi="Arial" w:cs="Arial"/>
          <w:color w:val="000000"/>
          <w:lang w:eastAsia="pt-BR"/>
        </w:rPr>
        <w:t>multicast</w:t>
      </w:r>
      <w:proofErr w:type="spellEnd"/>
      <w:r w:rsidRPr="00822C5F">
        <w:rPr>
          <w:rFonts w:ascii="Arial" w:eastAsia="Times New Roman" w:hAnsi="Arial" w:cs="Arial"/>
          <w:color w:val="000000"/>
          <w:lang w:eastAsia="pt-BR"/>
        </w:rPr>
        <w:t xml:space="preserve"> total o script dos processos transmite uma mensagem contendo um nome designando cada processo (</w:t>
      </w:r>
      <w:proofErr w:type="spellStart"/>
      <w:proofErr w:type="gramStart"/>
      <w:r w:rsidRPr="00822C5F">
        <w:rPr>
          <w:rFonts w:ascii="Arial" w:eastAsia="Times New Roman" w:hAnsi="Arial" w:cs="Arial"/>
          <w:color w:val="000000"/>
          <w:lang w:eastAsia="pt-BR"/>
        </w:rPr>
        <w:t>alice</w:t>
      </w:r>
      <w:proofErr w:type="spellEnd"/>
      <w:proofErr w:type="gramEnd"/>
      <w:r w:rsidRPr="00822C5F">
        <w:rPr>
          <w:rFonts w:ascii="Arial" w:eastAsia="Times New Roman" w:hAnsi="Arial" w:cs="Arial"/>
          <w:color w:val="000000"/>
          <w:lang w:eastAsia="pt-BR"/>
        </w:rPr>
        <w:t xml:space="preserve">, bob, </w:t>
      </w:r>
      <w:proofErr w:type="spellStart"/>
      <w:r w:rsidRPr="00822C5F">
        <w:rPr>
          <w:rFonts w:ascii="Arial" w:eastAsia="Times New Roman" w:hAnsi="Arial" w:cs="Arial"/>
          <w:color w:val="000000"/>
          <w:lang w:eastAsia="pt-BR"/>
        </w:rPr>
        <w:t>carl</w:t>
      </w:r>
      <w:proofErr w:type="spellEnd"/>
      <w:r w:rsidRPr="00822C5F">
        <w:rPr>
          <w:rFonts w:ascii="Arial" w:eastAsia="Times New Roman" w:hAnsi="Arial" w:cs="Arial"/>
          <w:color w:val="000000"/>
          <w:lang w:eastAsia="pt-BR"/>
        </w:rPr>
        <w:t>) e um número serial das mensagens. Ao receber uma mensagem da biblioteca o processo imprime a mensagem para um arquivo próprio (</w:t>
      </w:r>
      <w:proofErr w:type="spellStart"/>
      <w:proofErr w:type="gramStart"/>
      <w:r w:rsidRPr="00822C5F">
        <w:rPr>
          <w:rFonts w:ascii="Arial" w:eastAsia="Times New Roman" w:hAnsi="Arial" w:cs="Arial"/>
          <w:color w:val="000000"/>
          <w:lang w:eastAsia="pt-BR"/>
        </w:rPr>
        <w:t>alice</w:t>
      </w:r>
      <w:proofErr w:type="spellEnd"/>
      <w:proofErr w:type="gramEnd"/>
      <w:r w:rsidRPr="00822C5F">
        <w:rPr>
          <w:rFonts w:ascii="Arial" w:eastAsia="Times New Roman" w:hAnsi="Arial" w:cs="Arial"/>
          <w:color w:val="000000"/>
          <w:lang w:eastAsia="pt-BR"/>
        </w:rPr>
        <w:t>.</w:t>
      </w:r>
      <w:proofErr w:type="spellStart"/>
      <w:r w:rsidRPr="00822C5F">
        <w:rPr>
          <w:rFonts w:ascii="Arial" w:eastAsia="Times New Roman" w:hAnsi="Arial" w:cs="Arial"/>
          <w:color w:val="000000"/>
          <w:lang w:eastAsia="pt-BR"/>
        </w:rPr>
        <w:t>log</w:t>
      </w:r>
      <w:proofErr w:type="spellEnd"/>
      <w:r w:rsidRPr="00822C5F">
        <w:rPr>
          <w:rFonts w:ascii="Arial" w:eastAsia="Times New Roman" w:hAnsi="Arial" w:cs="Arial"/>
          <w:color w:val="000000"/>
          <w:lang w:eastAsia="pt-BR"/>
        </w:rPr>
        <w:t>, bob.</w:t>
      </w:r>
      <w:proofErr w:type="spellStart"/>
      <w:r w:rsidRPr="00822C5F">
        <w:rPr>
          <w:rFonts w:ascii="Arial" w:eastAsia="Times New Roman" w:hAnsi="Arial" w:cs="Arial"/>
          <w:color w:val="000000"/>
          <w:lang w:eastAsia="pt-BR"/>
        </w:rPr>
        <w:t>log</w:t>
      </w:r>
      <w:proofErr w:type="spellEnd"/>
      <w:r w:rsidRPr="00822C5F">
        <w:rPr>
          <w:rFonts w:ascii="Arial" w:eastAsia="Times New Roman" w:hAnsi="Arial" w:cs="Arial"/>
          <w:color w:val="000000"/>
          <w:lang w:eastAsia="pt-BR"/>
        </w:rPr>
        <w:t xml:space="preserve">, </w:t>
      </w:r>
      <w:proofErr w:type="spellStart"/>
      <w:r w:rsidRPr="00822C5F">
        <w:rPr>
          <w:rFonts w:ascii="Arial" w:eastAsia="Times New Roman" w:hAnsi="Arial" w:cs="Arial"/>
          <w:color w:val="000000"/>
          <w:lang w:eastAsia="pt-BR"/>
        </w:rPr>
        <w:t>carl</w:t>
      </w:r>
      <w:proofErr w:type="spellEnd"/>
      <w:r w:rsidRPr="00822C5F">
        <w:rPr>
          <w:rFonts w:ascii="Arial" w:eastAsia="Times New Roman" w:hAnsi="Arial" w:cs="Arial"/>
          <w:color w:val="000000"/>
          <w:lang w:eastAsia="pt-BR"/>
        </w:rPr>
        <w:t>.</w:t>
      </w:r>
      <w:proofErr w:type="spellStart"/>
      <w:r w:rsidRPr="00822C5F">
        <w:rPr>
          <w:rFonts w:ascii="Arial" w:eastAsia="Times New Roman" w:hAnsi="Arial" w:cs="Arial"/>
          <w:color w:val="000000"/>
          <w:lang w:eastAsia="pt-BR"/>
        </w:rPr>
        <w:t>log</w:t>
      </w:r>
      <w:proofErr w:type="spellEnd"/>
      <w:r w:rsidRPr="00822C5F">
        <w:rPr>
          <w:rFonts w:ascii="Arial" w:eastAsia="Times New Roman" w:hAnsi="Arial" w:cs="Arial"/>
          <w:color w:val="000000"/>
          <w:lang w:eastAsia="pt-BR"/>
        </w:rPr>
        <w:t xml:space="preserve">) e se a mensagem veio de outro processo o script aguarda entre 1 e 3 segundos (usando uma chamada não </w:t>
      </w:r>
      <w:proofErr w:type="spellStart"/>
      <w:r w:rsidRPr="00822C5F">
        <w:rPr>
          <w:rFonts w:ascii="Arial" w:eastAsia="Times New Roman" w:hAnsi="Arial" w:cs="Arial"/>
          <w:color w:val="000000"/>
          <w:lang w:eastAsia="pt-BR"/>
        </w:rPr>
        <w:t>bloqueante</w:t>
      </w:r>
      <w:proofErr w:type="spellEnd"/>
      <w:r w:rsidRPr="00822C5F">
        <w:rPr>
          <w:rFonts w:ascii="Arial" w:eastAsia="Times New Roman" w:hAnsi="Arial" w:cs="Arial"/>
          <w:color w:val="000000"/>
          <w:lang w:eastAsia="pt-BR"/>
        </w:rPr>
        <w:t xml:space="preserve"> aproveitando a função </w:t>
      </w:r>
      <w:proofErr w:type="spellStart"/>
      <w:r w:rsidRPr="00822C5F">
        <w:rPr>
          <w:rFonts w:ascii="Arial" w:eastAsia="Times New Roman" w:hAnsi="Arial" w:cs="Arial"/>
          <w:color w:val="000000"/>
          <w:lang w:eastAsia="pt-BR"/>
        </w:rPr>
        <w:t>socket</w:t>
      </w:r>
      <w:proofErr w:type="spellEnd"/>
      <w:r w:rsidRPr="00822C5F">
        <w:rPr>
          <w:rFonts w:ascii="Arial" w:eastAsia="Times New Roman" w:hAnsi="Arial" w:cs="Arial"/>
          <w:color w:val="000000"/>
          <w:lang w:eastAsia="pt-BR"/>
        </w:rPr>
        <w:t>.</w:t>
      </w:r>
      <w:proofErr w:type="spellStart"/>
      <w:r w:rsidRPr="00822C5F">
        <w:rPr>
          <w:rFonts w:ascii="Arial" w:eastAsia="Times New Roman" w:hAnsi="Arial" w:cs="Arial"/>
          <w:color w:val="000000"/>
          <w:lang w:eastAsia="pt-BR"/>
        </w:rPr>
        <w:t>select</w:t>
      </w:r>
      <w:proofErr w:type="spellEnd"/>
      <w:r w:rsidRPr="00822C5F">
        <w:rPr>
          <w:rFonts w:ascii="Arial" w:eastAsia="Times New Roman" w:hAnsi="Arial" w:cs="Arial"/>
          <w:color w:val="000000"/>
          <w:lang w:eastAsia="pt-BR"/>
        </w:rPr>
        <w:t>) e então envia outra mensagem para o grupo. A saída dos processos deve ter todas as mensagens recebidas por todos os processos na mesma ordem, mas quando a biblioteca for colocada no modo não efetivo devem existir mensagens recebidas em ordens diferentes.</w:t>
      </w:r>
      <w:r>
        <w:rPr>
          <w:rFonts w:ascii="Times New Roman" w:eastAsia="Times New Roman" w:hAnsi="Times New Roman" w:cs="Times New Roman"/>
          <w:noProof/>
          <w:sz w:val="24"/>
          <w:szCs w:val="24"/>
          <w:lang w:eastAsia="pt-BR"/>
        </w:rPr>
        <w:drawing>
          <wp:inline distT="0" distB="0" distL="0" distR="0">
            <wp:extent cx="5686425" cy="6638925"/>
            <wp:effectExtent l="19050" t="0" r="9525" b="0"/>
            <wp:docPr id="4" name="Imagem 4" descr="https://lh4.googleusercontent.com/VVd5rJukxGyKWHbhngju1VG_j_UDb6ZfbGANfIz2yGL-Tq2FgZWHIucVyBmC5vMXfxBbeYMJk5D-mLZ1OXwCJMeT9o1LkhYNrHDdH70yKBCTOE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Vd5rJukxGyKWHbhngju1VG_j_UDb6ZfbGANfIz2yGL-Tq2FgZWHIucVyBmC5vMXfxBbeYMJk5D-mLZ1OXwCJMeT9o1LkhYNrHDdH70yKBCTOEHk"/>
                    <pic:cNvPicPr>
                      <a:picLocks noChangeAspect="1" noChangeArrowheads="1"/>
                    </pic:cNvPicPr>
                  </pic:nvPicPr>
                  <pic:blipFill>
                    <a:blip r:embed="rId7" cstate="print"/>
                    <a:srcRect/>
                    <a:stretch>
                      <a:fillRect/>
                    </a:stretch>
                  </pic:blipFill>
                  <pic:spPr bwMode="auto">
                    <a:xfrm>
                      <a:off x="0" y="0"/>
                      <a:ext cx="5686425" cy="6638925"/>
                    </a:xfrm>
                    <a:prstGeom prst="rect">
                      <a:avLst/>
                    </a:prstGeom>
                    <a:noFill/>
                    <a:ln w="9525">
                      <a:noFill/>
                      <a:miter lim="800000"/>
                      <a:headEnd/>
                      <a:tailEnd/>
                    </a:ln>
                  </pic:spPr>
                </pic:pic>
              </a:graphicData>
            </a:graphic>
          </wp:inline>
        </w:drawing>
      </w:r>
    </w:p>
    <w:p w:rsidR="00F906AF" w:rsidRPr="00F906AF" w:rsidRDefault="00F906AF" w:rsidP="005A2828">
      <w:pPr>
        <w:spacing w:after="0" w:line="240" w:lineRule="auto"/>
        <w:ind w:firstLine="708"/>
        <w:rPr>
          <w:rFonts w:ascii="Arial" w:eastAsia="Times New Roman" w:hAnsi="Arial" w:cs="Arial"/>
          <w:sz w:val="24"/>
          <w:szCs w:val="24"/>
          <w:lang w:eastAsia="pt-BR"/>
        </w:rPr>
      </w:pPr>
      <w:r w:rsidRPr="00F906AF">
        <w:rPr>
          <w:rFonts w:ascii="Arial" w:eastAsia="Times New Roman" w:hAnsi="Arial" w:cs="Arial"/>
          <w:sz w:val="24"/>
          <w:szCs w:val="24"/>
          <w:lang w:eastAsia="pt-BR"/>
        </w:rPr>
        <w:t xml:space="preserve">Quanto ao </w:t>
      </w:r>
      <w:proofErr w:type="spellStart"/>
      <w:r w:rsidRPr="00F906AF">
        <w:rPr>
          <w:rFonts w:ascii="Arial" w:eastAsia="Times New Roman" w:hAnsi="Arial" w:cs="Arial"/>
          <w:sz w:val="24"/>
          <w:szCs w:val="24"/>
          <w:lang w:eastAsia="pt-BR"/>
        </w:rPr>
        <w:t>mutex</w:t>
      </w:r>
      <w:proofErr w:type="spellEnd"/>
      <w:r>
        <w:rPr>
          <w:rFonts w:ascii="Arial" w:eastAsia="Times New Roman" w:hAnsi="Arial" w:cs="Arial"/>
          <w:sz w:val="24"/>
          <w:szCs w:val="24"/>
          <w:lang w:eastAsia="pt-BR"/>
        </w:rPr>
        <w:t xml:space="preserve">, apenas um teste simples foi feito rodando várias instâncias do código do arquivo </w:t>
      </w:r>
      <w:proofErr w:type="spellStart"/>
      <w:proofErr w:type="gramStart"/>
      <w:r w:rsidRPr="002E0660">
        <w:rPr>
          <w:rFonts w:ascii="Arial" w:eastAsia="Times New Roman" w:hAnsi="Arial" w:cs="Arial"/>
          <w:b/>
          <w:sz w:val="24"/>
          <w:szCs w:val="24"/>
          <w:lang w:eastAsia="pt-BR"/>
        </w:rPr>
        <w:t>testmutex</w:t>
      </w:r>
      <w:proofErr w:type="spellEnd"/>
      <w:r w:rsidRPr="002E0660">
        <w:rPr>
          <w:rFonts w:ascii="Arial" w:eastAsia="Times New Roman" w:hAnsi="Arial" w:cs="Arial"/>
          <w:b/>
          <w:sz w:val="24"/>
          <w:szCs w:val="24"/>
          <w:lang w:eastAsia="pt-BR"/>
        </w:rPr>
        <w:t>.</w:t>
      </w:r>
      <w:proofErr w:type="gramEnd"/>
      <w:r w:rsidRPr="002E0660">
        <w:rPr>
          <w:rFonts w:ascii="Arial" w:eastAsia="Times New Roman" w:hAnsi="Arial" w:cs="Arial"/>
          <w:b/>
          <w:sz w:val="24"/>
          <w:szCs w:val="24"/>
          <w:lang w:eastAsia="pt-BR"/>
        </w:rPr>
        <w:t>lua</w:t>
      </w:r>
      <w:r>
        <w:rPr>
          <w:rFonts w:ascii="Arial" w:eastAsia="Times New Roman" w:hAnsi="Arial" w:cs="Arial"/>
          <w:sz w:val="24"/>
          <w:szCs w:val="24"/>
          <w:lang w:eastAsia="pt-BR"/>
        </w:rPr>
        <w:t xml:space="preserve"> e verificando se eles não entravam n</w:t>
      </w:r>
      <w:r w:rsidR="00602F2C">
        <w:rPr>
          <w:rFonts w:ascii="Arial" w:eastAsia="Times New Roman" w:hAnsi="Arial" w:cs="Arial"/>
          <w:sz w:val="24"/>
          <w:szCs w:val="24"/>
          <w:lang w:eastAsia="pt-BR"/>
        </w:rPr>
        <w:t>a região crítica ao mesmo tempo, tendo resultados positivos.</w:t>
      </w:r>
      <w:r w:rsidR="002E0660">
        <w:rPr>
          <w:rFonts w:ascii="Arial" w:eastAsia="Times New Roman" w:hAnsi="Arial" w:cs="Arial"/>
          <w:sz w:val="24"/>
          <w:szCs w:val="24"/>
          <w:lang w:eastAsia="pt-BR"/>
        </w:rPr>
        <w:t xml:space="preserve"> Esses testes apenas verificam se o </w:t>
      </w:r>
      <w:proofErr w:type="spellStart"/>
      <w:r w:rsidR="002E0660">
        <w:rPr>
          <w:rFonts w:ascii="Arial" w:eastAsia="Times New Roman" w:hAnsi="Arial" w:cs="Arial"/>
          <w:sz w:val="24"/>
          <w:szCs w:val="24"/>
          <w:lang w:eastAsia="pt-BR"/>
        </w:rPr>
        <w:t>mutex</w:t>
      </w:r>
      <w:proofErr w:type="spellEnd"/>
      <w:r w:rsidR="002E0660">
        <w:rPr>
          <w:rFonts w:ascii="Arial" w:eastAsia="Times New Roman" w:hAnsi="Arial" w:cs="Arial"/>
          <w:sz w:val="24"/>
          <w:szCs w:val="24"/>
          <w:lang w:eastAsia="pt-BR"/>
        </w:rPr>
        <w:t xml:space="preserve"> está funcionando. Um script de teste adicional está sendo confeccionado para mostrar os efeitos na comunicação com o </w:t>
      </w:r>
      <w:proofErr w:type="spellStart"/>
      <w:r w:rsidR="002E0660">
        <w:rPr>
          <w:rFonts w:ascii="Arial" w:eastAsia="Times New Roman" w:hAnsi="Arial" w:cs="Arial"/>
          <w:sz w:val="24"/>
          <w:szCs w:val="24"/>
          <w:lang w:eastAsia="pt-BR"/>
        </w:rPr>
        <w:t>mutex</w:t>
      </w:r>
      <w:proofErr w:type="spellEnd"/>
      <w:r w:rsidR="002E0660">
        <w:rPr>
          <w:rFonts w:ascii="Arial" w:eastAsia="Times New Roman" w:hAnsi="Arial" w:cs="Arial"/>
          <w:sz w:val="24"/>
          <w:szCs w:val="24"/>
          <w:lang w:eastAsia="pt-BR"/>
        </w:rPr>
        <w:t xml:space="preserve"> ativado e sem o </w:t>
      </w:r>
      <w:proofErr w:type="spellStart"/>
      <w:r w:rsidR="002E0660">
        <w:rPr>
          <w:rFonts w:ascii="Arial" w:eastAsia="Times New Roman" w:hAnsi="Arial" w:cs="Arial"/>
          <w:sz w:val="24"/>
          <w:szCs w:val="24"/>
          <w:lang w:eastAsia="pt-BR"/>
        </w:rPr>
        <w:t>mutex</w:t>
      </w:r>
      <w:proofErr w:type="spellEnd"/>
      <w:r w:rsidR="002E0660">
        <w:rPr>
          <w:rFonts w:ascii="Arial" w:eastAsia="Times New Roman" w:hAnsi="Arial" w:cs="Arial"/>
          <w:sz w:val="24"/>
          <w:szCs w:val="24"/>
          <w:lang w:eastAsia="pt-BR"/>
        </w:rPr>
        <w:t xml:space="preserve"> ativado.</w:t>
      </w:r>
    </w:p>
    <w:p w:rsidR="00822C5F" w:rsidRPr="00822C5F" w:rsidRDefault="00822C5F" w:rsidP="00822C5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822C5F">
        <w:rPr>
          <w:rFonts w:ascii="Arial" w:eastAsia="Times New Roman" w:hAnsi="Arial" w:cs="Arial"/>
          <w:b/>
          <w:bCs/>
          <w:color w:val="000000"/>
          <w:kern w:val="36"/>
          <w:sz w:val="48"/>
          <w:szCs w:val="48"/>
          <w:lang w:eastAsia="pt-BR"/>
        </w:rPr>
        <w:t>Limitações e melhorias</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822C5F">
        <w:rPr>
          <w:rFonts w:ascii="Arial" w:eastAsia="Times New Roman" w:hAnsi="Arial" w:cs="Arial"/>
          <w:b/>
          <w:bCs/>
          <w:color w:val="000000"/>
          <w:sz w:val="20"/>
          <w:szCs w:val="20"/>
          <w:lang w:eastAsia="pt-BR"/>
        </w:rPr>
        <w:t xml:space="preserve">Instalação do </w:t>
      </w:r>
      <w:proofErr w:type="spellStart"/>
      <w:proofErr w:type="gramStart"/>
      <w:r w:rsidRPr="00822C5F">
        <w:rPr>
          <w:rFonts w:ascii="Arial" w:eastAsia="Times New Roman" w:hAnsi="Arial" w:cs="Arial"/>
          <w:b/>
          <w:bCs/>
          <w:color w:val="000000"/>
          <w:sz w:val="20"/>
          <w:szCs w:val="20"/>
          <w:lang w:eastAsia="pt-BR"/>
        </w:rPr>
        <w:t>ALua</w:t>
      </w:r>
      <w:proofErr w:type="spellEnd"/>
      <w:proofErr w:type="gramEnd"/>
      <w:r w:rsidRPr="00822C5F">
        <w:rPr>
          <w:rFonts w:ascii="Arial" w:eastAsia="Times New Roman" w:hAnsi="Arial" w:cs="Arial"/>
          <w:b/>
          <w:bCs/>
          <w:color w:val="000000"/>
          <w:sz w:val="20"/>
          <w:szCs w:val="20"/>
          <w:lang w:eastAsia="pt-BR"/>
        </w:rPr>
        <w:t xml:space="preserve"> e limitações</w:t>
      </w:r>
    </w:p>
    <w:p w:rsidR="005A2828" w:rsidRDefault="00822C5F" w:rsidP="005A2828">
      <w:pPr>
        <w:spacing w:after="0" w:line="240" w:lineRule="auto"/>
        <w:ind w:firstLine="708"/>
        <w:rPr>
          <w:rFonts w:ascii="Arial" w:eastAsia="Times New Roman" w:hAnsi="Arial" w:cs="Arial"/>
          <w:color w:val="000000"/>
          <w:lang w:eastAsia="pt-BR"/>
        </w:rPr>
      </w:pPr>
      <w:r w:rsidRPr="00822C5F">
        <w:rPr>
          <w:rFonts w:ascii="Arial" w:eastAsia="Times New Roman" w:hAnsi="Arial" w:cs="Arial"/>
          <w:color w:val="000000"/>
          <w:lang w:eastAsia="pt-BR"/>
        </w:rPr>
        <w:t xml:space="preserve">A dificuldade inicial encontrada foi com a instalação da biblioteca alua. A instalação foi realizada com sucesso em uma máquina com o </w:t>
      </w:r>
      <w:proofErr w:type="spellStart"/>
      <w:r w:rsidRPr="00822C5F">
        <w:rPr>
          <w:rFonts w:ascii="Arial" w:eastAsia="Times New Roman" w:hAnsi="Arial" w:cs="Arial"/>
          <w:color w:val="000000"/>
          <w:lang w:eastAsia="pt-BR"/>
        </w:rPr>
        <w:t>Ubuntu</w:t>
      </w:r>
      <w:proofErr w:type="spellEnd"/>
      <w:r w:rsidRPr="00822C5F">
        <w:rPr>
          <w:rFonts w:ascii="Arial" w:eastAsia="Times New Roman" w:hAnsi="Arial" w:cs="Arial"/>
          <w:color w:val="000000"/>
          <w:lang w:eastAsia="pt-BR"/>
        </w:rPr>
        <w:t xml:space="preserve"> instalado. Um dos pacotes necessários para a instalação do alua é o </w:t>
      </w:r>
      <w:proofErr w:type="spellStart"/>
      <w:r w:rsidRPr="00822C5F">
        <w:rPr>
          <w:rFonts w:ascii="Arial" w:eastAsia="Times New Roman" w:hAnsi="Arial" w:cs="Arial"/>
          <w:color w:val="000000"/>
          <w:lang w:eastAsia="pt-BR"/>
        </w:rPr>
        <w:t>ossp-uuid</w:t>
      </w:r>
      <w:proofErr w:type="spellEnd"/>
      <w:r w:rsidRPr="00822C5F">
        <w:rPr>
          <w:rFonts w:ascii="Arial" w:eastAsia="Times New Roman" w:hAnsi="Arial" w:cs="Arial"/>
          <w:color w:val="000000"/>
          <w:lang w:eastAsia="pt-BR"/>
        </w:rPr>
        <w:t xml:space="preserve">, que oferece ao sistema operacional as mesmas funcionalidades da sua biblioteca </w:t>
      </w:r>
      <w:proofErr w:type="spellStart"/>
      <w:r w:rsidRPr="00822C5F">
        <w:rPr>
          <w:rFonts w:ascii="Arial" w:eastAsia="Times New Roman" w:hAnsi="Arial" w:cs="Arial"/>
          <w:color w:val="000000"/>
          <w:lang w:eastAsia="pt-BR"/>
        </w:rPr>
        <w:t>uuid</w:t>
      </w:r>
      <w:proofErr w:type="spellEnd"/>
      <w:r w:rsidRPr="00822C5F">
        <w:rPr>
          <w:rFonts w:ascii="Arial" w:eastAsia="Times New Roman" w:hAnsi="Arial" w:cs="Arial"/>
          <w:color w:val="000000"/>
          <w:lang w:eastAsia="pt-BR"/>
        </w:rPr>
        <w:t xml:space="preserve"> padrão. Os endereços usados no </w:t>
      </w:r>
      <w:proofErr w:type="spellStart"/>
      <w:r w:rsidRPr="00822C5F">
        <w:rPr>
          <w:rFonts w:ascii="Arial" w:eastAsia="Times New Roman" w:hAnsi="Arial" w:cs="Arial"/>
          <w:color w:val="000000"/>
          <w:lang w:eastAsia="pt-BR"/>
        </w:rPr>
        <w:t>make</w:t>
      </w:r>
      <w:proofErr w:type="spellEnd"/>
      <w:r w:rsidRPr="00822C5F">
        <w:rPr>
          <w:rFonts w:ascii="Arial" w:eastAsia="Times New Roman" w:hAnsi="Arial" w:cs="Arial"/>
          <w:color w:val="000000"/>
          <w:lang w:eastAsia="pt-BR"/>
        </w:rPr>
        <w:t xml:space="preserve"> da biblioteca </w:t>
      </w:r>
      <w:proofErr w:type="spellStart"/>
      <w:r w:rsidRPr="00822C5F">
        <w:rPr>
          <w:rFonts w:ascii="Arial" w:eastAsia="Times New Roman" w:hAnsi="Arial" w:cs="Arial"/>
          <w:color w:val="000000"/>
          <w:lang w:eastAsia="pt-BR"/>
        </w:rPr>
        <w:t>luuid</w:t>
      </w:r>
      <w:proofErr w:type="spellEnd"/>
      <w:r w:rsidRPr="00822C5F">
        <w:rPr>
          <w:rFonts w:ascii="Arial" w:eastAsia="Times New Roman" w:hAnsi="Arial" w:cs="Arial"/>
          <w:color w:val="000000"/>
          <w:lang w:eastAsia="pt-BR"/>
        </w:rPr>
        <w:t xml:space="preserve">, parte da instalação do alua, apontam para o endereço padrão das bibliotecas do sistema, e por isso acabam usando a </w:t>
      </w:r>
      <w:proofErr w:type="spellStart"/>
      <w:r w:rsidRPr="00822C5F">
        <w:rPr>
          <w:rFonts w:ascii="Arial" w:eastAsia="Times New Roman" w:hAnsi="Arial" w:cs="Arial"/>
          <w:color w:val="000000"/>
          <w:lang w:eastAsia="pt-BR"/>
        </w:rPr>
        <w:t>uuid</w:t>
      </w:r>
      <w:proofErr w:type="spellEnd"/>
      <w:r w:rsidRPr="00822C5F">
        <w:rPr>
          <w:rFonts w:ascii="Arial" w:eastAsia="Times New Roman" w:hAnsi="Arial" w:cs="Arial"/>
          <w:color w:val="000000"/>
          <w:lang w:eastAsia="pt-BR"/>
        </w:rPr>
        <w:t xml:space="preserve"> ao invés da </w:t>
      </w:r>
      <w:proofErr w:type="spellStart"/>
      <w:r w:rsidRPr="00822C5F">
        <w:rPr>
          <w:rFonts w:ascii="Arial" w:eastAsia="Times New Roman" w:hAnsi="Arial" w:cs="Arial"/>
          <w:color w:val="000000"/>
          <w:lang w:eastAsia="pt-BR"/>
        </w:rPr>
        <w:t>ossp-uuid</w:t>
      </w:r>
      <w:proofErr w:type="spellEnd"/>
      <w:r w:rsidRPr="00822C5F">
        <w:rPr>
          <w:rFonts w:ascii="Arial" w:eastAsia="Times New Roman" w:hAnsi="Arial" w:cs="Arial"/>
          <w:color w:val="000000"/>
          <w:lang w:eastAsia="pt-BR"/>
        </w:rPr>
        <w:t xml:space="preserve">. Isso foi resolvido editando os arquivos de </w:t>
      </w:r>
      <w:proofErr w:type="spellStart"/>
      <w:r w:rsidRPr="00822C5F">
        <w:rPr>
          <w:rFonts w:ascii="Arial" w:eastAsia="Times New Roman" w:hAnsi="Arial" w:cs="Arial"/>
          <w:color w:val="000000"/>
          <w:lang w:eastAsia="pt-BR"/>
        </w:rPr>
        <w:t>makefile</w:t>
      </w:r>
      <w:proofErr w:type="spellEnd"/>
      <w:r w:rsidRPr="00822C5F">
        <w:rPr>
          <w:rFonts w:ascii="Arial" w:eastAsia="Times New Roman" w:hAnsi="Arial" w:cs="Arial"/>
          <w:color w:val="000000"/>
          <w:lang w:eastAsia="pt-BR"/>
        </w:rPr>
        <w:t xml:space="preserve"> para apontarem exclusivamente para outro arquivo </w:t>
      </w:r>
      <w:proofErr w:type="spellStart"/>
      <w:r w:rsidRPr="00822C5F">
        <w:rPr>
          <w:rFonts w:ascii="Arial" w:eastAsia="Times New Roman" w:hAnsi="Arial" w:cs="Arial"/>
          <w:color w:val="000000"/>
          <w:lang w:eastAsia="pt-BR"/>
        </w:rPr>
        <w:t>uuid</w:t>
      </w:r>
      <w:proofErr w:type="spellEnd"/>
      <w:r w:rsidRPr="00822C5F">
        <w:rPr>
          <w:rFonts w:ascii="Arial" w:eastAsia="Times New Roman" w:hAnsi="Arial" w:cs="Arial"/>
          <w:color w:val="000000"/>
          <w:lang w:eastAsia="pt-BR"/>
        </w:rPr>
        <w:t xml:space="preserve"> na hora da compilação. Além do problema da biblioteca, as pastas de </w:t>
      </w:r>
      <w:proofErr w:type="spellStart"/>
      <w:r w:rsidRPr="00822C5F">
        <w:rPr>
          <w:rFonts w:ascii="Arial" w:eastAsia="Times New Roman" w:hAnsi="Arial" w:cs="Arial"/>
          <w:color w:val="000000"/>
          <w:lang w:eastAsia="pt-BR"/>
        </w:rPr>
        <w:t>libs</w:t>
      </w:r>
      <w:proofErr w:type="spellEnd"/>
      <w:r w:rsidRPr="00822C5F">
        <w:rPr>
          <w:rFonts w:ascii="Arial" w:eastAsia="Times New Roman" w:hAnsi="Arial" w:cs="Arial"/>
          <w:color w:val="000000"/>
          <w:lang w:eastAsia="pt-BR"/>
        </w:rPr>
        <w:t xml:space="preserve"> Lua que vem por </w:t>
      </w:r>
      <w:proofErr w:type="gramStart"/>
      <w:r w:rsidRPr="00822C5F">
        <w:rPr>
          <w:rFonts w:ascii="Arial" w:eastAsia="Times New Roman" w:hAnsi="Arial" w:cs="Arial"/>
          <w:color w:val="000000"/>
          <w:lang w:eastAsia="pt-BR"/>
        </w:rPr>
        <w:t xml:space="preserve">padrão configuradas no </w:t>
      </w:r>
      <w:proofErr w:type="spellStart"/>
      <w:r w:rsidRPr="00822C5F">
        <w:rPr>
          <w:rFonts w:ascii="Arial" w:eastAsia="Times New Roman" w:hAnsi="Arial" w:cs="Arial"/>
          <w:color w:val="000000"/>
          <w:lang w:eastAsia="pt-BR"/>
        </w:rPr>
        <w:t>make</w:t>
      </w:r>
      <w:proofErr w:type="spellEnd"/>
      <w:r w:rsidRPr="00822C5F">
        <w:rPr>
          <w:rFonts w:ascii="Arial" w:eastAsia="Times New Roman" w:hAnsi="Arial" w:cs="Arial"/>
          <w:color w:val="000000"/>
          <w:lang w:eastAsia="pt-BR"/>
        </w:rPr>
        <w:t xml:space="preserve"> da biblioteca</w:t>
      </w:r>
      <w:proofErr w:type="gramEnd"/>
      <w:r w:rsidRPr="00822C5F">
        <w:rPr>
          <w:rFonts w:ascii="Arial" w:eastAsia="Times New Roman" w:hAnsi="Arial" w:cs="Arial"/>
          <w:color w:val="000000"/>
          <w:lang w:eastAsia="pt-BR"/>
        </w:rPr>
        <w:t xml:space="preserve"> apontam para pastas onde o Lua se instalaria caso fosse compilado, e não instalado como pacote no sistema operacional. O arquivo também teve que ser editado para incluir os caminhos das bibliotecas no sistema.</w:t>
      </w:r>
    </w:p>
    <w:p w:rsidR="005A2828" w:rsidRDefault="00822C5F" w:rsidP="005A2828">
      <w:pPr>
        <w:spacing w:after="0" w:line="240" w:lineRule="auto"/>
        <w:ind w:firstLine="708"/>
        <w:rPr>
          <w:rFonts w:ascii="Arial" w:eastAsia="Times New Roman" w:hAnsi="Arial" w:cs="Arial"/>
          <w:color w:val="000000"/>
          <w:lang w:eastAsia="pt-BR"/>
        </w:rPr>
      </w:pPr>
      <w:r w:rsidRPr="00822C5F">
        <w:rPr>
          <w:rFonts w:ascii="Arial" w:eastAsia="Times New Roman" w:hAnsi="Arial" w:cs="Arial"/>
          <w:color w:val="000000"/>
          <w:lang w:eastAsia="pt-BR"/>
        </w:rPr>
        <w:t xml:space="preserve">A natureza da biblioteca alua de trabalhar com o modelo de </w:t>
      </w:r>
      <w:proofErr w:type="gramStart"/>
      <w:r w:rsidRPr="00822C5F">
        <w:rPr>
          <w:rFonts w:ascii="Arial" w:eastAsia="Times New Roman" w:hAnsi="Arial" w:cs="Arial"/>
          <w:color w:val="000000"/>
          <w:lang w:eastAsia="pt-BR"/>
        </w:rPr>
        <w:t xml:space="preserve">eventos </w:t>
      </w:r>
      <w:proofErr w:type="spellStart"/>
      <w:r w:rsidRPr="00822C5F">
        <w:rPr>
          <w:rFonts w:ascii="Arial" w:eastAsia="Times New Roman" w:hAnsi="Arial" w:cs="Arial"/>
          <w:color w:val="000000"/>
          <w:lang w:eastAsia="pt-BR"/>
        </w:rPr>
        <w:t>eventos</w:t>
      </w:r>
      <w:proofErr w:type="spellEnd"/>
      <w:proofErr w:type="gramEnd"/>
      <w:r w:rsidRPr="00822C5F">
        <w:rPr>
          <w:rFonts w:ascii="Arial" w:eastAsia="Times New Roman" w:hAnsi="Arial" w:cs="Arial"/>
          <w:color w:val="000000"/>
          <w:lang w:eastAsia="pt-BR"/>
        </w:rPr>
        <w:t xml:space="preserve"> ao invés de </w:t>
      </w:r>
      <w:proofErr w:type="spellStart"/>
      <w:r w:rsidRPr="00822C5F">
        <w:rPr>
          <w:rFonts w:ascii="Arial" w:eastAsia="Times New Roman" w:hAnsi="Arial" w:cs="Arial"/>
          <w:color w:val="000000"/>
          <w:lang w:eastAsia="pt-BR"/>
        </w:rPr>
        <w:t>multithreading</w:t>
      </w:r>
      <w:proofErr w:type="spellEnd"/>
      <w:r w:rsidRPr="00822C5F">
        <w:rPr>
          <w:rFonts w:ascii="Arial" w:eastAsia="Times New Roman" w:hAnsi="Arial" w:cs="Arial"/>
          <w:color w:val="000000"/>
          <w:lang w:eastAsia="pt-BR"/>
        </w:rPr>
        <w:t xml:space="preserve"> foi também uma dificuldade inicial. A mudança de paradigma não afeta a capacidade de programação uma vez entendida, mas é realmente menos familiar e requer um tempo para se habituar.</w:t>
      </w:r>
    </w:p>
    <w:p w:rsidR="00822C5F" w:rsidRPr="00822C5F" w:rsidRDefault="00822C5F" w:rsidP="005A2828">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Como será visto a seguir nas limitações da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a falta de um timer na biblioteca alua foi sem dúvida a parte mais sentida. Se fosse possível agendar um evento para ser disparado periodicamente o </w:t>
      </w:r>
      <w:proofErr w:type="spellStart"/>
      <w:r w:rsidRPr="00822C5F">
        <w:rPr>
          <w:rFonts w:ascii="Arial" w:eastAsia="Times New Roman" w:hAnsi="Arial" w:cs="Arial"/>
          <w:color w:val="000000"/>
          <w:lang w:eastAsia="pt-BR"/>
        </w:rPr>
        <w:t>mecânismo</w:t>
      </w:r>
      <w:proofErr w:type="spellEnd"/>
      <w:r w:rsidRPr="00822C5F">
        <w:rPr>
          <w:rFonts w:ascii="Arial" w:eastAsia="Times New Roman" w:hAnsi="Arial" w:cs="Arial"/>
          <w:color w:val="000000"/>
          <w:lang w:eastAsia="pt-BR"/>
        </w:rPr>
        <w:t xml:space="preserve"> de verificação da presença de todos os membros do grupo seria </w:t>
      </w:r>
      <w:proofErr w:type="gramStart"/>
      <w:r w:rsidRPr="00822C5F">
        <w:rPr>
          <w:rFonts w:ascii="Arial" w:eastAsia="Times New Roman" w:hAnsi="Arial" w:cs="Arial"/>
          <w:color w:val="000000"/>
          <w:lang w:eastAsia="pt-BR"/>
        </w:rPr>
        <w:t>simplificada</w:t>
      </w:r>
      <w:proofErr w:type="gramEnd"/>
      <w:r w:rsidRPr="00822C5F">
        <w:rPr>
          <w:rFonts w:ascii="Arial" w:eastAsia="Times New Roman" w:hAnsi="Arial" w:cs="Arial"/>
          <w:color w:val="000000"/>
          <w:lang w:eastAsia="pt-BR"/>
        </w:rPr>
        <w:t xml:space="preserve"> e também a estratégia de </w:t>
      </w:r>
      <w:proofErr w:type="spellStart"/>
      <w:r w:rsidRPr="00822C5F">
        <w:rPr>
          <w:rFonts w:ascii="Arial" w:eastAsia="Times New Roman" w:hAnsi="Arial" w:cs="Arial"/>
          <w:color w:val="000000"/>
          <w:lang w:eastAsia="pt-BR"/>
        </w:rPr>
        <w:t>pooling</w:t>
      </w:r>
      <w:proofErr w:type="spellEnd"/>
      <w:r w:rsidRPr="00822C5F">
        <w:rPr>
          <w:rFonts w:ascii="Arial" w:eastAsia="Times New Roman" w:hAnsi="Arial" w:cs="Arial"/>
          <w:color w:val="000000"/>
          <w:lang w:eastAsia="pt-BR"/>
        </w:rPr>
        <w:t xml:space="preserve"> da fila de </w:t>
      </w:r>
      <w:proofErr w:type="spellStart"/>
      <w:r w:rsidRPr="00822C5F">
        <w:rPr>
          <w:rFonts w:ascii="Arial" w:eastAsia="Times New Roman" w:hAnsi="Arial" w:cs="Arial"/>
          <w:color w:val="000000"/>
          <w:lang w:eastAsia="pt-BR"/>
        </w:rPr>
        <w:t>holdback</w:t>
      </w:r>
      <w:proofErr w:type="spellEnd"/>
      <w:r w:rsidRPr="00822C5F">
        <w:rPr>
          <w:rFonts w:ascii="Arial" w:eastAsia="Times New Roman" w:hAnsi="Arial" w:cs="Arial"/>
          <w:color w:val="000000"/>
          <w:lang w:eastAsia="pt-BR"/>
        </w:rPr>
        <w:t xml:space="preserve"> - apesar desta noção que seria mais simples poder ser do fato da programação seguir outro paradigma. Outra evolução interessante seria a biblioteca oferecer métodos de </w:t>
      </w:r>
      <w:proofErr w:type="spellStart"/>
      <w:r w:rsidRPr="00822C5F">
        <w:rPr>
          <w:rFonts w:ascii="Arial" w:eastAsia="Times New Roman" w:hAnsi="Arial" w:cs="Arial"/>
          <w:color w:val="000000"/>
          <w:lang w:eastAsia="pt-BR"/>
        </w:rPr>
        <w:t>ping</w:t>
      </w:r>
      <w:proofErr w:type="spellEnd"/>
      <w:r w:rsidRPr="00822C5F">
        <w:rPr>
          <w:rFonts w:ascii="Arial" w:eastAsia="Times New Roman" w:hAnsi="Arial" w:cs="Arial"/>
          <w:color w:val="000000"/>
          <w:lang w:eastAsia="pt-BR"/>
        </w:rPr>
        <w:t xml:space="preserve"> ou mesmo uma verificação periódica de todos os membros da rede. Entendemos que esta última poderia ser inviável em redes muito grandes, e a funcionalidade poderia ser feita no nível da biblioteca de grupos.</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822C5F">
        <w:rPr>
          <w:rFonts w:ascii="Arial" w:eastAsia="Times New Roman" w:hAnsi="Arial" w:cs="Arial"/>
          <w:b/>
          <w:bCs/>
          <w:color w:val="000000"/>
          <w:sz w:val="20"/>
          <w:szCs w:val="20"/>
          <w:lang w:eastAsia="pt-BR"/>
        </w:rPr>
        <w:t>Funcionalidades faltando</w:t>
      </w:r>
    </w:p>
    <w:p w:rsidR="00822C5F" w:rsidRPr="00822C5F" w:rsidRDefault="00822C5F" w:rsidP="005A2828">
      <w:pPr>
        <w:spacing w:after="0" w:line="240" w:lineRule="auto"/>
        <w:ind w:firstLine="708"/>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A biblioteca t3lua desenhada não cobre ainda todas as funcionalidades requisitadas. Em especial não foi desenvolvida a comunicação em grupo causal, nem foram realizados testes extensivos usando a capacidade de um processo pertencer a mais de um grupo. A funcionalidade existe, no entanto, e com mais tempo poderia ser </w:t>
      </w:r>
      <w:proofErr w:type="gramStart"/>
      <w:r w:rsidRPr="00822C5F">
        <w:rPr>
          <w:rFonts w:ascii="Arial" w:eastAsia="Times New Roman" w:hAnsi="Arial" w:cs="Arial"/>
          <w:color w:val="000000"/>
          <w:lang w:eastAsia="pt-BR"/>
        </w:rPr>
        <w:t>melhor</w:t>
      </w:r>
      <w:proofErr w:type="gramEnd"/>
      <w:r w:rsidRPr="00822C5F">
        <w:rPr>
          <w:rFonts w:ascii="Arial" w:eastAsia="Times New Roman" w:hAnsi="Arial" w:cs="Arial"/>
          <w:color w:val="000000"/>
          <w:lang w:eastAsia="pt-BR"/>
        </w:rPr>
        <w:t xml:space="preserve"> explorada. Outros pontos listados a seguir incluem as limitações na fila de mensagens e na verificação que todos os membros da rede estão ativos.</w:t>
      </w:r>
    </w:p>
    <w:p w:rsidR="00822C5F" w:rsidRPr="00822C5F" w:rsidRDefault="00822C5F" w:rsidP="00822C5F">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822C5F">
        <w:rPr>
          <w:rFonts w:ascii="Arial" w:eastAsia="Times New Roman" w:hAnsi="Arial" w:cs="Arial"/>
          <w:b/>
          <w:bCs/>
          <w:color w:val="000000"/>
          <w:sz w:val="20"/>
          <w:szCs w:val="20"/>
          <w:lang w:eastAsia="pt-BR"/>
        </w:rPr>
        <w:t xml:space="preserve">Limitações e melhorias da </w:t>
      </w:r>
      <w:proofErr w:type="gramStart"/>
      <w:r w:rsidRPr="00822C5F">
        <w:rPr>
          <w:rFonts w:ascii="Arial" w:eastAsia="Times New Roman" w:hAnsi="Arial" w:cs="Arial"/>
          <w:b/>
          <w:bCs/>
          <w:color w:val="000000"/>
          <w:sz w:val="20"/>
          <w:szCs w:val="20"/>
          <w:lang w:eastAsia="pt-BR"/>
        </w:rPr>
        <w:t>implementação</w:t>
      </w:r>
      <w:proofErr w:type="gramEnd"/>
    </w:p>
    <w:p w:rsidR="00B011CE" w:rsidRDefault="00822C5F" w:rsidP="005A2828">
      <w:pPr>
        <w:spacing w:after="0" w:line="240" w:lineRule="auto"/>
        <w:ind w:firstLine="708"/>
        <w:rPr>
          <w:rFonts w:ascii="Arial" w:eastAsia="Times New Roman" w:hAnsi="Arial" w:cs="Arial"/>
          <w:color w:val="000000"/>
          <w:lang w:eastAsia="pt-BR"/>
        </w:rPr>
      </w:pPr>
      <w:r w:rsidRPr="00822C5F">
        <w:rPr>
          <w:rFonts w:ascii="Arial" w:eastAsia="Times New Roman" w:hAnsi="Arial" w:cs="Arial"/>
          <w:color w:val="000000"/>
          <w:lang w:eastAsia="pt-BR"/>
        </w:rPr>
        <w:t xml:space="preserve">Sobre 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escolhida para o armazenamento das tabelas de grupos e as funções de broadcast propriamente ditas, a escolha foi feita em torno de uma característica da biblioteca alua: 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de uma rede conseguem obter a lista de todos 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conectados, mas os processos não. Sendo assim foi possível replicar a tabela de grupos por todos 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evitando a criação de um ponto único de falha. Não foi testada a capacidade de aumentar e diminuir a rede, mas 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destes controles não parece ser complicada se esta estratégia for seguida - cada novo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tem apenas que receber o código dos outros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xml:space="preserve">, mais a tabela de grupos ao ser </w:t>
      </w:r>
      <w:proofErr w:type="spellStart"/>
      <w:r w:rsidRPr="00822C5F">
        <w:rPr>
          <w:rFonts w:ascii="Arial" w:eastAsia="Times New Roman" w:hAnsi="Arial" w:cs="Arial"/>
          <w:color w:val="000000"/>
          <w:lang w:eastAsia="pt-BR"/>
        </w:rPr>
        <w:t>linkada</w:t>
      </w:r>
      <w:proofErr w:type="spellEnd"/>
      <w:r w:rsidRPr="00822C5F">
        <w:rPr>
          <w:rFonts w:ascii="Arial" w:eastAsia="Times New Roman" w:hAnsi="Arial" w:cs="Arial"/>
          <w:color w:val="000000"/>
          <w:lang w:eastAsia="pt-BR"/>
        </w:rPr>
        <w:t xml:space="preserve">. Outros </w:t>
      </w:r>
      <w:proofErr w:type="spellStart"/>
      <w:r w:rsidRPr="00822C5F">
        <w:rPr>
          <w:rFonts w:ascii="Arial" w:eastAsia="Times New Roman" w:hAnsi="Arial" w:cs="Arial"/>
          <w:color w:val="000000"/>
          <w:lang w:eastAsia="pt-BR"/>
        </w:rPr>
        <w:t>mecânismos</w:t>
      </w:r>
      <w:proofErr w:type="spellEnd"/>
      <w:r w:rsidRPr="00822C5F">
        <w:rPr>
          <w:rFonts w:ascii="Arial" w:eastAsia="Times New Roman" w:hAnsi="Arial" w:cs="Arial"/>
          <w:color w:val="000000"/>
          <w:lang w:eastAsia="pt-BR"/>
        </w:rPr>
        <w:t xml:space="preserve"> teriam que ser desenvolvidos, como a validação periódica da presença de todos os membros do grupo na rede, e dos próprios </w:t>
      </w:r>
      <w:proofErr w:type="spellStart"/>
      <w:r w:rsidRPr="00822C5F">
        <w:rPr>
          <w:rFonts w:ascii="Arial" w:eastAsia="Times New Roman" w:hAnsi="Arial" w:cs="Arial"/>
          <w:color w:val="000000"/>
          <w:lang w:eastAsia="pt-BR"/>
        </w:rPr>
        <w:t>daemons</w:t>
      </w:r>
      <w:proofErr w:type="spellEnd"/>
      <w:r w:rsidRPr="00822C5F">
        <w:rPr>
          <w:rFonts w:ascii="Arial" w:eastAsia="Times New Roman" w:hAnsi="Arial" w:cs="Arial"/>
          <w:color w:val="000000"/>
          <w:lang w:eastAsia="pt-BR"/>
        </w:rPr>
        <w:t>. Isto poderia ser feito de forma bem direta usando os eventos da biblioteca alua e um timer.</w:t>
      </w:r>
    </w:p>
    <w:p w:rsidR="00B011CE" w:rsidRDefault="00822C5F" w:rsidP="005A2828">
      <w:pPr>
        <w:spacing w:after="0" w:line="240" w:lineRule="auto"/>
        <w:ind w:firstLine="708"/>
        <w:rPr>
          <w:rFonts w:ascii="Arial" w:eastAsia="Times New Roman" w:hAnsi="Arial" w:cs="Arial"/>
          <w:color w:val="000000"/>
          <w:lang w:eastAsia="pt-BR"/>
        </w:rPr>
      </w:pPr>
      <w:r w:rsidRPr="00822C5F">
        <w:rPr>
          <w:rFonts w:ascii="Arial" w:eastAsia="Times New Roman" w:hAnsi="Arial" w:cs="Arial"/>
          <w:color w:val="000000"/>
          <w:lang w:eastAsia="pt-BR"/>
        </w:rPr>
        <w:t xml:space="preserve">Além da falta desta funcionalidade, outra melhoria que poderia ser feita é sobre a fila de </w:t>
      </w:r>
      <w:proofErr w:type="spellStart"/>
      <w:r w:rsidRPr="00822C5F">
        <w:rPr>
          <w:rFonts w:ascii="Arial" w:eastAsia="Times New Roman" w:hAnsi="Arial" w:cs="Arial"/>
          <w:color w:val="000000"/>
          <w:lang w:eastAsia="pt-BR"/>
        </w:rPr>
        <w:t>holdback</w:t>
      </w:r>
      <w:proofErr w:type="spellEnd"/>
      <w:r w:rsidRPr="00822C5F">
        <w:rPr>
          <w:rFonts w:ascii="Arial" w:eastAsia="Times New Roman" w:hAnsi="Arial" w:cs="Arial"/>
          <w:color w:val="000000"/>
          <w:lang w:eastAsia="pt-BR"/>
        </w:rPr>
        <w:t xml:space="preserve">. A fila de </w:t>
      </w:r>
      <w:proofErr w:type="spellStart"/>
      <w:r w:rsidRPr="00822C5F">
        <w:rPr>
          <w:rFonts w:ascii="Arial" w:eastAsia="Times New Roman" w:hAnsi="Arial" w:cs="Arial"/>
          <w:color w:val="000000"/>
          <w:lang w:eastAsia="pt-BR"/>
        </w:rPr>
        <w:t>holdback</w:t>
      </w:r>
      <w:proofErr w:type="spellEnd"/>
      <w:r w:rsidRPr="00822C5F">
        <w:rPr>
          <w:rFonts w:ascii="Arial" w:eastAsia="Times New Roman" w:hAnsi="Arial" w:cs="Arial"/>
          <w:color w:val="000000"/>
          <w:lang w:eastAsia="pt-BR"/>
        </w:rPr>
        <w:t xml:space="preserve"> na transmissão em grupo total dentro do t3lua inicialmente estava limitada. Apenas as mensagens do topo da fila eram passadas para o processo. Isso foi alterado e agora a função de escuta deve receber uma coleção de mensagens: a biblioteca irá entregar todas as mensagens válidas ordenadas que já </w:t>
      </w:r>
      <w:proofErr w:type="gramStart"/>
      <w:r w:rsidRPr="00822C5F">
        <w:rPr>
          <w:rFonts w:ascii="Arial" w:eastAsia="Times New Roman" w:hAnsi="Arial" w:cs="Arial"/>
          <w:color w:val="000000"/>
          <w:lang w:eastAsia="pt-BR"/>
        </w:rPr>
        <w:t>recebeu</w:t>
      </w:r>
      <w:proofErr w:type="gramEnd"/>
      <w:r w:rsidRPr="00822C5F">
        <w:rPr>
          <w:rFonts w:ascii="Arial" w:eastAsia="Times New Roman" w:hAnsi="Arial" w:cs="Arial"/>
          <w:color w:val="000000"/>
          <w:lang w:eastAsia="pt-BR"/>
        </w:rPr>
        <w:t>. Notou-se que isto</w:t>
      </w:r>
      <w:proofErr w:type="gramStart"/>
      <w:r w:rsidRPr="00822C5F">
        <w:rPr>
          <w:rFonts w:ascii="Arial" w:eastAsia="Times New Roman" w:hAnsi="Arial" w:cs="Arial"/>
          <w:color w:val="000000"/>
          <w:lang w:eastAsia="pt-BR"/>
        </w:rPr>
        <w:t xml:space="preserve"> no entanto</w:t>
      </w:r>
      <w:proofErr w:type="gramEnd"/>
      <w:r w:rsidRPr="00822C5F">
        <w:rPr>
          <w:rFonts w:ascii="Arial" w:eastAsia="Times New Roman" w:hAnsi="Arial" w:cs="Arial"/>
          <w:color w:val="000000"/>
          <w:lang w:eastAsia="pt-BR"/>
        </w:rPr>
        <w:t xml:space="preserve"> não resolveu a questão do processos receberem as mensagens aproximadamente no mesmo tempo: um processo poderia receber as mensagens </w:t>
      </w:r>
      <w:proofErr w:type="spellStart"/>
      <w:r w:rsidRPr="00822C5F">
        <w:rPr>
          <w:rFonts w:ascii="Arial" w:eastAsia="Times New Roman" w:hAnsi="Arial" w:cs="Arial"/>
          <w:color w:val="000000"/>
          <w:lang w:eastAsia="pt-BR"/>
        </w:rPr>
        <w:t>alice</w:t>
      </w:r>
      <w:proofErr w:type="spellEnd"/>
      <w:r w:rsidRPr="00822C5F">
        <w:rPr>
          <w:rFonts w:ascii="Arial" w:eastAsia="Times New Roman" w:hAnsi="Arial" w:cs="Arial"/>
          <w:color w:val="000000"/>
          <w:lang w:eastAsia="pt-BR"/>
        </w:rPr>
        <w:t xml:space="preserve">,3 , bob,4 e </w:t>
      </w:r>
      <w:proofErr w:type="spellStart"/>
      <w:r w:rsidRPr="00822C5F">
        <w:rPr>
          <w:rFonts w:ascii="Arial" w:eastAsia="Times New Roman" w:hAnsi="Arial" w:cs="Arial"/>
          <w:color w:val="000000"/>
          <w:lang w:eastAsia="pt-BR"/>
        </w:rPr>
        <w:t>carl</w:t>
      </w:r>
      <w:proofErr w:type="spellEnd"/>
      <w:r w:rsidRPr="00822C5F">
        <w:rPr>
          <w:rFonts w:ascii="Arial" w:eastAsia="Times New Roman" w:hAnsi="Arial" w:cs="Arial"/>
          <w:color w:val="000000"/>
          <w:lang w:eastAsia="pt-BR"/>
        </w:rPr>
        <w:t xml:space="preserve">,2 em um momento e outro processo demorar alguns segundos até receber as mesmas mensagens. A ordenação continuava válida. Esta limitação parece vir da execução em </w:t>
      </w:r>
      <w:proofErr w:type="gramStart"/>
      <w:r w:rsidRPr="00822C5F">
        <w:rPr>
          <w:rFonts w:ascii="Arial" w:eastAsia="Times New Roman" w:hAnsi="Arial" w:cs="Arial"/>
          <w:color w:val="000000"/>
          <w:lang w:eastAsia="pt-BR"/>
        </w:rPr>
        <w:t>várias threads</w:t>
      </w:r>
      <w:proofErr w:type="gramEnd"/>
      <w:r w:rsidRPr="00822C5F">
        <w:rPr>
          <w:rFonts w:ascii="Arial" w:eastAsia="Times New Roman" w:hAnsi="Arial" w:cs="Arial"/>
          <w:color w:val="000000"/>
          <w:lang w:eastAsia="pt-BR"/>
        </w:rPr>
        <w:t>, e cada processo só receberia o evento com a comunicação após os outros na mesma máquina processarem os seus.</w:t>
      </w:r>
    </w:p>
    <w:p w:rsidR="00822C5F" w:rsidRPr="00822C5F" w:rsidRDefault="00822C5F" w:rsidP="005A2828">
      <w:pPr>
        <w:spacing w:after="0" w:line="240" w:lineRule="auto"/>
        <w:ind w:firstLine="708"/>
        <w:rPr>
          <w:rFonts w:ascii="Times New Roman" w:eastAsia="Times New Roman" w:hAnsi="Times New Roman" w:cs="Times New Roman"/>
          <w:sz w:val="24"/>
          <w:szCs w:val="24"/>
          <w:lang w:eastAsia="pt-BR"/>
        </w:rPr>
      </w:pPr>
      <w:proofErr w:type="gramStart"/>
      <w:r w:rsidRPr="00822C5F">
        <w:rPr>
          <w:rFonts w:ascii="Arial" w:eastAsia="Times New Roman" w:hAnsi="Arial" w:cs="Arial"/>
          <w:color w:val="000000"/>
          <w:lang w:eastAsia="pt-BR"/>
        </w:rPr>
        <w:t>Além disso</w:t>
      </w:r>
      <w:proofErr w:type="gramEnd"/>
      <w:r w:rsidRPr="00822C5F">
        <w:rPr>
          <w:rFonts w:ascii="Arial" w:eastAsia="Times New Roman" w:hAnsi="Arial" w:cs="Arial"/>
          <w:color w:val="000000"/>
          <w:lang w:eastAsia="pt-BR"/>
        </w:rPr>
        <w:t xml:space="preserve"> a implementação não cuida do caso de uma mensagem da sequencia ser perdida: caso a mensagem com o próximo id nunca chegue, a fila vai aumentando e nenhuma nova mensagem é entregue. Isto poderia ser resolvido no </w:t>
      </w:r>
      <w:proofErr w:type="spellStart"/>
      <w:r w:rsidRPr="00822C5F">
        <w:rPr>
          <w:rFonts w:ascii="Arial" w:eastAsia="Times New Roman" w:hAnsi="Arial" w:cs="Arial"/>
          <w:color w:val="000000"/>
          <w:lang w:eastAsia="pt-BR"/>
        </w:rPr>
        <w:t>pooling</w:t>
      </w:r>
      <w:proofErr w:type="spellEnd"/>
      <w:r w:rsidRPr="00822C5F">
        <w:rPr>
          <w:rFonts w:ascii="Arial" w:eastAsia="Times New Roman" w:hAnsi="Arial" w:cs="Arial"/>
          <w:color w:val="000000"/>
          <w:lang w:eastAsia="pt-BR"/>
        </w:rPr>
        <w:t xml:space="preserve"> limitando o tamanho da fila e retornando uma mensagem de erro, ou trocando a estratégia de usar um sequenciador para sincronização descentraliza entre os membros do grupo, aumentando o número de mensagens trafegadas.</w:t>
      </w:r>
      <w:r w:rsidRPr="00822C5F">
        <w:rPr>
          <w:rFonts w:ascii="Times New Roman" w:eastAsia="Times New Roman" w:hAnsi="Times New Roman" w:cs="Times New Roman"/>
          <w:sz w:val="24"/>
          <w:szCs w:val="24"/>
          <w:lang w:eastAsia="pt-BR"/>
        </w:rPr>
        <w:br/>
      </w:r>
      <w:r w:rsidRPr="00822C5F">
        <w:rPr>
          <w:rFonts w:ascii="Times New Roman" w:eastAsia="Times New Roman" w:hAnsi="Times New Roman" w:cs="Times New Roman"/>
          <w:sz w:val="24"/>
          <w:szCs w:val="24"/>
          <w:lang w:eastAsia="pt-BR"/>
        </w:rPr>
        <w:br/>
      </w:r>
      <w:r w:rsidRPr="00822C5F">
        <w:rPr>
          <w:rFonts w:ascii="Arial" w:eastAsia="Times New Roman" w:hAnsi="Arial" w:cs="Arial"/>
          <w:b/>
          <w:bCs/>
          <w:color w:val="000000"/>
          <w:lang w:eastAsia="pt-BR"/>
        </w:rPr>
        <w:t xml:space="preserve">Melhorias no módulo de </w:t>
      </w:r>
      <w:proofErr w:type="spellStart"/>
      <w:r w:rsidRPr="00822C5F">
        <w:rPr>
          <w:rFonts w:ascii="Arial" w:eastAsia="Times New Roman" w:hAnsi="Arial" w:cs="Arial"/>
          <w:b/>
          <w:bCs/>
          <w:color w:val="000000"/>
          <w:lang w:eastAsia="pt-BR"/>
        </w:rPr>
        <w:t>mutex</w:t>
      </w:r>
      <w:proofErr w:type="spellEnd"/>
      <w:r w:rsidRPr="00822C5F">
        <w:rPr>
          <w:rFonts w:ascii="Times New Roman" w:eastAsia="Times New Roman" w:hAnsi="Times New Roman" w:cs="Times New Roman"/>
          <w:sz w:val="24"/>
          <w:szCs w:val="24"/>
          <w:lang w:eastAsia="pt-BR"/>
        </w:rPr>
        <w:br/>
      </w:r>
      <w:r w:rsidRPr="00822C5F">
        <w:rPr>
          <w:rFonts w:ascii="Arial" w:eastAsia="Times New Roman" w:hAnsi="Arial" w:cs="Arial"/>
          <w:b/>
          <w:color w:val="000000"/>
          <w:sz w:val="20"/>
          <w:lang w:eastAsia="pt-BR"/>
        </w:rPr>
        <w:t xml:space="preserve">Resistência a falhas de membros do </w:t>
      </w:r>
      <w:proofErr w:type="gramStart"/>
      <w:r w:rsidRPr="00822C5F">
        <w:rPr>
          <w:rFonts w:ascii="Arial" w:eastAsia="Times New Roman" w:hAnsi="Arial" w:cs="Arial"/>
          <w:b/>
          <w:color w:val="000000"/>
          <w:sz w:val="20"/>
          <w:lang w:eastAsia="pt-BR"/>
        </w:rPr>
        <w:t>grupo</w:t>
      </w:r>
      <w:proofErr w:type="gramEnd"/>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Embora 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lide bem com a entrada de membros no grupo durante a solicitação de acesso aos identificadores de exclusão mútua, o mesmo não é válido para a saída ou falhas de membros dos grupos.</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Na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atual, caso um membro saia do grupo ou falhe antes de enviar uma resposta para a requisição, o processo requerente entra em bloqueio perpétuo. Seria possível, através de algumas modificações no </w:t>
      </w:r>
      <w:proofErr w:type="spellStart"/>
      <w:r w:rsidRPr="00822C5F">
        <w:rPr>
          <w:rFonts w:ascii="Arial" w:eastAsia="Times New Roman" w:hAnsi="Arial" w:cs="Arial"/>
          <w:color w:val="000000"/>
          <w:lang w:eastAsia="pt-BR"/>
        </w:rPr>
        <w:t>daemon</w:t>
      </w:r>
      <w:proofErr w:type="spellEnd"/>
      <w:r w:rsidRPr="00822C5F">
        <w:rPr>
          <w:rFonts w:ascii="Arial" w:eastAsia="Times New Roman" w:hAnsi="Arial" w:cs="Arial"/>
          <w:color w:val="000000"/>
          <w:lang w:eastAsia="pt-BR"/>
        </w:rPr>
        <w:t xml:space="preserve">, permitir que esse informe ao requerente da saída de membros do grupo, de forma que o requerente pudesse remover o antigo membro da lista de respostas a aguardar. Essa alteração evitaria bloqueios no caso de saída de um membro do grupo, mas não foi </w:t>
      </w:r>
      <w:proofErr w:type="gramStart"/>
      <w:r w:rsidRPr="00822C5F">
        <w:rPr>
          <w:rFonts w:ascii="Arial" w:eastAsia="Times New Roman" w:hAnsi="Arial" w:cs="Arial"/>
          <w:color w:val="000000"/>
          <w:lang w:eastAsia="pt-BR"/>
        </w:rPr>
        <w:t>implementada</w:t>
      </w:r>
      <w:proofErr w:type="gramEnd"/>
      <w:r w:rsidRPr="00822C5F">
        <w:rPr>
          <w:rFonts w:ascii="Arial" w:eastAsia="Times New Roman" w:hAnsi="Arial" w:cs="Arial"/>
          <w:color w:val="000000"/>
          <w:lang w:eastAsia="pt-BR"/>
        </w:rPr>
        <w:t xml:space="preserve"> por falta de tempo.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Já para evitar bloqueios em caso de falha, um temporizador para a requisição seria suficiente, e possivelmente a única solução, visto que alua não possui facilidades de detecção de falhas.</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Na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atual, em todo caso, um temporizador para as requisições de acesso aos identificadores de exclusão mútua pode ser implementado pelo processo acima do </w:t>
      </w:r>
      <w:proofErr w:type="spellStart"/>
      <w:r w:rsidRPr="00822C5F">
        <w:rPr>
          <w:rFonts w:ascii="Arial" w:eastAsia="Times New Roman" w:hAnsi="Arial" w:cs="Arial"/>
          <w:color w:val="000000"/>
          <w:lang w:eastAsia="pt-BR"/>
        </w:rPr>
        <w:t>mutex</w:t>
      </w:r>
      <w:proofErr w:type="spellEnd"/>
      <w:r w:rsidRPr="00822C5F">
        <w:rPr>
          <w:rFonts w:ascii="Arial" w:eastAsia="Times New Roman" w:hAnsi="Arial" w:cs="Arial"/>
          <w:color w:val="000000"/>
          <w:lang w:eastAsia="pt-BR"/>
        </w:rPr>
        <w:t>, contornando os problemas de bloqueio.</w:t>
      </w:r>
    </w:p>
    <w:p w:rsidR="00822C5F" w:rsidRPr="00822C5F" w:rsidRDefault="00822C5F" w:rsidP="00822C5F">
      <w:pPr>
        <w:spacing w:after="0" w:line="240" w:lineRule="auto"/>
        <w:rPr>
          <w:rFonts w:ascii="Times New Roman" w:eastAsia="Times New Roman" w:hAnsi="Times New Roman" w:cs="Times New Roman"/>
          <w:b/>
          <w:sz w:val="24"/>
          <w:szCs w:val="24"/>
          <w:lang w:eastAsia="pt-BR"/>
        </w:rPr>
      </w:pPr>
      <w:r w:rsidRPr="00822C5F">
        <w:rPr>
          <w:rFonts w:ascii="Times New Roman" w:eastAsia="Times New Roman" w:hAnsi="Times New Roman" w:cs="Times New Roman"/>
          <w:sz w:val="24"/>
          <w:szCs w:val="24"/>
          <w:lang w:eastAsia="pt-BR"/>
        </w:rPr>
        <w:br/>
      </w:r>
      <w:r w:rsidRPr="00822C5F">
        <w:rPr>
          <w:rFonts w:ascii="Arial" w:eastAsia="Times New Roman" w:hAnsi="Arial" w:cs="Arial"/>
          <w:b/>
          <w:color w:val="000000"/>
          <w:sz w:val="20"/>
          <w:lang w:eastAsia="pt-BR"/>
        </w:rPr>
        <w:t>Fila de espera por acesso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Na implementação atual, ao receber uma resposta negativa para uma requisição de acesso a um identificador de exclusão mútua, a função registrada </w:t>
      </w:r>
      <w:proofErr w:type="spellStart"/>
      <w:proofErr w:type="gramStart"/>
      <w:r w:rsidRPr="00822C5F">
        <w:rPr>
          <w:rFonts w:ascii="Arial" w:eastAsia="Times New Roman" w:hAnsi="Arial" w:cs="Arial"/>
          <w:b/>
          <w:bCs/>
          <w:color w:val="000000"/>
          <w:lang w:eastAsia="pt-BR"/>
        </w:rPr>
        <w:t>cb_err</w:t>
      </w:r>
      <w:proofErr w:type="spellEnd"/>
      <w:r w:rsidRPr="00822C5F">
        <w:rPr>
          <w:rFonts w:ascii="Arial" w:eastAsia="Times New Roman" w:hAnsi="Arial" w:cs="Arial"/>
          <w:b/>
          <w:bCs/>
          <w:color w:val="000000"/>
          <w:lang w:eastAsia="pt-BR"/>
        </w:rPr>
        <w:t>(</w:t>
      </w:r>
      <w:proofErr w:type="gramEnd"/>
      <w:r w:rsidRPr="00822C5F">
        <w:rPr>
          <w:rFonts w:ascii="Arial" w:eastAsia="Times New Roman" w:hAnsi="Arial" w:cs="Arial"/>
          <w:b/>
          <w:bCs/>
          <w:color w:val="000000"/>
          <w:lang w:eastAsia="pt-BR"/>
        </w:rPr>
        <w:t xml:space="preserve">) </w:t>
      </w:r>
      <w:r w:rsidRPr="00822C5F">
        <w:rPr>
          <w:rFonts w:ascii="Arial" w:eastAsia="Times New Roman" w:hAnsi="Arial" w:cs="Arial"/>
          <w:color w:val="000000"/>
          <w:lang w:eastAsia="pt-BR"/>
        </w:rPr>
        <w:t>é chamada e a requisição é completamente interrompida.</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Uma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mais rebuscada poderia manter uma fila de espera, de forma que, ao se liberar um identificador de exclusão mútua, o próximo dessa fila seja informado e a ele seja dado o acesso.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Uma forma de contornar o problema na implementação atual é utilizar um temporizador na </w:t>
      </w:r>
      <w:proofErr w:type="spellStart"/>
      <w:proofErr w:type="gramStart"/>
      <w:r w:rsidRPr="00822C5F">
        <w:rPr>
          <w:rFonts w:ascii="Arial" w:eastAsia="Times New Roman" w:hAnsi="Arial" w:cs="Arial"/>
          <w:b/>
          <w:bCs/>
          <w:color w:val="000000"/>
          <w:lang w:eastAsia="pt-BR"/>
        </w:rPr>
        <w:t>cb_err</w:t>
      </w:r>
      <w:proofErr w:type="spellEnd"/>
      <w:r w:rsidRPr="00822C5F">
        <w:rPr>
          <w:rFonts w:ascii="Arial" w:eastAsia="Times New Roman" w:hAnsi="Arial" w:cs="Arial"/>
          <w:b/>
          <w:bCs/>
          <w:color w:val="000000"/>
          <w:lang w:eastAsia="pt-BR"/>
        </w:rPr>
        <w:t>(</w:t>
      </w:r>
      <w:proofErr w:type="gramEnd"/>
      <w:r w:rsidRPr="00822C5F">
        <w:rPr>
          <w:rFonts w:ascii="Arial" w:eastAsia="Times New Roman" w:hAnsi="Arial" w:cs="Arial"/>
          <w:b/>
          <w:bCs/>
          <w:color w:val="000000"/>
          <w:lang w:eastAsia="pt-BR"/>
        </w:rPr>
        <w:t xml:space="preserve">) </w:t>
      </w:r>
      <w:r w:rsidRPr="00822C5F">
        <w:rPr>
          <w:rFonts w:ascii="Arial" w:eastAsia="Times New Roman" w:hAnsi="Arial" w:cs="Arial"/>
          <w:color w:val="000000"/>
          <w:lang w:eastAsia="pt-BR"/>
        </w:rPr>
        <w:t xml:space="preserve">e novamente requerer o acesso até conseguir, ou por um número </w:t>
      </w:r>
      <w:proofErr w:type="spellStart"/>
      <w:r w:rsidRPr="00822C5F">
        <w:rPr>
          <w:rFonts w:ascii="Arial" w:eastAsia="Times New Roman" w:hAnsi="Arial" w:cs="Arial"/>
          <w:color w:val="000000"/>
          <w:lang w:eastAsia="pt-BR"/>
        </w:rPr>
        <w:t>determio</w:t>
      </w:r>
      <w:proofErr w:type="spellEnd"/>
      <w:r w:rsidRPr="00822C5F">
        <w:rPr>
          <w:rFonts w:ascii="Arial" w:eastAsia="Times New Roman" w:hAnsi="Arial" w:cs="Arial"/>
          <w:color w:val="000000"/>
          <w:lang w:eastAsia="pt-BR"/>
        </w:rPr>
        <w:t xml:space="preserve"> de tentativas.</w:t>
      </w:r>
    </w:p>
    <w:p w:rsidR="00822C5F" w:rsidRPr="00822C5F" w:rsidRDefault="00822C5F" w:rsidP="00822C5F">
      <w:pPr>
        <w:spacing w:after="0" w:line="240" w:lineRule="auto"/>
        <w:rPr>
          <w:rFonts w:ascii="Times New Roman" w:eastAsia="Times New Roman" w:hAnsi="Times New Roman" w:cs="Times New Roman"/>
          <w:b/>
          <w:sz w:val="24"/>
          <w:szCs w:val="24"/>
          <w:lang w:eastAsia="pt-BR"/>
        </w:rPr>
      </w:pPr>
      <w:r w:rsidRPr="00822C5F">
        <w:rPr>
          <w:rFonts w:ascii="Times New Roman" w:eastAsia="Times New Roman" w:hAnsi="Times New Roman" w:cs="Times New Roman"/>
          <w:sz w:val="24"/>
          <w:szCs w:val="24"/>
          <w:lang w:eastAsia="pt-BR"/>
        </w:rPr>
        <w:br/>
      </w:r>
      <w:r w:rsidRPr="00822C5F">
        <w:rPr>
          <w:rFonts w:ascii="Arial" w:eastAsia="Times New Roman" w:hAnsi="Arial" w:cs="Arial"/>
          <w:b/>
          <w:color w:val="000000"/>
          <w:sz w:val="20"/>
          <w:lang w:eastAsia="pt-BR"/>
        </w:rPr>
        <w:t>Atrelar o identificador de exclusão mútua ao recurso crítico</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A </w:t>
      </w:r>
      <w:proofErr w:type="gramStart"/>
      <w:r w:rsidRPr="00822C5F">
        <w:rPr>
          <w:rFonts w:ascii="Arial" w:eastAsia="Times New Roman" w:hAnsi="Arial" w:cs="Arial"/>
          <w:color w:val="000000"/>
          <w:lang w:eastAsia="pt-BR"/>
        </w:rPr>
        <w:t>implementação</w:t>
      </w:r>
      <w:proofErr w:type="gramEnd"/>
      <w:r w:rsidRPr="00822C5F">
        <w:rPr>
          <w:rFonts w:ascii="Arial" w:eastAsia="Times New Roman" w:hAnsi="Arial" w:cs="Arial"/>
          <w:color w:val="000000"/>
          <w:lang w:eastAsia="pt-BR"/>
        </w:rPr>
        <w:t xml:space="preserve"> atual oferece controle apenas de acesso aos identificadores de exclusão mútua, mas não do recurso crítico em si. Dessa forma, espera-se um funcionamento correto dos membros do grupo, os que ficam responsáveis em somente acessar o recurso após obter acesso ao identificador de exclusão mútua. Isso torna a solução menos robusta a </w:t>
      </w:r>
      <w:proofErr w:type="spellStart"/>
      <w:r w:rsidRPr="00822C5F">
        <w:rPr>
          <w:rFonts w:ascii="Arial" w:eastAsia="Times New Roman" w:hAnsi="Arial" w:cs="Arial"/>
          <w:color w:val="000000"/>
          <w:lang w:eastAsia="pt-BR"/>
        </w:rPr>
        <w:t>mau-funcionamentos</w:t>
      </w:r>
      <w:proofErr w:type="spellEnd"/>
      <w:r w:rsidRPr="00822C5F">
        <w:rPr>
          <w:rFonts w:ascii="Arial" w:eastAsia="Times New Roman" w:hAnsi="Arial" w:cs="Arial"/>
          <w:color w:val="000000"/>
          <w:lang w:eastAsia="pt-BR"/>
        </w:rPr>
        <w:t xml:space="preserve"> ou mesmo a membros mal-intencionados.</w:t>
      </w:r>
    </w:p>
    <w:p w:rsidR="00822C5F" w:rsidRPr="00822C5F" w:rsidRDefault="00822C5F" w:rsidP="00822C5F">
      <w:pPr>
        <w:spacing w:after="0" w:line="240" w:lineRule="auto"/>
        <w:ind w:left="720"/>
        <w:rPr>
          <w:rFonts w:ascii="Times New Roman" w:eastAsia="Times New Roman" w:hAnsi="Times New Roman" w:cs="Times New Roman"/>
          <w:sz w:val="24"/>
          <w:szCs w:val="24"/>
          <w:lang w:eastAsia="pt-BR"/>
        </w:rPr>
      </w:pPr>
      <w:r w:rsidRPr="00822C5F">
        <w:rPr>
          <w:rFonts w:ascii="Arial" w:eastAsia="Times New Roman" w:hAnsi="Arial" w:cs="Arial"/>
          <w:color w:val="000000"/>
          <w:lang w:eastAsia="pt-BR"/>
        </w:rPr>
        <w:t xml:space="preserve">Uma melhoria no módulo poderia prover uma interface e facilidades para atrelar o acesso ao recurso crítico ao acesso aos identificadores de exclusão mútua, não mais delegando </w:t>
      </w:r>
      <w:proofErr w:type="gramStart"/>
      <w:r w:rsidRPr="00822C5F">
        <w:rPr>
          <w:rFonts w:ascii="Arial" w:eastAsia="Times New Roman" w:hAnsi="Arial" w:cs="Arial"/>
          <w:color w:val="000000"/>
          <w:lang w:eastAsia="pt-BR"/>
        </w:rPr>
        <w:t>aos membro</w:t>
      </w:r>
      <w:proofErr w:type="gramEnd"/>
      <w:r w:rsidRPr="00822C5F">
        <w:rPr>
          <w:rFonts w:ascii="Arial" w:eastAsia="Times New Roman" w:hAnsi="Arial" w:cs="Arial"/>
          <w:color w:val="000000"/>
          <w:lang w:eastAsia="pt-BR"/>
        </w:rPr>
        <w:t xml:space="preserve"> essa responsabilidade.</w:t>
      </w:r>
    </w:p>
    <w:p w:rsidR="00DB671D" w:rsidRDefault="00DB671D"/>
    <w:sectPr w:rsidR="00DB671D" w:rsidSect="00826076">
      <w:pgSz w:w="11906" w:h="16838"/>
      <w:pgMar w:top="1134" w:right="1077" w:bottom="1134"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rsids>
    <w:rsidRoot w:val="00822C5F"/>
    <w:rsid w:val="001B6F53"/>
    <w:rsid w:val="001C7E17"/>
    <w:rsid w:val="002640F6"/>
    <w:rsid w:val="002E0660"/>
    <w:rsid w:val="005A2828"/>
    <w:rsid w:val="005A5F28"/>
    <w:rsid w:val="00602F2C"/>
    <w:rsid w:val="00683BAE"/>
    <w:rsid w:val="007026B8"/>
    <w:rsid w:val="00713D03"/>
    <w:rsid w:val="007832DB"/>
    <w:rsid w:val="00796930"/>
    <w:rsid w:val="00822C5F"/>
    <w:rsid w:val="00826076"/>
    <w:rsid w:val="008E17DE"/>
    <w:rsid w:val="00923B65"/>
    <w:rsid w:val="009C5337"/>
    <w:rsid w:val="00AD3429"/>
    <w:rsid w:val="00AF6D1E"/>
    <w:rsid w:val="00B011CE"/>
    <w:rsid w:val="00B01F7C"/>
    <w:rsid w:val="00B32285"/>
    <w:rsid w:val="00B52E7D"/>
    <w:rsid w:val="00BB1247"/>
    <w:rsid w:val="00D76981"/>
    <w:rsid w:val="00DB671D"/>
    <w:rsid w:val="00E14BD5"/>
    <w:rsid w:val="00E63A4B"/>
    <w:rsid w:val="00ED1F47"/>
    <w:rsid w:val="00ED342D"/>
    <w:rsid w:val="00EF7AB9"/>
    <w:rsid w:val="00F906A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37"/>
    <w:pPr>
      <w:spacing w:before="120" w:after="320"/>
    </w:pPr>
  </w:style>
  <w:style w:type="paragraph" w:styleId="Ttulo1">
    <w:name w:val="heading 1"/>
    <w:basedOn w:val="Normal"/>
    <w:link w:val="Ttulo1Char"/>
    <w:uiPriority w:val="9"/>
    <w:qFormat/>
    <w:rsid w:val="00822C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22C5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6">
    <w:name w:val="heading 6"/>
    <w:basedOn w:val="Normal"/>
    <w:link w:val="Ttulo6Char"/>
    <w:uiPriority w:val="9"/>
    <w:qFormat/>
    <w:rsid w:val="00822C5F"/>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2C5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22C5F"/>
    <w:rPr>
      <w:rFonts w:ascii="Times New Roman" w:eastAsia="Times New Roman" w:hAnsi="Times New Roman" w:cs="Times New Roman"/>
      <w:b/>
      <w:bCs/>
      <w:sz w:val="36"/>
      <w:szCs w:val="36"/>
      <w:lang w:eastAsia="pt-BR"/>
    </w:rPr>
  </w:style>
  <w:style w:type="character" w:customStyle="1" w:styleId="Ttulo6Char">
    <w:name w:val="Título 6 Char"/>
    <w:basedOn w:val="Fontepargpadro"/>
    <w:link w:val="Ttulo6"/>
    <w:uiPriority w:val="9"/>
    <w:rsid w:val="00822C5F"/>
    <w:rPr>
      <w:rFonts w:ascii="Times New Roman" w:eastAsia="Times New Roman" w:hAnsi="Times New Roman" w:cs="Times New Roman"/>
      <w:b/>
      <w:bCs/>
      <w:sz w:val="15"/>
      <w:szCs w:val="15"/>
      <w:lang w:eastAsia="pt-BR"/>
    </w:rPr>
  </w:style>
  <w:style w:type="paragraph" w:styleId="NormalWeb">
    <w:name w:val="Normal (Web)"/>
    <w:basedOn w:val="Normal"/>
    <w:uiPriority w:val="99"/>
    <w:semiHidden/>
    <w:unhideWhenUsed/>
    <w:rsid w:val="00822C5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22C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2C5F"/>
    <w:rPr>
      <w:rFonts w:ascii="Tahoma" w:hAnsi="Tahoma" w:cs="Tahoma"/>
      <w:sz w:val="16"/>
      <w:szCs w:val="16"/>
    </w:rPr>
  </w:style>
  <w:style w:type="character" w:styleId="TtulodoLivro">
    <w:name w:val="Book Title"/>
    <w:basedOn w:val="Fontepargpadro"/>
    <w:uiPriority w:val="33"/>
    <w:qFormat/>
    <w:rsid w:val="00822C5F"/>
    <w:rPr>
      <w:b/>
      <w:bCs/>
      <w:smallCaps/>
      <w:spacing w:val="5"/>
    </w:rPr>
  </w:style>
  <w:style w:type="paragraph" w:styleId="Ttulo">
    <w:name w:val="Title"/>
    <w:basedOn w:val="Normal"/>
    <w:next w:val="Normal"/>
    <w:link w:val="TtuloChar"/>
    <w:uiPriority w:val="10"/>
    <w:qFormat/>
    <w:rsid w:val="00822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822C5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654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3364</Words>
  <Characters>18171</Characters>
  <Application>Microsoft Office Word</Application>
  <DocSecurity>0</DocSecurity>
  <Lines>151</Lines>
  <Paragraphs>42</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Arquitetura</vt:lpstr>
      <vt:lpstr>Desenho da API</vt:lpstr>
      <vt:lpstr>    Módulo t3lua.mutex</vt:lpstr>
      <vt:lpstr>Uso da API</vt:lpstr>
      <vt:lpstr>Experimentos e demonstrações</vt:lpstr>
      <vt:lpstr>Limitações e melhorias</vt:lpstr>
    </vt:vector>
  </TitlesOfParts>
  <Company/>
  <LinksUpToDate>false</LinksUpToDate>
  <CharactersWithSpaces>21493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Manhente de C. Marques</dc:creator>
  <cp:lastModifiedBy>Thiago Manhente de C. Marques</cp:lastModifiedBy>
  <cp:revision>20</cp:revision>
  <dcterms:created xsi:type="dcterms:W3CDTF">2010-07-05T23:38:00Z</dcterms:created>
  <dcterms:modified xsi:type="dcterms:W3CDTF">2010-07-06T00:55:00Z</dcterms:modified>
</cp:coreProperties>
</file>