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tblpY="977"/>
        <w:tblW w:w="0" w:type="auto"/>
        <w:tblLook w:val="04A0" w:firstRow="1" w:lastRow="0" w:firstColumn="1" w:lastColumn="0" w:noHBand="0" w:noVBand="1"/>
      </w:tblPr>
      <w:tblGrid>
        <w:gridCol w:w="1127"/>
        <w:gridCol w:w="8"/>
        <w:gridCol w:w="1647"/>
        <w:gridCol w:w="1491"/>
        <w:gridCol w:w="1506"/>
        <w:gridCol w:w="1490"/>
        <w:gridCol w:w="1225"/>
      </w:tblGrid>
      <w:tr w:rsidR="008243E7" w:rsidTr="00E60BC2">
        <w:tc>
          <w:tcPr>
            <w:tcW w:w="8494" w:type="dxa"/>
            <w:gridSpan w:val="7"/>
            <w:shd w:val="clear" w:color="auto" w:fill="F4B083" w:themeFill="accent2" w:themeFillTint="99"/>
          </w:tcPr>
          <w:p w:rsidR="008243E7" w:rsidRDefault="008243E7" w:rsidP="00E60BC2">
            <w:pPr>
              <w:jc w:val="center"/>
            </w:pPr>
            <w:r>
              <w:t>CRONOGRAMA</w:t>
            </w:r>
            <w:r w:rsidR="004121FA">
              <w:t xml:space="preserve"> (05/08-08/08)</w:t>
            </w:r>
          </w:p>
        </w:tc>
      </w:tr>
      <w:tr w:rsidR="0004757A" w:rsidTr="00E60BC2">
        <w:tc>
          <w:tcPr>
            <w:tcW w:w="1138" w:type="dxa"/>
            <w:gridSpan w:val="2"/>
          </w:tcPr>
          <w:p w:rsidR="008243E7" w:rsidRDefault="008243E7" w:rsidP="00E60BC2">
            <w:pPr>
              <w:jc w:val="center"/>
            </w:pPr>
          </w:p>
        </w:tc>
        <w:tc>
          <w:tcPr>
            <w:tcW w:w="1409" w:type="dxa"/>
            <w:shd w:val="clear" w:color="auto" w:fill="FFE599" w:themeFill="accent4" w:themeFillTint="66"/>
          </w:tcPr>
          <w:p w:rsidR="008243E7" w:rsidRDefault="008243E7" w:rsidP="00E60BC2">
            <w:pPr>
              <w:jc w:val="center"/>
            </w:pPr>
            <w:r>
              <w:t>Segunda</w:t>
            </w:r>
            <w:r w:rsidR="0004757A">
              <w:t>(05/08)</w:t>
            </w:r>
          </w:p>
        </w:tc>
        <w:tc>
          <w:tcPr>
            <w:tcW w:w="1557" w:type="dxa"/>
            <w:shd w:val="clear" w:color="auto" w:fill="D9E2F3" w:themeFill="accent5" w:themeFillTint="33"/>
          </w:tcPr>
          <w:p w:rsidR="008243E7" w:rsidRDefault="008243E7" w:rsidP="00E60BC2">
            <w:pPr>
              <w:jc w:val="center"/>
            </w:pPr>
            <w:r>
              <w:t>Terça</w:t>
            </w:r>
            <w:r w:rsidR="0004757A">
              <w:t>(06/08)</w:t>
            </w:r>
          </w:p>
        </w:tc>
        <w:tc>
          <w:tcPr>
            <w:tcW w:w="1416" w:type="dxa"/>
            <w:shd w:val="clear" w:color="auto" w:fill="E2EFD9" w:themeFill="accent6" w:themeFillTint="33"/>
          </w:tcPr>
          <w:p w:rsidR="008243E7" w:rsidRDefault="008243E7" w:rsidP="00E60BC2">
            <w:pPr>
              <w:jc w:val="center"/>
            </w:pPr>
            <w:r>
              <w:t>Quarta</w:t>
            </w:r>
            <w:r w:rsidR="0004757A">
              <w:t>(07/08)</w:t>
            </w:r>
          </w:p>
        </w:tc>
        <w:tc>
          <w:tcPr>
            <w:tcW w:w="1415" w:type="dxa"/>
            <w:shd w:val="clear" w:color="auto" w:fill="F995E6"/>
          </w:tcPr>
          <w:p w:rsidR="008243E7" w:rsidRDefault="008243E7" w:rsidP="00E60BC2">
            <w:pPr>
              <w:jc w:val="center"/>
            </w:pPr>
            <w:r>
              <w:t>Quinta</w:t>
            </w:r>
            <w:r w:rsidR="0004757A">
              <w:t>(08/08)</w:t>
            </w:r>
          </w:p>
        </w:tc>
        <w:tc>
          <w:tcPr>
            <w:tcW w:w="1559" w:type="dxa"/>
            <w:shd w:val="clear" w:color="auto" w:fill="FFCCCC"/>
          </w:tcPr>
          <w:p w:rsidR="008243E7" w:rsidRDefault="008243E7" w:rsidP="00E60BC2">
            <w:pPr>
              <w:jc w:val="center"/>
            </w:pPr>
            <w:proofErr w:type="spellStart"/>
            <w:r w:rsidRPr="00D6712B">
              <w:rPr>
                <w:color w:val="000000" w:themeColor="text1"/>
              </w:rPr>
              <w:t>Obs</w:t>
            </w:r>
            <w:proofErr w:type="spellEnd"/>
            <w:r w:rsidRPr="00D6712B">
              <w:rPr>
                <w:color w:val="000000" w:themeColor="text1"/>
              </w:rPr>
              <w:t>:</w:t>
            </w:r>
          </w:p>
        </w:tc>
      </w:tr>
      <w:tr w:rsidR="0004757A" w:rsidTr="00E60BC2">
        <w:trPr>
          <w:trHeight w:val="577"/>
        </w:trPr>
        <w:tc>
          <w:tcPr>
            <w:tcW w:w="1129" w:type="dxa"/>
            <w:shd w:val="clear" w:color="auto" w:fill="CCCCFF"/>
          </w:tcPr>
          <w:p w:rsidR="008243E7" w:rsidRDefault="008243E7" w:rsidP="00E60BC2">
            <w:pPr>
              <w:jc w:val="both"/>
            </w:pPr>
            <w:r>
              <w:t>Alexandre</w:t>
            </w:r>
          </w:p>
        </w:tc>
        <w:tc>
          <w:tcPr>
            <w:tcW w:w="1418" w:type="dxa"/>
            <w:gridSpan w:val="2"/>
          </w:tcPr>
          <w:p w:rsidR="008243E7" w:rsidRDefault="00E60BC2" w:rsidP="00E60BC2">
            <w:r>
              <w:t>Planejar o banco de dados</w:t>
            </w:r>
          </w:p>
        </w:tc>
        <w:tc>
          <w:tcPr>
            <w:tcW w:w="1557" w:type="dxa"/>
          </w:tcPr>
          <w:p w:rsidR="008243E7" w:rsidRDefault="00BA68C1" w:rsidP="00E60BC2">
            <w:r>
              <w:t>Banco de dados</w:t>
            </w:r>
          </w:p>
        </w:tc>
        <w:tc>
          <w:tcPr>
            <w:tcW w:w="1416" w:type="dxa"/>
          </w:tcPr>
          <w:p w:rsidR="008243E7" w:rsidRDefault="00537207" w:rsidP="00E60BC2">
            <w:r>
              <w:t>Banco de Dados</w:t>
            </w:r>
          </w:p>
        </w:tc>
        <w:tc>
          <w:tcPr>
            <w:tcW w:w="1415" w:type="dxa"/>
          </w:tcPr>
          <w:p w:rsidR="008243E7" w:rsidRDefault="00640F65" w:rsidP="00E60BC2">
            <w:r>
              <w:t>Documento do TCC</w:t>
            </w:r>
          </w:p>
        </w:tc>
        <w:tc>
          <w:tcPr>
            <w:tcW w:w="1559" w:type="dxa"/>
          </w:tcPr>
          <w:p w:rsidR="008243E7" w:rsidRDefault="008243E7" w:rsidP="00E60BC2"/>
        </w:tc>
      </w:tr>
      <w:tr w:rsidR="0004757A" w:rsidTr="00E60BC2">
        <w:trPr>
          <w:trHeight w:val="699"/>
        </w:trPr>
        <w:tc>
          <w:tcPr>
            <w:tcW w:w="1129" w:type="dxa"/>
            <w:shd w:val="clear" w:color="auto" w:fill="FFCC66"/>
          </w:tcPr>
          <w:p w:rsidR="008243E7" w:rsidRDefault="008243E7" w:rsidP="00E60BC2">
            <w:r>
              <w:t>Ana Luiza</w:t>
            </w:r>
          </w:p>
        </w:tc>
        <w:tc>
          <w:tcPr>
            <w:tcW w:w="1418" w:type="dxa"/>
            <w:gridSpan w:val="2"/>
          </w:tcPr>
          <w:p w:rsidR="008243E7" w:rsidRDefault="00E60BC2" w:rsidP="00E60BC2">
            <w:r>
              <w:t xml:space="preserve">Escrever </w:t>
            </w:r>
            <w:r w:rsidR="00022ABE">
              <w:t>o arquivo sobre o projeto</w:t>
            </w:r>
          </w:p>
        </w:tc>
        <w:tc>
          <w:tcPr>
            <w:tcW w:w="1557" w:type="dxa"/>
          </w:tcPr>
          <w:p w:rsidR="008243E7" w:rsidRDefault="00BA68C1" w:rsidP="00E60BC2">
            <w:r>
              <w:t>Pesquisa sobre matérias</w:t>
            </w:r>
          </w:p>
        </w:tc>
        <w:tc>
          <w:tcPr>
            <w:tcW w:w="1416" w:type="dxa"/>
          </w:tcPr>
          <w:p w:rsidR="008243E7" w:rsidRDefault="00537207" w:rsidP="00E60BC2">
            <w:r>
              <w:t>Começou a escrever o TCC</w:t>
            </w:r>
          </w:p>
        </w:tc>
        <w:tc>
          <w:tcPr>
            <w:tcW w:w="1415" w:type="dxa"/>
          </w:tcPr>
          <w:p w:rsidR="008243E7" w:rsidRDefault="00640F65" w:rsidP="00E60BC2">
            <w:r>
              <w:t xml:space="preserve">Documento do </w:t>
            </w:r>
            <w:r w:rsidR="00537207">
              <w:t>TCC</w:t>
            </w:r>
          </w:p>
        </w:tc>
        <w:tc>
          <w:tcPr>
            <w:tcW w:w="1559" w:type="dxa"/>
          </w:tcPr>
          <w:p w:rsidR="008243E7" w:rsidRDefault="008243E7" w:rsidP="00E60BC2"/>
        </w:tc>
      </w:tr>
      <w:tr w:rsidR="0004757A" w:rsidTr="00E60BC2">
        <w:trPr>
          <w:trHeight w:val="117"/>
        </w:trPr>
        <w:tc>
          <w:tcPr>
            <w:tcW w:w="1129" w:type="dxa"/>
            <w:shd w:val="clear" w:color="auto" w:fill="66CCFF"/>
          </w:tcPr>
          <w:p w:rsidR="008243E7" w:rsidRDefault="008243E7" w:rsidP="00E60BC2">
            <w:r>
              <w:t>Dani</w:t>
            </w:r>
          </w:p>
        </w:tc>
        <w:tc>
          <w:tcPr>
            <w:tcW w:w="1418" w:type="dxa"/>
            <w:gridSpan w:val="2"/>
          </w:tcPr>
          <w:p w:rsidR="008243E7" w:rsidRDefault="00E60BC2" w:rsidP="00E60BC2">
            <w:r>
              <w:t>Planejar o banco de dados</w:t>
            </w:r>
          </w:p>
        </w:tc>
        <w:tc>
          <w:tcPr>
            <w:tcW w:w="1557" w:type="dxa"/>
          </w:tcPr>
          <w:p w:rsidR="008243E7" w:rsidRDefault="00BA68C1" w:rsidP="00E60BC2">
            <w:r>
              <w:t>Banco de dados</w:t>
            </w:r>
          </w:p>
        </w:tc>
        <w:tc>
          <w:tcPr>
            <w:tcW w:w="1416" w:type="dxa"/>
          </w:tcPr>
          <w:p w:rsidR="008243E7" w:rsidRDefault="00537207" w:rsidP="00E60BC2">
            <w:r>
              <w:t>Banco de Dados</w:t>
            </w:r>
          </w:p>
        </w:tc>
        <w:tc>
          <w:tcPr>
            <w:tcW w:w="1415" w:type="dxa"/>
          </w:tcPr>
          <w:p w:rsidR="008243E7" w:rsidRDefault="00640F65" w:rsidP="00E60BC2">
            <w:r>
              <w:t>TCC</w:t>
            </w:r>
          </w:p>
        </w:tc>
        <w:tc>
          <w:tcPr>
            <w:tcW w:w="1559" w:type="dxa"/>
          </w:tcPr>
          <w:p w:rsidR="008243E7" w:rsidRDefault="008243E7" w:rsidP="00E60BC2"/>
        </w:tc>
      </w:tr>
      <w:tr w:rsidR="0004757A" w:rsidTr="0004757A">
        <w:trPr>
          <w:trHeight w:val="547"/>
        </w:trPr>
        <w:tc>
          <w:tcPr>
            <w:tcW w:w="1129" w:type="dxa"/>
            <w:shd w:val="clear" w:color="auto" w:fill="FF99CC"/>
          </w:tcPr>
          <w:p w:rsidR="008243E7" w:rsidRDefault="008243E7" w:rsidP="00E60BC2">
            <w:r>
              <w:t>Moretti</w:t>
            </w:r>
          </w:p>
        </w:tc>
        <w:tc>
          <w:tcPr>
            <w:tcW w:w="1418" w:type="dxa"/>
            <w:gridSpan w:val="2"/>
          </w:tcPr>
          <w:p w:rsidR="008243E7" w:rsidRDefault="00E60BC2" w:rsidP="00E60BC2">
            <w:r>
              <w:t xml:space="preserve">Estudar o </w:t>
            </w:r>
            <w:proofErr w:type="spellStart"/>
            <w:r>
              <w:t>bootstrap</w:t>
            </w:r>
            <w:proofErr w:type="spellEnd"/>
            <w:r>
              <w:t>, e possíveis ferramentas</w:t>
            </w:r>
          </w:p>
        </w:tc>
        <w:tc>
          <w:tcPr>
            <w:tcW w:w="1557" w:type="dxa"/>
          </w:tcPr>
          <w:p w:rsidR="008243E7" w:rsidRDefault="00BA68C1" w:rsidP="00E60BC2">
            <w:r>
              <w:t>Banco de dados</w:t>
            </w:r>
          </w:p>
        </w:tc>
        <w:tc>
          <w:tcPr>
            <w:tcW w:w="1416" w:type="dxa"/>
            <w:shd w:val="clear" w:color="auto" w:fill="FF0000"/>
          </w:tcPr>
          <w:p w:rsidR="008243E7" w:rsidRDefault="0004757A" w:rsidP="00E60BC2">
            <w:r>
              <w:t>Foi para o Hackathon.</w:t>
            </w:r>
          </w:p>
        </w:tc>
        <w:tc>
          <w:tcPr>
            <w:tcW w:w="1415" w:type="dxa"/>
            <w:shd w:val="clear" w:color="auto" w:fill="FF0000"/>
          </w:tcPr>
          <w:p w:rsidR="008243E7" w:rsidRDefault="0004757A" w:rsidP="00E60BC2">
            <w:r>
              <w:t>Foi para o Hackathon.</w:t>
            </w:r>
          </w:p>
        </w:tc>
        <w:tc>
          <w:tcPr>
            <w:tcW w:w="1559" w:type="dxa"/>
          </w:tcPr>
          <w:p w:rsidR="008243E7" w:rsidRDefault="008243E7" w:rsidP="00E60BC2"/>
        </w:tc>
      </w:tr>
      <w:tr w:rsidR="0004757A" w:rsidTr="00E60BC2">
        <w:trPr>
          <w:trHeight w:val="555"/>
        </w:trPr>
        <w:tc>
          <w:tcPr>
            <w:tcW w:w="1129" w:type="dxa"/>
            <w:shd w:val="clear" w:color="auto" w:fill="CC99FF"/>
          </w:tcPr>
          <w:p w:rsidR="008243E7" w:rsidRDefault="008243E7" w:rsidP="00E60BC2">
            <w:r>
              <w:t>Kevin</w:t>
            </w:r>
          </w:p>
        </w:tc>
        <w:tc>
          <w:tcPr>
            <w:tcW w:w="1418" w:type="dxa"/>
            <w:gridSpan w:val="2"/>
          </w:tcPr>
          <w:p w:rsidR="008243E7" w:rsidRDefault="00E60BC2" w:rsidP="00E60BC2">
            <w:r>
              <w:t>Auxiliar quem estiver com dificuldade</w:t>
            </w:r>
            <w:r w:rsidR="0004757A">
              <w:t xml:space="preserve">, gráfico de </w:t>
            </w:r>
            <w:proofErr w:type="spellStart"/>
            <w:r w:rsidR="0004757A">
              <w:t>Gantt</w:t>
            </w:r>
            <w:proofErr w:type="spellEnd"/>
          </w:p>
        </w:tc>
        <w:tc>
          <w:tcPr>
            <w:tcW w:w="1557" w:type="dxa"/>
          </w:tcPr>
          <w:p w:rsidR="008243E7" w:rsidRDefault="00BA68C1" w:rsidP="00E60BC2">
            <w:r>
              <w:t xml:space="preserve">Pesquisar e fazer gráfico de </w:t>
            </w:r>
            <w:proofErr w:type="spellStart"/>
            <w:r>
              <w:t>Gantt</w:t>
            </w:r>
            <w:proofErr w:type="spellEnd"/>
          </w:p>
        </w:tc>
        <w:tc>
          <w:tcPr>
            <w:tcW w:w="1416" w:type="dxa"/>
          </w:tcPr>
          <w:p w:rsidR="008243E7" w:rsidRDefault="00537207" w:rsidP="00E60BC2">
            <w:r>
              <w:t>Ajudou quem estava precisando</w:t>
            </w:r>
          </w:p>
        </w:tc>
        <w:tc>
          <w:tcPr>
            <w:tcW w:w="1415" w:type="dxa"/>
          </w:tcPr>
          <w:p w:rsidR="008243E7" w:rsidRDefault="00640F65" w:rsidP="00E60BC2">
            <w:r>
              <w:t xml:space="preserve">Gráfico de </w:t>
            </w:r>
            <w:proofErr w:type="spellStart"/>
            <w:r>
              <w:t>Gantt</w:t>
            </w:r>
            <w:proofErr w:type="spellEnd"/>
          </w:p>
        </w:tc>
        <w:tc>
          <w:tcPr>
            <w:tcW w:w="1559" w:type="dxa"/>
          </w:tcPr>
          <w:p w:rsidR="008243E7" w:rsidRDefault="008243E7" w:rsidP="00E60BC2"/>
        </w:tc>
      </w:tr>
      <w:tr w:rsidR="0004757A" w:rsidTr="00E60BC2">
        <w:trPr>
          <w:trHeight w:val="269"/>
        </w:trPr>
        <w:tc>
          <w:tcPr>
            <w:tcW w:w="1129" w:type="dxa"/>
            <w:shd w:val="clear" w:color="auto" w:fill="66FF66"/>
          </w:tcPr>
          <w:p w:rsidR="00E60BC2" w:rsidRPr="00EF21E8" w:rsidRDefault="00E60BC2" w:rsidP="00E60BC2">
            <w:pPr>
              <w:rPr>
                <w:b/>
              </w:rPr>
            </w:pPr>
            <w:r w:rsidRPr="00EF21E8">
              <w:rPr>
                <w:b/>
              </w:rPr>
              <w:t>GERAL</w:t>
            </w:r>
            <w:r>
              <w:rPr>
                <w:b/>
              </w:rPr>
              <w:t>:</w:t>
            </w:r>
          </w:p>
        </w:tc>
        <w:tc>
          <w:tcPr>
            <w:tcW w:w="1418" w:type="dxa"/>
            <w:gridSpan w:val="2"/>
          </w:tcPr>
          <w:p w:rsidR="00E60BC2" w:rsidRDefault="00E60BC2" w:rsidP="00E60BC2">
            <w:r>
              <w:t xml:space="preserve">Terminar o arquivo do </w:t>
            </w:r>
            <w:proofErr w:type="spellStart"/>
            <w:r>
              <w:t>Guassi</w:t>
            </w:r>
            <w:proofErr w:type="spellEnd"/>
            <w:r>
              <w:t>.</w:t>
            </w:r>
          </w:p>
        </w:tc>
        <w:tc>
          <w:tcPr>
            <w:tcW w:w="1557" w:type="dxa"/>
          </w:tcPr>
          <w:p w:rsidR="00E60BC2" w:rsidRDefault="00E60BC2" w:rsidP="00E60BC2"/>
        </w:tc>
        <w:tc>
          <w:tcPr>
            <w:tcW w:w="1416" w:type="dxa"/>
          </w:tcPr>
          <w:p w:rsidR="00E60BC2" w:rsidRDefault="00E60BC2" w:rsidP="00E60BC2"/>
        </w:tc>
        <w:tc>
          <w:tcPr>
            <w:tcW w:w="1415" w:type="dxa"/>
          </w:tcPr>
          <w:p w:rsidR="00E60BC2" w:rsidRDefault="00E60BC2" w:rsidP="00E60BC2"/>
        </w:tc>
        <w:tc>
          <w:tcPr>
            <w:tcW w:w="1559" w:type="dxa"/>
          </w:tcPr>
          <w:p w:rsidR="00E60BC2" w:rsidRDefault="00E60BC2" w:rsidP="00E60BC2"/>
        </w:tc>
      </w:tr>
    </w:tbl>
    <w:p w:rsidR="004121FA" w:rsidRDefault="004121FA"/>
    <w:p w:rsidR="004121FA" w:rsidRDefault="004121FA"/>
    <w:tbl>
      <w:tblPr>
        <w:tblStyle w:val="Tabelacomgrade"/>
        <w:tblpPr w:leftFromText="141" w:rightFromText="141" w:vertAnchor="page" w:horzAnchor="margin" w:tblpY="7827"/>
        <w:tblW w:w="0" w:type="auto"/>
        <w:tblLook w:val="04A0" w:firstRow="1" w:lastRow="0" w:firstColumn="1" w:lastColumn="0" w:noHBand="0" w:noVBand="1"/>
      </w:tblPr>
      <w:tblGrid>
        <w:gridCol w:w="1129"/>
        <w:gridCol w:w="9"/>
        <w:gridCol w:w="1409"/>
        <w:gridCol w:w="1559"/>
        <w:gridCol w:w="1418"/>
        <w:gridCol w:w="1417"/>
        <w:gridCol w:w="1553"/>
      </w:tblGrid>
      <w:tr w:rsidR="00E60BC2" w:rsidTr="00022ABE">
        <w:tc>
          <w:tcPr>
            <w:tcW w:w="8494" w:type="dxa"/>
            <w:gridSpan w:val="7"/>
            <w:shd w:val="clear" w:color="auto" w:fill="F4B083" w:themeFill="accent2" w:themeFillTint="99"/>
          </w:tcPr>
          <w:p w:rsidR="00E60BC2" w:rsidRDefault="00E60BC2" w:rsidP="00022ABE">
            <w:pPr>
              <w:jc w:val="center"/>
            </w:pPr>
            <w:r>
              <w:t>CRONOGRAMA (12/08-15/08)</w:t>
            </w:r>
          </w:p>
        </w:tc>
      </w:tr>
      <w:tr w:rsidR="00E60BC2" w:rsidTr="00022ABE">
        <w:tc>
          <w:tcPr>
            <w:tcW w:w="1138" w:type="dxa"/>
            <w:gridSpan w:val="2"/>
          </w:tcPr>
          <w:p w:rsidR="00E60BC2" w:rsidRDefault="00E60BC2" w:rsidP="00022ABE">
            <w:pPr>
              <w:jc w:val="center"/>
            </w:pPr>
          </w:p>
        </w:tc>
        <w:tc>
          <w:tcPr>
            <w:tcW w:w="1409" w:type="dxa"/>
            <w:shd w:val="clear" w:color="auto" w:fill="FFE599" w:themeFill="accent4" w:themeFillTint="66"/>
          </w:tcPr>
          <w:p w:rsidR="00E60BC2" w:rsidRDefault="00E60BC2" w:rsidP="00022ABE">
            <w:pPr>
              <w:jc w:val="center"/>
            </w:pPr>
            <w:r>
              <w:t>Segunda</w:t>
            </w:r>
          </w:p>
        </w:tc>
        <w:tc>
          <w:tcPr>
            <w:tcW w:w="1559" w:type="dxa"/>
            <w:shd w:val="clear" w:color="auto" w:fill="D9E2F3" w:themeFill="accent5" w:themeFillTint="33"/>
          </w:tcPr>
          <w:p w:rsidR="00E60BC2" w:rsidRDefault="00E60BC2" w:rsidP="00022ABE">
            <w:pPr>
              <w:jc w:val="center"/>
            </w:pPr>
            <w:r>
              <w:t>Terça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E60BC2" w:rsidRDefault="00E60BC2" w:rsidP="00022ABE">
            <w:pPr>
              <w:jc w:val="center"/>
            </w:pPr>
            <w:r>
              <w:t>Quarta</w:t>
            </w:r>
          </w:p>
        </w:tc>
        <w:tc>
          <w:tcPr>
            <w:tcW w:w="1417" w:type="dxa"/>
            <w:shd w:val="clear" w:color="auto" w:fill="F995E6"/>
          </w:tcPr>
          <w:p w:rsidR="00E60BC2" w:rsidRDefault="00E60BC2" w:rsidP="00022ABE">
            <w:pPr>
              <w:jc w:val="center"/>
            </w:pPr>
            <w:r>
              <w:t>Quinta</w:t>
            </w:r>
          </w:p>
        </w:tc>
        <w:tc>
          <w:tcPr>
            <w:tcW w:w="1553" w:type="dxa"/>
            <w:shd w:val="clear" w:color="auto" w:fill="FFCCCC"/>
          </w:tcPr>
          <w:p w:rsidR="00E60BC2" w:rsidRDefault="00E60BC2" w:rsidP="00022ABE">
            <w:pPr>
              <w:jc w:val="center"/>
            </w:pPr>
            <w:proofErr w:type="spellStart"/>
            <w:r w:rsidRPr="00D6712B">
              <w:rPr>
                <w:color w:val="000000" w:themeColor="text1"/>
              </w:rPr>
              <w:t>Obs</w:t>
            </w:r>
            <w:proofErr w:type="spellEnd"/>
            <w:r w:rsidRPr="00D6712B">
              <w:rPr>
                <w:color w:val="000000" w:themeColor="text1"/>
              </w:rPr>
              <w:t>:</w:t>
            </w:r>
          </w:p>
        </w:tc>
      </w:tr>
      <w:tr w:rsidR="00640F65" w:rsidTr="00640F65">
        <w:trPr>
          <w:trHeight w:val="577"/>
        </w:trPr>
        <w:tc>
          <w:tcPr>
            <w:tcW w:w="1129" w:type="dxa"/>
            <w:shd w:val="clear" w:color="auto" w:fill="CCCCFF"/>
          </w:tcPr>
          <w:p w:rsidR="00640F65" w:rsidRDefault="00640F65" w:rsidP="00022ABE">
            <w:pPr>
              <w:jc w:val="both"/>
            </w:pPr>
            <w:r>
              <w:t>Alexandre</w:t>
            </w:r>
          </w:p>
        </w:tc>
        <w:tc>
          <w:tcPr>
            <w:tcW w:w="1418" w:type="dxa"/>
            <w:gridSpan w:val="2"/>
          </w:tcPr>
          <w:p w:rsidR="00640F65" w:rsidRDefault="00640F65" w:rsidP="00022ABE">
            <w:r>
              <w:t>Documento TCC</w:t>
            </w:r>
          </w:p>
        </w:tc>
        <w:tc>
          <w:tcPr>
            <w:tcW w:w="1559" w:type="dxa"/>
            <w:vMerge w:val="restart"/>
          </w:tcPr>
          <w:p w:rsidR="00640F65" w:rsidRDefault="00640F65" w:rsidP="00640F65">
            <w:pPr>
              <w:jc w:val="center"/>
            </w:pPr>
            <w:r>
              <w:t>AULA DE GESTÃO</w:t>
            </w:r>
          </w:p>
        </w:tc>
        <w:tc>
          <w:tcPr>
            <w:tcW w:w="1418" w:type="dxa"/>
          </w:tcPr>
          <w:p w:rsidR="00640F65" w:rsidRDefault="00640F65" w:rsidP="00022ABE">
            <w:r>
              <w:t>Documento TCC</w:t>
            </w:r>
          </w:p>
        </w:tc>
        <w:tc>
          <w:tcPr>
            <w:tcW w:w="1417" w:type="dxa"/>
          </w:tcPr>
          <w:p w:rsidR="00640F65" w:rsidRDefault="00640F65" w:rsidP="00022ABE">
            <w:r>
              <w:t>Documento TCC</w:t>
            </w:r>
          </w:p>
        </w:tc>
        <w:tc>
          <w:tcPr>
            <w:tcW w:w="1553" w:type="dxa"/>
          </w:tcPr>
          <w:p w:rsidR="00640F65" w:rsidRDefault="00640F65" w:rsidP="00022ABE"/>
        </w:tc>
      </w:tr>
      <w:tr w:rsidR="00640F65" w:rsidTr="00022ABE">
        <w:trPr>
          <w:trHeight w:val="699"/>
        </w:trPr>
        <w:tc>
          <w:tcPr>
            <w:tcW w:w="1129" w:type="dxa"/>
            <w:shd w:val="clear" w:color="auto" w:fill="FFCC66"/>
          </w:tcPr>
          <w:p w:rsidR="00640F65" w:rsidRDefault="00640F65" w:rsidP="00022ABE">
            <w:r>
              <w:t>Ana Luiza</w:t>
            </w:r>
          </w:p>
        </w:tc>
        <w:tc>
          <w:tcPr>
            <w:tcW w:w="1418" w:type="dxa"/>
            <w:gridSpan w:val="2"/>
          </w:tcPr>
          <w:p w:rsidR="00640F65" w:rsidRDefault="00640F65" w:rsidP="00022ABE">
            <w:r>
              <w:t>Documento TCC</w:t>
            </w:r>
          </w:p>
        </w:tc>
        <w:tc>
          <w:tcPr>
            <w:tcW w:w="1559" w:type="dxa"/>
            <w:vMerge/>
          </w:tcPr>
          <w:p w:rsidR="00640F65" w:rsidRDefault="00640F65" w:rsidP="00022ABE"/>
        </w:tc>
        <w:tc>
          <w:tcPr>
            <w:tcW w:w="1418" w:type="dxa"/>
          </w:tcPr>
          <w:p w:rsidR="00640F65" w:rsidRDefault="00640F65" w:rsidP="00022ABE">
            <w:r>
              <w:t>Faltou</w:t>
            </w:r>
          </w:p>
        </w:tc>
        <w:tc>
          <w:tcPr>
            <w:tcW w:w="1417" w:type="dxa"/>
          </w:tcPr>
          <w:p w:rsidR="00640F65" w:rsidRDefault="00640F65" w:rsidP="00022ABE">
            <w:r>
              <w:t>Documento TCC</w:t>
            </w:r>
          </w:p>
        </w:tc>
        <w:tc>
          <w:tcPr>
            <w:tcW w:w="1553" w:type="dxa"/>
          </w:tcPr>
          <w:p w:rsidR="00640F65" w:rsidRDefault="00640F65" w:rsidP="00022ABE"/>
        </w:tc>
      </w:tr>
      <w:tr w:rsidR="00640F65" w:rsidTr="00022ABE">
        <w:trPr>
          <w:trHeight w:val="554"/>
        </w:trPr>
        <w:tc>
          <w:tcPr>
            <w:tcW w:w="1129" w:type="dxa"/>
            <w:shd w:val="clear" w:color="auto" w:fill="66CCFF"/>
          </w:tcPr>
          <w:p w:rsidR="00640F65" w:rsidRDefault="00640F65" w:rsidP="00022ABE">
            <w:r>
              <w:t>Dani</w:t>
            </w:r>
          </w:p>
        </w:tc>
        <w:tc>
          <w:tcPr>
            <w:tcW w:w="1418" w:type="dxa"/>
            <w:gridSpan w:val="2"/>
          </w:tcPr>
          <w:p w:rsidR="00640F65" w:rsidRDefault="00640F65" w:rsidP="00022ABE">
            <w:r>
              <w:t>Documento TCC</w:t>
            </w:r>
          </w:p>
        </w:tc>
        <w:tc>
          <w:tcPr>
            <w:tcW w:w="1559" w:type="dxa"/>
            <w:vMerge/>
          </w:tcPr>
          <w:p w:rsidR="00640F65" w:rsidRDefault="00640F65" w:rsidP="00022ABE"/>
        </w:tc>
        <w:tc>
          <w:tcPr>
            <w:tcW w:w="1418" w:type="dxa"/>
          </w:tcPr>
          <w:p w:rsidR="00640F65" w:rsidRDefault="00640F65" w:rsidP="00022ABE">
            <w:r>
              <w:t>Documento TCC</w:t>
            </w:r>
          </w:p>
        </w:tc>
        <w:tc>
          <w:tcPr>
            <w:tcW w:w="1417" w:type="dxa"/>
          </w:tcPr>
          <w:p w:rsidR="00640F65" w:rsidRDefault="00640F65" w:rsidP="00022ABE">
            <w:r>
              <w:t>Documento TCC</w:t>
            </w:r>
          </w:p>
        </w:tc>
        <w:tc>
          <w:tcPr>
            <w:tcW w:w="1553" w:type="dxa"/>
          </w:tcPr>
          <w:p w:rsidR="00640F65" w:rsidRDefault="00640F65" w:rsidP="00022ABE"/>
        </w:tc>
      </w:tr>
      <w:tr w:rsidR="00640F65" w:rsidTr="00022ABE">
        <w:trPr>
          <w:trHeight w:val="547"/>
        </w:trPr>
        <w:tc>
          <w:tcPr>
            <w:tcW w:w="1129" w:type="dxa"/>
            <w:shd w:val="clear" w:color="auto" w:fill="FF99CC"/>
          </w:tcPr>
          <w:p w:rsidR="00640F65" w:rsidRDefault="00640F65" w:rsidP="00022ABE">
            <w:r>
              <w:t>Moretti</w:t>
            </w:r>
          </w:p>
        </w:tc>
        <w:tc>
          <w:tcPr>
            <w:tcW w:w="1418" w:type="dxa"/>
            <w:gridSpan w:val="2"/>
          </w:tcPr>
          <w:p w:rsidR="00640F65" w:rsidRDefault="00640F65" w:rsidP="00022ABE">
            <w:r>
              <w:t xml:space="preserve">Programou a </w:t>
            </w:r>
            <w:proofErr w:type="spellStart"/>
            <w:r>
              <w:t>pagina</w:t>
            </w:r>
            <w:proofErr w:type="spellEnd"/>
            <w:r>
              <w:t xml:space="preserve"> principal</w:t>
            </w:r>
          </w:p>
        </w:tc>
        <w:tc>
          <w:tcPr>
            <w:tcW w:w="1559" w:type="dxa"/>
            <w:vMerge/>
          </w:tcPr>
          <w:p w:rsidR="00640F65" w:rsidRDefault="00640F65" w:rsidP="00022ABE"/>
        </w:tc>
        <w:tc>
          <w:tcPr>
            <w:tcW w:w="1418" w:type="dxa"/>
          </w:tcPr>
          <w:p w:rsidR="00640F65" w:rsidRDefault="00640F65" w:rsidP="00022ABE">
            <w:r>
              <w:t>Continuou a programar</w:t>
            </w:r>
          </w:p>
        </w:tc>
        <w:tc>
          <w:tcPr>
            <w:tcW w:w="1417" w:type="dxa"/>
          </w:tcPr>
          <w:p w:rsidR="00640F65" w:rsidRDefault="00640F65" w:rsidP="00022ABE">
            <w:r>
              <w:t>Continuou a programar</w:t>
            </w:r>
          </w:p>
        </w:tc>
        <w:tc>
          <w:tcPr>
            <w:tcW w:w="1553" w:type="dxa"/>
          </w:tcPr>
          <w:p w:rsidR="00640F65" w:rsidRDefault="00640F65" w:rsidP="00022ABE"/>
        </w:tc>
      </w:tr>
      <w:tr w:rsidR="00640F65" w:rsidTr="00022ABE">
        <w:trPr>
          <w:trHeight w:val="555"/>
        </w:trPr>
        <w:tc>
          <w:tcPr>
            <w:tcW w:w="1129" w:type="dxa"/>
            <w:shd w:val="clear" w:color="auto" w:fill="CC99FF"/>
          </w:tcPr>
          <w:p w:rsidR="00640F65" w:rsidRDefault="00640F65" w:rsidP="00022ABE">
            <w:r>
              <w:t>Kevin</w:t>
            </w:r>
          </w:p>
        </w:tc>
        <w:tc>
          <w:tcPr>
            <w:tcW w:w="1418" w:type="dxa"/>
            <w:gridSpan w:val="2"/>
          </w:tcPr>
          <w:p w:rsidR="00640F65" w:rsidRDefault="00640F65" w:rsidP="00022ABE">
            <w:r>
              <w:t xml:space="preserve">Gráfico de </w:t>
            </w:r>
            <w:proofErr w:type="spellStart"/>
            <w:r>
              <w:t>Gantt</w:t>
            </w:r>
            <w:proofErr w:type="spellEnd"/>
          </w:p>
        </w:tc>
        <w:tc>
          <w:tcPr>
            <w:tcW w:w="1559" w:type="dxa"/>
            <w:vMerge/>
          </w:tcPr>
          <w:p w:rsidR="00640F65" w:rsidRDefault="00640F65" w:rsidP="00022ABE"/>
        </w:tc>
        <w:tc>
          <w:tcPr>
            <w:tcW w:w="1418" w:type="dxa"/>
          </w:tcPr>
          <w:p w:rsidR="00640F65" w:rsidRDefault="00640F65" w:rsidP="00022ABE">
            <w:r>
              <w:t xml:space="preserve">Gráfico de </w:t>
            </w:r>
            <w:proofErr w:type="spellStart"/>
            <w:r>
              <w:t>Gantt</w:t>
            </w:r>
            <w:proofErr w:type="spellEnd"/>
          </w:p>
        </w:tc>
        <w:tc>
          <w:tcPr>
            <w:tcW w:w="1417" w:type="dxa"/>
          </w:tcPr>
          <w:p w:rsidR="00640F65" w:rsidRDefault="00640F65" w:rsidP="00022ABE">
            <w:r>
              <w:t xml:space="preserve">Gráfico de </w:t>
            </w:r>
            <w:proofErr w:type="spellStart"/>
            <w:r>
              <w:t>Gantt</w:t>
            </w:r>
            <w:proofErr w:type="spellEnd"/>
          </w:p>
        </w:tc>
        <w:tc>
          <w:tcPr>
            <w:tcW w:w="1553" w:type="dxa"/>
          </w:tcPr>
          <w:p w:rsidR="00640F65" w:rsidRDefault="00640F65" w:rsidP="00022ABE"/>
        </w:tc>
      </w:tr>
      <w:tr w:rsidR="00E60BC2" w:rsidTr="00022ABE">
        <w:trPr>
          <w:trHeight w:val="421"/>
        </w:trPr>
        <w:tc>
          <w:tcPr>
            <w:tcW w:w="1129" w:type="dxa"/>
            <w:shd w:val="clear" w:color="auto" w:fill="66FF66"/>
          </w:tcPr>
          <w:p w:rsidR="00E60BC2" w:rsidRPr="00EF21E8" w:rsidRDefault="00E60BC2" w:rsidP="00022ABE">
            <w:pPr>
              <w:rPr>
                <w:b/>
              </w:rPr>
            </w:pPr>
            <w:r w:rsidRPr="00EF21E8">
              <w:rPr>
                <w:b/>
              </w:rPr>
              <w:t>GERAL</w:t>
            </w:r>
            <w:r>
              <w:rPr>
                <w:b/>
              </w:rPr>
              <w:t>:</w:t>
            </w:r>
          </w:p>
        </w:tc>
        <w:tc>
          <w:tcPr>
            <w:tcW w:w="7365" w:type="dxa"/>
            <w:gridSpan w:val="6"/>
          </w:tcPr>
          <w:p w:rsidR="00E60BC2" w:rsidRDefault="00E60BC2" w:rsidP="00022ABE"/>
        </w:tc>
      </w:tr>
    </w:tbl>
    <w:p w:rsidR="004121FA" w:rsidRDefault="004121FA"/>
    <w:p w:rsidR="004121FA" w:rsidRDefault="004121FA"/>
    <w:p w:rsidR="004121FA" w:rsidRDefault="004121FA" w:rsidP="004121FA"/>
    <w:p w:rsidR="00640F65" w:rsidRDefault="00640F65" w:rsidP="004121FA"/>
    <w:p w:rsidR="00640F65" w:rsidRDefault="00640F65" w:rsidP="004121FA"/>
    <w:tbl>
      <w:tblPr>
        <w:tblStyle w:val="Tabelacomgrade"/>
        <w:tblpPr w:leftFromText="141" w:rightFromText="141" w:vertAnchor="page" w:horzAnchor="margin" w:tblpY="965"/>
        <w:tblW w:w="0" w:type="auto"/>
        <w:tblLook w:val="04A0" w:firstRow="1" w:lastRow="0" w:firstColumn="1" w:lastColumn="0" w:noHBand="0" w:noVBand="1"/>
      </w:tblPr>
      <w:tblGrid>
        <w:gridCol w:w="1129"/>
        <w:gridCol w:w="9"/>
        <w:gridCol w:w="1409"/>
        <w:gridCol w:w="1559"/>
        <w:gridCol w:w="1418"/>
        <w:gridCol w:w="1417"/>
        <w:gridCol w:w="1553"/>
      </w:tblGrid>
      <w:tr w:rsidR="00640F65" w:rsidTr="00640F65">
        <w:tc>
          <w:tcPr>
            <w:tcW w:w="8494" w:type="dxa"/>
            <w:gridSpan w:val="7"/>
            <w:shd w:val="clear" w:color="auto" w:fill="F4B083" w:themeFill="accent2" w:themeFillTint="99"/>
          </w:tcPr>
          <w:p w:rsidR="00640F65" w:rsidRDefault="00640F65" w:rsidP="00640F65">
            <w:pPr>
              <w:jc w:val="center"/>
            </w:pPr>
            <w:r>
              <w:lastRenderedPageBreak/>
              <w:t>CRONOGRAMA (19/08-22</w:t>
            </w:r>
            <w:r>
              <w:t>/08)</w:t>
            </w:r>
          </w:p>
        </w:tc>
      </w:tr>
      <w:tr w:rsidR="00640F65" w:rsidTr="00640F65">
        <w:tc>
          <w:tcPr>
            <w:tcW w:w="1138" w:type="dxa"/>
            <w:gridSpan w:val="2"/>
          </w:tcPr>
          <w:p w:rsidR="00640F65" w:rsidRDefault="00640F65" w:rsidP="00640F65">
            <w:pPr>
              <w:jc w:val="center"/>
            </w:pPr>
          </w:p>
        </w:tc>
        <w:tc>
          <w:tcPr>
            <w:tcW w:w="1409" w:type="dxa"/>
            <w:shd w:val="clear" w:color="auto" w:fill="FFE599" w:themeFill="accent4" w:themeFillTint="66"/>
          </w:tcPr>
          <w:p w:rsidR="00640F65" w:rsidRDefault="00640F65" w:rsidP="00640F65">
            <w:pPr>
              <w:jc w:val="center"/>
            </w:pPr>
            <w:r>
              <w:t>Segunda</w:t>
            </w:r>
          </w:p>
        </w:tc>
        <w:tc>
          <w:tcPr>
            <w:tcW w:w="1559" w:type="dxa"/>
            <w:shd w:val="clear" w:color="auto" w:fill="D9E2F3" w:themeFill="accent5" w:themeFillTint="33"/>
          </w:tcPr>
          <w:p w:rsidR="00640F65" w:rsidRDefault="00640F65" w:rsidP="00640F65">
            <w:pPr>
              <w:jc w:val="center"/>
            </w:pPr>
            <w:r>
              <w:t>Terça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640F65" w:rsidRDefault="00640F65" w:rsidP="00640F65">
            <w:pPr>
              <w:jc w:val="center"/>
            </w:pPr>
            <w:r>
              <w:t>Quarta</w:t>
            </w:r>
          </w:p>
        </w:tc>
        <w:tc>
          <w:tcPr>
            <w:tcW w:w="1417" w:type="dxa"/>
            <w:shd w:val="clear" w:color="auto" w:fill="F995E6"/>
          </w:tcPr>
          <w:p w:rsidR="00640F65" w:rsidRDefault="00640F65" w:rsidP="00640F65">
            <w:pPr>
              <w:jc w:val="center"/>
            </w:pPr>
            <w:r>
              <w:t>Quinta</w:t>
            </w:r>
          </w:p>
        </w:tc>
        <w:tc>
          <w:tcPr>
            <w:tcW w:w="1553" w:type="dxa"/>
            <w:shd w:val="clear" w:color="auto" w:fill="FFCCCC"/>
          </w:tcPr>
          <w:p w:rsidR="00640F65" w:rsidRDefault="00640F65" w:rsidP="00640F65">
            <w:pPr>
              <w:jc w:val="center"/>
            </w:pPr>
            <w:proofErr w:type="spellStart"/>
            <w:r w:rsidRPr="00D6712B">
              <w:rPr>
                <w:color w:val="000000" w:themeColor="text1"/>
              </w:rPr>
              <w:t>Obs</w:t>
            </w:r>
            <w:proofErr w:type="spellEnd"/>
            <w:r w:rsidRPr="00D6712B">
              <w:rPr>
                <w:color w:val="000000" w:themeColor="text1"/>
              </w:rPr>
              <w:t>:</w:t>
            </w:r>
          </w:p>
        </w:tc>
      </w:tr>
      <w:tr w:rsidR="00640F65" w:rsidTr="00640F65">
        <w:trPr>
          <w:trHeight w:val="577"/>
        </w:trPr>
        <w:tc>
          <w:tcPr>
            <w:tcW w:w="1129" w:type="dxa"/>
            <w:shd w:val="clear" w:color="auto" w:fill="CCCCFF"/>
          </w:tcPr>
          <w:p w:rsidR="00640F65" w:rsidRDefault="00640F65" w:rsidP="00640F65">
            <w:pPr>
              <w:jc w:val="both"/>
            </w:pPr>
            <w:r>
              <w:t>Alexandre</w:t>
            </w:r>
          </w:p>
        </w:tc>
        <w:tc>
          <w:tcPr>
            <w:tcW w:w="1418" w:type="dxa"/>
            <w:gridSpan w:val="2"/>
          </w:tcPr>
          <w:p w:rsidR="00640F65" w:rsidRDefault="00640F65" w:rsidP="00640F65">
            <w:r>
              <w:t>Documento TCC</w:t>
            </w:r>
          </w:p>
        </w:tc>
        <w:tc>
          <w:tcPr>
            <w:tcW w:w="1559" w:type="dxa"/>
            <w:vMerge w:val="restart"/>
          </w:tcPr>
          <w:p w:rsidR="00640F65" w:rsidRDefault="00640F65" w:rsidP="00640F65">
            <w:pPr>
              <w:jc w:val="center"/>
            </w:pPr>
          </w:p>
        </w:tc>
        <w:tc>
          <w:tcPr>
            <w:tcW w:w="1418" w:type="dxa"/>
          </w:tcPr>
          <w:p w:rsidR="00640F65" w:rsidRDefault="00640F65" w:rsidP="00640F65"/>
        </w:tc>
        <w:tc>
          <w:tcPr>
            <w:tcW w:w="1417" w:type="dxa"/>
          </w:tcPr>
          <w:p w:rsidR="00640F65" w:rsidRDefault="00640F65" w:rsidP="00640F65"/>
        </w:tc>
        <w:tc>
          <w:tcPr>
            <w:tcW w:w="1553" w:type="dxa"/>
          </w:tcPr>
          <w:p w:rsidR="00640F65" w:rsidRDefault="00640F65" w:rsidP="00640F65"/>
        </w:tc>
      </w:tr>
      <w:tr w:rsidR="00640F65" w:rsidTr="00640F65">
        <w:trPr>
          <w:trHeight w:val="699"/>
        </w:trPr>
        <w:tc>
          <w:tcPr>
            <w:tcW w:w="1129" w:type="dxa"/>
            <w:shd w:val="clear" w:color="auto" w:fill="FFCC66"/>
          </w:tcPr>
          <w:p w:rsidR="00640F65" w:rsidRDefault="00640F65" w:rsidP="00640F65">
            <w:r>
              <w:t>Ana Luiza</w:t>
            </w:r>
          </w:p>
        </w:tc>
        <w:tc>
          <w:tcPr>
            <w:tcW w:w="1418" w:type="dxa"/>
            <w:gridSpan w:val="2"/>
          </w:tcPr>
          <w:p w:rsidR="00640F65" w:rsidRDefault="00640F65" w:rsidP="00640F65">
            <w:r>
              <w:t>Documento TCC</w:t>
            </w:r>
          </w:p>
        </w:tc>
        <w:tc>
          <w:tcPr>
            <w:tcW w:w="1559" w:type="dxa"/>
            <w:vMerge/>
          </w:tcPr>
          <w:p w:rsidR="00640F65" w:rsidRDefault="00640F65" w:rsidP="00640F65"/>
        </w:tc>
        <w:tc>
          <w:tcPr>
            <w:tcW w:w="1418" w:type="dxa"/>
          </w:tcPr>
          <w:p w:rsidR="00640F65" w:rsidRDefault="00640F65" w:rsidP="00640F65"/>
        </w:tc>
        <w:tc>
          <w:tcPr>
            <w:tcW w:w="1417" w:type="dxa"/>
          </w:tcPr>
          <w:p w:rsidR="00640F65" w:rsidRDefault="00640F65" w:rsidP="00640F65"/>
        </w:tc>
        <w:tc>
          <w:tcPr>
            <w:tcW w:w="1553" w:type="dxa"/>
          </w:tcPr>
          <w:p w:rsidR="00640F65" w:rsidRDefault="00640F65" w:rsidP="00640F65"/>
        </w:tc>
      </w:tr>
      <w:tr w:rsidR="00640F65" w:rsidTr="00640F65">
        <w:trPr>
          <w:trHeight w:val="554"/>
        </w:trPr>
        <w:tc>
          <w:tcPr>
            <w:tcW w:w="1129" w:type="dxa"/>
            <w:shd w:val="clear" w:color="auto" w:fill="66CCFF"/>
          </w:tcPr>
          <w:p w:rsidR="00640F65" w:rsidRDefault="00640F65" w:rsidP="00640F65">
            <w:r>
              <w:t>Dani</w:t>
            </w:r>
          </w:p>
        </w:tc>
        <w:tc>
          <w:tcPr>
            <w:tcW w:w="1418" w:type="dxa"/>
            <w:gridSpan w:val="2"/>
          </w:tcPr>
          <w:p w:rsidR="00640F65" w:rsidRDefault="00640F65" w:rsidP="00640F65">
            <w:r>
              <w:t>Documento TCC</w:t>
            </w:r>
          </w:p>
        </w:tc>
        <w:tc>
          <w:tcPr>
            <w:tcW w:w="1559" w:type="dxa"/>
            <w:vMerge/>
          </w:tcPr>
          <w:p w:rsidR="00640F65" w:rsidRDefault="00640F65" w:rsidP="00640F65"/>
        </w:tc>
        <w:tc>
          <w:tcPr>
            <w:tcW w:w="1418" w:type="dxa"/>
          </w:tcPr>
          <w:p w:rsidR="00640F65" w:rsidRDefault="00640F65" w:rsidP="00640F65"/>
        </w:tc>
        <w:tc>
          <w:tcPr>
            <w:tcW w:w="1417" w:type="dxa"/>
          </w:tcPr>
          <w:p w:rsidR="00640F65" w:rsidRDefault="00640F65" w:rsidP="00640F65"/>
        </w:tc>
        <w:tc>
          <w:tcPr>
            <w:tcW w:w="1553" w:type="dxa"/>
          </w:tcPr>
          <w:p w:rsidR="00640F65" w:rsidRDefault="00640F65" w:rsidP="00640F65"/>
        </w:tc>
      </w:tr>
      <w:tr w:rsidR="00640F65" w:rsidTr="00640F65">
        <w:trPr>
          <w:trHeight w:val="547"/>
        </w:trPr>
        <w:tc>
          <w:tcPr>
            <w:tcW w:w="1129" w:type="dxa"/>
            <w:shd w:val="clear" w:color="auto" w:fill="FF99CC"/>
          </w:tcPr>
          <w:p w:rsidR="00640F65" w:rsidRDefault="00640F65" w:rsidP="00640F65">
            <w:r>
              <w:t>Moretti</w:t>
            </w:r>
          </w:p>
        </w:tc>
        <w:tc>
          <w:tcPr>
            <w:tcW w:w="1418" w:type="dxa"/>
            <w:gridSpan w:val="2"/>
          </w:tcPr>
          <w:p w:rsidR="00640F65" w:rsidRDefault="00640F65" w:rsidP="00640F65">
            <w:r>
              <w:t xml:space="preserve">Programou </w:t>
            </w:r>
          </w:p>
        </w:tc>
        <w:tc>
          <w:tcPr>
            <w:tcW w:w="1559" w:type="dxa"/>
            <w:vMerge/>
          </w:tcPr>
          <w:p w:rsidR="00640F65" w:rsidRDefault="00640F65" w:rsidP="00640F65"/>
        </w:tc>
        <w:tc>
          <w:tcPr>
            <w:tcW w:w="1418" w:type="dxa"/>
          </w:tcPr>
          <w:p w:rsidR="00640F65" w:rsidRDefault="00640F65" w:rsidP="00640F65"/>
        </w:tc>
        <w:tc>
          <w:tcPr>
            <w:tcW w:w="1417" w:type="dxa"/>
          </w:tcPr>
          <w:p w:rsidR="00640F65" w:rsidRDefault="00640F65" w:rsidP="00640F65"/>
        </w:tc>
        <w:tc>
          <w:tcPr>
            <w:tcW w:w="1553" w:type="dxa"/>
          </w:tcPr>
          <w:p w:rsidR="00640F65" w:rsidRDefault="00640F65" w:rsidP="00640F65"/>
        </w:tc>
      </w:tr>
      <w:tr w:rsidR="00640F65" w:rsidTr="00640F65">
        <w:trPr>
          <w:trHeight w:val="555"/>
        </w:trPr>
        <w:tc>
          <w:tcPr>
            <w:tcW w:w="1129" w:type="dxa"/>
            <w:shd w:val="clear" w:color="auto" w:fill="CC99FF"/>
          </w:tcPr>
          <w:p w:rsidR="00640F65" w:rsidRDefault="00640F65" w:rsidP="00640F65">
            <w:r>
              <w:t>Kevin</w:t>
            </w:r>
          </w:p>
        </w:tc>
        <w:tc>
          <w:tcPr>
            <w:tcW w:w="1418" w:type="dxa"/>
            <w:gridSpan w:val="2"/>
          </w:tcPr>
          <w:p w:rsidR="00640F65" w:rsidRDefault="00640F65" w:rsidP="00640F65">
            <w:r>
              <w:t xml:space="preserve">Gráfico de </w:t>
            </w:r>
            <w:proofErr w:type="spellStart"/>
            <w:r>
              <w:t>Gantt</w:t>
            </w:r>
            <w:proofErr w:type="spellEnd"/>
          </w:p>
        </w:tc>
        <w:tc>
          <w:tcPr>
            <w:tcW w:w="1559" w:type="dxa"/>
            <w:vMerge/>
          </w:tcPr>
          <w:p w:rsidR="00640F65" w:rsidRDefault="00640F65" w:rsidP="00640F65"/>
        </w:tc>
        <w:tc>
          <w:tcPr>
            <w:tcW w:w="1418" w:type="dxa"/>
          </w:tcPr>
          <w:p w:rsidR="00640F65" w:rsidRDefault="00640F65" w:rsidP="00640F65"/>
        </w:tc>
        <w:tc>
          <w:tcPr>
            <w:tcW w:w="1417" w:type="dxa"/>
          </w:tcPr>
          <w:p w:rsidR="00640F65" w:rsidRDefault="00640F65" w:rsidP="00640F65"/>
        </w:tc>
        <w:tc>
          <w:tcPr>
            <w:tcW w:w="1553" w:type="dxa"/>
          </w:tcPr>
          <w:p w:rsidR="00640F65" w:rsidRDefault="00640F65" w:rsidP="00640F65"/>
        </w:tc>
      </w:tr>
      <w:tr w:rsidR="00640F65" w:rsidTr="00640F65">
        <w:trPr>
          <w:trHeight w:val="421"/>
        </w:trPr>
        <w:tc>
          <w:tcPr>
            <w:tcW w:w="1129" w:type="dxa"/>
            <w:shd w:val="clear" w:color="auto" w:fill="66FF66"/>
          </w:tcPr>
          <w:p w:rsidR="00640F65" w:rsidRPr="00EF21E8" w:rsidRDefault="00640F65" w:rsidP="00640F65">
            <w:pPr>
              <w:rPr>
                <w:b/>
              </w:rPr>
            </w:pPr>
            <w:r w:rsidRPr="00EF21E8">
              <w:rPr>
                <w:b/>
              </w:rPr>
              <w:t>GERAL</w:t>
            </w:r>
            <w:r>
              <w:rPr>
                <w:b/>
              </w:rPr>
              <w:t>:</w:t>
            </w:r>
          </w:p>
        </w:tc>
        <w:tc>
          <w:tcPr>
            <w:tcW w:w="7365" w:type="dxa"/>
            <w:gridSpan w:val="6"/>
          </w:tcPr>
          <w:p w:rsidR="00640F65" w:rsidRDefault="00640F65" w:rsidP="00640F65"/>
        </w:tc>
      </w:tr>
    </w:tbl>
    <w:p w:rsidR="004121FA" w:rsidRDefault="004121FA" w:rsidP="004121FA">
      <w:bookmarkStart w:id="0" w:name="_GoBack"/>
      <w:bookmarkEnd w:id="0"/>
    </w:p>
    <w:sectPr w:rsidR="004121FA" w:rsidSect="004121FA">
      <w:pgSz w:w="11906" w:h="16838"/>
      <w:pgMar w:top="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3E7"/>
    <w:rsid w:val="00022ABE"/>
    <w:rsid w:val="0004757A"/>
    <w:rsid w:val="004121FA"/>
    <w:rsid w:val="00537207"/>
    <w:rsid w:val="00640F65"/>
    <w:rsid w:val="006B709B"/>
    <w:rsid w:val="006D7F6F"/>
    <w:rsid w:val="008243E7"/>
    <w:rsid w:val="0096562F"/>
    <w:rsid w:val="00A00D73"/>
    <w:rsid w:val="00B0149D"/>
    <w:rsid w:val="00BA68C1"/>
    <w:rsid w:val="00C171D2"/>
    <w:rsid w:val="00D6712B"/>
    <w:rsid w:val="00E60BC2"/>
    <w:rsid w:val="00EF21E8"/>
    <w:rsid w:val="00FD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A1624"/>
  <w15:chartTrackingRefBased/>
  <w15:docId w15:val="{C8DD312E-3CBC-4983-AB7B-C07CF8EA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Calendrio2">
    <w:name w:val="Calendário 2"/>
    <w:basedOn w:val="Tabelanormal"/>
    <w:uiPriority w:val="99"/>
    <w:qFormat/>
    <w:rsid w:val="008243E7"/>
    <w:pPr>
      <w:spacing w:after="0" w:line="240" w:lineRule="auto"/>
      <w:jc w:val="center"/>
    </w:pPr>
    <w:rPr>
      <w:rFonts w:eastAsiaTheme="minorEastAsia"/>
      <w:sz w:val="28"/>
      <w:szCs w:val="28"/>
      <w:lang w:eastAsia="pt-BR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comgrade">
    <w:name w:val="Table Grid"/>
    <w:basedOn w:val="Tabelanormal"/>
    <w:uiPriority w:val="39"/>
    <w:rsid w:val="00824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195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12</cp:revision>
  <dcterms:created xsi:type="dcterms:W3CDTF">2019-08-01T17:42:00Z</dcterms:created>
  <dcterms:modified xsi:type="dcterms:W3CDTF">2019-08-19T19:50:00Z</dcterms:modified>
</cp:coreProperties>
</file>