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309" w:rsidRDefault="007F5309" w:rsidP="007F5309">
      <w:pPr>
        <w:jc w:val="both"/>
        <w:rPr>
          <w:b/>
          <w:color w:val="000000"/>
          <w:sz w:val="28"/>
        </w:rPr>
      </w:pPr>
      <w:r>
        <w:rPr>
          <w:noProof/>
          <w:color w:val="000000"/>
          <w:sz w:val="28"/>
          <w:lang w:eastAsia="en-US"/>
        </w:rPr>
        <w:drawing>
          <wp:anchor distT="0" distB="0" distL="114300" distR="114300" simplePos="0" relativeHeight="251660288" behindDoc="0" locked="0" layoutInCell="1" allowOverlap="1">
            <wp:simplePos x="0" y="0"/>
            <wp:positionH relativeFrom="margin">
              <wp:posOffset>3476625</wp:posOffset>
            </wp:positionH>
            <wp:positionV relativeFrom="margin">
              <wp:posOffset>-200025</wp:posOffset>
            </wp:positionV>
            <wp:extent cx="2009775" cy="781050"/>
            <wp:effectExtent l="0" t="0" r="9525" b="0"/>
            <wp:wrapSquare wrapText="bothSides"/>
            <wp:docPr id="2" name="Picture 2" descr="ISTQBFoundati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QBFoundationLog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9775" cy="781050"/>
                    </a:xfrm>
                    <a:prstGeom prst="rect">
                      <a:avLst/>
                    </a:prstGeom>
                    <a:noFill/>
                    <a:ln>
                      <a:noFill/>
                    </a:ln>
                  </pic:spPr>
                </pic:pic>
              </a:graphicData>
            </a:graphic>
          </wp:anchor>
        </w:drawing>
      </w:r>
      <w:r>
        <w:rPr>
          <w:rFonts w:ascii="Tahoma" w:hAnsi="Tahoma"/>
          <w:b/>
          <w:color w:val="000000"/>
          <w:sz w:val="28"/>
        </w:rPr>
        <w:t xml:space="preserve">GAURAV R. KALE                                                   </w:t>
      </w:r>
    </w:p>
    <w:p w:rsidR="007F5309" w:rsidRDefault="007F5309" w:rsidP="007F5309">
      <w:pPr>
        <w:keepNext/>
        <w:jc w:val="both"/>
        <w:rPr>
          <w:color w:val="000000"/>
        </w:rPr>
      </w:pPr>
      <w:r>
        <w:rPr>
          <w:color w:val="000000"/>
        </w:rPr>
        <w:t>Contact details: 9960697237</w:t>
      </w:r>
      <w:r>
        <w:rPr>
          <w:color w:val="000000"/>
        </w:rPr>
        <w:tab/>
      </w:r>
      <w:r>
        <w:rPr>
          <w:color w:val="000000"/>
        </w:rPr>
        <w:tab/>
      </w:r>
      <w:r>
        <w:rPr>
          <w:color w:val="000000"/>
        </w:rPr>
        <w:tab/>
      </w:r>
      <w:r>
        <w:rPr>
          <w:color w:val="000000"/>
        </w:rPr>
        <w:tab/>
      </w:r>
    </w:p>
    <w:p w:rsidR="007F5309" w:rsidRPr="001C398D" w:rsidRDefault="007F5309" w:rsidP="007F5309">
      <w:pPr>
        <w:ind w:left="3600" w:hanging="3600"/>
        <w:jc w:val="both"/>
        <w:rPr>
          <w:color w:val="000000"/>
        </w:rPr>
      </w:pPr>
      <w:r w:rsidRPr="001C398D">
        <w:rPr>
          <w:color w:val="000000"/>
        </w:rPr>
        <w:t xml:space="preserve">Write to: </w:t>
      </w:r>
      <w:r w:rsidR="005718DC">
        <w:t>bhadkecharul222@gmail.com</w:t>
      </w:r>
    </w:p>
    <w:p w:rsidR="007F5309" w:rsidRDefault="007F5309" w:rsidP="007F5309">
      <w:pPr>
        <w:ind w:left="3600" w:hanging="3600"/>
        <w:jc w:val="both"/>
        <w:rPr>
          <w:color w:val="000000"/>
        </w:rPr>
      </w:pPr>
      <w:r>
        <w:rPr>
          <w:rFonts w:ascii="Tahoma" w:hAnsi="Tahoma"/>
          <w:color w:val="000000"/>
        </w:rPr>
        <w:tab/>
      </w:r>
      <w:r>
        <w:rPr>
          <w:rFonts w:ascii="Tahoma" w:hAnsi="Tahoma"/>
          <w:color w:val="000000"/>
        </w:rPr>
        <w:tab/>
      </w:r>
      <w:r>
        <w:rPr>
          <w:rFonts w:ascii="Tahoma" w:hAnsi="Tahoma"/>
          <w:color w:val="000000"/>
        </w:rPr>
        <w:tab/>
      </w:r>
    </w:p>
    <w:p w:rsidR="007F5309" w:rsidRDefault="007F04BD" w:rsidP="007F5309">
      <w:pPr>
        <w:jc w:val="both"/>
        <w:rPr>
          <w:color w:val="000000"/>
        </w:rPr>
      </w:pPr>
      <w:r>
        <w:rPr>
          <w:noProof/>
          <w:color w:val="000000"/>
          <w:lang w:eastAsia="en-US"/>
        </w:rPr>
        <w:pict>
          <v:line id="Straight Connector 1" o:spid="_x0000_s1026" style="position:absolute;left:0;text-align:left;z-index:251659264;visibility:visible" from="0,.5pt" to="6in,.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" strokeweight="2.2pt">
            <v:stroke joinstyle="miter"/>
          </v:line>
        </w:pict>
      </w:r>
    </w:p>
    <w:p w:rsidR="007F5309" w:rsidRDefault="007F5309" w:rsidP="007F5309">
      <w:pPr>
        <w:jc w:val="both"/>
        <w:rPr>
          <w:b/>
          <w:color w:val="000000"/>
          <w:u w:val="single"/>
        </w:rPr>
      </w:pPr>
      <w:r>
        <w:rPr>
          <w:b/>
          <w:color w:val="000000"/>
          <w:u w:val="single"/>
        </w:rPr>
        <w:t>Summary of Professional Experience:</w:t>
      </w:r>
    </w:p>
    <w:p w:rsidR="007F5309" w:rsidRDefault="007F5309" w:rsidP="007F5309">
      <w:pPr>
        <w:tabs>
          <w:tab w:val="left" w:pos="720"/>
        </w:tabs>
        <w:ind w:left="720"/>
        <w:jc w:val="both"/>
        <w:rPr>
          <w:color w:val="000000"/>
        </w:rPr>
      </w:pPr>
    </w:p>
    <w:p w:rsidR="007F5309" w:rsidRPr="009D7F30" w:rsidRDefault="007F5309" w:rsidP="007F5309">
      <w:pPr>
        <w:numPr>
          <w:ilvl w:val="0"/>
          <w:numId w:val="1"/>
        </w:numPr>
        <w:tabs>
          <w:tab w:val="left" w:pos="360"/>
          <w:tab w:val="left" w:pos="720"/>
        </w:tabs>
        <w:ind w:left="720"/>
        <w:jc w:val="both"/>
        <w:rPr>
          <w:color w:val="000000"/>
        </w:rPr>
      </w:pPr>
      <w:r w:rsidRPr="009D7F30">
        <w:rPr>
          <w:color w:val="000000"/>
        </w:rPr>
        <w:t xml:space="preserve">Currently working at </w:t>
      </w:r>
      <w:r w:rsidRPr="001C398D">
        <w:rPr>
          <w:b/>
          <w:color w:val="000000"/>
        </w:rPr>
        <w:t>Persistent Systems Limited</w:t>
      </w:r>
      <w:r w:rsidRPr="009D7F30">
        <w:rPr>
          <w:color w:val="000000"/>
        </w:rPr>
        <w:t xml:space="preserve"> as a </w:t>
      </w:r>
      <w:r w:rsidRPr="001C398D">
        <w:rPr>
          <w:b/>
          <w:color w:val="000000"/>
        </w:rPr>
        <w:t>Senior Software Engineer</w:t>
      </w:r>
      <w:r w:rsidRPr="009D7F30">
        <w:rPr>
          <w:color w:val="000000"/>
        </w:rPr>
        <w:t xml:space="preserve"> from Dec 2013.</w:t>
      </w:r>
    </w:p>
    <w:p w:rsidR="007F5309" w:rsidRPr="009D7F30" w:rsidRDefault="00CB1970" w:rsidP="007F5309">
      <w:pPr>
        <w:numPr>
          <w:ilvl w:val="0"/>
          <w:numId w:val="1"/>
        </w:numPr>
        <w:tabs>
          <w:tab w:val="left" w:pos="360"/>
          <w:tab w:val="left" w:pos="720"/>
        </w:tabs>
        <w:ind w:left="720"/>
        <w:jc w:val="both"/>
        <w:rPr>
          <w:rFonts w:ascii="Calibri" w:hAnsi="Calibri"/>
          <w:sz w:val="22"/>
          <w:szCs w:val="22"/>
        </w:rPr>
      </w:pPr>
      <w:r>
        <w:rPr>
          <w:color w:val="000000"/>
        </w:rPr>
        <w:t xml:space="preserve">3 </w:t>
      </w:r>
      <w:bookmarkStart w:id="0" w:name="_GoBack"/>
      <w:bookmarkEnd w:id="0"/>
      <w:r w:rsidR="007F5309" w:rsidRPr="009D7F30">
        <w:rPr>
          <w:color w:val="000000"/>
        </w:rPr>
        <w:t>years of experience in IT industry, involved in Software Testing</w:t>
      </w:r>
      <w:r w:rsidR="007F5309">
        <w:rPr>
          <w:color w:val="000000"/>
        </w:rPr>
        <w:t>.</w:t>
      </w:r>
    </w:p>
    <w:p w:rsidR="007F5309" w:rsidRDefault="007F5309" w:rsidP="007F5309">
      <w:pPr>
        <w:numPr>
          <w:ilvl w:val="0"/>
          <w:numId w:val="1"/>
        </w:numPr>
        <w:tabs>
          <w:tab w:val="left" w:pos="360"/>
          <w:tab w:val="left" w:pos="720"/>
        </w:tabs>
        <w:ind w:left="720"/>
        <w:jc w:val="both"/>
        <w:rPr>
          <w:color w:val="000000"/>
        </w:rPr>
      </w:pPr>
      <w:r w:rsidRPr="009D7F30">
        <w:rPr>
          <w:color w:val="000000"/>
        </w:rPr>
        <w:t xml:space="preserve">Well versed in </w:t>
      </w:r>
      <w:r w:rsidRPr="001C398D">
        <w:rPr>
          <w:b/>
          <w:color w:val="000000"/>
        </w:rPr>
        <w:t>functional</w:t>
      </w:r>
      <w:r w:rsidRPr="009D7F30">
        <w:rPr>
          <w:color w:val="000000"/>
        </w:rPr>
        <w:t xml:space="preserve"> testing and </w:t>
      </w:r>
      <w:r w:rsidRPr="001C398D">
        <w:rPr>
          <w:b/>
          <w:color w:val="000000"/>
        </w:rPr>
        <w:t>automation</w:t>
      </w:r>
      <w:r w:rsidRPr="009D7F30">
        <w:rPr>
          <w:color w:val="000000"/>
        </w:rPr>
        <w:t xml:space="preserve"> testing (Using Selenium </w:t>
      </w:r>
      <w:r>
        <w:rPr>
          <w:color w:val="000000"/>
        </w:rPr>
        <w:t>WebD</w:t>
      </w:r>
      <w:r w:rsidRPr="009D7F30">
        <w:rPr>
          <w:color w:val="000000"/>
        </w:rPr>
        <w:t xml:space="preserve">river) and knowledge of </w:t>
      </w:r>
      <w:r w:rsidRPr="001C398D">
        <w:rPr>
          <w:b/>
          <w:color w:val="000000"/>
        </w:rPr>
        <w:t>Mobile automation</w:t>
      </w:r>
      <w:r w:rsidRPr="009D7F30">
        <w:rPr>
          <w:color w:val="000000"/>
        </w:rPr>
        <w:t xml:space="preserve"> using Appium. </w:t>
      </w:r>
    </w:p>
    <w:p w:rsidR="007F5309" w:rsidRPr="00921942" w:rsidRDefault="007F5309" w:rsidP="007F5309">
      <w:pPr>
        <w:numPr>
          <w:ilvl w:val="0"/>
          <w:numId w:val="1"/>
        </w:numPr>
        <w:tabs>
          <w:tab w:val="left" w:pos="360"/>
          <w:tab w:val="left" w:pos="720"/>
        </w:tabs>
        <w:ind w:left="720"/>
        <w:jc w:val="both"/>
        <w:rPr>
          <w:color w:val="000000"/>
        </w:rPr>
      </w:pPr>
      <w:r w:rsidRPr="009D7F30">
        <w:rPr>
          <w:color w:val="000000"/>
        </w:rPr>
        <w:t xml:space="preserve">Experience in </w:t>
      </w:r>
      <w:r w:rsidRPr="001C398D">
        <w:rPr>
          <w:color w:val="000000"/>
        </w:rPr>
        <w:t>mobile application testing- android phones</w:t>
      </w:r>
      <w:r>
        <w:rPr>
          <w:color w:val="000000"/>
        </w:rPr>
        <w:t>.</w:t>
      </w:r>
    </w:p>
    <w:p w:rsidR="007F5309" w:rsidRPr="009D7F30" w:rsidRDefault="007F5309" w:rsidP="007F5309">
      <w:pPr>
        <w:numPr>
          <w:ilvl w:val="0"/>
          <w:numId w:val="1"/>
        </w:numPr>
        <w:tabs>
          <w:tab w:val="left" w:pos="360"/>
          <w:tab w:val="left" w:pos="720"/>
        </w:tabs>
        <w:ind w:left="720"/>
        <w:jc w:val="both"/>
        <w:rPr>
          <w:color w:val="000000"/>
        </w:rPr>
      </w:pPr>
      <w:r w:rsidRPr="009D7F30">
        <w:rPr>
          <w:color w:val="000000"/>
        </w:rPr>
        <w:t xml:space="preserve">Profound Knowledge in </w:t>
      </w:r>
      <w:r w:rsidRPr="001C398D">
        <w:rPr>
          <w:b/>
          <w:color w:val="000000"/>
        </w:rPr>
        <w:t>Software Testing Life Cycle</w:t>
      </w:r>
      <w:r>
        <w:rPr>
          <w:b/>
          <w:color w:val="000000"/>
        </w:rPr>
        <w:t>.</w:t>
      </w:r>
    </w:p>
    <w:p w:rsidR="007F5309" w:rsidRPr="009D7F30" w:rsidRDefault="007F5309" w:rsidP="007F5309">
      <w:pPr>
        <w:numPr>
          <w:ilvl w:val="0"/>
          <w:numId w:val="1"/>
        </w:numPr>
        <w:tabs>
          <w:tab w:val="left" w:pos="360"/>
          <w:tab w:val="left" w:pos="720"/>
        </w:tabs>
        <w:ind w:left="720"/>
        <w:jc w:val="both"/>
        <w:rPr>
          <w:color w:val="000000"/>
        </w:rPr>
      </w:pPr>
      <w:r w:rsidRPr="009D7F30">
        <w:rPr>
          <w:color w:val="000000"/>
        </w:rPr>
        <w:t>Well versed in writing Test Scenarios, Test Planning, Preparation of Test Cases, Test Conditions and Automation Test Scripts, Documentation and Test Execution, Discovering and Reporting Software Defects and Verifying Defect fixes.</w:t>
      </w:r>
    </w:p>
    <w:p w:rsidR="007F5309" w:rsidRPr="009D7F30" w:rsidRDefault="007F5309" w:rsidP="007F5309">
      <w:pPr>
        <w:numPr>
          <w:ilvl w:val="0"/>
          <w:numId w:val="1"/>
        </w:numPr>
        <w:tabs>
          <w:tab w:val="left" w:pos="360"/>
          <w:tab w:val="left" w:pos="720"/>
        </w:tabs>
        <w:ind w:left="720"/>
        <w:jc w:val="both"/>
        <w:rPr>
          <w:color w:val="000000"/>
        </w:rPr>
      </w:pPr>
      <w:r w:rsidRPr="009D7F30">
        <w:rPr>
          <w:color w:val="000000"/>
        </w:rPr>
        <w:t>Well Acquainted With Software Development Life Cycle.</w:t>
      </w:r>
    </w:p>
    <w:p w:rsidR="007F5309" w:rsidRPr="001C398D" w:rsidRDefault="007F5309" w:rsidP="007F5309">
      <w:pPr>
        <w:numPr>
          <w:ilvl w:val="0"/>
          <w:numId w:val="1"/>
        </w:numPr>
        <w:tabs>
          <w:tab w:val="left" w:pos="360"/>
          <w:tab w:val="left" w:pos="720"/>
        </w:tabs>
        <w:ind w:left="720"/>
        <w:jc w:val="both"/>
        <w:rPr>
          <w:color w:val="000000"/>
        </w:rPr>
      </w:pPr>
      <w:r w:rsidRPr="009D7F30">
        <w:rPr>
          <w:color w:val="000000"/>
        </w:rPr>
        <w:t>Communicate with Developers, Onsite Coordinators and Clients</w:t>
      </w:r>
    </w:p>
    <w:p w:rsidR="007F5309" w:rsidRDefault="007F5309" w:rsidP="007F5309">
      <w:pPr>
        <w:tabs>
          <w:tab w:val="left" w:pos="720"/>
        </w:tabs>
        <w:jc w:val="both"/>
        <w:rPr>
          <w:b/>
          <w:color w:val="000000"/>
          <w:u w:val="single"/>
        </w:rPr>
      </w:pPr>
    </w:p>
    <w:p w:rsidR="007F5309" w:rsidRPr="009D7F30" w:rsidRDefault="007F5309" w:rsidP="007F5309">
      <w:pPr>
        <w:tabs>
          <w:tab w:val="left" w:pos="360"/>
          <w:tab w:val="left" w:pos="720"/>
        </w:tabs>
        <w:jc w:val="both"/>
        <w:rPr>
          <w:b/>
          <w:color w:val="000000"/>
          <w:u w:val="single"/>
        </w:rPr>
      </w:pPr>
      <w:r w:rsidRPr="009D7F30">
        <w:rPr>
          <w:b/>
          <w:color w:val="000000"/>
          <w:u w:val="single"/>
        </w:rPr>
        <w:t xml:space="preserve">Technical competencies: </w:t>
      </w:r>
    </w:p>
    <w:p w:rsidR="007F5309" w:rsidRDefault="007F5309" w:rsidP="007F5309">
      <w:pPr>
        <w:jc w:val="both"/>
        <w:rPr>
          <w:color w:val="000000"/>
        </w:rPr>
      </w:pPr>
    </w:p>
    <w:p w:rsidR="007F5309" w:rsidRDefault="007F5309" w:rsidP="007F5309">
      <w:pPr>
        <w:jc w:val="both"/>
        <w:rPr>
          <w:color w:val="000000"/>
        </w:rPr>
      </w:pPr>
      <w:r>
        <w:rPr>
          <w:color w:val="000000"/>
        </w:rPr>
        <w:t>Coded UI, Selenium, Appium, software testing.</w:t>
      </w:r>
    </w:p>
    <w:p w:rsidR="007F5309" w:rsidRDefault="007F5309" w:rsidP="007F5309">
      <w:pPr>
        <w:jc w:val="both"/>
        <w:rPr>
          <w:color w:val="000000"/>
        </w:rPr>
      </w:pPr>
    </w:p>
    <w:p w:rsidR="007F5309" w:rsidRPr="007F5309" w:rsidRDefault="007F5309" w:rsidP="007F5309">
      <w:pPr>
        <w:jc w:val="both"/>
        <w:rPr>
          <w:b/>
          <w:color w:val="000000"/>
          <w:u w:val="single"/>
        </w:rPr>
      </w:pPr>
      <w:r w:rsidRPr="007F5309">
        <w:rPr>
          <w:b/>
          <w:color w:val="000000"/>
          <w:u w:val="single"/>
        </w:rPr>
        <w:t xml:space="preserve">Projects Worked On: </w:t>
      </w:r>
    </w:p>
    <w:p w:rsidR="001A62BD" w:rsidRDefault="005718DC" w:rsidP="007F5309">
      <w:pPr>
        <w:jc w:val="both"/>
      </w:pPr>
    </w:p>
    <w:tbl>
      <w:tblPr>
        <w:tblW w:w="951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2"/>
        <w:gridCol w:w="7705"/>
      </w:tblGrid>
      <w:tr w:rsidR="007F5309" w:rsidRPr="00C36FCD" w:rsidTr="007F5309">
        <w:trPr>
          <w:trHeight w:val="548"/>
        </w:trPr>
        <w:tc>
          <w:tcPr>
            <w:tcW w:w="9517"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7F5309" w:rsidRPr="00C36FCD" w:rsidRDefault="007F5309" w:rsidP="007F5309">
            <w:pPr>
              <w:jc w:val="both"/>
              <w:rPr>
                <w:b/>
                <w:bCs/>
                <w:i/>
              </w:rPr>
            </w:pPr>
            <w:r>
              <w:rPr>
                <w:b/>
                <w:color w:val="000000"/>
              </w:rPr>
              <w:t>Harmonic</w:t>
            </w:r>
          </w:p>
        </w:tc>
      </w:tr>
      <w:tr w:rsidR="007F5309" w:rsidRPr="00E82CC1" w:rsidTr="007F5309">
        <w:trPr>
          <w:trHeight w:val="323"/>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Technologies used</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E82CC1" w:rsidRDefault="007F5309" w:rsidP="007F5309">
            <w:pPr>
              <w:jc w:val="both"/>
              <w:rPr>
                <w:color w:val="000000"/>
              </w:rPr>
            </w:pPr>
            <w:r>
              <w:rPr>
                <w:color w:val="000000"/>
              </w:rPr>
              <w:t>Server side testing, linux, putty</w:t>
            </w:r>
          </w:p>
        </w:tc>
      </w:tr>
      <w:tr w:rsidR="007F5309" w:rsidRPr="00E82CC1"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Duration</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E82CC1" w:rsidRDefault="007F5309" w:rsidP="007F5309">
            <w:pPr>
              <w:jc w:val="both"/>
              <w:rPr>
                <w:color w:val="000000"/>
              </w:rPr>
            </w:pPr>
            <w:r>
              <w:rPr>
                <w:color w:val="000000"/>
              </w:rPr>
              <w:t>May</w:t>
            </w:r>
            <w:r w:rsidRPr="00C36FCD">
              <w:rPr>
                <w:color w:val="000000"/>
              </w:rPr>
              <w:t xml:space="preserve"> 201</w:t>
            </w:r>
            <w:r>
              <w:rPr>
                <w:color w:val="000000"/>
              </w:rPr>
              <w:t>6</w:t>
            </w:r>
            <w:r w:rsidRPr="00C36FCD">
              <w:rPr>
                <w:color w:val="000000"/>
              </w:rPr>
              <w:t xml:space="preserve"> – </w:t>
            </w:r>
            <w:r>
              <w:rPr>
                <w:color w:val="000000"/>
              </w:rPr>
              <w:t>till date</w:t>
            </w:r>
          </w:p>
        </w:tc>
      </w:tr>
      <w:tr w:rsidR="007F5309" w:rsidRPr="00E82CC1"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Domain</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E82CC1" w:rsidRDefault="007F5309" w:rsidP="007F5309">
            <w:pPr>
              <w:jc w:val="both"/>
              <w:rPr>
                <w:color w:val="000000"/>
              </w:rPr>
            </w:pPr>
            <w:r>
              <w:rPr>
                <w:color w:val="000000"/>
              </w:rPr>
              <w:t>Telecom</w:t>
            </w:r>
          </w:p>
        </w:tc>
      </w:tr>
      <w:tr w:rsidR="007F5309" w:rsidRPr="00E82CC1" w:rsidTr="007F5309">
        <w:trPr>
          <w:trHeight w:val="71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Description</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Default="007F5309" w:rsidP="007F5309">
            <w:pPr>
              <w:jc w:val="both"/>
              <w:rPr>
                <w:color w:val="000000"/>
              </w:rPr>
            </w:pPr>
            <w:r w:rsidRPr="00C5778E">
              <w:rPr>
                <w:color w:val="000000"/>
              </w:rPr>
              <w:t>Harmonic Inc. is an American technology company that develops and markets video routing, server, and storage products for companies that produce, process, and distribute video content for </w:t>
            </w:r>
            <w:hyperlink r:id="rId6" w:tooltip="Television" w:history="1">
              <w:r w:rsidRPr="00C5778E">
                <w:rPr>
                  <w:color w:val="000000"/>
                </w:rPr>
                <w:t>television</w:t>
              </w:r>
            </w:hyperlink>
            <w:r w:rsidRPr="00C5778E">
              <w:rPr>
                <w:color w:val="000000"/>
              </w:rPr>
              <w:t> and the </w:t>
            </w:r>
            <w:hyperlink r:id="rId7" w:tooltip="Internet" w:history="1">
              <w:r w:rsidRPr="00C5778E">
                <w:rPr>
                  <w:color w:val="000000"/>
                </w:rPr>
                <w:t>Internet</w:t>
              </w:r>
            </w:hyperlink>
            <w:r w:rsidRPr="00C5778E">
              <w:rPr>
                <w:color w:val="000000"/>
              </w:rPr>
              <w:t>.</w:t>
            </w:r>
            <w:r>
              <w:rPr>
                <w:color w:val="000000"/>
              </w:rPr>
              <w:t xml:space="preserve"> To monitor and control the servers an application called</w:t>
            </w:r>
            <w:r w:rsidRPr="00C5778E">
              <w:rPr>
                <w:color w:val="000000"/>
              </w:rPr>
              <w:t xml:space="preserve"> SystemManager provides a user interface for monitoring and configuring Harmonic components, including Spectrum System MediaDirectors, MediaPorts etc.</w:t>
            </w:r>
          </w:p>
          <w:p w:rsidR="007F5309" w:rsidRPr="00E82CC1" w:rsidRDefault="007F5309" w:rsidP="007F5309">
            <w:pPr>
              <w:jc w:val="both"/>
              <w:rPr>
                <w:color w:val="000000"/>
              </w:rPr>
            </w:pPr>
          </w:p>
        </w:tc>
      </w:tr>
      <w:tr w:rsidR="007F5309" w:rsidRPr="00E82CC1"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Role</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E82CC1" w:rsidRDefault="007F5309" w:rsidP="007F5309">
            <w:pPr>
              <w:jc w:val="both"/>
              <w:rPr>
                <w:color w:val="000000"/>
              </w:rPr>
            </w:pPr>
            <w:r>
              <w:rPr>
                <w:color w:val="000000"/>
              </w:rPr>
              <w:t xml:space="preserve">Senior </w:t>
            </w:r>
            <w:r w:rsidRPr="00E82CC1">
              <w:rPr>
                <w:color w:val="000000"/>
              </w:rPr>
              <w:t>Software Engineer</w:t>
            </w:r>
          </w:p>
        </w:tc>
      </w:tr>
      <w:tr w:rsidR="007F5309" w:rsidRPr="00E82CC1"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tcPr>
          <w:p w:rsidR="007F5309" w:rsidRPr="00B8634D" w:rsidRDefault="007F5309" w:rsidP="007F5309">
            <w:pPr>
              <w:jc w:val="both"/>
              <w:rPr>
                <w:b/>
                <w:i/>
                <w:sz w:val="20"/>
                <w:szCs w:val="20"/>
              </w:rPr>
            </w:pPr>
            <w:r w:rsidRPr="00C36FCD">
              <w:rPr>
                <w:b/>
                <w:i/>
                <w:sz w:val="20"/>
                <w:szCs w:val="20"/>
              </w:rPr>
              <w:t xml:space="preserve">Responsibilities </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tcPr>
          <w:p w:rsidR="007F5309" w:rsidRDefault="007F5309" w:rsidP="007F5309">
            <w:pPr>
              <w:jc w:val="both"/>
              <w:rPr>
                <w:color w:val="000000"/>
              </w:rPr>
            </w:pPr>
            <w:r w:rsidRPr="00E82CC1">
              <w:rPr>
                <w:color w:val="000000"/>
              </w:rPr>
              <w:t>Creating and Maintaining Test Suite which consists of various functional and non-functional test cases</w:t>
            </w:r>
            <w:r>
              <w:rPr>
                <w:color w:val="000000"/>
              </w:rPr>
              <w:t xml:space="preserve">. Performing server side testing. </w:t>
            </w:r>
            <w:r w:rsidRPr="00E82CC1">
              <w:rPr>
                <w:color w:val="000000"/>
              </w:rPr>
              <w:t>Log tickets in JIRA for bugs we come across while testing</w:t>
            </w:r>
            <w:r>
              <w:rPr>
                <w:color w:val="000000"/>
              </w:rPr>
              <w:t>.</w:t>
            </w:r>
          </w:p>
          <w:p w:rsidR="007F5309" w:rsidRPr="00E82CC1" w:rsidRDefault="007F5309" w:rsidP="007F5309">
            <w:pPr>
              <w:jc w:val="both"/>
              <w:rPr>
                <w:color w:val="000000"/>
              </w:rPr>
            </w:pPr>
          </w:p>
        </w:tc>
      </w:tr>
    </w:tbl>
    <w:p w:rsidR="007F5309" w:rsidRDefault="007F5309" w:rsidP="007F5309">
      <w:pPr>
        <w:jc w:val="both"/>
      </w:pPr>
    </w:p>
    <w:tbl>
      <w:tblPr>
        <w:tblW w:w="951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2"/>
        <w:gridCol w:w="7705"/>
      </w:tblGrid>
      <w:tr w:rsidR="007F5309" w:rsidRPr="006D4A65" w:rsidTr="007F5309">
        <w:trPr>
          <w:trHeight w:val="548"/>
        </w:trPr>
        <w:tc>
          <w:tcPr>
            <w:tcW w:w="9517"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7F5309" w:rsidRPr="00C36FCD" w:rsidRDefault="007F5309" w:rsidP="007F5309">
            <w:pPr>
              <w:jc w:val="both"/>
              <w:rPr>
                <w:b/>
                <w:bCs/>
                <w:i/>
              </w:rPr>
            </w:pPr>
            <w:r w:rsidRPr="00F96002">
              <w:rPr>
                <w:b/>
                <w:color w:val="000000"/>
              </w:rPr>
              <w:lastRenderedPageBreak/>
              <w:t>Splora (CloudTC)</w:t>
            </w:r>
          </w:p>
        </w:tc>
      </w:tr>
      <w:tr w:rsidR="007F5309" w:rsidRPr="006D4A65" w:rsidTr="007F5309">
        <w:trPr>
          <w:trHeight w:val="323"/>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Technologies used</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E82CC1" w:rsidRDefault="007F5309" w:rsidP="007F5309">
            <w:pPr>
              <w:jc w:val="both"/>
              <w:rPr>
                <w:color w:val="000000"/>
              </w:rPr>
            </w:pPr>
            <w:r>
              <w:rPr>
                <w:color w:val="000000"/>
              </w:rPr>
              <w:t>Appium, Selenium</w:t>
            </w:r>
          </w:p>
        </w:tc>
      </w:tr>
      <w:tr w:rsidR="007F5309" w:rsidRPr="006D4A65"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Duration</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E82CC1" w:rsidRDefault="007F5309" w:rsidP="007F5309">
            <w:pPr>
              <w:jc w:val="both"/>
              <w:rPr>
                <w:color w:val="000000"/>
              </w:rPr>
            </w:pPr>
            <w:r>
              <w:rPr>
                <w:color w:val="000000"/>
              </w:rPr>
              <w:t>Nov</w:t>
            </w:r>
            <w:r w:rsidRPr="00C36FCD">
              <w:rPr>
                <w:color w:val="000000"/>
              </w:rPr>
              <w:t xml:space="preserve"> 201</w:t>
            </w:r>
            <w:r>
              <w:rPr>
                <w:color w:val="000000"/>
              </w:rPr>
              <w:t>5</w:t>
            </w:r>
            <w:r w:rsidRPr="00C36FCD">
              <w:rPr>
                <w:color w:val="000000"/>
              </w:rPr>
              <w:t xml:space="preserve"> – </w:t>
            </w:r>
            <w:r>
              <w:rPr>
                <w:color w:val="000000"/>
              </w:rPr>
              <w:t>April</w:t>
            </w:r>
            <w:r w:rsidRPr="00C36FCD">
              <w:rPr>
                <w:color w:val="000000"/>
              </w:rPr>
              <w:t xml:space="preserve"> 201</w:t>
            </w:r>
            <w:r>
              <w:rPr>
                <w:color w:val="000000"/>
              </w:rPr>
              <w:t>6</w:t>
            </w:r>
          </w:p>
        </w:tc>
      </w:tr>
      <w:tr w:rsidR="007F5309" w:rsidRPr="006D4A65"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Domain</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E82CC1" w:rsidRDefault="007F5309" w:rsidP="007F5309">
            <w:pPr>
              <w:jc w:val="both"/>
              <w:rPr>
                <w:color w:val="000000"/>
              </w:rPr>
            </w:pPr>
            <w:r>
              <w:rPr>
                <w:color w:val="000000"/>
              </w:rPr>
              <w:t>Mobility</w:t>
            </w:r>
          </w:p>
        </w:tc>
      </w:tr>
      <w:tr w:rsidR="007F5309" w:rsidRPr="006D4A65" w:rsidTr="007F5309">
        <w:trPr>
          <w:trHeight w:val="71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Description</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E82CC1" w:rsidRDefault="007F5309" w:rsidP="007F5309">
            <w:pPr>
              <w:jc w:val="both"/>
              <w:rPr>
                <w:color w:val="000000"/>
              </w:rPr>
            </w:pPr>
            <w:r w:rsidRPr="00E82CC1">
              <w:rPr>
                <w:color w:val="000000"/>
              </w:rPr>
              <w:t>With one app you can call, video, text to anyone having the same app. Also features landline and mobile calling.</w:t>
            </w:r>
          </w:p>
        </w:tc>
      </w:tr>
      <w:tr w:rsidR="007F5309" w:rsidRPr="006D4A65"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Role</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E82CC1" w:rsidRDefault="007F5309" w:rsidP="007F5309">
            <w:pPr>
              <w:jc w:val="both"/>
              <w:rPr>
                <w:color w:val="000000"/>
              </w:rPr>
            </w:pPr>
            <w:r>
              <w:rPr>
                <w:color w:val="000000"/>
              </w:rPr>
              <w:t xml:space="preserve">Senior </w:t>
            </w:r>
            <w:r w:rsidRPr="00E82CC1">
              <w:rPr>
                <w:color w:val="000000"/>
              </w:rPr>
              <w:t>Software Engineer</w:t>
            </w:r>
          </w:p>
        </w:tc>
      </w:tr>
      <w:tr w:rsidR="007F5309" w:rsidRPr="006D4A65"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tcPr>
          <w:p w:rsidR="007F5309" w:rsidRPr="00B8634D" w:rsidRDefault="007F5309" w:rsidP="007F5309">
            <w:pPr>
              <w:jc w:val="both"/>
              <w:rPr>
                <w:b/>
                <w:i/>
                <w:sz w:val="20"/>
                <w:szCs w:val="20"/>
              </w:rPr>
            </w:pPr>
            <w:r w:rsidRPr="00C36FCD">
              <w:rPr>
                <w:b/>
                <w:i/>
                <w:sz w:val="20"/>
                <w:szCs w:val="20"/>
              </w:rPr>
              <w:t xml:space="preserve">Responsibilities </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tcPr>
          <w:p w:rsidR="007F5309" w:rsidRPr="00E82CC1" w:rsidRDefault="007F5309" w:rsidP="007F5309">
            <w:pPr>
              <w:jc w:val="both"/>
              <w:rPr>
                <w:color w:val="000000"/>
              </w:rPr>
            </w:pPr>
            <w:r w:rsidRPr="00E82CC1">
              <w:rPr>
                <w:color w:val="000000"/>
              </w:rPr>
              <w:t>Creating and Maintaining Test Suite which consists of various functional and non-functional test cases.Executing them in every sprint. Perform Sanity testing. After Sanity is done then perform exploratory testing. Log tickets in JIRA for bugs we come across while testing</w:t>
            </w:r>
            <w:r>
              <w:rPr>
                <w:color w:val="000000"/>
              </w:rPr>
              <w:t>.</w:t>
            </w:r>
          </w:p>
          <w:p w:rsidR="007F5309" w:rsidRPr="00E82CC1" w:rsidRDefault="007F5309" w:rsidP="007F5309">
            <w:pPr>
              <w:jc w:val="both"/>
              <w:rPr>
                <w:color w:val="000000"/>
              </w:rPr>
            </w:pPr>
            <w:r w:rsidRPr="00E82CC1">
              <w:rPr>
                <w:color w:val="000000"/>
              </w:rPr>
              <w:t>Had also automated few test cases using Appium which is an open source test automation tool to automate</w:t>
            </w:r>
            <w:r>
              <w:rPr>
                <w:color w:val="000000"/>
              </w:rPr>
              <w:t xml:space="preserve"> native and hybrid mobile apps.</w:t>
            </w:r>
          </w:p>
        </w:tc>
      </w:tr>
    </w:tbl>
    <w:p w:rsidR="007F5309" w:rsidRDefault="007F5309" w:rsidP="007F5309">
      <w:pPr>
        <w:jc w:val="both"/>
      </w:pPr>
    </w:p>
    <w:tbl>
      <w:tblPr>
        <w:tblW w:w="951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2"/>
        <w:gridCol w:w="7705"/>
      </w:tblGrid>
      <w:tr w:rsidR="007F5309" w:rsidRPr="00C36FCD" w:rsidTr="007F5309">
        <w:trPr>
          <w:trHeight w:val="548"/>
        </w:trPr>
        <w:tc>
          <w:tcPr>
            <w:tcW w:w="9517"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7F5309" w:rsidRPr="00C36FCD" w:rsidRDefault="007F5309" w:rsidP="007F5309">
            <w:pPr>
              <w:jc w:val="both"/>
              <w:rPr>
                <w:b/>
                <w:bCs/>
                <w:i/>
              </w:rPr>
            </w:pPr>
            <w:r w:rsidRPr="00C36FCD">
              <w:rPr>
                <w:b/>
                <w:color w:val="000000"/>
              </w:rPr>
              <w:t>I-Deal (Institutional Equity Book builds)</w:t>
            </w:r>
          </w:p>
        </w:tc>
      </w:tr>
      <w:tr w:rsidR="007F5309" w:rsidRPr="004E071C" w:rsidTr="007F5309">
        <w:trPr>
          <w:trHeight w:val="323"/>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Technologies used</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4E071C" w:rsidRDefault="007F5309" w:rsidP="007F5309">
            <w:pPr>
              <w:jc w:val="both"/>
              <w:rPr>
                <w:b/>
                <w:i/>
                <w:sz w:val="20"/>
                <w:szCs w:val="20"/>
              </w:rPr>
            </w:pPr>
            <w:r>
              <w:rPr>
                <w:color w:val="000000"/>
              </w:rPr>
              <w:t>C#, Coded UI</w:t>
            </w:r>
          </w:p>
        </w:tc>
      </w:tr>
      <w:tr w:rsidR="007F5309" w:rsidRPr="004E071C"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Duration</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4E071C" w:rsidRDefault="007F5309" w:rsidP="007F5309">
            <w:pPr>
              <w:jc w:val="both"/>
              <w:rPr>
                <w:i/>
                <w:sz w:val="20"/>
                <w:szCs w:val="20"/>
              </w:rPr>
            </w:pPr>
            <w:r w:rsidRPr="00C36FCD">
              <w:rPr>
                <w:color w:val="000000"/>
              </w:rPr>
              <w:t>Dec 201</w:t>
            </w:r>
            <w:r>
              <w:rPr>
                <w:color w:val="000000"/>
              </w:rPr>
              <w:t>4</w:t>
            </w:r>
            <w:r w:rsidRPr="00C36FCD">
              <w:rPr>
                <w:color w:val="000000"/>
              </w:rPr>
              <w:t xml:space="preserve"> – </w:t>
            </w:r>
            <w:r>
              <w:rPr>
                <w:color w:val="000000"/>
              </w:rPr>
              <w:t>Oct</w:t>
            </w:r>
            <w:r w:rsidRPr="00C36FCD">
              <w:rPr>
                <w:color w:val="000000"/>
              </w:rPr>
              <w:t xml:space="preserve"> 201</w:t>
            </w:r>
            <w:r>
              <w:rPr>
                <w:color w:val="000000"/>
              </w:rPr>
              <w:t>5</w:t>
            </w:r>
          </w:p>
        </w:tc>
      </w:tr>
      <w:tr w:rsidR="007F5309" w:rsidRPr="004E071C"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Domain</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4E071C" w:rsidRDefault="007F5309" w:rsidP="007F5309">
            <w:pPr>
              <w:jc w:val="both"/>
              <w:rPr>
                <w:i/>
                <w:sz w:val="20"/>
                <w:szCs w:val="20"/>
              </w:rPr>
            </w:pPr>
            <w:r>
              <w:rPr>
                <w:color w:val="000000"/>
              </w:rPr>
              <w:t>Finance</w:t>
            </w:r>
          </w:p>
        </w:tc>
      </w:tr>
      <w:tr w:rsidR="007F5309" w:rsidRPr="000F618F" w:rsidTr="007F5309">
        <w:trPr>
          <w:trHeight w:val="71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Description</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0F618F" w:rsidRDefault="007F5309" w:rsidP="007F5309">
            <w:pPr>
              <w:jc w:val="both"/>
              <w:rPr>
                <w:i/>
                <w:sz w:val="20"/>
              </w:rPr>
            </w:pPr>
            <w:r>
              <w:rPr>
                <w:color w:val="000000"/>
              </w:rPr>
              <w:t>Equity Book build is a comprehensive web-based platform for Managing the entire global equity new-issue process, from   Origination to final settlement. The centralized platform simplifies transaction process and facilitates the management of information-sharing across multiple constituents and offices.</w:t>
            </w:r>
          </w:p>
        </w:tc>
      </w:tr>
      <w:tr w:rsidR="007F5309" w:rsidRPr="004E071C"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Role</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4E071C" w:rsidRDefault="007F5309" w:rsidP="007F5309">
            <w:pPr>
              <w:jc w:val="both"/>
              <w:rPr>
                <w:i/>
                <w:sz w:val="20"/>
                <w:szCs w:val="20"/>
              </w:rPr>
            </w:pPr>
            <w:r>
              <w:rPr>
                <w:color w:val="000000"/>
              </w:rPr>
              <w:t>Software Engineer</w:t>
            </w:r>
          </w:p>
        </w:tc>
      </w:tr>
      <w:tr w:rsidR="007F5309" w:rsidTr="007F5309">
        <w:trPr>
          <w:trHeight w:val="350"/>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tcPr>
          <w:p w:rsidR="007F5309" w:rsidRPr="00B8634D" w:rsidRDefault="007F5309" w:rsidP="007F5309">
            <w:pPr>
              <w:jc w:val="both"/>
              <w:rPr>
                <w:b/>
                <w:i/>
                <w:sz w:val="20"/>
                <w:szCs w:val="20"/>
              </w:rPr>
            </w:pPr>
            <w:r w:rsidRPr="006239E3">
              <w:rPr>
                <w:b/>
                <w:i/>
                <w:sz w:val="20"/>
                <w:szCs w:val="20"/>
              </w:rPr>
              <w:t>Responsibilities</w:t>
            </w:r>
          </w:p>
        </w:tc>
        <w:tc>
          <w:tcPr>
            <w:tcW w:w="7705" w:type="dxa"/>
            <w:tcBorders>
              <w:top w:val="single" w:sz="4" w:space="0" w:color="auto"/>
              <w:left w:val="single" w:sz="4" w:space="0" w:color="auto"/>
              <w:bottom w:val="single" w:sz="4" w:space="0" w:color="auto"/>
              <w:right w:val="single" w:sz="4" w:space="0" w:color="auto"/>
            </w:tcBorders>
            <w:shd w:val="clear" w:color="auto" w:fill="auto"/>
            <w:vAlign w:val="center"/>
          </w:tcPr>
          <w:p w:rsidR="007F5309" w:rsidRDefault="007F5309" w:rsidP="007F5309">
            <w:pPr>
              <w:jc w:val="both"/>
              <w:rPr>
                <w:color w:val="000000"/>
              </w:rPr>
            </w:pPr>
            <w:r>
              <w:rPr>
                <w:color w:val="000000"/>
              </w:rPr>
              <w:t>Test script development using C# and Coded UI, t</w:t>
            </w:r>
            <w:r>
              <w:rPr>
                <w:color w:val="000000"/>
                <w:sz w:val="23"/>
              </w:rPr>
              <w:t>est script execution</w:t>
            </w:r>
            <w:r>
              <w:rPr>
                <w:color w:val="000000"/>
              </w:rPr>
              <w:t xml:space="preserve">. </w:t>
            </w:r>
            <w:r>
              <w:rPr>
                <w:color w:val="000000"/>
                <w:sz w:val="23"/>
              </w:rPr>
              <w:t>Bug Reporting and Defect Tracking using Team Foundation Server.</w:t>
            </w:r>
          </w:p>
        </w:tc>
      </w:tr>
    </w:tbl>
    <w:p w:rsidR="007F5309" w:rsidRDefault="007F5309" w:rsidP="007F5309">
      <w:pPr>
        <w:jc w:val="both"/>
      </w:pPr>
    </w:p>
    <w:tbl>
      <w:tblPr>
        <w:tblW w:w="951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38"/>
        <w:gridCol w:w="7679"/>
      </w:tblGrid>
      <w:tr w:rsidR="007F5309" w:rsidRPr="00C36FCD" w:rsidTr="007F5309">
        <w:trPr>
          <w:trHeight w:val="548"/>
        </w:trPr>
        <w:tc>
          <w:tcPr>
            <w:tcW w:w="9517"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7F5309" w:rsidRPr="00C36FCD" w:rsidRDefault="007F5309" w:rsidP="007F5309">
            <w:pPr>
              <w:jc w:val="both"/>
              <w:rPr>
                <w:b/>
                <w:bCs/>
                <w:i/>
              </w:rPr>
            </w:pPr>
            <w:r w:rsidRPr="00C36FCD">
              <w:rPr>
                <w:b/>
                <w:color w:val="000000"/>
              </w:rPr>
              <w:t>PCRF - Automation Testing</w:t>
            </w:r>
          </w:p>
        </w:tc>
      </w:tr>
      <w:tr w:rsidR="007F5309" w:rsidRPr="004E071C" w:rsidTr="007F5309">
        <w:trPr>
          <w:trHeight w:val="323"/>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Technologies used</w:t>
            </w:r>
          </w:p>
        </w:tc>
        <w:tc>
          <w:tcPr>
            <w:tcW w:w="76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4E071C" w:rsidRDefault="007F5309" w:rsidP="007F5309">
            <w:pPr>
              <w:jc w:val="both"/>
              <w:rPr>
                <w:b/>
                <w:i/>
                <w:sz w:val="20"/>
                <w:szCs w:val="20"/>
              </w:rPr>
            </w:pPr>
            <w:r>
              <w:rPr>
                <w:color w:val="000000"/>
              </w:rPr>
              <w:t>Cucumber, Selenium</w:t>
            </w:r>
          </w:p>
        </w:tc>
      </w:tr>
      <w:tr w:rsidR="007F5309" w:rsidRPr="004E071C" w:rsidTr="007F5309">
        <w:trPr>
          <w:trHeight w:val="35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Duration</w:t>
            </w:r>
          </w:p>
        </w:tc>
        <w:tc>
          <w:tcPr>
            <w:tcW w:w="76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4E071C" w:rsidRDefault="007F5309" w:rsidP="007F5309">
            <w:pPr>
              <w:jc w:val="both"/>
              <w:rPr>
                <w:i/>
                <w:sz w:val="20"/>
                <w:szCs w:val="20"/>
              </w:rPr>
            </w:pPr>
            <w:r w:rsidRPr="00C36FCD">
              <w:rPr>
                <w:color w:val="000000"/>
              </w:rPr>
              <w:t>Dec 2013 – Nov 2014</w:t>
            </w:r>
          </w:p>
        </w:tc>
      </w:tr>
      <w:tr w:rsidR="007F5309" w:rsidRPr="004E071C" w:rsidTr="007F5309">
        <w:trPr>
          <w:trHeight w:val="35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Domain</w:t>
            </w:r>
          </w:p>
        </w:tc>
        <w:tc>
          <w:tcPr>
            <w:tcW w:w="76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4E071C" w:rsidRDefault="007F5309" w:rsidP="007F5309">
            <w:pPr>
              <w:jc w:val="both"/>
              <w:rPr>
                <w:i/>
                <w:sz w:val="20"/>
                <w:szCs w:val="20"/>
              </w:rPr>
            </w:pPr>
            <w:r w:rsidRPr="00C36FCD">
              <w:rPr>
                <w:color w:val="000000"/>
              </w:rPr>
              <w:t>Telecom</w:t>
            </w:r>
          </w:p>
        </w:tc>
      </w:tr>
      <w:tr w:rsidR="007F5309" w:rsidRPr="000F618F" w:rsidTr="007F5309">
        <w:trPr>
          <w:trHeight w:val="71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Description</w:t>
            </w:r>
          </w:p>
        </w:tc>
        <w:tc>
          <w:tcPr>
            <w:tcW w:w="76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0F618F" w:rsidRDefault="007F5309" w:rsidP="007F5309">
            <w:pPr>
              <w:jc w:val="both"/>
              <w:rPr>
                <w:i/>
                <w:sz w:val="20"/>
              </w:rPr>
            </w:pPr>
            <w:r>
              <w:rPr>
                <w:color w:val="000000"/>
              </w:rPr>
              <w:t xml:space="preserve">Policy and Charging Rules Function (PCRF) is the software node designated in real-time to determine policy rules in a </w:t>
            </w:r>
            <w:hyperlink r:id="rId8" w:tooltip="Multimedia" w:history="1">
              <w:r w:rsidRPr="00C36FCD">
                <w:rPr>
                  <w:color w:val="000000"/>
                </w:rPr>
                <w:t>multimedia</w:t>
              </w:r>
            </w:hyperlink>
            <w:r>
              <w:rPr>
                <w:color w:val="000000"/>
              </w:rPr>
              <w:t xml:space="preserve"> network.As a policy tool, the PCRF plays a central role in next-generation networks. Unlike earlier policy engines that were added onto an existing network to enforce policy, the PCRF is a </w:t>
            </w:r>
            <w:hyperlink r:id="rId9" w:tooltip="Software componentry" w:history="1">
              <w:r w:rsidRPr="00C36FCD">
                <w:rPr>
                  <w:color w:val="000000"/>
                </w:rPr>
                <w:t>software component</w:t>
              </w:r>
            </w:hyperlink>
            <w:r>
              <w:rPr>
                <w:color w:val="000000"/>
              </w:rPr>
              <w:t xml:space="preserve"> that operates at the network core and accesses subscriber </w:t>
            </w:r>
            <w:hyperlink r:id="rId10" w:tooltip="Database" w:history="1">
              <w:r w:rsidRPr="00C36FCD">
                <w:rPr>
                  <w:color w:val="000000"/>
                </w:rPr>
                <w:t>databases</w:t>
              </w:r>
            </w:hyperlink>
            <w:r>
              <w:rPr>
                <w:color w:val="000000"/>
              </w:rPr>
              <w:t xml:space="preserve"> and other specialized functions, such as a charging system, in a centralized manner.</w:t>
            </w:r>
          </w:p>
        </w:tc>
      </w:tr>
      <w:tr w:rsidR="007F5309" w:rsidRPr="004E071C" w:rsidTr="007F5309">
        <w:trPr>
          <w:trHeight w:val="35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B8634D" w:rsidRDefault="007F5309" w:rsidP="007F5309">
            <w:pPr>
              <w:jc w:val="both"/>
              <w:rPr>
                <w:b/>
                <w:i/>
                <w:sz w:val="20"/>
                <w:szCs w:val="20"/>
              </w:rPr>
            </w:pPr>
            <w:r w:rsidRPr="00B8634D">
              <w:rPr>
                <w:b/>
                <w:i/>
                <w:sz w:val="20"/>
                <w:szCs w:val="20"/>
              </w:rPr>
              <w:t>Role</w:t>
            </w:r>
          </w:p>
        </w:tc>
        <w:tc>
          <w:tcPr>
            <w:tcW w:w="76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5309" w:rsidRPr="004E071C" w:rsidRDefault="007F5309" w:rsidP="007F5309">
            <w:pPr>
              <w:jc w:val="both"/>
              <w:rPr>
                <w:i/>
                <w:sz w:val="20"/>
                <w:szCs w:val="20"/>
              </w:rPr>
            </w:pPr>
            <w:r>
              <w:rPr>
                <w:color w:val="000000"/>
              </w:rPr>
              <w:t>Software Engineer</w:t>
            </w:r>
          </w:p>
        </w:tc>
      </w:tr>
      <w:tr w:rsidR="007F5309" w:rsidTr="007F5309">
        <w:trPr>
          <w:trHeight w:val="35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7F5309" w:rsidRPr="00B8634D" w:rsidRDefault="007F5309" w:rsidP="007F5309">
            <w:pPr>
              <w:jc w:val="both"/>
              <w:rPr>
                <w:b/>
                <w:i/>
                <w:sz w:val="20"/>
                <w:szCs w:val="20"/>
              </w:rPr>
            </w:pPr>
            <w:r w:rsidRPr="00C36FCD">
              <w:rPr>
                <w:b/>
                <w:i/>
                <w:sz w:val="20"/>
                <w:szCs w:val="20"/>
              </w:rPr>
              <w:t xml:space="preserve">Responsibilities </w:t>
            </w:r>
          </w:p>
        </w:tc>
        <w:tc>
          <w:tcPr>
            <w:tcW w:w="7679" w:type="dxa"/>
            <w:tcBorders>
              <w:top w:val="single" w:sz="4" w:space="0" w:color="auto"/>
              <w:left w:val="single" w:sz="4" w:space="0" w:color="auto"/>
              <w:bottom w:val="single" w:sz="4" w:space="0" w:color="auto"/>
              <w:right w:val="single" w:sz="4" w:space="0" w:color="auto"/>
            </w:tcBorders>
            <w:shd w:val="clear" w:color="auto" w:fill="auto"/>
            <w:vAlign w:val="center"/>
          </w:tcPr>
          <w:p w:rsidR="007F5309" w:rsidRDefault="007F5309" w:rsidP="007F5309">
            <w:pPr>
              <w:jc w:val="both"/>
              <w:rPr>
                <w:color w:val="000000"/>
              </w:rPr>
            </w:pPr>
            <w:r>
              <w:rPr>
                <w:color w:val="000000"/>
              </w:rPr>
              <w:t xml:space="preserve">Understanding various call-flow such as Gx, Rx, Gy, Sy, Radius, Diameter </w:t>
            </w:r>
            <w:r>
              <w:rPr>
                <w:color w:val="000000"/>
              </w:rPr>
              <w:lastRenderedPageBreak/>
              <w:t>etc. and scripting test cases according to them.</w:t>
            </w:r>
          </w:p>
        </w:tc>
      </w:tr>
    </w:tbl>
    <w:p w:rsidR="007F5309" w:rsidRDefault="007F5309" w:rsidP="007F5309">
      <w:pPr>
        <w:jc w:val="both"/>
        <w:rPr>
          <w:b/>
          <w:color w:val="000000"/>
          <w:u w:val="single"/>
        </w:rPr>
      </w:pPr>
    </w:p>
    <w:p w:rsidR="007F5309" w:rsidRDefault="007F5309" w:rsidP="007F5309">
      <w:pPr>
        <w:jc w:val="both"/>
        <w:rPr>
          <w:b/>
          <w:color w:val="000000"/>
          <w:u w:val="single"/>
        </w:rPr>
      </w:pPr>
      <w:r>
        <w:rPr>
          <w:b/>
          <w:color w:val="000000"/>
          <w:u w:val="single"/>
        </w:rPr>
        <w:t xml:space="preserve">Academic Background </w:t>
      </w:r>
    </w:p>
    <w:p w:rsidR="007F5309" w:rsidRDefault="007F5309" w:rsidP="007F5309">
      <w:pPr>
        <w:jc w:val="both"/>
        <w:rPr>
          <w:b/>
          <w:color w:val="000000"/>
          <w:u w:val="single"/>
        </w:rPr>
      </w:pPr>
    </w:p>
    <w:tbl>
      <w:tblPr>
        <w:tblW w:w="9620" w:type="dxa"/>
        <w:tblInd w:w="-175" w:type="dxa"/>
        <w:tblLayout w:type="fixed"/>
        <w:tblCellMar>
          <w:left w:w="0" w:type="dxa"/>
          <w:right w:w="0" w:type="dxa"/>
        </w:tblCellMar>
        <w:tblLook w:val="0000"/>
      </w:tblPr>
      <w:tblGrid>
        <w:gridCol w:w="1308"/>
        <w:gridCol w:w="2922"/>
        <w:gridCol w:w="2600"/>
        <w:gridCol w:w="1000"/>
        <w:gridCol w:w="1790"/>
      </w:tblGrid>
      <w:tr w:rsidR="007F5309" w:rsidTr="00AD1C93">
        <w:trPr>
          <w:trHeight w:val="565"/>
        </w:trPr>
        <w:tc>
          <w:tcPr>
            <w:tcW w:w="1308"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b/>
                <w:color w:val="000000"/>
              </w:rPr>
            </w:pPr>
          </w:p>
        </w:tc>
        <w:tc>
          <w:tcPr>
            <w:tcW w:w="2922"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b/>
                <w:color w:val="000000"/>
              </w:rPr>
            </w:pPr>
            <w:r>
              <w:rPr>
                <w:b/>
                <w:color w:val="000000"/>
              </w:rPr>
              <w:t>College/School</w:t>
            </w:r>
          </w:p>
        </w:tc>
        <w:tc>
          <w:tcPr>
            <w:tcW w:w="260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b/>
                <w:color w:val="000000"/>
              </w:rPr>
            </w:pPr>
            <w:r>
              <w:rPr>
                <w:b/>
                <w:color w:val="000000"/>
              </w:rPr>
              <w:t>University/Board</w:t>
            </w:r>
          </w:p>
        </w:tc>
        <w:tc>
          <w:tcPr>
            <w:tcW w:w="100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b/>
                <w:color w:val="000000"/>
              </w:rPr>
            </w:pPr>
            <w:r>
              <w:rPr>
                <w:b/>
                <w:color w:val="000000"/>
              </w:rPr>
              <w:t>Year Passed</w:t>
            </w:r>
          </w:p>
        </w:tc>
        <w:tc>
          <w:tcPr>
            <w:tcW w:w="179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b/>
                <w:color w:val="000000"/>
              </w:rPr>
            </w:pPr>
            <w:r>
              <w:rPr>
                <w:b/>
                <w:color w:val="000000"/>
              </w:rPr>
              <w:t>% or Grade</w:t>
            </w:r>
          </w:p>
        </w:tc>
      </w:tr>
      <w:tr w:rsidR="007F5309" w:rsidTr="00AD1C93">
        <w:trPr>
          <w:trHeight w:val="565"/>
        </w:trPr>
        <w:tc>
          <w:tcPr>
            <w:tcW w:w="1308"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Pr="00E0770B" w:rsidRDefault="007F5309" w:rsidP="00727E50">
            <w:pPr>
              <w:jc w:val="both"/>
              <w:rPr>
                <w:b/>
                <w:i/>
                <w:sz w:val="20"/>
                <w:szCs w:val="20"/>
              </w:rPr>
            </w:pPr>
            <w:r w:rsidRPr="00E0770B">
              <w:rPr>
                <w:b/>
                <w:i/>
                <w:sz w:val="20"/>
                <w:szCs w:val="20"/>
              </w:rPr>
              <w:t>Degree (IT )</w:t>
            </w:r>
          </w:p>
        </w:tc>
        <w:tc>
          <w:tcPr>
            <w:tcW w:w="2922"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GSMCOE, Pune</w:t>
            </w:r>
          </w:p>
        </w:tc>
        <w:tc>
          <w:tcPr>
            <w:tcW w:w="260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Pune University</w:t>
            </w:r>
          </w:p>
        </w:tc>
        <w:tc>
          <w:tcPr>
            <w:tcW w:w="100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2013</w:t>
            </w:r>
          </w:p>
        </w:tc>
        <w:tc>
          <w:tcPr>
            <w:tcW w:w="179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60.13%</w:t>
            </w:r>
          </w:p>
          <w:p w:rsidR="007F5309" w:rsidRDefault="007F5309" w:rsidP="00727E50">
            <w:pPr>
              <w:rPr>
                <w:color w:val="000000"/>
              </w:rPr>
            </w:pPr>
          </w:p>
        </w:tc>
      </w:tr>
      <w:tr w:rsidR="007F5309" w:rsidTr="00AD1C93">
        <w:trPr>
          <w:trHeight w:val="638"/>
        </w:trPr>
        <w:tc>
          <w:tcPr>
            <w:tcW w:w="1308"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Pr="00E0770B" w:rsidRDefault="007F5309" w:rsidP="00727E50">
            <w:pPr>
              <w:jc w:val="both"/>
              <w:rPr>
                <w:b/>
                <w:i/>
                <w:sz w:val="20"/>
                <w:szCs w:val="20"/>
              </w:rPr>
            </w:pPr>
            <w:r w:rsidRPr="00E0770B">
              <w:rPr>
                <w:b/>
                <w:i/>
                <w:sz w:val="20"/>
                <w:szCs w:val="20"/>
              </w:rPr>
              <w:t>Diploma</w:t>
            </w:r>
          </w:p>
          <w:p w:rsidR="007F5309" w:rsidRPr="00E0770B" w:rsidRDefault="007F5309" w:rsidP="00727E50">
            <w:pPr>
              <w:jc w:val="both"/>
              <w:rPr>
                <w:b/>
                <w:i/>
                <w:sz w:val="20"/>
                <w:szCs w:val="20"/>
              </w:rPr>
            </w:pPr>
            <w:r w:rsidRPr="00E0770B">
              <w:rPr>
                <w:b/>
                <w:i/>
                <w:sz w:val="20"/>
                <w:szCs w:val="20"/>
              </w:rPr>
              <w:t>(IT )</w:t>
            </w:r>
          </w:p>
          <w:p w:rsidR="007F5309" w:rsidRPr="00E0770B" w:rsidRDefault="007F5309" w:rsidP="00727E50">
            <w:pPr>
              <w:jc w:val="both"/>
              <w:rPr>
                <w:b/>
                <w:i/>
                <w:sz w:val="20"/>
                <w:szCs w:val="20"/>
              </w:rPr>
            </w:pPr>
          </w:p>
        </w:tc>
        <w:tc>
          <w:tcPr>
            <w:tcW w:w="2922"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D.Y Patil polytechnic college</w:t>
            </w:r>
          </w:p>
        </w:tc>
        <w:tc>
          <w:tcPr>
            <w:tcW w:w="260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MSBTE</w:t>
            </w:r>
          </w:p>
        </w:tc>
        <w:tc>
          <w:tcPr>
            <w:tcW w:w="100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2009</w:t>
            </w:r>
          </w:p>
        </w:tc>
        <w:tc>
          <w:tcPr>
            <w:tcW w:w="179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55%</w:t>
            </w:r>
          </w:p>
        </w:tc>
      </w:tr>
      <w:tr w:rsidR="007F5309" w:rsidTr="00AD1C93">
        <w:trPr>
          <w:trHeight w:val="413"/>
        </w:trPr>
        <w:tc>
          <w:tcPr>
            <w:tcW w:w="1308"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Pr="00E0770B" w:rsidRDefault="007F5309" w:rsidP="00727E50">
            <w:pPr>
              <w:jc w:val="both"/>
              <w:rPr>
                <w:b/>
                <w:i/>
                <w:sz w:val="20"/>
                <w:szCs w:val="20"/>
              </w:rPr>
            </w:pPr>
            <w:r w:rsidRPr="00E0770B">
              <w:rPr>
                <w:b/>
                <w:i/>
                <w:sz w:val="20"/>
                <w:szCs w:val="20"/>
              </w:rPr>
              <w:t>10th Class</w:t>
            </w:r>
          </w:p>
          <w:p w:rsidR="007F5309" w:rsidRPr="00E0770B" w:rsidRDefault="007F5309" w:rsidP="00727E50">
            <w:pPr>
              <w:jc w:val="both"/>
              <w:rPr>
                <w:b/>
                <w:i/>
                <w:sz w:val="20"/>
                <w:szCs w:val="20"/>
              </w:rPr>
            </w:pPr>
          </w:p>
          <w:p w:rsidR="007F5309" w:rsidRPr="00E0770B" w:rsidRDefault="007F5309" w:rsidP="00727E50">
            <w:pPr>
              <w:jc w:val="both"/>
              <w:rPr>
                <w:b/>
                <w:i/>
                <w:sz w:val="20"/>
                <w:szCs w:val="20"/>
              </w:rPr>
            </w:pPr>
          </w:p>
        </w:tc>
        <w:tc>
          <w:tcPr>
            <w:tcW w:w="2922"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D.Y Patil public school</w:t>
            </w:r>
          </w:p>
        </w:tc>
        <w:tc>
          <w:tcPr>
            <w:tcW w:w="260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Maharashtra state board</w:t>
            </w:r>
          </w:p>
        </w:tc>
        <w:tc>
          <w:tcPr>
            <w:tcW w:w="100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2005</w:t>
            </w:r>
          </w:p>
        </w:tc>
        <w:tc>
          <w:tcPr>
            <w:tcW w:w="1790" w:type="dxa"/>
            <w:tcBorders>
              <w:top w:val="single" w:sz="4" w:space="0" w:color="000000"/>
              <w:left w:val="single" w:sz="4" w:space="0" w:color="000000"/>
              <w:bottom w:val="single" w:sz="4" w:space="0" w:color="000000"/>
              <w:right w:val="single" w:sz="4" w:space="0" w:color="000000"/>
            </w:tcBorders>
            <w:tcMar>
              <w:left w:w="0" w:type="dxa"/>
              <w:right w:w="0" w:type="dxa"/>
            </w:tcMar>
          </w:tcPr>
          <w:p w:rsidR="007F5309" w:rsidRDefault="007F5309" w:rsidP="00727E50">
            <w:pPr>
              <w:rPr>
                <w:color w:val="000000"/>
              </w:rPr>
            </w:pPr>
            <w:r>
              <w:rPr>
                <w:color w:val="000000"/>
              </w:rPr>
              <w:t>68.93%</w:t>
            </w:r>
          </w:p>
        </w:tc>
      </w:tr>
    </w:tbl>
    <w:p w:rsidR="007F5309" w:rsidRDefault="007F5309" w:rsidP="007F5309">
      <w:pPr>
        <w:jc w:val="both"/>
        <w:rPr>
          <w:b/>
          <w:color w:val="000000"/>
          <w:u w:val="single"/>
        </w:rPr>
      </w:pPr>
    </w:p>
    <w:p w:rsidR="007F5309" w:rsidRDefault="007F5309" w:rsidP="007F5309">
      <w:pPr>
        <w:jc w:val="both"/>
        <w:rPr>
          <w:b/>
          <w:color w:val="000000"/>
          <w:u w:val="single"/>
        </w:rPr>
      </w:pPr>
      <w:r>
        <w:rPr>
          <w:b/>
          <w:color w:val="000000"/>
          <w:u w:val="single"/>
        </w:rPr>
        <w:t>Significant Achievements</w:t>
      </w:r>
    </w:p>
    <w:p w:rsidR="007F5309" w:rsidRDefault="007F5309" w:rsidP="007F5309">
      <w:pPr>
        <w:jc w:val="both"/>
        <w:rPr>
          <w:b/>
          <w:color w:val="000000"/>
        </w:rPr>
      </w:pPr>
    </w:p>
    <w:p w:rsidR="007F5309" w:rsidRDefault="007F5309" w:rsidP="007F5309">
      <w:pPr>
        <w:numPr>
          <w:ilvl w:val="0"/>
          <w:numId w:val="2"/>
        </w:numPr>
        <w:tabs>
          <w:tab w:val="left" w:pos="720"/>
        </w:tabs>
        <w:jc w:val="both"/>
        <w:rPr>
          <w:b/>
          <w:color w:val="000000"/>
        </w:rPr>
      </w:pPr>
      <w:r>
        <w:rPr>
          <w:color w:val="000000"/>
        </w:rPr>
        <w:t>82.5% secured in International Software Testing Board (ISTQB) foundation level examination.</w:t>
      </w:r>
    </w:p>
    <w:p w:rsidR="007F5309" w:rsidRDefault="007F5309" w:rsidP="007F5309">
      <w:pPr>
        <w:numPr>
          <w:ilvl w:val="0"/>
          <w:numId w:val="2"/>
        </w:numPr>
        <w:tabs>
          <w:tab w:val="left" w:pos="720"/>
        </w:tabs>
        <w:jc w:val="both"/>
        <w:rPr>
          <w:b/>
          <w:color w:val="000000"/>
        </w:rPr>
      </w:pPr>
      <w:r>
        <w:rPr>
          <w:color w:val="000000"/>
        </w:rPr>
        <w:t>Gold medalist in Inter-school Boxing championship for three years.</w:t>
      </w:r>
    </w:p>
    <w:p w:rsidR="007F5309" w:rsidRDefault="007F5309" w:rsidP="007F5309">
      <w:pPr>
        <w:numPr>
          <w:ilvl w:val="0"/>
          <w:numId w:val="2"/>
        </w:numPr>
        <w:tabs>
          <w:tab w:val="left" w:pos="720"/>
        </w:tabs>
        <w:jc w:val="both"/>
        <w:rPr>
          <w:color w:val="000000"/>
        </w:rPr>
      </w:pPr>
      <w:r>
        <w:rPr>
          <w:color w:val="000000"/>
        </w:rPr>
        <w:t>Worked as one of the marketing heads of the college technical events for 2 years and got appreciated for collecting a handsome amount of sponsorship ("AURA 2K11" &amp; "AURA 2K12")</w:t>
      </w:r>
    </w:p>
    <w:p w:rsidR="007F5309" w:rsidRDefault="007F5309" w:rsidP="007F5309">
      <w:pPr>
        <w:jc w:val="both"/>
        <w:rPr>
          <w:b/>
          <w:color w:val="000000"/>
          <w:u w:val="single"/>
        </w:rPr>
      </w:pPr>
    </w:p>
    <w:p w:rsidR="007F5309" w:rsidRDefault="007F5309" w:rsidP="007F5309">
      <w:pPr>
        <w:jc w:val="both"/>
        <w:rPr>
          <w:b/>
          <w:color w:val="000000"/>
          <w:u w:val="single"/>
        </w:rPr>
      </w:pPr>
      <w:r>
        <w:rPr>
          <w:b/>
          <w:color w:val="000000"/>
          <w:u w:val="single"/>
        </w:rPr>
        <w:t xml:space="preserve">Hobbies and Extra Curricular Activities </w:t>
      </w:r>
    </w:p>
    <w:p w:rsidR="007F5309" w:rsidRDefault="007F5309" w:rsidP="007F5309">
      <w:pPr>
        <w:jc w:val="both"/>
        <w:rPr>
          <w:b/>
          <w:color w:val="000000"/>
        </w:rPr>
      </w:pPr>
    </w:p>
    <w:p w:rsidR="007F5309" w:rsidRDefault="007F5309" w:rsidP="007F5309">
      <w:pPr>
        <w:numPr>
          <w:ilvl w:val="0"/>
          <w:numId w:val="4"/>
        </w:numPr>
        <w:tabs>
          <w:tab w:val="left" w:pos="720"/>
        </w:tabs>
        <w:jc w:val="both"/>
        <w:rPr>
          <w:b/>
          <w:color w:val="000000"/>
        </w:rPr>
      </w:pPr>
      <w:r>
        <w:rPr>
          <w:color w:val="000000"/>
        </w:rPr>
        <w:t>Reading about significant historical events.</w:t>
      </w:r>
    </w:p>
    <w:p w:rsidR="007F5309" w:rsidRPr="00E0770B" w:rsidRDefault="007F5309" w:rsidP="007F5309">
      <w:pPr>
        <w:numPr>
          <w:ilvl w:val="0"/>
          <w:numId w:val="3"/>
        </w:numPr>
        <w:jc w:val="both"/>
        <w:rPr>
          <w:b/>
          <w:color w:val="000000"/>
        </w:rPr>
      </w:pPr>
      <w:r>
        <w:rPr>
          <w:color w:val="000000"/>
        </w:rPr>
        <w:t>Watching and Collecting movies and I have a collection of over 1000+ English movies.</w:t>
      </w:r>
    </w:p>
    <w:p w:rsidR="007F5309" w:rsidRDefault="007F5309" w:rsidP="007F5309">
      <w:pPr>
        <w:ind w:left="360"/>
        <w:jc w:val="both"/>
        <w:rPr>
          <w:b/>
          <w:color w:val="000000"/>
        </w:rPr>
      </w:pPr>
    </w:p>
    <w:p w:rsidR="007F5309" w:rsidRDefault="007F5309" w:rsidP="007F5309">
      <w:pPr>
        <w:jc w:val="both"/>
        <w:rPr>
          <w:b/>
          <w:color w:val="000000"/>
          <w:u w:val="single"/>
        </w:rPr>
      </w:pPr>
      <w:r>
        <w:rPr>
          <w:b/>
          <w:color w:val="000000"/>
          <w:u w:val="single"/>
        </w:rPr>
        <w:t>Personal Details:</w:t>
      </w:r>
    </w:p>
    <w:p w:rsidR="007F5309" w:rsidRDefault="007F5309" w:rsidP="007F5309">
      <w:pPr>
        <w:tabs>
          <w:tab w:val="left" w:pos="3045"/>
        </w:tabs>
        <w:jc w:val="both"/>
        <w:rPr>
          <w:color w:val="000000"/>
        </w:rPr>
      </w:pPr>
      <w:r>
        <w:rPr>
          <w:color w:val="00000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18"/>
        <w:gridCol w:w="6138"/>
      </w:tblGrid>
      <w:tr w:rsidR="007F5309" w:rsidRPr="001C2BD0" w:rsidTr="00727E50">
        <w:tc>
          <w:tcPr>
            <w:tcW w:w="2718" w:type="dxa"/>
            <w:shd w:val="clear" w:color="auto" w:fill="auto"/>
          </w:tcPr>
          <w:p w:rsidR="007F5309" w:rsidRPr="001C2BD0" w:rsidRDefault="007F5309" w:rsidP="007F5309">
            <w:pPr>
              <w:jc w:val="both"/>
              <w:rPr>
                <w:b/>
                <w:i/>
              </w:rPr>
            </w:pPr>
            <w:r w:rsidRPr="001C2BD0">
              <w:rPr>
                <w:b/>
                <w:i/>
              </w:rPr>
              <w:t>Date of Birth</w:t>
            </w:r>
          </w:p>
        </w:tc>
        <w:tc>
          <w:tcPr>
            <w:tcW w:w="6138" w:type="dxa"/>
            <w:shd w:val="clear" w:color="auto" w:fill="auto"/>
          </w:tcPr>
          <w:p w:rsidR="007F5309" w:rsidRPr="001C2BD0" w:rsidRDefault="007F5309" w:rsidP="007F5309">
            <w:pPr>
              <w:jc w:val="both"/>
              <w:rPr>
                <w:b/>
                <w:color w:val="000000"/>
                <w:u w:val="single"/>
              </w:rPr>
            </w:pPr>
            <w:r w:rsidRPr="001C2BD0">
              <w:rPr>
                <w:color w:val="000000"/>
              </w:rPr>
              <w:t>17/08/1989</w:t>
            </w:r>
          </w:p>
        </w:tc>
      </w:tr>
      <w:tr w:rsidR="007F5309" w:rsidRPr="001C2BD0" w:rsidTr="00727E50">
        <w:tc>
          <w:tcPr>
            <w:tcW w:w="2718" w:type="dxa"/>
            <w:shd w:val="clear" w:color="auto" w:fill="auto"/>
          </w:tcPr>
          <w:p w:rsidR="007F5309" w:rsidRPr="001C2BD0" w:rsidRDefault="007F5309" w:rsidP="007F5309">
            <w:pPr>
              <w:jc w:val="both"/>
              <w:rPr>
                <w:b/>
                <w:i/>
              </w:rPr>
            </w:pPr>
            <w:r w:rsidRPr="001C2BD0">
              <w:rPr>
                <w:b/>
                <w:i/>
              </w:rPr>
              <w:t>Gender</w:t>
            </w:r>
          </w:p>
        </w:tc>
        <w:tc>
          <w:tcPr>
            <w:tcW w:w="6138" w:type="dxa"/>
            <w:shd w:val="clear" w:color="auto" w:fill="auto"/>
          </w:tcPr>
          <w:p w:rsidR="007F5309" w:rsidRPr="001C2BD0" w:rsidRDefault="007F5309" w:rsidP="007F5309">
            <w:pPr>
              <w:jc w:val="both"/>
              <w:rPr>
                <w:b/>
                <w:color w:val="000000"/>
                <w:u w:val="single"/>
              </w:rPr>
            </w:pPr>
            <w:r w:rsidRPr="001C2BD0">
              <w:rPr>
                <w:color w:val="000000"/>
              </w:rPr>
              <w:t>Male</w:t>
            </w:r>
          </w:p>
        </w:tc>
      </w:tr>
      <w:tr w:rsidR="007F5309" w:rsidRPr="001C2BD0" w:rsidTr="00727E50">
        <w:tc>
          <w:tcPr>
            <w:tcW w:w="2718" w:type="dxa"/>
            <w:shd w:val="clear" w:color="auto" w:fill="auto"/>
          </w:tcPr>
          <w:p w:rsidR="007F5309" w:rsidRPr="001C2BD0" w:rsidRDefault="007F5309" w:rsidP="007F5309">
            <w:pPr>
              <w:jc w:val="both"/>
              <w:rPr>
                <w:b/>
                <w:i/>
              </w:rPr>
            </w:pPr>
            <w:r w:rsidRPr="001C2BD0">
              <w:rPr>
                <w:b/>
                <w:i/>
              </w:rPr>
              <w:t>Languages known</w:t>
            </w:r>
          </w:p>
        </w:tc>
        <w:tc>
          <w:tcPr>
            <w:tcW w:w="6138" w:type="dxa"/>
            <w:shd w:val="clear" w:color="auto" w:fill="auto"/>
          </w:tcPr>
          <w:p w:rsidR="007F5309" w:rsidRPr="001C2BD0" w:rsidRDefault="007F5309" w:rsidP="007F5309">
            <w:pPr>
              <w:jc w:val="both"/>
              <w:rPr>
                <w:b/>
                <w:color w:val="000000"/>
                <w:u w:val="single"/>
              </w:rPr>
            </w:pPr>
            <w:r w:rsidRPr="001C2BD0">
              <w:rPr>
                <w:color w:val="000000"/>
              </w:rPr>
              <w:t>English, Hindi and Marathi</w:t>
            </w:r>
          </w:p>
        </w:tc>
      </w:tr>
      <w:tr w:rsidR="007F5309" w:rsidRPr="001C2BD0" w:rsidTr="00727E50">
        <w:tc>
          <w:tcPr>
            <w:tcW w:w="2718" w:type="dxa"/>
            <w:shd w:val="clear" w:color="auto" w:fill="auto"/>
          </w:tcPr>
          <w:p w:rsidR="007F5309" w:rsidRPr="001C2BD0" w:rsidRDefault="007F5309" w:rsidP="007F5309">
            <w:pPr>
              <w:jc w:val="both"/>
              <w:rPr>
                <w:b/>
                <w:i/>
              </w:rPr>
            </w:pPr>
            <w:r w:rsidRPr="001C2BD0">
              <w:rPr>
                <w:b/>
                <w:i/>
              </w:rPr>
              <w:t>Father's Name</w:t>
            </w:r>
          </w:p>
        </w:tc>
        <w:tc>
          <w:tcPr>
            <w:tcW w:w="6138" w:type="dxa"/>
            <w:shd w:val="clear" w:color="auto" w:fill="auto"/>
          </w:tcPr>
          <w:p w:rsidR="007F5309" w:rsidRPr="001C2BD0" w:rsidRDefault="007F5309" w:rsidP="007F5309">
            <w:pPr>
              <w:jc w:val="both"/>
              <w:rPr>
                <w:b/>
                <w:color w:val="000000"/>
                <w:u w:val="single"/>
              </w:rPr>
            </w:pPr>
            <w:r w:rsidRPr="001C2BD0">
              <w:rPr>
                <w:color w:val="000000"/>
              </w:rPr>
              <w:t>Mr. Rajan M. Kale</w:t>
            </w:r>
          </w:p>
        </w:tc>
      </w:tr>
      <w:tr w:rsidR="007F5309" w:rsidRPr="001C2BD0" w:rsidTr="00727E50">
        <w:tc>
          <w:tcPr>
            <w:tcW w:w="2718" w:type="dxa"/>
            <w:shd w:val="clear" w:color="auto" w:fill="auto"/>
          </w:tcPr>
          <w:p w:rsidR="007F5309" w:rsidRPr="001C2BD0" w:rsidRDefault="007F5309" w:rsidP="007F5309">
            <w:pPr>
              <w:jc w:val="both"/>
              <w:rPr>
                <w:b/>
                <w:i/>
              </w:rPr>
            </w:pPr>
            <w:r w:rsidRPr="001C2BD0">
              <w:rPr>
                <w:b/>
                <w:i/>
              </w:rPr>
              <w:t>Permanent Address</w:t>
            </w:r>
          </w:p>
        </w:tc>
        <w:tc>
          <w:tcPr>
            <w:tcW w:w="6138" w:type="dxa"/>
            <w:shd w:val="clear" w:color="auto" w:fill="auto"/>
          </w:tcPr>
          <w:p w:rsidR="007F5309" w:rsidRPr="001C2BD0" w:rsidRDefault="007F5309" w:rsidP="007F5309">
            <w:pPr>
              <w:jc w:val="both"/>
              <w:rPr>
                <w:b/>
                <w:color w:val="000000"/>
                <w:u w:val="single"/>
              </w:rPr>
            </w:pPr>
            <w:r w:rsidRPr="001C2BD0">
              <w:rPr>
                <w:color w:val="000000"/>
              </w:rPr>
              <w:t>Vishal residency, Flat no 5, Kasarwadi, pune-34</w:t>
            </w:r>
          </w:p>
        </w:tc>
      </w:tr>
      <w:tr w:rsidR="007F5309" w:rsidRPr="001C2BD0" w:rsidTr="00727E50">
        <w:tc>
          <w:tcPr>
            <w:tcW w:w="2718" w:type="dxa"/>
            <w:shd w:val="clear" w:color="auto" w:fill="auto"/>
          </w:tcPr>
          <w:p w:rsidR="007F5309" w:rsidRPr="001C2BD0" w:rsidRDefault="007F5309" w:rsidP="007F5309">
            <w:pPr>
              <w:jc w:val="both"/>
              <w:rPr>
                <w:b/>
                <w:i/>
              </w:rPr>
            </w:pPr>
            <w:r w:rsidRPr="001C2BD0">
              <w:rPr>
                <w:b/>
                <w:i/>
              </w:rPr>
              <w:t>Pin code</w:t>
            </w:r>
          </w:p>
        </w:tc>
        <w:tc>
          <w:tcPr>
            <w:tcW w:w="6138" w:type="dxa"/>
            <w:shd w:val="clear" w:color="auto" w:fill="auto"/>
          </w:tcPr>
          <w:p w:rsidR="007F5309" w:rsidRPr="001C2BD0" w:rsidRDefault="007F5309" w:rsidP="007F5309">
            <w:pPr>
              <w:jc w:val="both"/>
              <w:rPr>
                <w:b/>
                <w:color w:val="000000"/>
                <w:u w:val="single"/>
              </w:rPr>
            </w:pPr>
            <w:r w:rsidRPr="001C2BD0">
              <w:rPr>
                <w:color w:val="000000"/>
              </w:rPr>
              <w:t>411 034</w:t>
            </w:r>
          </w:p>
        </w:tc>
      </w:tr>
    </w:tbl>
    <w:p w:rsidR="007F5309" w:rsidRDefault="007F5309" w:rsidP="007F5309">
      <w:pPr>
        <w:jc w:val="both"/>
        <w:rPr>
          <w:b/>
          <w:color w:val="000000"/>
          <w:u w:val="single"/>
        </w:rPr>
      </w:pPr>
    </w:p>
    <w:p w:rsidR="007F5309" w:rsidRDefault="007F5309" w:rsidP="007F5309">
      <w:pPr>
        <w:jc w:val="both"/>
        <w:rPr>
          <w:b/>
          <w:color w:val="000000"/>
          <w:u w:val="single"/>
        </w:rPr>
      </w:pPr>
      <w:r w:rsidRPr="00A9086E">
        <w:rPr>
          <w:b/>
          <w:color w:val="000000"/>
          <w:u w:val="single"/>
        </w:rPr>
        <w:t>DECLARATION:</w:t>
      </w:r>
    </w:p>
    <w:p w:rsidR="007F5309" w:rsidRDefault="007F5309" w:rsidP="007F5309">
      <w:pPr>
        <w:jc w:val="both"/>
        <w:rPr>
          <w:sz w:val="22"/>
        </w:rPr>
      </w:pPr>
      <w:r>
        <w:rPr>
          <w:sz w:val="22"/>
        </w:rPr>
        <w:tab/>
      </w:r>
    </w:p>
    <w:p w:rsidR="007F5309" w:rsidRPr="00A9086E" w:rsidRDefault="007F5309" w:rsidP="007F5309">
      <w:pPr>
        <w:jc w:val="both"/>
        <w:rPr>
          <w:color w:val="000000"/>
        </w:rPr>
      </w:pPr>
      <w:r w:rsidRPr="00A9086E">
        <w:rPr>
          <w:color w:val="000000"/>
        </w:rPr>
        <w:t xml:space="preserve">I </w:t>
      </w:r>
      <w:r>
        <w:rPr>
          <w:color w:val="000000"/>
        </w:rPr>
        <w:t>Gaurav R. Kale</w:t>
      </w:r>
      <w:r w:rsidRPr="00A9086E">
        <w:rPr>
          <w:color w:val="000000"/>
        </w:rPr>
        <w:t>, the undersigned, hereby assure that the information given above is correct to the best of my knowledge.</w:t>
      </w:r>
    </w:p>
    <w:p w:rsidR="007F5309" w:rsidRPr="00A9086E" w:rsidRDefault="007F5309" w:rsidP="007F5309">
      <w:pPr>
        <w:jc w:val="both"/>
        <w:rPr>
          <w:color w:val="000000"/>
        </w:rPr>
      </w:pPr>
    </w:p>
    <w:p w:rsidR="007F5309" w:rsidRDefault="007F5309" w:rsidP="007F5309">
      <w:pPr>
        <w:jc w:val="both"/>
        <w:rPr>
          <w:color w:val="000000"/>
        </w:rPr>
      </w:pPr>
      <w:r w:rsidRPr="00A9086E">
        <w:rPr>
          <w:color w:val="000000"/>
        </w:rPr>
        <w:t xml:space="preserve">Place: </w:t>
      </w:r>
      <w:r w:rsidRPr="00A9086E">
        <w:rPr>
          <w:b/>
          <w:color w:val="000000"/>
        </w:rPr>
        <w:t>Pune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A9086E">
        <w:rPr>
          <w:color w:val="000000"/>
        </w:rPr>
        <w:t>Yours</w:t>
      </w:r>
      <w:r>
        <w:rPr>
          <w:color w:val="000000"/>
        </w:rPr>
        <w:t xml:space="preserve"> Truly,</w:t>
      </w:r>
    </w:p>
    <w:p w:rsidR="007F5309" w:rsidRDefault="007F5309" w:rsidP="007F5309">
      <w:pPr>
        <w:jc w:val="both"/>
      </w:pPr>
      <w:r w:rsidRPr="00A9086E">
        <w:rPr>
          <w:color w:val="000000"/>
        </w:rPr>
        <w:t xml:space="preserve">Date: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7F5309">
        <w:rPr>
          <w:b/>
          <w:color w:val="000000"/>
        </w:rPr>
        <w:t>Gaurav R. Kale</w:t>
      </w:r>
    </w:p>
    <w:sectPr w:rsidR="007F5309" w:rsidSect="007F0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15F79"/>
    <w:multiLevelType w:val="hybridMultilevel"/>
    <w:tmpl w:val="CDF6F6F8"/>
    <w:lvl w:ilvl="0" w:tplc="00000000">
      <w:numFmt w:val="bullet"/>
      <w:lvlText w:val=""/>
      <w:lvlJc w:val="left"/>
      <w:pPr>
        <w:tabs>
          <w:tab w:val="num" w:pos="360"/>
        </w:tabs>
        <w:ind w:left="360" w:hanging="360"/>
      </w:pPr>
      <w:rPr>
        <w:rFonts w:ascii="Symbol" w:eastAsia="Symbol" w:hAnsi="Symbol" w:hint="default"/>
        <w:b/>
        <w:color w:val="000000"/>
        <w:w w:val="1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946296"/>
    <w:multiLevelType w:val="singleLevel"/>
    <w:tmpl w:val="00000000"/>
    <w:lvl w:ilvl="0">
      <w:numFmt w:val="bullet"/>
      <w:lvlText w:val=""/>
      <w:lvlJc w:val="left"/>
      <w:pPr>
        <w:tabs>
          <w:tab w:val="num" w:pos="360"/>
        </w:tabs>
        <w:ind w:left="360" w:hanging="360"/>
      </w:pPr>
      <w:rPr>
        <w:rFonts w:ascii="Symbol" w:eastAsia="Symbol" w:hAnsi="Symbol" w:hint="default"/>
        <w:b/>
        <w:color w:val="000000"/>
        <w:w w:val="100"/>
        <w:sz w:val="24"/>
      </w:rPr>
    </w:lvl>
  </w:abstractNum>
  <w:abstractNum w:abstractNumId="2">
    <w:nsid w:val="5C946298"/>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4"/>
      </w:rPr>
    </w:lvl>
  </w:abstractNum>
  <w:abstractNum w:abstractNumId="3">
    <w:nsid w:val="5C946299"/>
    <w:multiLevelType w:val="singleLevel"/>
    <w:tmpl w:val="00000000"/>
    <w:lvl w:ilvl="0">
      <w:numFmt w:val="bullet"/>
      <w:lvlText w:val=""/>
      <w:lvlJc w:val="left"/>
      <w:pPr>
        <w:tabs>
          <w:tab w:val="num" w:pos="360"/>
        </w:tabs>
        <w:ind w:left="360" w:hanging="360"/>
      </w:pPr>
      <w:rPr>
        <w:rFonts w:ascii="Symbol" w:eastAsia="Symbol" w:hAnsi="Symbol" w:hint="default"/>
        <w:b/>
        <w:color w:val="000000"/>
        <w:w w:val="100"/>
        <w:sz w:val="24"/>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5309"/>
    <w:rsid w:val="00477633"/>
    <w:rsid w:val="005718DC"/>
    <w:rsid w:val="006C5879"/>
    <w:rsid w:val="007F04BD"/>
    <w:rsid w:val="007F5309"/>
    <w:rsid w:val="00810D20"/>
    <w:rsid w:val="00AD1C93"/>
    <w:rsid w:val="00C54B51"/>
    <w:rsid w:val="00CB1970"/>
    <w:rsid w:val="00F642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09"/>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309"/>
    <w:pPr>
      <w:ind w:left="720"/>
      <w:contextualSpacing/>
    </w:pPr>
  </w:style>
  <w:style w:type="paragraph" w:styleId="BalloonText">
    <w:name w:val="Balloon Text"/>
    <w:basedOn w:val="Normal"/>
    <w:link w:val="BalloonTextChar"/>
    <w:uiPriority w:val="99"/>
    <w:semiHidden/>
    <w:unhideWhenUsed/>
    <w:rsid w:val="006C58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879"/>
    <w:rPr>
      <w:rFonts w:ascii="Segoe UI" w:eastAsia="Times New Roman" w:hAnsi="Segoe UI" w:cs="Segoe UI"/>
      <w:sz w:val="18"/>
      <w:szCs w:val="18"/>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media" TargetMode="External"/><Relationship Id="rId3" Type="http://schemas.openxmlformats.org/officeDocument/2006/relationships/settings" Target="settings.xml"/><Relationship Id="rId7" Type="http://schemas.openxmlformats.org/officeDocument/2006/relationships/hyperlink" Target="https://en.wikipedia.org/wiki/Inter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levisi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Database" TargetMode="External"/><Relationship Id="rId4" Type="http://schemas.openxmlformats.org/officeDocument/2006/relationships/webSettings" Target="webSettings.xml"/><Relationship Id="rId9" Type="http://schemas.openxmlformats.org/officeDocument/2006/relationships/hyperlink" Target="https://en.wikipedia.org/wiki/Software_compo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Kale</dc:creator>
  <cp:keywords/>
  <dc:description/>
  <cp:lastModifiedBy>sai</cp:lastModifiedBy>
  <cp:revision>6</cp:revision>
  <cp:lastPrinted>2016-10-21T10:05:00Z</cp:lastPrinted>
  <dcterms:created xsi:type="dcterms:W3CDTF">2016-10-21T09:48:00Z</dcterms:created>
  <dcterms:modified xsi:type="dcterms:W3CDTF">2018-03-25T09:46:00Z</dcterms:modified>
</cp:coreProperties>
</file>