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F982" w14:textId="6D7EAE1D" w:rsidR="00167B36" w:rsidRPr="009E2DB3" w:rsidRDefault="00167B36" w:rsidP="008E0835">
      <w:pPr>
        <w:tabs>
          <w:tab w:val="left" w:pos="4208"/>
          <w:tab w:val="left" w:pos="6588"/>
          <w:tab w:val="left" w:pos="8088"/>
        </w:tabs>
        <w:spacing w:after="0" w:line="240" w:lineRule="auto"/>
        <w:ind w:left="108"/>
        <w:jc w:val="center"/>
        <w:rPr>
          <w:rFonts w:asciiTheme="majorHAnsi" w:eastAsia="Times New Roman" w:hAnsiTheme="majorHAnsi" w:cs="Arial"/>
          <w:color w:val="000000" w:themeColor="text1"/>
          <w:sz w:val="36"/>
          <w:szCs w:val="36"/>
          <w:u w:val="single"/>
        </w:rPr>
      </w:pPr>
      <w:r w:rsidRPr="009E2DB3">
        <w:rPr>
          <w:rFonts w:asciiTheme="majorHAnsi" w:eastAsia="Times New Roman" w:hAnsiTheme="majorHAnsi" w:cs="Arial"/>
          <w:color w:val="000000" w:themeColor="text1"/>
          <w:sz w:val="36"/>
          <w:szCs w:val="36"/>
          <w:u w:val="single"/>
        </w:rPr>
        <w:t>TLRC event sign-in sheet</w:t>
      </w:r>
    </w:p>
    <w:p w14:paraId="547E5121" w14:textId="0628D2B6" w:rsidR="00167B36" w:rsidRPr="009E2DB3" w:rsidRDefault="00167B36" w:rsidP="00167B36">
      <w:pPr>
        <w:tabs>
          <w:tab w:val="left" w:pos="4208"/>
          <w:tab w:val="left" w:pos="6588"/>
          <w:tab w:val="left" w:pos="8088"/>
        </w:tabs>
        <w:spacing w:after="0" w:line="240" w:lineRule="auto"/>
        <w:ind w:left="108"/>
        <w:jc w:val="center"/>
        <w:rPr>
          <w:rFonts w:asciiTheme="majorHAnsi" w:eastAsia="Times New Roman" w:hAnsiTheme="majorHAnsi" w:cs="Arial"/>
          <w:color w:val="000000" w:themeColor="text1"/>
          <w:sz w:val="36"/>
          <w:szCs w:val="36"/>
        </w:rPr>
      </w:pPr>
      <w:r w:rsidRPr="009E2DB3">
        <w:rPr>
          <w:rFonts w:asciiTheme="majorHAnsi" w:eastAsia="Times New Roman" w:hAnsiTheme="majorHAnsi" w:cs="Arial"/>
          <w:color w:val="000000" w:themeColor="text1"/>
          <w:sz w:val="36"/>
          <w:szCs w:val="36"/>
        </w:rPr>
        <w:t>Outsmarting AI:</w:t>
      </w:r>
    </w:p>
    <w:p w14:paraId="7A8FBD52" w14:textId="50652FF3" w:rsidR="00167B36" w:rsidRPr="009E2DB3" w:rsidRDefault="00167B36" w:rsidP="00167B36">
      <w:pPr>
        <w:tabs>
          <w:tab w:val="left" w:pos="4208"/>
          <w:tab w:val="left" w:pos="6588"/>
          <w:tab w:val="left" w:pos="8088"/>
        </w:tabs>
        <w:spacing w:after="0" w:line="240" w:lineRule="auto"/>
        <w:ind w:left="108"/>
        <w:jc w:val="center"/>
        <w:rPr>
          <w:rFonts w:asciiTheme="majorHAnsi" w:eastAsia="Times New Roman" w:hAnsiTheme="majorHAnsi" w:cs="Arial"/>
          <w:color w:val="000000" w:themeColor="text1"/>
          <w:sz w:val="36"/>
          <w:szCs w:val="36"/>
        </w:rPr>
      </w:pPr>
      <w:r w:rsidRPr="009E2DB3">
        <w:rPr>
          <w:rFonts w:asciiTheme="majorHAnsi" w:eastAsia="Times New Roman" w:hAnsiTheme="majorHAnsi" w:cs="Arial"/>
          <w:color w:val="000000" w:themeColor="text1"/>
          <w:sz w:val="36"/>
          <w:szCs w:val="36"/>
        </w:rPr>
        <w:t xml:space="preserve">Strategies for Meaningful Writing Beyond AI </w:t>
      </w:r>
      <w:r w:rsidR="00F858CD" w:rsidRPr="009E2DB3">
        <w:rPr>
          <w:rFonts w:asciiTheme="majorHAnsi" w:eastAsia="Times New Roman" w:hAnsiTheme="majorHAnsi" w:cs="Arial"/>
          <w:color w:val="000000" w:themeColor="text1"/>
          <w:sz w:val="36"/>
          <w:szCs w:val="36"/>
        </w:rPr>
        <w:t>R</w:t>
      </w:r>
      <w:r w:rsidRPr="009E2DB3">
        <w:rPr>
          <w:rFonts w:asciiTheme="majorHAnsi" w:eastAsia="Times New Roman" w:hAnsiTheme="majorHAnsi" w:cs="Arial"/>
          <w:color w:val="000000" w:themeColor="text1"/>
          <w:sz w:val="36"/>
          <w:szCs w:val="36"/>
        </w:rPr>
        <w:t>each</w:t>
      </w:r>
    </w:p>
    <w:p w14:paraId="610839E2" w14:textId="32D92AF0" w:rsidR="00167B36" w:rsidRPr="009E2DB3" w:rsidRDefault="00F858CD" w:rsidP="00167B36">
      <w:pPr>
        <w:tabs>
          <w:tab w:val="left" w:pos="4208"/>
          <w:tab w:val="left" w:pos="6588"/>
          <w:tab w:val="left" w:pos="8088"/>
        </w:tabs>
        <w:spacing w:after="0" w:line="240" w:lineRule="auto"/>
        <w:ind w:left="108"/>
        <w:jc w:val="center"/>
        <w:rPr>
          <w:rFonts w:asciiTheme="majorHAnsi" w:eastAsia="Times New Roman" w:hAnsiTheme="majorHAnsi" w:cs="Arial"/>
          <w:color w:val="000000" w:themeColor="text1"/>
          <w:sz w:val="36"/>
          <w:szCs w:val="36"/>
        </w:rPr>
      </w:pPr>
      <w:r w:rsidRPr="009E2DB3">
        <w:rPr>
          <w:rFonts w:asciiTheme="majorHAnsi" w:eastAsia="Times New Roman" w:hAnsiTheme="majorHAnsi" w:cs="Arial"/>
          <w:color w:val="000000" w:themeColor="text1"/>
          <w:sz w:val="36"/>
          <w:szCs w:val="36"/>
        </w:rPr>
        <w:t xml:space="preserve">Svetlana </w:t>
      </w:r>
      <w:proofErr w:type="spellStart"/>
      <w:r w:rsidRPr="009E2DB3">
        <w:rPr>
          <w:rFonts w:asciiTheme="majorHAnsi" w:eastAsia="Times New Roman" w:hAnsiTheme="majorHAnsi" w:cs="Arial"/>
          <w:color w:val="000000" w:themeColor="text1"/>
          <w:sz w:val="36"/>
          <w:szCs w:val="36"/>
        </w:rPr>
        <w:t>Jović</w:t>
      </w:r>
      <w:proofErr w:type="spellEnd"/>
    </w:p>
    <w:p w14:paraId="3F21C28C" w14:textId="0D6F1BF2" w:rsidR="00633B7A" w:rsidRPr="009E2DB3" w:rsidRDefault="00167B36" w:rsidP="008E0835">
      <w:pPr>
        <w:tabs>
          <w:tab w:val="left" w:pos="4208"/>
          <w:tab w:val="left" w:pos="6588"/>
          <w:tab w:val="left" w:pos="8088"/>
        </w:tabs>
        <w:spacing w:after="0" w:line="240" w:lineRule="auto"/>
        <w:ind w:left="108"/>
        <w:jc w:val="center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9E2DB3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March 7, 2024</w:t>
      </w:r>
    </w:p>
    <w:p w14:paraId="2BFC69AF" w14:textId="77777777" w:rsidR="00167B36" w:rsidRPr="009E2DB3" w:rsidRDefault="00167B36" w:rsidP="00633B7A">
      <w:pPr>
        <w:tabs>
          <w:tab w:val="left" w:pos="4208"/>
          <w:tab w:val="left" w:pos="6588"/>
          <w:tab w:val="left" w:pos="8088"/>
        </w:tabs>
        <w:spacing w:after="0" w:line="240" w:lineRule="auto"/>
        <w:ind w:left="108"/>
        <w:rPr>
          <w:rFonts w:asciiTheme="majorHAnsi" w:eastAsia="Times New Roman" w:hAnsiTheme="majorHAnsi" w:cs="Arial"/>
          <w:color w:val="000000" w:themeColor="text1"/>
          <w:sz w:val="36"/>
          <w:szCs w:val="36"/>
        </w:rPr>
      </w:pPr>
    </w:p>
    <w:p w14:paraId="57C49812" w14:textId="77777777" w:rsidR="00633B7A" w:rsidRPr="009E2DB3" w:rsidRDefault="00633B7A" w:rsidP="00633B7A">
      <w:pPr>
        <w:tabs>
          <w:tab w:val="left" w:pos="6588"/>
          <w:tab w:val="left" w:pos="8088"/>
        </w:tabs>
        <w:spacing w:after="0" w:line="240" w:lineRule="auto"/>
        <w:ind w:left="108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4755"/>
        <w:gridCol w:w="4825"/>
      </w:tblGrid>
      <w:tr w:rsidR="009E2DB3" w:rsidRPr="009E2DB3" w14:paraId="77270655" w14:textId="77777777" w:rsidTr="008E0835">
        <w:trPr>
          <w:trHeight w:val="503"/>
        </w:trPr>
        <w:tc>
          <w:tcPr>
            <w:tcW w:w="24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0AC4AE" w14:textId="77777777" w:rsidR="008E0835" w:rsidRPr="009E2DB3" w:rsidRDefault="008E0835" w:rsidP="009217A7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62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280E65" w14:textId="77777777" w:rsidR="008E0835" w:rsidRPr="009E2DB3" w:rsidRDefault="008E0835" w:rsidP="009217A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 w:themeColor="text1"/>
              </w:rPr>
            </w:pPr>
            <w:r w:rsidRPr="009E2DB3">
              <w:rPr>
                <w:rFonts w:asciiTheme="majorHAnsi" w:eastAsia="Times New Roman" w:hAnsiTheme="majorHAnsi" w:cs="Arial"/>
                <w:b/>
                <w:bCs/>
                <w:color w:val="000000" w:themeColor="text1"/>
              </w:rPr>
              <w:t>Print Name</w:t>
            </w:r>
          </w:p>
        </w:tc>
        <w:tc>
          <w:tcPr>
            <w:tcW w:w="2397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FBD0198" w14:textId="4838AE68" w:rsidR="008E0835" w:rsidRPr="009E2DB3" w:rsidRDefault="008E0835" w:rsidP="00DF792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 w:themeColor="text1"/>
              </w:rPr>
            </w:pPr>
            <w:r w:rsidRPr="009E2DB3">
              <w:rPr>
                <w:rFonts w:asciiTheme="majorHAnsi" w:eastAsia="Times New Roman" w:hAnsiTheme="majorHAnsi" w:cs="Arial"/>
                <w:b/>
                <w:bCs/>
                <w:color w:val="000000" w:themeColor="text1"/>
              </w:rPr>
              <w:t>Department</w:t>
            </w:r>
          </w:p>
        </w:tc>
      </w:tr>
      <w:tr w:rsidR="009E2DB3" w:rsidRPr="009E2DB3" w14:paraId="32423932" w14:textId="77777777" w:rsidTr="008E0835">
        <w:trPr>
          <w:trHeight w:val="559"/>
        </w:trPr>
        <w:tc>
          <w:tcPr>
            <w:tcW w:w="24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2AEC0E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362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CAEB49F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55401F0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5CE26CC7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990955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707D75F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2DE3B04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6A1FC440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573EC8D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B46CA64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65CF5131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2443638B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FB8AAEF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A826AF1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84D6A68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50FA7BA5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4E814B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6C30420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281E5FE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0596D9B1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4665BE2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5DFB901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2C93548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28457B32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72A0F61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39CB8ED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E6F613E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32948E5A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C93EB5C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1B8D2C2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A7A2801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72CA349B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825CEDE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9.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D7DC8A8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D879CBD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19AA3777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511DD6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10.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CF27A94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D553F74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22947C07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1E8727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11.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833C27A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4B89DF5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758BE9EE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66E8B8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12.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7FA9BF5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43DD9EC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5CA389A3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39A3A50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13.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1EBBC371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4457841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2D195278" w14:textId="77777777" w:rsidTr="008E0835">
        <w:trPr>
          <w:trHeight w:val="555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8E42994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14.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41BD3CE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2A9952CA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0336CB88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7DA042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15.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5179D593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A033AD3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3A7DABF0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2AC472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16.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BBF316B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0D7A4DA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070205BE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</w:tcPr>
          <w:p w14:paraId="0239F61A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17.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04A2E3BE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7807AE83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9E2DB3" w:rsidRPr="009E2DB3" w14:paraId="4203536A" w14:textId="77777777" w:rsidTr="008E0835">
        <w:trPr>
          <w:trHeight w:val="559"/>
        </w:trPr>
        <w:tc>
          <w:tcPr>
            <w:tcW w:w="242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</w:tcPr>
          <w:p w14:paraId="73A2EB83" w14:textId="77777777" w:rsidR="008E0835" w:rsidRPr="009E2DB3" w:rsidRDefault="008E0835" w:rsidP="009217A7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E2DB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18.</w:t>
            </w:r>
          </w:p>
        </w:tc>
        <w:tc>
          <w:tcPr>
            <w:tcW w:w="236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4C320836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14:paraId="3671D0C4" w14:textId="77777777" w:rsidR="008E0835" w:rsidRPr="009E2DB3" w:rsidRDefault="008E0835" w:rsidP="00141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4A3E12D" w14:textId="77777777" w:rsidR="00C277AC" w:rsidRPr="009E2DB3" w:rsidRDefault="00C277AC">
      <w:pPr>
        <w:rPr>
          <w:color w:val="000000" w:themeColor="text1"/>
        </w:rPr>
      </w:pPr>
    </w:p>
    <w:sectPr w:rsidR="00C277AC" w:rsidRPr="009E2DB3" w:rsidSect="005802E5"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9D2E" w14:textId="77777777" w:rsidR="005802E5" w:rsidRDefault="005802E5" w:rsidP="00633B7A">
      <w:pPr>
        <w:spacing w:after="0" w:line="240" w:lineRule="auto"/>
      </w:pPr>
      <w:r>
        <w:separator/>
      </w:r>
    </w:p>
  </w:endnote>
  <w:endnote w:type="continuationSeparator" w:id="0">
    <w:p w14:paraId="23F6DD9F" w14:textId="77777777" w:rsidR="005802E5" w:rsidRDefault="005802E5" w:rsidP="0063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6D1B" w14:textId="77777777" w:rsidR="005802E5" w:rsidRDefault="005802E5" w:rsidP="00633B7A">
      <w:pPr>
        <w:spacing w:after="0" w:line="240" w:lineRule="auto"/>
      </w:pPr>
      <w:r>
        <w:separator/>
      </w:r>
    </w:p>
  </w:footnote>
  <w:footnote w:type="continuationSeparator" w:id="0">
    <w:p w14:paraId="400FE600" w14:textId="77777777" w:rsidR="005802E5" w:rsidRDefault="005802E5" w:rsidP="00633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7A"/>
    <w:rsid w:val="000B3D6E"/>
    <w:rsid w:val="00141A57"/>
    <w:rsid w:val="00167B36"/>
    <w:rsid w:val="00177F82"/>
    <w:rsid w:val="00193586"/>
    <w:rsid w:val="00317499"/>
    <w:rsid w:val="00406AE5"/>
    <w:rsid w:val="00536069"/>
    <w:rsid w:val="00542E62"/>
    <w:rsid w:val="00561D89"/>
    <w:rsid w:val="005802E5"/>
    <w:rsid w:val="0059231B"/>
    <w:rsid w:val="005B3800"/>
    <w:rsid w:val="005C617A"/>
    <w:rsid w:val="00633B7A"/>
    <w:rsid w:val="00683104"/>
    <w:rsid w:val="006C626A"/>
    <w:rsid w:val="006D1145"/>
    <w:rsid w:val="00714F51"/>
    <w:rsid w:val="007B0253"/>
    <w:rsid w:val="00832FA3"/>
    <w:rsid w:val="00847725"/>
    <w:rsid w:val="008D4CE6"/>
    <w:rsid w:val="008E0835"/>
    <w:rsid w:val="009217A7"/>
    <w:rsid w:val="00926C57"/>
    <w:rsid w:val="00995B72"/>
    <w:rsid w:val="009E2DB3"/>
    <w:rsid w:val="009F3369"/>
    <w:rsid w:val="00BB1763"/>
    <w:rsid w:val="00C277AC"/>
    <w:rsid w:val="00C649AC"/>
    <w:rsid w:val="00CC7154"/>
    <w:rsid w:val="00D961B4"/>
    <w:rsid w:val="00DE0A84"/>
    <w:rsid w:val="00DF247D"/>
    <w:rsid w:val="00DF792D"/>
    <w:rsid w:val="00E05C09"/>
    <w:rsid w:val="00F858CD"/>
    <w:rsid w:val="00FA7F80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57F6"/>
  <w15:docId w15:val="{C58599B6-99D5-4556-BB4D-8EF6870C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7A"/>
  </w:style>
  <w:style w:type="paragraph" w:styleId="Footer">
    <w:name w:val="footer"/>
    <w:basedOn w:val="Normal"/>
    <w:link w:val="FooterChar"/>
    <w:uiPriority w:val="99"/>
    <w:unhideWhenUsed/>
    <w:rsid w:val="0063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7A"/>
  </w:style>
  <w:style w:type="character" w:styleId="Hyperlink">
    <w:name w:val="Hyperlink"/>
    <w:basedOn w:val="DefaultParagraphFont"/>
    <w:uiPriority w:val="99"/>
    <w:unhideWhenUsed/>
    <w:rsid w:val="00C649AC"/>
    <w:rPr>
      <w:color w:val="4C92A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ertex42 may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Vertex42-2">
      <a:majorFont>
        <a:latin typeface="Trebuchet M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 In Sheet</vt:lpstr>
    </vt:vector>
  </TitlesOfParts>
  <Company>Vertex42 LLC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 In Sheet</dc:title>
  <dc:subject/>
  <dc:creator>Vertex42.com</dc:creator>
  <cp:keywords/>
  <dc:description>(c) 2014 Vertex42 LLC. All Rights Reserved.</dc:description>
  <cp:lastModifiedBy>Yogesh More</cp:lastModifiedBy>
  <cp:revision>8</cp:revision>
  <dcterms:created xsi:type="dcterms:W3CDTF">2017-01-16T18:53:00Z</dcterms:created>
  <dcterms:modified xsi:type="dcterms:W3CDTF">2024-03-07T17:38:00Z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_42314159</vt:lpwstr>
  </property>
</Properties>
</file>