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7C4F" w14:textId="77777777" w:rsidR="008652EA" w:rsidRDefault="008652EA" w:rsidP="008652EA">
      <w:pPr>
        <w:spacing w:line="240" w:lineRule="auto"/>
        <w:contextualSpacing w:val="0"/>
        <w:jc w:val="both"/>
        <w:rPr>
          <w:rFonts w:ascii="Times New Roman" w:hAnsi="Times New Roman" w:cs="Times New Roman"/>
          <w:sz w:val="21"/>
          <w:szCs w:val="21"/>
        </w:rPr>
      </w:pPr>
    </w:p>
    <w:p w14:paraId="478C4A0F" w14:textId="0FB7E056" w:rsidR="002139BC" w:rsidRPr="000166E5" w:rsidRDefault="004A67B4" w:rsidP="004A67B4">
      <w:pPr>
        <w:pBdr>
          <w:top w:val="none" w:sz="0" w:space="12" w:color="auto"/>
        </w:pBdr>
        <w:spacing w:line="240" w:lineRule="auto"/>
        <w:contextualSpacing w:val="0"/>
        <w:jc w:val="center"/>
        <w:rPr>
          <w:rFonts w:ascii="Times New Roman" w:eastAsia="Times New Roman" w:hAnsi="Times New Roman" w:cs="Times New Roman"/>
          <w:sz w:val="21"/>
          <w:szCs w:val="21"/>
          <w:u w:val="single"/>
        </w:rPr>
      </w:pPr>
      <w:r w:rsidRPr="000166E5">
        <w:rPr>
          <w:rFonts w:ascii="Times New Roman" w:eastAsia="Times New Roman" w:hAnsi="Times New Roman" w:cs="Times New Roman"/>
          <w:noProof/>
          <w:sz w:val="21"/>
          <w:szCs w:val="21"/>
          <w:u w:val="single"/>
        </w:rPr>
        <w:drawing>
          <wp:inline distT="0" distB="0" distL="0" distR="0" wp14:anchorId="1C25F6F2" wp14:editId="474786DD">
            <wp:extent cx="1925029" cy="1925029"/>
            <wp:effectExtent l="0" t="0" r="5715" b="5715"/>
            <wp:docPr id="52237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78162" name="Picture 5223781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3545" cy="1933545"/>
                    </a:xfrm>
                    <a:prstGeom prst="rect">
                      <a:avLst/>
                    </a:prstGeom>
                  </pic:spPr>
                </pic:pic>
              </a:graphicData>
            </a:graphic>
          </wp:inline>
        </w:drawing>
      </w:r>
    </w:p>
    <w:p w14:paraId="15935CB3" w14:textId="77777777" w:rsidR="00F75E0A" w:rsidRPr="000166E5" w:rsidRDefault="00F75E0A" w:rsidP="00223965">
      <w:pPr>
        <w:pBdr>
          <w:top w:val="none" w:sz="0" w:space="12" w:color="auto"/>
        </w:pBdr>
        <w:spacing w:line="240" w:lineRule="auto"/>
        <w:contextualSpacing w:val="0"/>
        <w:jc w:val="both"/>
        <w:rPr>
          <w:rFonts w:ascii="Times New Roman" w:eastAsia="Times New Roman" w:hAnsi="Times New Roman" w:cs="Times New Roman"/>
          <w:sz w:val="21"/>
          <w:szCs w:val="21"/>
          <w:u w:val="single"/>
        </w:rPr>
      </w:pPr>
    </w:p>
    <w:p w14:paraId="2E5BFAC8" w14:textId="0F865168" w:rsidR="008F3DBC" w:rsidRDefault="00223965" w:rsidP="007C0FF3">
      <w:pPr>
        <w:pBdr>
          <w:top w:val="none" w:sz="0" w:space="12" w:color="auto"/>
        </w:pBdr>
        <w:spacing w:line="240" w:lineRule="auto"/>
        <w:contextualSpacing w:val="0"/>
        <w:jc w:val="both"/>
        <w:rPr>
          <w:rFonts w:ascii="Times New Roman" w:eastAsia="Times New Roman" w:hAnsi="Times New Roman" w:cs="Times New Roman"/>
          <w:sz w:val="21"/>
          <w:szCs w:val="21"/>
        </w:rPr>
      </w:pPr>
      <w:r w:rsidRPr="00295A24">
        <w:rPr>
          <w:rFonts w:ascii="Times New Roman" w:eastAsia="Times New Roman" w:hAnsi="Times New Roman" w:cs="Times New Roman"/>
          <w:b/>
          <w:bCs/>
          <w:sz w:val="21"/>
          <w:szCs w:val="21"/>
          <w:u w:val="single"/>
        </w:rPr>
        <w:t>Bio</w:t>
      </w:r>
      <w:r w:rsidRPr="00295A24">
        <w:rPr>
          <w:rFonts w:ascii="Times New Roman" w:eastAsia="Times New Roman" w:hAnsi="Times New Roman" w:cs="Times New Roman"/>
          <w:b/>
          <w:bCs/>
          <w:sz w:val="21"/>
          <w:szCs w:val="21"/>
        </w:rPr>
        <w:t>:</w:t>
      </w:r>
      <w:r w:rsidR="00295A24" w:rsidRPr="00295A24">
        <w:rPr>
          <w:rFonts w:ascii="Times New Roman" w:eastAsia="Times New Roman" w:hAnsi="Times New Roman" w:cs="Times New Roman"/>
          <w:sz w:val="21"/>
          <w:szCs w:val="21"/>
        </w:rPr>
        <w:t xml:space="preserve"> </w:t>
      </w:r>
      <w:r w:rsidR="00D3114C" w:rsidRPr="00D3114C">
        <w:rPr>
          <w:rFonts w:ascii="Times New Roman" w:eastAsia="Times New Roman" w:hAnsi="Times New Roman" w:cs="Times New Roman"/>
          <w:sz w:val="21"/>
          <w:szCs w:val="21"/>
        </w:rPr>
        <w:t>Dr.</w:t>
      </w:r>
      <w:r w:rsidR="008F3DBC">
        <w:rPr>
          <w:rFonts w:ascii="Times New Roman" w:eastAsia="Times New Roman" w:hAnsi="Times New Roman" w:cs="Times New Roman"/>
          <w:sz w:val="21"/>
          <w:szCs w:val="21"/>
        </w:rPr>
        <w:t xml:space="preserve"> </w:t>
      </w:r>
      <w:r w:rsidR="00D3114C" w:rsidRPr="00D3114C">
        <w:rPr>
          <w:rFonts w:ascii="Times New Roman" w:eastAsia="Times New Roman" w:hAnsi="Times New Roman" w:cs="Times New Roman"/>
          <w:sz w:val="21"/>
          <w:szCs w:val="21"/>
        </w:rPr>
        <w:t xml:space="preserve">Shubhra Kanti Karmaker (``Santu'') (Co-PI) is an Assistant Professor in the Department of Computer Science and Software Engineering at Auburn University, Alabama. With a broad interest in the academic field of Artificial Intelligence and Data Science, his primary research focus lies at the intersection of Natural Language Processing (NLP) and Information Retrieval (IR). More specifically, his research is primarily driven by the following broad research question: </w:t>
      </w:r>
      <w:r w:rsidR="00D3114C">
        <w:rPr>
          <w:rFonts w:ascii="Times New Roman" w:eastAsia="Times New Roman" w:hAnsi="Times New Roman" w:cs="Times New Roman"/>
          <w:sz w:val="21"/>
          <w:szCs w:val="21"/>
        </w:rPr>
        <w:t>“</w:t>
      </w:r>
      <w:r w:rsidR="00D3114C" w:rsidRPr="000B57AB">
        <w:rPr>
          <w:rFonts w:ascii="Times New Roman" w:eastAsia="Times New Roman" w:hAnsi="Times New Roman" w:cs="Times New Roman"/>
          <w:i/>
          <w:iCs/>
          <w:sz w:val="21"/>
          <w:szCs w:val="21"/>
        </w:rPr>
        <w:t>How can we make AI/Data Science more accessible and useful to the end users in order to democratize AI to a broader audience</w:t>
      </w:r>
      <w:r w:rsidR="00D3114C" w:rsidRPr="00D3114C">
        <w:rPr>
          <w:rFonts w:ascii="Times New Roman" w:eastAsia="Times New Roman" w:hAnsi="Times New Roman" w:cs="Times New Roman"/>
          <w:sz w:val="21"/>
          <w:szCs w:val="21"/>
        </w:rPr>
        <w:t>?</w:t>
      </w:r>
      <w:r w:rsidR="00D3114C">
        <w:rPr>
          <w:rFonts w:ascii="Times New Roman" w:eastAsia="Times New Roman" w:hAnsi="Times New Roman" w:cs="Times New Roman"/>
          <w:sz w:val="21"/>
          <w:szCs w:val="21"/>
        </w:rPr>
        <w:t>”</w:t>
      </w:r>
      <w:r w:rsidR="00D3114C" w:rsidRPr="00D3114C">
        <w:rPr>
          <w:rFonts w:ascii="Times New Roman" w:eastAsia="Times New Roman" w:hAnsi="Times New Roman" w:cs="Times New Roman"/>
          <w:sz w:val="21"/>
          <w:szCs w:val="21"/>
        </w:rPr>
        <w:t xml:space="preserve"> </w:t>
      </w:r>
    </w:p>
    <w:p w14:paraId="7EC2B625" w14:textId="732B8A54" w:rsidR="00EA0E91" w:rsidRPr="003770F9" w:rsidRDefault="00D3114C" w:rsidP="00C97671">
      <w:pPr>
        <w:pBdr>
          <w:top w:val="none" w:sz="0" w:space="12" w:color="auto"/>
        </w:pBdr>
        <w:spacing w:line="240" w:lineRule="auto"/>
        <w:ind w:firstLine="720"/>
        <w:contextualSpacing w:val="0"/>
        <w:jc w:val="both"/>
        <w:rPr>
          <w:rFonts w:ascii="Times New Roman" w:eastAsia="Times New Roman" w:hAnsi="Times New Roman" w:cs="Times New Roman"/>
          <w:sz w:val="21"/>
          <w:szCs w:val="21"/>
        </w:rPr>
      </w:pPr>
      <w:r w:rsidRPr="00D3114C">
        <w:rPr>
          <w:rFonts w:ascii="Times New Roman" w:eastAsia="Times New Roman" w:hAnsi="Times New Roman" w:cs="Times New Roman"/>
          <w:sz w:val="21"/>
          <w:szCs w:val="21"/>
        </w:rPr>
        <w:t>Dr.</w:t>
      </w:r>
      <w:r w:rsidR="008F3DBC">
        <w:rPr>
          <w:rFonts w:ascii="Times New Roman" w:eastAsia="Times New Roman" w:hAnsi="Times New Roman" w:cs="Times New Roman"/>
          <w:sz w:val="21"/>
          <w:szCs w:val="21"/>
        </w:rPr>
        <w:t xml:space="preserve"> </w:t>
      </w:r>
      <w:r w:rsidRPr="00D3114C">
        <w:rPr>
          <w:rFonts w:ascii="Times New Roman" w:eastAsia="Times New Roman" w:hAnsi="Times New Roman" w:cs="Times New Roman"/>
          <w:sz w:val="21"/>
          <w:szCs w:val="21"/>
        </w:rPr>
        <w:t>Karmaker completed his Ph.D. in Computer Science from the University of Illinois Urbana Champaign (</w:t>
      </w:r>
      <w:r w:rsidRPr="00A66D6B">
        <w:rPr>
          <w:rFonts w:ascii="Times New Roman" w:eastAsia="Times New Roman" w:hAnsi="Times New Roman" w:cs="Times New Roman"/>
          <w:b/>
          <w:bCs/>
          <w:sz w:val="21"/>
          <w:szCs w:val="21"/>
        </w:rPr>
        <w:t>UIUC</w:t>
      </w:r>
      <w:r w:rsidRPr="00D3114C">
        <w:rPr>
          <w:rFonts w:ascii="Times New Roman" w:eastAsia="Times New Roman" w:hAnsi="Times New Roman" w:cs="Times New Roman"/>
          <w:sz w:val="21"/>
          <w:szCs w:val="21"/>
        </w:rPr>
        <w:t>) and was then a Postdoctoral Research Associate in the Laboratory for Information and Decision Systems (</w:t>
      </w:r>
      <w:r w:rsidRPr="00A008DB">
        <w:rPr>
          <w:rFonts w:ascii="Times New Roman" w:eastAsia="Times New Roman" w:hAnsi="Times New Roman" w:cs="Times New Roman"/>
          <w:b/>
          <w:bCs/>
          <w:sz w:val="21"/>
          <w:szCs w:val="21"/>
        </w:rPr>
        <w:t>LIDS</w:t>
      </w:r>
      <w:r w:rsidRPr="00D3114C">
        <w:rPr>
          <w:rFonts w:ascii="Times New Roman" w:eastAsia="Times New Roman" w:hAnsi="Times New Roman" w:cs="Times New Roman"/>
          <w:sz w:val="21"/>
          <w:szCs w:val="21"/>
        </w:rPr>
        <w:t>) at the Massachusetts Institute of Technology (</w:t>
      </w:r>
      <w:r w:rsidRPr="00A008DB">
        <w:rPr>
          <w:rFonts w:ascii="Times New Roman" w:eastAsia="Times New Roman" w:hAnsi="Times New Roman" w:cs="Times New Roman"/>
          <w:b/>
          <w:bCs/>
          <w:sz w:val="21"/>
          <w:szCs w:val="21"/>
        </w:rPr>
        <w:t>MIT</w:t>
      </w:r>
      <w:r w:rsidRPr="00D3114C">
        <w:rPr>
          <w:rFonts w:ascii="Times New Roman" w:eastAsia="Times New Roman" w:hAnsi="Times New Roman" w:cs="Times New Roman"/>
          <w:sz w:val="21"/>
          <w:szCs w:val="21"/>
        </w:rPr>
        <w:t xml:space="preserve">). During his Ph.D., </w:t>
      </w:r>
      <w:r w:rsidR="001F7D7A">
        <w:rPr>
          <w:rFonts w:ascii="Times New Roman" w:eastAsia="Times New Roman" w:hAnsi="Times New Roman" w:cs="Times New Roman"/>
          <w:sz w:val="21"/>
          <w:szCs w:val="21"/>
        </w:rPr>
        <w:t>he</w:t>
      </w:r>
      <w:r w:rsidRPr="00D3114C">
        <w:rPr>
          <w:rFonts w:ascii="Times New Roman" w:eastAsia="Times New Roman" w:hAnsi="Times New Roman" w:cs="Times New Roman"/>
          <w:sz w:val="21"/>
          <w:szCs w:val="21"/>
        </w:rPr>
        <w:t xml:space="preserve"> also worked as a summer research intern at Microsoft Research, Yahoo Research, and @WalmartLabs. As a researcher, </w:t>
      </w:r>
      <w:r w:rsidR="00A0364E" w:rsidRPr="00D3114C">
        <w:rPr>
          <w:rFonts w:ascii="Times New Roman" w:eastAsia="Times New Roman" w:hAnsi="Times New Roman" w:cs="Times New Roman"/>
          <w:sz w:val="21"/>
          <w:szCs w:val="21"/>
        </w:rPr>
        <w:t>Dr.</w:t>
      </w:r>
      <w:r w:rsidR="00A0364E">
        <w:rPr>
          <w:rFonts w:ascii="Times New Roman" w:eastAsia="Times New Roman" w:hAnsi="Times New Roman" w:cs="Times New Roman"/>
          <w:sz w:val="21"/>
          <w:szCs w:val="21"/>
        </w:rPr>
        <w:t xml:space="preserve"> </w:t>
      </w:r>
      <w:r w:rsidR="00A0364E" w:rsidRPr="00D3114C">
        <w:rPr>
          <w:rFonts w:ascii="Times New Roman" w:eastAsia="Times New Roman" w:hAnsi="Times New Roman" w:cs="Times New Roman"/>
          <w:sz w:val="21"/>
          <w:szCs w:val="21"/>
        </w:rPr>
        <w:t xml:space="preserve">Karmaker </w:t>
      </w:r>
      <w:r w:rsidRPr="00D3114C">
        <w:rPr>
          <w:rFonts w:ascii="Times New Roman" w:eastAsia="Times New Roman" w:hAnsi="Times New Roman" w:cs="Times New Roman"/>
          <w:sz w:val="21"/>
          <w:szCs w:val="21"/>
        </w:rPr>
        <w:t xml:space="preserve">has published </w:t>
      </w:r>
      <w:r w:rsidR="007A1426" w:rsidRPr="007A1426">
        <w:rPr>
          <w:rFonts w:ascii="Times New Roman" w:eastAsia="Times New Roman" w:hAnsi="Times New Roman" w:cs="Times New Roman"/>
          <w:b/>
          <w:bCs/>
          <w:sz w:val="21"/>
          <w:szCs w:val="21"/>
        </w:rPr>
        <w:t>30</w:t>
      </w:r>
      <w:r w:rsidRPr="007A1426">
        <w:rPr>
          <w:rFonts w:ascii="Times New Roman" w:eastAsia="Times New Roman" w:hAnsi="Times New Roman" w:cs="Times New Roman"/>
          <w:b/>
          <w:bCs/>
          <w:sz w:val="21"/>
          <w:szCs w:val="21"/>
        </w:rPr>
        <w:t xml:space="preserve"> research papers</w:t>
      </w:r>
      <w:r w:rsidRPr="00D3114C">
        <w:rPr>
          <w:rFonts w:ascii="Times New Roman" w:eastAsia="Times New Roman" w:hAnsi="Times New Roman" w:cs="Times New Roman"/>
          <w:sz w:val="21"/>
          <w:szCs w:val="21"/>
        </w:rPr>
        <w:t xml:space="preserve"> at premier venues, including ACL, EMNLP, SIGIR, WWW, </w:t>
      </w:r>
      <w:r w:rsidR="009E2275">
        <w:rPr>
          <w:rFonts w:ascii="Times New Roman" w:eastAsia="Times New Roman" w:hAnsi="Times New Roman" w:cs="Times New Roman"/>
          <w:sz w:val="21"/>
          <w:szCs w:val="21"/>
        </w:rPr>
        <w:t xml:space="preserve">TMLR, </w:t>
      </w:r>
      <w:r w:rsidRPr="00D3114C">
        <w:rPr>
          <w:rFonts w:ascii="Times New Roman" w:eastAsia="Times New Roman" w:hAnsi="Times New Roman" w:cs="Times New Roman"/>
          <w:sz w:val="21"/>
          <w:szCs w:val="21"/>
        </w:rPr>
        <w:t xml:space="preserve">COLING, </w:t>
      </w:r>
      <w:proofErr w:type="spellStart"/>
      <w:r w:rsidRPr="00D3114C">
        <w:rPr>
          <w:rFonts w:ascii="Times New Roman" w:eastAsia="Times New Roman" w:hAnsi="Times New Roman" w:cs="Times New Roman"/>
          <w:sz w:val="21"/>
          <w:szCs w:val="21"/>
        </w:rPr>
        <w:t>CoNLL</w:t>
      </w:r>
      <w:proofErr w:type="spellEnd"/>
      <w:r w:rsidRPr="00D3114C">
        <w:rPr>
          <w:rFonts w:ascii="Times New Roman" w:eastAsia="Times New Roman" w:hAnsi="Times New Roman" w:cs="Times New Roman"/>
          <w:sz w:val="21"/>
          <w:szCs w:val="21"/>
        </w:rPr>
        <w:t>, AACL, CIKM, IUI, ACM TIST, and ACM Computing Surveys. To support his research, Dr.</w:t>
      </w:r>
      <w:r w:rsidR="00D30B75">
        <w:rPr>
          <w:rFonts w:ascii="Times New Roman" w:eastAsia="Times New Roman" w:hAnsi="Times New Roman" w:cs="Times New Roman"/>
          <w:sz w:val="21"/>
          <w:szCs w:val="21"/>
        </w:rPr>
        <w:t xml:space="preserve"> </w:t>
      </w:r>
      <w:r w:rsidRPr="00D3114C">
        <w:rPr>
          <w:rFonts w:ascii="Times New Roman" w:eastAsia="Times New Roman" w:hAnsi="Times New Roman" w:cs="Times New Roman"/>
          <w:sz w:val="21"/>
          <w:szCs w:val="21"/>
        </w:rPr>
        <w:t>Karmaker has brought over</w:t>
      </w:r>
      <w:r w:rsidR="00D30B75" w:rsidRPr="00D3114C">
        <w:rPr>
          <w:rFonts w:ascii="Times New Roman" w:eastAsia="Times New Roman" w:hAnsi="Times New Roman" w:cs="Times New Roman"/>
          <w:sz w:val="21"/>
          <w:szCs w:val="21"/>
        </w:rPr>
        <w:t xml:space="preserve"> </w:t>
      </w:r>
      <w:r w:rsidR="00D30B75" w:rsidRPr="00FD06EB">
        <w:rPr>
          <w:rFonts w:ascii="Times New Roman" w:eastAsia="Times New Roman" w:hAnsi="Times New Roman" w:cs="Times New Roman"/>
          <w:b/>
          <w:bCs/>
          <w:sz w:val="21"/>
          <w:szCs w:val="21"/>
        </w:rPr>
        <w:t>$</w:t>
      </w:r>
      <w:r w:rsidRPr="00D30B75">
        <w:rPr>
          <w:rFonts w:ascii="Times New Roman" w:eastAsia="Times New Roman" w:hAnsi="Times New Roman" w:cs="Times New Roman"/>
          <w:b/>
          <w:bCs/>
          <w:sz w:val="21"/>
          <w:szCs w:val="21"/>
        </w:rPr>
        <w:t>1.4 million</w:t>
      </w:r>
      <w:r w:rsidRPr="00D3114C">
        <w:rPr>
          <w:rFonts w:ascii="Times New Roman" w:eastAsia="Times New Roman" w:hAnsi="Times New Roman" w:cs="Times New Roman"/>
          <w:sz w:val="21"/>
          <w:szCs w:val="21"/>
        </w:rPr>
        <w:t xml:space="preserve"> in total grants as the </w:t>
      </w:r>
      <w:r w:rsidRPr="00FC6B71">
        <w:rPr>
          <w:rFonts w:ascii="Times New Roman" w:eastAsia="Times New Roman" w:hAnsi="Times New Roman" w:cs="Times New Roman"/>
          <w:b/>
          <w:bCs/>
          <w:sz w:val="21"/>
          <w:szCs w:val="21"/>
        </w:rPr>
        <w:t>Lead PI</w:t>
      </w:r>
      <w:r w:rsidRPr="00D3114C">
        <w:rPr>
          <w:rFonts w:ascii="Times New Roman" w:eastAsia="Times New Roman" w:hAnsi="Times New Roman" w:cs="Times New Roman"/>
          <w:sz w:val="21"/>
          <w:szCs w:val="21"/>
        </w:rPr>
        <w:t xml:space="preserve"> from multiple funding agencies, including the National Science Foundation</w:t>
      </w:r>
      <w:r w:rsidR="003535BC">
        <w:rPr>
          <w:rFonts w:ascii="Times New Roman" w:eastAsia="Times New Roman" w:hAnsi="Times New Roman" w:cs="Times New Roman"/>
          <w:sz w:val="21"/>
          <w:szCs w:val="21"/>
        </w:rPr>
        <w:t xml:space="preserve"> </w:t>
      </w:r>
      <w:r w:rsidR="004517EE">
        <w:rPr>
          <w:rFonts w:ascii="Times New Roman" w:eastAsia="Times New Roman" w:hAnsi="Times New Roman" w:cs="Times New Roman"/>
          <w:sz w:val="21"/>
          <w:szCs w:val="21"/>
        </w:rPr>
        <w:t>(</w:t>
      </w:r>
      <w:r w:rsidRPr="00760376">
        <w:rPr>
          <w:rFonts w:ascii="Times New Roman" w:eastAsia="Times New Roman" w:hAnsi="Times New Roman" w:cs="Times New Roman"/>
          <w:b/>
          <w:bCs/>
          <w:sz w:val="21"/>
          <w:szCs w:val="21"/>
        </w:rPr>
        <w:t>NSF</w:t>
      </w:r>
      <w:r w:rsidR="004517EE">
        <w:rPr>
          <w:rFonts w:ascii="Times New Roman" w:eastAsia="Times New Roman" w:hAnsi="Times New Roman" w:cs="Times New Roman"/>
          <w:sz w:val="21"/>
          <w:szCs w:val="21"/>
        </w:rPr>
        <w:t>)</w:t>
      </w:r>
      <w:r w:rsidRPr="00D3114C">
        <w:rPr>
          <w:rFonts w:ascii="Times New Roman" w:eastAsia="Times New Roman" w:hAnsi="Times New Roman" w:cs="Times New Roman"/>
          <w:sz w:val="21"/>
          <w:szCs w:val="21"/>
        </w:rPr>
        <w:t>, Air Force Office of Scientific Research (</w:t>
      </w:r>
      <w:r w:rsidRPr="008A1185">
        <w:rPr>
          <w:rFonts w:ascii="Times New Roman" w:eastAsia="Times New Roman" w:hAnsi="Times New Roman" w:cs="Times New Roman"/>
          <w:b/>
          <w:bCs/>
          <w:sz w:val="21"/>
          <w:szCs w:val="21"/>
        </w:rPr>
        <w:t>AFOSR</w:t>
      </w:r>
      <w:r w:rsidRPr="00D3114C">
        <w:rPr>
          <w:rFonts w:ascii="Times New Roman" w:eastAsia="Times New Roman" w:hAnsi="Times New Roman" w:cs="Times New Roman"/>
          <w:sz w:val="21"/>
          <w:szCs w:val="21"/>
        </w:rPr>
        <w:t>), Army Research Office (</w:t>
      </w:r>
      <w:r w:rsidRPr="008C27E6">
        <w:rPr>
          <w:rFonts w:ascii="Times New Roman" w:eastAsia="Times New Roman" w:hAnsi="Times New Roman" w:cs="Times New Roman"/>
          <w:b/>
          <w:bCs/>
          <w:sz w:val="21"/>
          <w:szCs w:val="21"/>
        </w:rPr>
        <w:t>ARO</w:t>
      </w:r>
      <w:r w:rsidRPr="00D3114C">
        <w:rPr>
          <w:rFonts w:ascii="Times New Roman" w:eastAsia="Times New Roman" w:hAnsi="Times New Roman" w:cs="Times New Roman"/>
          <w:sz w:val="21"/>
          <w:szCs w:val="21"/>
        </w:rPr>
        <w:t>) and US Dept. of Agriculture (</w:t>
      </w:r>
      <w:r w:rsidRPr="009721A1">
        <w:rPr>
          <w:rFonts w:ascii="Times New Roman" w:eastAsia="Times New Roman" w:hAnsi="Times New Roman" w:cs="Times New Roman"/>
          <w:b/>
          <w:bCs/>
          <w:sz w:val="21"/>
          <w:szCs w:val="21"/>
        </w:rPr>
        <w:t>USDA</w:t>
      </w:r>
      <w:r w:rsidRPr="00D3114C">
        <w:rPr>
          <w:rFonts w:ascii="Times New Roman" w:eastAsia="Times New Roman" w:hAnsi="Times New Roman" w:cs="Times New Roman"/>
          <w:sz w:val="21"/>
          <w:szCs w:val="21"/>
        </w:rPr>
        <w:t>). For external service, he currently serves as an action editor for the ACL Rolling Review Initiative (</w:t>
      </w:r>
      <w:r w:rsidRPr="00F9522D">
        <w:rPr>
          <w:rFonts w:ascii="Times New Roman" w:eastAsia="Times New Roman" w:hAnsi="Times New Roman" w:cs="Times New Roman"/>
          <w:b/>
          <w:bCs/>
          <w:sz w:val="21"/>
          <w:szCs w:val="21"/>
        </w:rPr>
        <w:t>ARR</w:t>
      </w:r>
      <w:r w:rsidRPr="00D3114C">
        <w:rPr>
          <w:rFonts w:ascii="Times New Roman" w:eastAsia="Times New Roman" w:hAnsi="Times New Roman" w:cs="Times New Roman"/>
          <w:sz w:val="21"/>
          <w:szCs w:val="21"/>
        </w:rPr>
        <w:t xml:space="preserve">) </w:t>
      </w:r>
      <w:proofErr w:type="gramStart"/>
      <w:r w:rsidRPr="00D3114C">
        <w:rPr>
          <w:rFonts w:ascii="Times New Roman" w:eastAsia="Times New Roman" w:hAnsi="Times New Roman" w:cs="Times New Roman"/>
          <w:sz w:val="21"/>
          <w:szCs w:val="21"/>
        </w:rPr>
        <w:t xml:space="preserve">and </w:t>
      </w:r>
      <w:r w:rsidR="00BB1EBE">
        <w:rPr>
          <w:rFonts w:ascii="Times New Roman" w:eastAsia="Times New Roman" w:hAnsi="Times New Roman" w:cs="Times New Roman"/>
          <w:sz w:val="21"/>
          <w:szCs w:val="21"/>
        </w:rPr>
        <w:t>also</w:t>
      </w:r>
      <w:proofErr w:type="gramEnd"/>
      <w:r w:rsidR="00BB1EBE">
        <w:rPr>
          <w:rFonts w:ascii="Times New Roman" w:eastAsia="Times New Roman" w:hAnsi="Times New Roman" w:cs="Times New Roman"/>
          <w:sz w:val="21"/>
          <w:szCs w:val="21"/>
        </w:rPr>
        <w:t xml:space="preserve"> </w:t>
      </w:r>
      <w:r w:rsidRPr="00D3114C">
        <w:rPr>
          <w:rFonts w:ascii="Times New Roman" w:eastAsia="Times New Roman" w:hAnsi="Times New Roman" w:cs="Times New Roman"/>
          <w:sz w:val="21"/>
          <w:szCs w:val="21"/>
        </w:rPr>
        <w:t>as</w:t>
      </w:r>
      <w:r w:rsidR="001C7CFA">
        <w:rPr>
          <w:rFonts w:ascii="Times New Roman" w:eastAsia="Times New Roman" w:hAnsi="Times New Roman" w:cs="Times New Roman"/>
          <w:sz w:val="21"/>
          <w:szCs w:val="21"/>
        </w:rPr>
        <w:t xml:space="preserve"> </w:t>
      </w:r>
      <w:r w:rsidR="00F551D4" w:rsidRPr="00F551D4">
        <w:rPr>
          <w:rFonts w:ascii="Times New Roman" w:eastAsia="Times New Roman" w:hAnsi="Times New Roman" w:cs="Times New Roman"/>
          <w:sz w:val="21"/>
          <w:szCs w:val="21"/>
        </w:rPr>
        <w:t>the</w:t>
      </w:r>
      <w:r w:rsidR="00F551D4">
        <w:rPr>
          <w:rFonts w:ascii="Times New Roman" w:eastAsia="Times New Roman" w:hAnsi="Times New Roman" w:cs="Times New Roman"/>
          <w:b/>
          <w:bCs/>
          <w:sz w:val="21"/>
          <w:szCs w:val="21"/>
        </w:rPr>
        <w:t xml:space="preserve"> </w:t>
      </w:r>
      <w:r w:rsidRPr="001C7CFA">
        <w:rPr>
          <w:rFonts w:ascii="Times New Roman" w:eastAsia="Times New Roman" w:hAnsi="Times New Roman" w:cs="Times New Roman"/>
          <w:b/>
          <w:bCs/>
          <w:sz w:val="21"/>
          <w:szCs w:val="21"/>
        </w:rPr>
        <w:t>communication chair</w:t>
      </w:r>
      <w:r w:rsidR="00F551D4">
        <w:rPr>
          <w:rFonts w:ascii="Times New Roman" w:eastAsia="Times New Roman" w:hAnsi="Times New Roman" w:cs="Times New Roman"/>
          <w:b/>
          <w:bCs/>
          <w:sz w:val="21"/>
          <w:szCs w:val="21"/>
        </w:rPr>
        <w:t xml:space="preserve"> </w:t>
      </w:r>
      <w:r w:rsidR="00F551D4" w:rsidRPr="00F551D4">
        <w:rPr>
          <w:rFonts w:ascii="Times New Roman" w:eastAsia="Times New Roman" w:hAnsi="Times New Roman" w:cs="Times New Roman"/>
          <w:sz w:val="21"/>
          <w:szCs w:val="21"/>
        </w:rPr>
        <w:t>of the ARR initiative</w:t>
      </w:r>
      <w:r w:rsidRPr="00D3114C">
        <w:rPr>
          <w:rFonts w:ascii="Times New Roman" w:eastAsia="Times New Roman" w:hAnsi="Times New Roman" w:cs="Times New Roman"/>
          <w:sz w:val="21"/>
          <w:szCs w:val="21"/>
        </w:rPr>
        <w:t>. Dr.</w:t>
      </w:r>
      <w:r w:rsidR="007F116F">
        <w:rPr>
          <w:rFonts w:ascii="Times New Roman" w:eastAsia="Times New Roman" w:hAnsi="Times New Roman" w:cs="Times New Roman"/>
          <w:sz w:val="21"/>
          <w:szCs w:val="21"/>
        </w:rPr>
        <w:t xml:space="preserve"> </w:t>
      </w:r>
      <w:r w:rsidRPr="00D3114C">
        <w:rPr>
          <w:rFonts w:ascii="Times New Roman" w:eastAsia="Times New Roman" w:hAnsi="Times New Roman" w:cs="Times New Roman"/>
          <w:sz w:val="21"/>
          <w:szCs w:val="21"/>
        </w:rPr>
        <w:t xml:space="preserve">Karmaker </w:t>
      </w:r>
      <w:r w:rsidR="003E4D35">
        <w:rPr>
          <w:rFonts w:ascii="Times New Roman" w:eastAsia="Times New Roman" w:hAnsi="Times New Roman" w:cs="Times New Roman"/>
          <w:sz w:val="21"/>
          <w:szCs w:val="21"/>
        </w:rPr>
        <w:t xml:space="preserve">also </w:t>
      </w:r>
      <w:r w:rsidRPr="00D3114C">
        <w:rPr>
          <w:rFonts w:ascii="Times New Roman" w:eastAsia="Times New Roman" w:hAnsi="Times New Roman" w:cs="Times New Roman"/>
          <w:sz w:val="21"/>
          <w:szCs w:val="21"/>
        </w:rPr>
        <w:t xml:space="preserve">served as the tutorial chair for CIKM 2022. He has served regularly as a program committee member for ACL and SIGIR-sponsored conferences for the last five years. </w:t>
      </w:r>
      <w:r w:rsidR="00AF514E" w:rsidRPr="000166E5">
        <w:rPr>
          <w:rFonts w:ascii="Times New Roman" w:eastAsia="Times New Roman" w:hAnsi="Times New Roman" w:cs="Times New Roman"/>
          <w:sz w:val="21"/>
          <w:szCs w:val="21"/>
        </w:rPr>
        <w:t xml:space="preserve">For more details about the speaker, please visit </w:t>
      </w:r>
      <w:hyperlink r:id="rId7" w:history="1">
        <w:r w:rsidR="00AF514E" w:rsidRPr="000166E5">
          <w:rPr>
            <w:rStyle w:val="Hyperlink"/>
            <w:rFonts w:ascii="Times New Roman" w:eastAsia="Times New Roman" w:hAnsi="Times New Roman" w:cs="Times New Roman"/>
            <w:sz w:val="21"/>
            <w:szCs w:val="21"/>
          </w:rPr>
          <w:t>https://karmake2.github.io/</w:t>
        </w:r>
      </w:hyperlink>
      <w:r w:rsidR="00AF514E" w:rsidRPr="000166E5">
        <w:rPr>
          <w:rFonts w:ascii="Times New Roman" w:eastAsia="Times New Roman" w:hAnsi="Times New Roman" w:cs="Times New Roman"/>
          <w:sz w:val="21"/>
          <w:szCs w:val="21"/>
        </w:rPr>
        <w:t>.</w:t>
      </w:r>
      <w:r w:rsidR="007C0FF3" w:rsidRPr="007C0FF3">
        <w:rPr>
          <w:rFonts w:ascii="Times New Roman" w:eastAsia="Times New Roman" w:hAnsi="Times New Roman" w:cs="Times New Roman"/>
          <w:sz w:val="21"/>
          <w:szCs w:val="21"/>
        </w:rPr>
        <w:t xml:space="preserve"> </w:t>
      </w:r>
    </w:p>
    <w:sectPr w:rsidR="00EA0E91" w:rsidRPr="003770F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04038" w14:textId="77777777" w:rsidR="001401C7" w:rsidRDefault="001401C7" w:rsidP="002139BC">
      <w:pPr>
        <w:spacing w:line="240" w:lineRule="auto"/>
      </w:pPr>
      <w:r>
        <w:separator/>
      </w:r>
    </w:p>
  </w:endnote>
  <w:endnote w:type="continuationSeparator" w:id="0">
    <w:p w14:paraId="6127EF6B" w14:textId="77777777" w:rsidR="001401C7" w:rsidRDefault="001401C7" w:rsidP="00213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3712A" w14:textId="77777777" w:rsidR="001401C7" w:rsidRDefault="001401C7" w:rsidP="002139BC">
      <w:pPr>
        <w:spacing w:line="240" w:lineRule="auto"/>
      </w:pPr>
      <w:r>
        <w:separator/>
      </w:r>
    </w:p>
  </w:footnote>
  <w:footnote w:type="continuationSeparator" w:id="0">
    <w:p w14:paraId="45E763EB" w14:textId="77777777" w:rsidR="001401C7" w:rsidRDefault="001401C7" w:rsidP="002139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DB"/>
    <w:rsid w:val="00005867"/>
    <w:rsid w:val="00007645"/>
    <w:rsid w:val="00014911"/>
    <w:rsid w:val="00015AE6"/>
    <w:rsid w:val="000166E5"/>
    <w:rsid w:val="00023FFF"/>
    <w:rsid w:val="00027A58"/>
    <w:rsid w:val="00027E67"/>
    <w:rsid w:val="00034FB8"/>
    <w:rsid w:val="0003621E"/>
    <w:rsid w:val="00060F00"/>
    <w:rsid w:val="0007208D"/>
    <w:rsid w:val="000757D6"/>
    <w:rsid w:val="00077685"/>
    <w:rsid w:val="000802BD"/>
    <w:rsid w:val="0008583D"/>
    <w:rsid w:val="0009705E"/>
    <w:rsid w:val="000A605D"/>
    <w:rsid w:val="000B0EAD"/>
    <w:rsid w:val="000B57AB"/>
    <w:rsid w:val="000C09EC"/>
    <w:rsid w:val="000C2B2C"/>
    <w:rsid w:val="000C32FE"/>
    <w:rsid w:val="000E005D"/>
    <w:rsid w:val="000E021E"/>
    <w:rsid w:val="000F44C7"/>
    <w:rsid w:val="00105EF6"/>
    <w:rsid w:val="00110E44"/>
    <w:rsid w:val="001172F0"/>
    <w:rsid w:val="00120D9E"/>
    <w:rsid w:val="001249C5"/>
    <w:rsid w:val="00130ECC"/>
    <w:rsid w:val="001345D0"/>
    <w:rsid w:val="0013591E"/>
    <w:rsid w:val="001401C7"/>
    <w:rsid w:val="0014324E"/>
    <w:rsid w:val="00145372"/>
    <w:rsid w:val="0014670B"/>
    <w:rsid w:val="0015081A"/>
    <w:rsid w:val="00151B17"/>
    <w:rsid w:val="00152B5F"/>
    <w:rsid w:val="00155E4A"/>
    <w:rsid w:val="0016315B"/>
    <w:rsid w:val="00163450"/>
    <w:rsid w:val="001649E5"/>
    <w:rsid w:val="001707BB"/>
    <w:rsid w:val="00181C87"/>
    <w:rsid w:val="00186B71"/>
    <w:rsid w:val="00190F48"/>
    <w:rsid w:val="00193A87"/>
    <w:rsid w:val="001B467D"/>
    <w:rsid w:val="001C01F9"/>
    <w:rsid w:val="001C7CFA"/>
    <w:rsid w:val="001E3720"/>
    <w:rsid w:val="001E7474"/>
    <w:rsid w:val="001E7831"/>
    <w:rsid w:val="001F1813"/>
    <w:rsid w:val="001F27BC"/>
    <w:rsid w:val="001F3236"/>
    <w:rsid w:val="001F4090"/>
    <w:rsid w:val="001F4957"/>
    <w:rsid w:val="001F7D7A"/>
    <w:rsid w:val="00206E9E"/>
    <w:rsid w:val="00211657"/>
    <w:rsid w:val="002139BC"/>
    <w:rsid w:val="00223965"/>
    <w:rsid w:val="0024308E"/>
    <w:rsid w:val="002513F8"/>
    <w:rsid w:val="00255317"/>
    <w:rsid w:val="00265BFF"/>
    <w:rsid w:val="0026711F"/>
    <w:rsid w:val="00267DDC"/>
    <w:rsid w:val="00270062"/>
    <w:rsid w:val="002806C0"/>
    <w:rsid w:val="00281495"/>
    <w:rsid w:val="0028698B"/>
    <w:rsid w:val="00293173"/>
    <w:rsid w:val="002937BC"/>
    <w:rsid w:val="00295A24"/>
    <w:rsid w:val="002C4242"/>
    <w:rsid w:val="002C5A15"/>
    <w:rsid w:val="002C6EA0"/>
    <w:rsid w:val="002C74DB"/>
    <w:rsid w:val="002C77CA"/>
    <w:rsid w:val="002D01B4"/>
    <w:rsid w:val="002D7841"/>
    <w:rsid w:val="002D79F3"/>
    <w:rsid w:val="002E0DB4"/>
    <w:rsid w:val="002E5075"/>
    <w:rsid w:val="002F1DA6"/>
    <w:rsid w:val="002F7D12"/>
    <w:rsid w:val="003052BF"/>
    <w:rsid w:val="003109B2"/>
    <w:rsid w:val="00314074"/>
    <w:rsid w:val="00333AD2"/>
    <w:rsid w:val="00334599"/>
    <w:rsid w:val="0035055A"/>
    <w:rsid w:val="003535BC"/>
    <w:rsid w:val="00362F62"/>
    <w:rsid w:val="0037204F"/>
    <w:rsid w:val="0037217A"/>
    <w:rsid w:val="0037379D"/>
    <w:rsid w:val="003770F9"/>
    <w:rsid w:val="00390343"/>
    <w:rsid w:val="00392414"/>
    <w:rsid w:val="00393867"/>
    <w:rsid w:val="003B2FB9"/>
    <w:rsid w:val="003C032E"/>
    <w:rsid w:val="003C2BCD"/>
    <w:rsid w:val="003D6692"/>
    <w:rsid w:val="003E4D35"/>
    <w:rsid w:val="003F3435"/>
    <w:rsid w:val="003F39DD"/>
    <w:rsid w:val="00401A82"/>
    <w:rsid w:val="004032FC"/>
    <w:rsid w:val="00411045"/>
    <w:rsid w:val="00411510"/>
    <w:rsid w:val="004119FE"/>
    <w:rsid w:val="004228B7"/>
    <w:rsid w:val="00422B8C"/>
    <w:rsid w:val="00424A8B"/>
    <w:rsid w:val="00426188"/>
    <w:rsid w:val="004348FA"/>
    <w:rsid w:val="00434DBD"/>
    <w:rsid w:val="00436FC6"/>
    <w:rsid w:val="00450786"/>
    <w:rsid w:val="004508CA"/>
    <w:rsid w:val="004517EE"/>
    <w:rsid w:val="00451D06"/>
    <w:rsid w:val="00460D4B"/>
    <w:rsid w:val="00464F57"/>
    <w:rsid w:val="0047601E"/>
    <w:rsid w:val="00476A2A"/>
    <w:rsid w:val="004818CE"/>
    <w:rsid w:val="00482E91"/>
    <w:rsid w:val="004857C3"/>
    <w:rsid w:val="00492165"/>
    <w:rsid w:val="0049228F"/>
    <w:rsid w:val="004964D2"/>
    <w:rsid w:val="004A67B4"/>
    <w:rsid w:val="004B515D"/>
    <w:rsid w:val="004C0DF1"/>
    <w:rsid w:val="004C345D"/>
    <w:rsid w:val="004D0EDE"/>
    <w:rsid w:val="004D5F24"/>
    <w:rsid w:val="004E132A"/>
    <w:rsid w:val="004E6F4E"/>
    <w:rsid w:val="004F5CE3"/>
    <w:rsid w:val="00501CAF"/>
    <w:rsid w:val="00505DF8"/>
    <w:rsid w:val="005102AD"/>
    <w:rsid w:val="0051347F"/>
    <w:rsid w:val="00521E3E"/>
    <w:rsid w:val="0053096A"/>
    <w:rsid w:val="00533189"/>
    <w:rsid w:val="00535F19"/>
    <w:rsid w:val="005412B5"/>
    <w:rsid w:val="005449BB"/>
    <w:rsid w:val="00544E1C"/>
    <w:rsid w:val="00547ED0"/>
    <w:rsid w:val="0055568D"/>
    <w:rsid w:val="005574DB"/>
    <w:rsid w:val="00562D68"/>
    <w:rsid w:val="0057154D"/>
    <w:rsid w:val="00582163"/>
    <w:rsid w:val="00582E0C"/>
    <w:rsid w:val="00583C62"/>
    <w:rsid w:val="00591A8B"/>
    <w:rsid w:val="005923F8"/>
    <w:rsid w:val="0059357E"/>
    <w:rsid w:val="005A1962"/>
    <w:rsid w:val="005B536F"/>
    <w:rsid w:val="005C2572"/>
    <w:rsid w:val="005C4A1A"/>
    <w:rsid w:val="005C5B44"/>
    <w:rsid w:val="005D4961"/>
    <w:rsid w:val="005D513F"/>
    <w:rsid w:val="005D7726"/>
    <w:rsid w:val="005E4A24"/>
    <w:rsid w:val="005F11F2"/>
    <w:rsid w:val="005F69F7"/>
    <w:rsid w:val="00602AA0"/>
    <w:rsid w:val="00610A00"/>
    <w:rsid w:val="0061225B"/>
    <w:rsid w:val="00616FD1"/>
    <w:rsid w:val="006177BB"/>
    <w:rsid w:val="00623AFA"/>
    <w:rsid w:val="006247C8"/>
    <w:rsid w:val="0063281D"/>
    <w:rsid w:val="00650F6D"/>
    <w:rsid w:val="006559F2"/>
    <w:rsid w:val="006677D5"/>
    <w:rsid w:val="00672EFE"/>
    <w:rsid w:val="0068136D"/>
    <w:rsid w:val="006822E6"/>
    <w:rsid w:val="006831F0"/>
    <w:rsid w:val="00687310"/>
    <w:rsid w:val="00687658"/>
    <w:rsid w:val="00690289"/>
    <w:rsid w:val="006A1A89"/>
    <w:rsid w:val="006B6AE9"/>
    <w:rsid w:val="006D1811"/>
    <w:rsid w:val="006E0753"/>
    <w:rsid w:val="006E2254"/>
    <w:rsid w:val="006E4723"/>
    <w:rsid w:val="006E7295"/>
    <w:rsid w:val="006E7B77"/>
    <w:rsid w:val="006F0A55"/>
    <w:rsid w:val="006F1487"/>
    <w:rsid w:val="006F2AFD"/>
    <w:rsid w:val="006F2F1E"/>
    <w:rsid w:val="006F738F"/>
    <w:rsid w:val="006F7747"/>
    <w:rsid w:val="007066FC"/>
    <w:rsid w:val="00715178"/>
    <w:rsid w:val="00721BCE"/>
    <w:rsid w:val="00723E59"/>
    <w:rsid w:val="007259C3"/>
    <w:rsid w:val="007265D3"/>
    <w:rsid w:val="007320E6"/>
    <w:rsid w:val="00745F15"/>
    <w:rsid w:val="0074645E"/>
    <w:rsid w:val="007567B3"/>
    <w:rsid w:val="00760376"/>
    <w:rsid w:val="00766AA6"/>
    <w:rsid w:val="007733DD"/>
    <w:rsid w:val="007778BB"/>
    <w:rsid w:val="007901C0"/>
    <w:rsid w:val="00794807"/>
    <w:rsid w:val="00795FC9"/>
    <w:rsid w:val="007976DF"/>
    <w:rsid w:val="007A1426"/>
    <w:rsid w:val="007A2FDB"/>
    <w:rsid w:val="007A3F3D"/>
    <w:rsid w:val="007A4147"/>
    <w:rsid w:val="007A439F"/>
    <w:rsid w:val="007A7F8A"/>
    <w:rsid w:val="007B60B9"/>
    <w:rsid w:val="007C0FF3"/>
    <w:rsid w:val="007C6B56"/>
    <w:rsid w:val="007C7037"/>
    <w:rsid w:val="007D3690"/>
    <w:rsid w:val="007D5F98"/>
    <w:rsid w:val="007F116F"/>
    <w:rsid w:val="007F7F30"/>
    <w:rsid w:val="008022D9"/>
    <w:rsid w:val="008035AF"/>
    <w:rsid w:val="00803FC3"/>
    <w:rsid w:val="0080450D"/>
    <w:rsid w:val="008110FB"/>
    <w:rsid w:val="008301FA"/>
    <w:rsid w:val="00832E35"/>
    <w:rsid w:val="008372E1"/>
    <w:rsid w:val="0084286B"/>
    <w:rsid w:val="00844755"/>
    <w:rsid w:val="008468D2"/>
    <w:rsid w:val="00850B1B"/>
    <w:rsid w:val="00851D8C"/>
    <w:rsid w:val="00862B6A"/>
    <w:rsid w:val="008652EA"/>
    <w:rsid w:val="0086557D"/>
    <w:rsid w:val="00865736"/>
    <w:rsid w:val="00866492"/>
    <w:rsid w:val="00866EE9"/>
    <w:rsid w:val="00870E96"/>
    <w:rsid w:val="00877F32"/>
    <w:rsid w:val="0089374F"/>
    <w:rsid w:val="0089402A"/>
    <w:rsid w:val="008954F5"/>
    <w:rsid w:val="008A1185"/>
    <w:rsid w:val="008B0810"/>
    <w:rsid w:val="008B6CAF"/>
    <w:rsid w:val="008C27E6"/>
    <w:rsid w:val="008C4711"/>
    <w:rsid w:val="008E0372"/>
    <w:rsid w:val="008E258F"/>
    <w:rsid w:val="008F3DBC"/>
    <w:rsid w:val="00911C32"/>
    <w:rsid w:val="00922DA9"/>
    <w:rsid w:val="00926CA6"/>
    <w:rsid w:val="00932ED1"/>
    <w:rsid w:val="00943E09"/>
    <w:rsid w:val="00951915"/>
    <w:rsid w:val="0095348F"/>
    <w:rsid w:val="009572A4"/>
    <w:rsid w:val="00961D0A"/>
    <w:rsid w:val="009721A1"/>
    <w:rsid w:val="00981EC5"/>
    <w:rsid w:val="009822F8"/>
    <w:rsid w:val="00987677"/>
    <w:rsid w:val="00987BD2"/>
    <w:rsid w:val="00992AC5"/>
    <w:rsid w:val="009B21EB"/>
    <w:rsid w:val="009B4EBC"/>
    <w:rsid w:val="009B6DAD"/>
    <w:rsid w:val="009B76EE"/>
    <w:rsid w:val="009B7773"/>
    <w:rsid w:val="009B7AA7"/>
    <w:rsid w:val="009C2850"/>
    <w:rsid w:val="009C420E"/>
    <w:rsid w:val="009C4C54"/>
    <w:rsid w:val="009D0522"/>
    <w:rsid w:val="009D3028"/>
    <w:rsid w:val="009D6146"/>
    <w:rsid w:val="009E2275"/>
    <w:rsid w:val="009E2F5A"/>
    <w:rsid w:val="009E5F0C"/>
    <w:rsid w:val="009F2917"/>
    <w:rsid w:val="00A008DB"/>
    <w:rsid w:val="00A0364E"/>
    <w:rsid w:val="00A10F8E"/>
    <w:rsid w:val="00A12FEF"/>
    <w:rsid w:val="00A20839"/>
    <w:rsid w:val="00A27E02"/>
    <w:rsid w:val="00A478E8"/>
    <w:rsid w:val="00A50420"/>
    <w:rsid w:val="00A60D83"/>
    <w:rsid w:val="00A63B09"/>
    <w:rsid w:val="00A65004"/>
    <w:rsid w:val="00A66D6B"/>
    <w:rsid w:val="00A727FF"/>
    <w:rsid w:val="00A81979"/>
    <w:rsid w:val="00A95084"/>
    <w:rsid w:val="00A95FB0"/>
    <w:rsid w:val="00AA1127"/>
    <w:rsid w:val="00AA34B2"/>
    <w:rsid w:val="00AB0083"/>
    <w:rsid w:val="00AB03A2"/>
    <w:rsid w:val="00AB25D8"/>
    <w:rsid w:val="00AC761F"/>
    <w:rsid w:val="00AD6F1E"/>
    <w:rsid w:val="00AD7341"/>
    <w:rsid w:val="00AE2F40"/>
    <w:rsid w:val="00AF514E"/>
    <w:rsid w:val="00AF7358"/>
    <w:rsid w:val="00B00BCB"/>
    <w:rsid w:val="00B030FB"/>
    <w:rsid w:val="00B07537"/>
    <w:rsid w:val="00B128A2"/>
    <w:rsid w:val="00B22D43"/>
    <w:rsid w:val="00B255F0"/>
    <w:rsid w:val="00B43416"/>
    <w:rsid w:val="00B52516"/>
    <w:rsid w:val="00B53DF6"/>
    <w:rsid w:val="00B60D02"/>
    <w:rsid w:val="00B675F9"/>
    <w:rsid w:val="00B76A88"/>
    <w:rsid w:val="00B8232E"/>
    <w:rsid w:val="00B94B08"/>
    <w:rsid w:val="00BA43CE"/>
    <w:rsid w:val="00BA6BED"/>
    <w:rsid w:val="00BA7458"/>
    <w:rsid w:val="00BB1EBE"/>
    <w:rsid w:val="00BB56F7"/>
    <w:rsid w:val="00BB6C13"/>
    <w:rsid w:val="00BC0154"/>
    <w:rsid w:val="00BC04FF"/>
    <w:rsid w:val="00BE14F4"/>
    <w:rsid w:val="00BF06BF"/>
    <w:rsid w:val="00BF0FEF"/>
    <w:rsid w:val="00C1201A"/>
    <w:rsid w:val="00C2403A"/>
    <w:rsid w:val="00C24822"/>
    <w:rsid w:val="00C24CA4"/>
    <w:rsid w:val="00C420A2"/>
    <w:rsid w:val="00C50FCC"/>
    <w:rsid w:val="00C51602"/>
    <w:rsid w:val="00C52209"/>
    <w:rsid w:val="00C71FD8"/>
    <w:rsid w:val="00C77773"/>
    <w:rsid w:val="00C80EAD"/>
    <w:rsid w:val="00C84835"/>
    <w:rsid w:val="00C942C4"/>
    <w:rsid w:val="00C94C8A"/>
    <w:rsid w:val="00C97671"/>
    <w:rsid w:val="00CA1D7D"/>
    <w:rsid w:val="00CB16B4"/>
    <w:rsid w:val="00CB1B43"/>
    <w:rsid w:val="00CB232E"/>
    <w:rsid w:val="00CC721F"/>
    <w:rsid w:val="00CD1EA6"/>
    <w:rsid w:val="00CD57DE"/>
    <w:rsid w:val="00CE0B91"/>
    <w:rsid w:val="00CE1D21"/>
    <w:rsid w:val="00CE25CD"/>
    <w:rsid w:val="00CE30B4"/>
    <w:rsid w:val="00CE7A37"/>
    <w:rsid w:val="00CF3A26"/>
    <w:rsid w:val="00D02278"/>
    <w:rsid w:val="00D1095F"/>
    <w:rsid w:val="00D1426F"/>
    <w:rsid w:val="00D212B7"/>
    <w:rsid w:val="00D27547"/>
    <w:rsid w:val="00D30B75"/>
    <w:rsid w:val="00D3114C"/>
    <w:rsid w:val="00D3122A"/>
    <w:rsid w:val="00D326C0"/>
    <w:rsid w:val="00D3715F"/>
    <w:rsid w:val="00D41796"/>
    <w:rsid w:val="00D44F90"/>
    <w:rsid w:val="00D53801"/>
    <w:rsid w:val="00D541CB"/>
    <w:rsid w:val="00D721D7"/>
    <w:rsid w:val="00D83E77"/>
    <w:rsid w:val="00D940ED"/>
    <w:rsid w:val="00DA289C"/>
    <w:rsid w:val="00DB3961"/>
    <w:rsid w:val="00DB6611"/>
    <w:rsid w:val="00DC5A73"/>
    <w:rsid w:val="00DE20FC"/>
    <w:rsid w:val="00DE5A5D"/>
    <w:rsid w:val="00DF05A4"/>
    <w:rsid w:val="00DF119D"/>
    <w:rsid w:val="00DF4EBE"/>
    <w:rsid w:val="00DF5393"/>
    <w:rsid w:val="00E03AA3"/>
    <w:rsid w:val="00E06DEF"/>
    <w:rsid w:val="00E079EE"/>
    <w:rsid w:val="00E10FE4"/>
    <w:rsid w:val="00E1568C"/>
    <w:rsid w:val="00E15734"/>
    <w:rsid w:val="00E17B36"/>
    <w:rsid w:val="00E27CC7"/>
    <w:rsid w:val="00E30D48"/>
    <w:rsid w:val="00E3115D"/>
    <w:rsid w:val="00E32319"/>
    <w:rsid w:val="00E36F59"/>
    <w:rsid w:val="00E40201"/>
    <w:rsid w:val="00E630AF"/>
    <w:rsid w:val="00E65B44"/>
    <w:rsid w:val="00E75985"/>
    <w:rsid w:val="00E77056"/>
    <w:rsid w:val="00E80EF3"/>
    <w:rsid w:val="00E812D2"/>
    <w:rsid w:val="00E81A07"/>
    <w:rsid w:val="00EA0E91"/>
    <w:rsid w:val="00EA55EF"/>
    <w:rsid w:val="00EB7AEF"/>
    <w:rsid w:val="00EC4843"/>
    <w:rsid w:val="00ED607D"/>
    <w:rsid w:val="00ED6FCC"/>
    <w:rsid w:val="00ED7F0C"/>
    <w:rsid w:val="00EE5DF0"/>
    <w:rsid w:val="00EF659E"/>
    <w:rsid w:val="00EF703E"/>
    <w:rsid w:val="00F040B1"/>
    <w:rsid w:val="00F060F8"/>
    <w:rsid w:val="00F12764"/>
    <w:rsid w:val="00F147AC"/>
    <w:rsid w:val="00F20F96"/>
    <w:rsid w:val="00F2758C"/>
    <w:rsid w:val="00F30248"/>
    <w:rsid w:val="00F30A38"/>
    <w:rsid w:val="00F33DF5"/>
    <w:rsid w:val="00F350D4"/>
    <w:rsid w:val="00F36DEF"/>
    <w:rsid w:val="00F44011"/>
    <w:rsid w:val="00F46620"/>
    <w:rsid w:val="00F54BC4"/>
    <w:rsid w:val="00F551D4"/>
    <w:rsid w:val="00F64F9B"/>
    <w:rsid w:val="00F6583B"/>
    <w:rsid w:val="00F673F3"/>
    <w:rsid w:val="00F75E0A"/>
    <w:rsid w:val="00F91D90"/>
    <w:rsid w:val="00F9522D"/>
    <w:rsid w:val="00FA56C6"/>
    <w:rsid w:val="00FB1F60"/>
    <w:rsid w:val="00FB6B4D"/>
    <w:rsid w:val="00FC0446"/>
    <w:rsid w:val="00FC6B71"/>
    <w:rsid w:val="00FD04C4"/>
    <w:rsid w:val="00FD06EB"/>
    <w:rsid w:val="00FD297D"/>
    <w:rsid w:val="00FE62A5"/>
    <w:rsid w:val="00FF5514"/>
    <w:rsid w:val="00FF65B2"/>
    <w:rsid w:val="00FF689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405182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IN"/>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326C0"/>
    <w:rPr>
      <w:color w:val="0000FF" w:themeColor="hyperlink"/>
      <w:u w:val="single"/>
    </w:rPr>
  </w:style>
  <w:style w:type="paragraph" w:styleId="ListParagraph">
    <w:name w:val="List Paragraph"/>
    <w:basedOn w:val="Normal"/>
    <w:uiPriority w:val="34"/>
    <w:qFormat/>
    <w:rsid w:val="00DF5393"/>
    <w:pPr>
      <w:ind w:left="720"/>
    </w:pPr>
    <w:rPr>
      <w:szCs w:val="28"/>
    </w:rPr>
  </w:style>
  <w:style w:type="character" w:styleId="UnresolvedMention">
    <w:name w:val="Unresolved Mention"/>
    <w:basedOn w:val="DefaultParagraphFont"/>
    <w:uiPriority w:val="99"/>
    <w:rsid w:val="006A1A89"/>
    <w:rPr>
      <w:color w:val="605E5C"/>
      <w:shd w:val="clear" w:color="auto" w:fill="E1DFDD"/>
    </w:rPr>
  </w:style>
  <w:style w:type="paragraph" w:styleId="Header">
    <w:name w:val="header"/>
    <w:basedOn w:val="Normal"/>
    <w:link w:val="HeaderChar"/>
    <w:uiPriority w:val="99"/>
    <w:unhideWhenUsed/>
    <w:rsid w:val="002139BC"/>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2139BC"/>
    <w:rPr>
      <w:szCs w:val="28"/>
    </w:rPr>
  </w:style>
  <w:style w:type="paragraph" w:styleId="Footer">
    <w:name w:val="footer"/>
    <w:basedOn w:val="Normal"/>
    <w:link w:val="FooterChar"/>
    <w:uiPriority w:val="99"/>
    <w:unhideWhenUsed/>
    <w:rsid w:val="002139BC"/>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2139BC"/>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4047">
      <w:bodyDiv w:val="1"/>
      <w:marLeft w:val="0"/>
      <w:marRight w:val="0"/>
      <w:marTop w:val="0"/>
      <w:marBottom w:val="0"/>
      <w:divBdr>
        <w:top w:val="none" w:sz="0" w:space="0" w:color="auto"/>
        <w:left w:val="none" w:sz="0" w:space="0" w:color="auto"/>
        <w:bottom w:val="none" w:sz="0" w:space="0" w:color="auto"/>
        <w:right w:val="none" w:sz="0" w:space="0" w:color="auto"/>
      </w:divBdr>
    </w:div>
    <w:div w:id="188493723">
      <w:bodyDiv w:val="1"/>
      <w:marLeft w:val="0"/>
      <w:marRight w:val="0"/>
      <w:marTop w:val="0"/>
      <w:marBottom w:val="0"/>
      <w:divBdr>
        <w:top w:val="none" w:sz="0" w:space="0" w:color="auto"/>
        <w:left w:val="none" w:sz="0" w:space="0" w:color="auto"/>
        <w:bottom w:val="none" w:sz="0" w:space="0" w:color="auto"/>
        <w:right w:val="none" w:sz="0" w:space="0" w:color="auto"/>
      </w:divBdr>
    </w:div>
    <w:div w:id="311108408">
      <w:bodyDiv w:val="1"/>
      <w:marLeft w:val="0"/>
      <w:marRight w:val="0"/>
      <w:marTop w:val="0"/>
      <w:marBottom w:val="0"/>
      <w:divBdr>
        <w:top w:val="none" w:sz="0" w:space="0" w:color="auto"/>
        <w:left w:val="none" w:sz="0" w:space="0" w:color="auto"/>
        <w:bottom w:val="none" w:sz="0" w:space="0" w:color="auto"/>
        <w:right w:val="none" w:sz="0" w:space="0" w:color="auto"/>
      </w:divBdr>
    </w:div>
    <w:div w:id="353462011">
      <w:bodyDiv w:val="1"/>
      <w:marLeft w:val="0"/>
      <w:marRight w:val="0"/>
      <w:marTop w:val="0"/>
      <w:marBottom w:val="0"/>
      <w:divBdr>
        <w:top w:val="none" w:sz="0" w:space="0" w:color="auto"/>
        <w:left w:val="none" w:sz="0" w:space="0" w:color="auto"/>
        <w:bottom w:val="none" w:sz="0" w:space="0" w:color="auto"/>
        <w:right w:val="none" w:sz="0" w:space="0" w:color="auto"/>
      </w:divBdr>
    </w:div>
    <w:div w:id="364257536">
      <w:bodyDiv w:val="1"/>
      <w:marLeft w:val="0"/>
      <w:marRight w:val="0"/>
      <w:marTop w:val="0"/>
      <w:marBottom w:val="0"/>
      <w:divBdr>
        <w:top w:val="none" w:sz="0" w:space="0" w:color="auto"/>
        <w:left w:val="none" w:sz="0" w:space="0" w:color="auto"/>
        <w:bottom w:val="none" w:sz="0" w:space="0" w:color="auto"/>
        <w:right w:val="none" w:sz="0" w:space="0" w:color="auto"/>
      </w:divBdr>
    </w:div>
    <w:div w:id="368185031">
      <w:bodyDiv w:val="1"/>
      <w:marLeft w:val="0"/>
      <w:marRight w:val="0"/>
      <w:marTop w:val="0"/>
      <w:marBottom w:val="0"/>
      <w:divBdr>
        <w:top w:val="none" w:sz="0" w:space="0" w:color="auto"/>
        <w:left w:val="none" w:sz="0" w:space="0" w:color="auto"/>
        <w:bottom w:val="none" w:sz="0" w:space="0" w:color="auto"/>
        <w:right w:val="none" w:sz="0" w:space="0" w:color="auto"/>
      </w:divBdr>
    </w:div>
    <w:div w:id="421072347">
      <w:bodyDiv w:val="1"/>
      <w:marLeft w:val="0"/>
      <w:marRight w:val="0"/>
      <w:marTop w:val="0"/>
      <w:marBottom w:val="0"/>
      <w:divBdr>
        <w:top w:val="none" w:sz="0" w:space="0" w:color="auto"/>
        <w:left w:val="none" w:sz="0" w:space="0" w:color="auto"/>
        <w:bottom w:val="none" w:sz="0" w:space="0" w:color="auto"/>
        <w:right w:val="none" w:sz="0" w:space="0" w:color="auto"/>
      </w:divBdr>
    </w:div>
    <w:div w:id="485904039">
      <w:bodyDiv w:val="1"/>
      <w:marLeft w:val="0"/>
      <w:marRight w:val="0"/>
      <w:marTop w:val="0"/>
      <w:marBottom w:val="0"/>
      <w:divBdr>
        <w:top w:val="none" w:sz="0" w:space="0" w:color="auto"/>
        <w:left w:val="none" w:sz="0" w:space="0" w:color="auto"/>
        <w:bottom w:val="none" w:sz="0" w:space="0" w:color="auto"/>
        <w:right w:val="none" w:sz="0" w:space="0" w:color="auto"/>
      </w:divBdr>
    </w:div>
    <w:div w:id="564533416">
      <w:bodyDiv w:val="1"/>
      <w:marLeft w:val="0"/>
      <w:marRight w:val="0"/>
      <w:marTop w:val="0"/>
      <w:marBottom w:val="0"/>
      <w:divBdr>
        <w:top w:val="none" w:sz="0" w:space="0" w:color="auto"/>
        <w:left w:val="none" w:sz="0" w:space="0" w:color="auto"/>
        <w:bottom w:val="none" w:sz="0" w:space="0" w:color="auto"/>
        <w:right w:val="none" w:sz="0" w:space="0" w:color="auto"/>
      </w:divBdr>
    </w:div>
    <w:div w:id="568879633">
      <w:bodyDiv w:val="1"/>
      <w:marLeft w:val="0"/>
      <w:marRight w:val="0"/>
      <w:marTop w:val="0"/>
      <w:marBottom w:val="0"/>
      <w:divBdr>
        <w:top w:val="none" w:sz="0" w:space="0" w:color="auto"/>
        <w:left w:val="none" w:sz="0" w:space="0" w:color="auto"/>
        <w:bottom w:val="none" w:sz="0" w:space="0" w:color="auto"/>
        <w:right w:val="none" w:sz="0" w:space="0" w:color="auto"/>
      </w:divBdr>
    </w:div>
    <w:div w:id="597173620">
      <w:bodyDiv w:val="1"/>
      <w:marLeft w:val="0"/>
      <w:marRight w:val="0"/>
      <w:marTop w:val="0"/>
      <w:marBottom w:val="0"/>
      <w:divBdr>
        <w:top w:val="none" w:sz="0" w:space="0" w:color="auto"/>
        <w:left w:val="none" w:sz="0" w:space="0" w:color="auto"/>
        <w:bottom w:val="none" w:sz="0" w:space="0" w:color="auto"/>
        <w:right w:val="none" w:sz="0" w:space="0" w:color="auto"/>
      </w:divBdr>
    </w:div>
    <w:div w:id="799686791">
      <w:bodyDiv w:val="1"/>
      <w:marLeft w:val="0"/>
      <w:marRight w:val="0"/>
      <w:marTop w:val="0"/>
      <w:marBottom w:val="0"/>
      <w:divBdr>
        <w:top w:val="none" w:sz="0" w:space="0" w:color="auto"/>
        <w:left w:val="none" w:sz="0" w:space="0" w:color="auto"/>
        <w:bottom w:val="none" w:sz="0" w:space="0" w:color="auto"/>
        <w:right w:val="none" w:sz="0" w:space="0" w:color="auto"/>
      </w:divBdr>
    </w:div>
    <w:div w:id="818307247">
      <w:bodyDiv w:val="1"/>
      <w:marLeft w:val="0"/>
      <w:marRight w:val="0"/>
      <w:marTop w:val="0"/>
      <w:marBottom w:val="0"/>
      <w:divBdr>
        <w:top w:val="none" w:sz="0" w:space="0" w:color="auto"/>
        <w:left w:val="none" w:sz="0" w:space="0" w:color="auto"/>
        <w:bottom w:val="none" w:sz="0" w:space="0" w:color="auto"/>
        <w:right w:val="none" w:sz="0" w:space="0" w:color="auto"/>
      </w:divBdr>
    </w:div>
    <w:div w:id="1066957157">
      <w:bodyDiv w:val="1"/>
      <w:marLeft w:val="0"/>
      <w:marRight w:val="0"/>
      <w:marTop w:val="0"/>
      <w:marBottom w:val="0"/>
      <w:divBdr>
        <w:top w:val="none" w:sz="0" w:space="0" w:color="auto"/>
        <w:left w:val="none" w:sz="0" w:space="0" w:color="auto"/>
        <w:bottom w:val="none" w:sz="0" w:space="0" w:color="auto"/>
        <w:right w:val="none" w:sz="0" w:space="0" w:color="auto"/>
      </w:divBdr>
    </w:div>
    <w:div w:id="1462574619">
      <w:bodyDiv w:val="1"/>
      <w:marLeft w:val="0"/>
      <w:marRight w:val="0"/>
      <w:marTop w:val="0"/>
      <w:marBottom w:val="0"/>
      <w:divBdr>
        <w:top w:val="none" w:sz="0" w:space="0" w:color="auto"/>
        <w:left w:val="none" w:sz="0" w:space="0" w:color="auto"/>
        <w:bottom w:val="none" w:sz="0" w:space="0" w:color="auto"/>
        <w:right w:val="none" w:sz="0" w:space="0" w:color="auto"/>
      </w:divBdr>
      <w:divsChild>
        <w:div w:id="741483576">
          <w:marLeft w:val="0"/>
          <w:marRight w:val="0"/>
          <w:marTop w:val="0"/>
          <w:marBottom w:val="0"/>
          <w:divBdr>
            <w:top w:val="none" w:sz="0" w:space="0" w:color="auto"/>
            <w:left w:val="none" w:sz="0" w:space="0" w:color="auto"/>
            <w:bottom w:val="none" w:sz="0" w:space="0" w:color="auto"/>
            <w:right w:val="none" w:sz="0" w:space="0" w:color="auto"/>
          </w:divBdr>
        </w:div>
        <w:div w:id="411202327">
          <w:marLeft w:val="0"/>
          <w:marRight w:val="0"/>
          <w:marTop w:val="0"/>
          <w:marBottom w:val="0"/>
          <w:divBdr>
            <w:top w:val="none" w:sz="0" w:space="0" w:color="auto"/>
            <w:left w:val="none" w:sz="0" w:space="0" w:color="auto"/>
            <w:bottom w:val="none" w:sz="0" w:space="0" w:color="auto"/>
            <w:right w:val="none" w:sz="0" w:space="0" w:color="auto"/>
          </w:divBdr>
        </w:div>
        <w:div w:id="1981569262">
          <w:marLeft w:val="0"/>
          <w:marRight w:val="0"/>
          <w:marTop w:val="0"/>
          <w:marBottom w:val="0"/>
          <w:divBdr>
            <w:top w:val="none" w:sz="0" w:space="0" w:color="auto"/>
            <w:left w:val="none" w:sz="0" w:space="0" w:color="auto"/>
            <w:bottom w:val="none" w:sz="0" w:space="0" w:color="auto"/>
            <w:right w:val="none" w:sz="0" w:space="0" w:color="auto"/>
          </w:divBdr>
        </w:div>
      </w:divsChild>
    </w:div>
    <w:div w:id="1560674994">
      <w:bodyDiv w:val="1"/>
      <w:marLeft w:val="0"/>
      <w:marRight w:val="0"/>
      <w:marTop w:val="0"/>
      <w:marBottom w:val="0"/>
      <w:divBdr>
        <w:top w:val="none" w:sz="0" w:space="0" w:color="auto"/>
        <w:left w:val="none" w:sz="0" w:space="0" w:color="auto"/>
        <w:bottom w:val="none" w:sz="0" w:space="0" w:color="auto"/>
        <w:right w:val="none" w:sz="0" w:space="0" w:color="auto"/>
      </w:divBdr>
    </w:div>
    <w:div w:id="1574120308">
      <w:bodyDiv w:val="1"/>
      <w:marLeft w:val="0"/>
      <w:marRight w:val="0"/>
      <w:marTop w:val="0"/>
      <w:marBottom w:val="0"/>
      <w:divBdr>
        <w:top w:val="none" w:sz="0" w:space="0" w:color="auto"/>
        <w:left w:val="none" w:sz="0" w:space="0" w:color="auto"/>
        <w:bottom w:val="none" w:sz="0" w:space="0" w:color="auto"/>
        <w:right w:val="none" w:sz="0" w:space="0" w:color="auto"/>
      </w:divBdr>
    </w:div>
    <w:div w:id="1577934278">
      <w:bodyDiv w:val="1"/>
      <w:marLeft w:val="0"/>
      <w:marRight w:val="0"/>
      <w:marTop w:val="0"/>
      <w:marBottom w:val="0"/>
      <w:divBdr>
        <w:top w:val="none" w:sz="0" w:space="0" w:color="auto"/>
        <w:left w:val="none" w:sz="0" w:space="0" w:color="auto"/>
        <w:bottom w:val="none" w:sz="0" w:space="0" w:color="auto"/>
        <w:right w:val="none" w:sz="0" w:space="0" w:color="auto"/>
      </w:divBdr>
    </w:div>
    <w:div w:id="1663971635">
      <w:bodyDiv w:val="1"/>
      <w:marLeft w:val="0"/>
      <w:marRight w:val="0"/>
      <w:marTop w:val="0"/>
      <w:marBottom w:val="0"/>
      <w:divBdr>
        <w:top w:val="none" w:sz="0" w:space="0" w:color="auto"/>
        <w:left w:val="none" w:sz="0" w:space="0" w:color="auto"/>
        <w:bottom w:val="none" w:sz="0" w:space="0" w:color="auto"/>
        <w:right w:val="none" w:sz="0" w:space="0" w:color="auto"/>
      </w:divBdr>
    </w:div>
    <w:div w:id="1800299762">
      <w:bodyDiv w:val="1"/>
      <w:marLeft w:val="0"/>
      <w:marRight w:val="0"/>
      <w:marTop w:val="0"/>
      <w:marBottom w:val="0"/>
      <w:divBdr>
        <w:top w:val="none" w:sz="0" w:space="0" w:color="auto"/>
        <w:left w:val="none" w:sz="0" w:space="0" w:color="auto"/>
        <w:bottom w:val="none" w:sz="0" w:space="0" w:color="auto"/>
        <w:right w:val="none" w:sz="0" w:space="0" w:color="auto"/>
      </w:divBdr>
    </w:div>
    <w:div w:id="1802265594">
      <w:bodyDiv w:val="1"/>
      <w:marLeft w:val="0"/>
      <w:marRight w:val="0"/>
      <w:marTop w:val="0"/>
      <w:marBottom w:val="0"/>
      <w:divBdr>
        <w:top w:val="none" w:sz="0" w:space="0" w:color="auto"/>
        <w:left w:val="none" w:sz="0" w:space="0" w:color="auto"/>
        <w:bottom w:val="none" w:sz="0" w:space="0" w:color="auto"/>
        <w:right w:val="none" w:sz="0" w:space="0" w:color="auto"/>
      </w:divBdr>
    </w:div>
    <w:div w:id="1859467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armake2.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Yogesh More</cp:lastModifiedBy>
  <cp:revision>2</cp:revision>
  <dcterms:created xsi:type="dcterms:W3CDTF">2024-03-25T16:21:00Z</dcterms:created>
  <dcterms:modified xsi:type="dcterms:W3CDTF">2024-03-25T16:21:00Z</dcterms:modified>
</cp:coreProperties>
</file>