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7908"/>
      </w:tblGrid>
      <w:tr w:rsidR="004A7830" w:rsidTr="00AA4417">
        <w:trPr>
          <w:trHeight w:val="3240"/>
        </w:trPr>
        <w:tc>
          <w:tcPr>
            <w:tcW w:w="2040" w:type="dxa"/>
          </w:tcPr>
          <w:bookmarkStart w:id="0" w:name="_GoBack"/>
          <w:bookmarkEnd w:id="0"/>
          <w:p w:rsidR="004A7830" w:rsidRPr="00572F08" w:rsidRDefault="004A7830" w:rsidP="00AA4417">
            <w:pPr>
              <w:pStyle w:val="BodyText"/>
            </w:pPr>
            <w:r>
              <w:object w:dxaOrig="1620" w:dyaOrig="3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150pt" o:ole="">
                  <v:imagedata r:id="rId8" o:title=""/>
                </v:shape>
                <o:OLEObject Type="Embed" ProgID="PBrush" ShapeID="_x0000_i1025" DrawAspect="Content" ObjectID="_1338358877" r:id="rId9"/>
              </w:object>
            </w:r>
          </w:p>
        </w:tc>
        <w:tc>
          <w:tcPr>
            <w:tcW w:w="7908" w:type="dxa"/>
          </w:tcPr>
          <w:p w:rsidR="004A7830" w:rsidRDefault="004A7830" w:rsidP="00AA4417">
            <w:pPr>
              <w:pStyle w:val="Title"/>
            </w:pPr>
            <w:r>
              <w:t xml:space="preserve">Getting Started with the Microsoft Biology Foundation </w:t>
            </w:r>
          </w:p>
          <w:p w:rsidR="004A7830" w:rsidRPr="00E8106A" w:rsidRDefault="004A7830" w:rsidP="00AA4417">
            <w:pPr>
              <w:pStyle w:val="Version"/>
            </w:pPr>
            <w:r>
              <w:t>Version 1.0 - June 2010</w:t>
            </w:r>
          </w:p>
        </w:tc>
      </w:tr>
    </w:tbl>
    <w:p w:rsidR="0013473D" w:rsidRPr="00A6731E" w:rsidRDefault="0013473D" w:rsidP="0013473D">
      <w:pPr>
        <w:pStyle w:val="Procedure"/>
      </w:pPr>
      <w:r w:rsidRPr="00446428">
        <w:t>Abstract</w:t>
      </w:r>
    </w:p>
    <w:p w:rsidR="0039004A" w:rsidRDefault="0039004A" w:rsidP="001330AF">
      <w:pPr>
        <w:pStyle w:val="BodyText"/>
      </w:pPr>
      <w:r>
        <w:t xml:space="preserve">The Microsoft Biology Foundation (MBF) is an open source, reusable, </w:t>
      </w:r>
      <w:r w:rsidR="008D2387">
        <w:t>.</w:t>
      </w:r>
      <w:r>
        <w:t xml:space="preserve">NET Framework library and application programming </w:t>
      </w:r>
      <w:proofErr w:type="spellStart"/>
      <w:r>
        <w:t>interfacea</w:t>
      </w:r>
      <w:proofErr w:type="spellEnd"/>
      <w:r>
        <w:t xml:space="preserve"> (API) for </w:t>
      </w:r>
      <w:proofErr w:type="spellStart"/>
      <w:r>
        <w:t>bioinformataics</w:t>
      </w:r>
      <w:proofErr w:type="spellEnd"/>
      <w:r>
        <w:t xml:space="preserve"> research. </w:t>
      </w:r>
    </w:p>
    <w:p w:rsidR="001330AF" w:rsidRDefault="0013473D" w:rsidP="001330AF">
      <w:pPr>
        <w:pStyle w:val="BodyText"/>
      </w:pPr>
      <w:r>
        <w:t xml:space="preserve">This </w:t>
      </w:r>
      <w:r w:rsidR="00A128D3">
        <w:t>document</w:t>
      </w:r>
      <w:r>
        <w:t xml:space="preserve"> describes how to</w:t>
      </w:r>
      <w:r w:rsidR="00145413">
        <w:t xml:space="preserve"> </w:t>
      </w:r>
      <w:r w:rsidR="00CA3B04">
        <w:t xml:space="preserve">get started with </w:t>
      </w:r>
      <w:r w:rsidR="002447C1">
        <w:t>the Microsoft Biology Foundation.</w:t>
      </w:r>
    </w:p>
    <w:p w:rsidR="0013473D" w:rsidRDefault="0013473D" w:rsidP="00ED3B7D">
      <w:pPr>
        <w:pStyle w:val="BodyText"/>
      </w:pPr>
      <w:r w:rsidRPr="0091515E">
        <w:t xml:space="preserve">For updates </w:t>
      </w:r>
      <w:r w:rsidR="009738B2">
        <w:t xml:space="preserve">to this document and the rest of the MBF documentation, </w:t>
      </w:r>
      <w:r w:rsidRPr="0091515E">
        <w:t xml:space="preserve">see </w:t>
      </w:r>
      <w:r w:rsidRPr="0091515E">
        <w:br/>
      </w:r>
      <w:hyperlink r:id="rId10" w:history="1">
        <w:r w:rsidR="007D4689" w:rsidRPr="007D4689">
          <w:rPr>
            <w:rStyle w:val="Hyperlink"/>
          </w:rPr>
          <w:t>http://mbf.codeplex.com/documentation</w:t>
        </w:r>
      </w:hyperlink>
    </w:p>
    <w:p w:rsidR="0022187B" w:rsidRDefault="00C73717">
      <w:pPr>
        <w:pStyle w:val="BodyText"/>
        <w:rPr>
          <w:rStyle w:val="Hyperlink"/>
        </w:rPr>
      </w:pPr>
      <w:r>
        <w:t xml:space="preserve">For updates to MBF, see </w:t>
      </w:r>
      <w:hyperlink r:id="rId11" w:history="1">
        <w:r w:rsidR="007D4689" w:rsidRPr="007D4689">
          <w:rPr>
            <w:rStyle w:val="Hyperlink"/>
          </w:rPr>
          <w:t>http://mbf.codeplex.com</w:t>
        </w:r>
      </w:hyperlink>
    </w:p>
    <w:p w:rsidR="004A7830" w:rsidRDefault="004A7830" w:rsidP="004A7830">
      <w:pPr>
        <w:pStyle w:val="Le"/>
      </w:pPr>
    </w:p>
    <w:p w:rsidR="00BF0B2D" w:rsidRPr="00A6731E" w:rsidRDefault="00BF0B2D" w:rsidP="00F57150">
      <w:pPr>
        <w:pStyle w:val="Procedure"/>
      </w:pPr>
      <w:r w:rsidRPr="00555AF3">
        <w:t>Contents</w:t>
      </w:r>
    </w:p>
    <w:p w:rsidR="004E4C13" w:rsidRDefault="00264A03">
      <w:pPr>
        <w:pStyle w:val="TOC1"/>
      </w:pPr>
      <w:r>
        <w:fldChar w:fldCharType="begin"/>
      </w:r>
      <w:r w:rsidR="00BE759D">
        <w:instrText xml:space="preserve"> TOC \o "1-1" \h \z \t "Introduction,1" </w:instrText>
      </w:r>
      <w:r>
        <w:fldChar w:fldCharType="separate"/>
      </w:r>
      <w:hyperlink w:anchor="_Toc264402014" w:history="1">
        <w:r w:rsidR="004E4C13" w:rsidRPr="005B799A">
          <w:rPr>
            <w:rStyle w:val="Hyperlink"/>
          </w:rPr>
          <w:t>Getting Started with MBF</w:t>
        </w:r>
        <w:r w:rsidR="004E4C13">
          <w:rPr>
            <w:webHidden/>
          </w:rPr>
          <w:tab/>
        </w:r>
        <w:r w:rsidR="004E4C13">
          <w:rPr>
            <w:webHidden/>
          </w:rPr>
          <w:fldChar w:fldCharType="begin"/>
        </w:r>
        <w:r w:rsidR="004E4C13">
          <w:rPr>
            <w:webHidden/>
          </w:rPr>
          <w:instrText xml:space="preserve"> PAGEREF _Toc264402014 \h </w:instrText>
        </w:r>
        <w:r w:rsidR="004E4C13">
          <w:rPr>
            <w:webHidden/>
          </w:rPr>
        </w:r>
        <w:r w:rsidR="004E4C13">
          <w:rPr>
            <w:webHidden/>
          </w:rPr>
          <w:fldChar w:fldCharType="separate"/>
        </w:r>
        <w:r w:rsidR="004E4C13">
          <w:rPr>
            <w:webHidden/>
          </w:rPr>
          <w:t>3</w:t>
        </w:r>
        <w:r w:rsidR="004E4C13">
          <w:rPr>
            <w:webHidden/>
          </w:rPr>
          <w:fldChar w:fldCharType="end"/>
        </w:r>
      </w:hyperlink>
    </w:p>
    <w:p w:rsidR="004E4C13" w:rsidRDefault="001F6AC9">
      <w:pPr>
        <w:pStyle w:val="TOC1"/>
      </w:pPr>
      <w:hyperlink w:anchor="_Toc264402015" w:history="1">
        <w:r w:rsidR="004E4C13" w:rsidRPr="005B799A">
          <w:rPr>
            <w:rStyle w:val="Hyperlink"/>
          </w:rPr>
          <w:t>Programming with MBF</w:t>
        </w:r>
        <w:r w:rsidR="004E4C13">
          <w:rPr>
            <w:webHidden/>
          </w:rPr>
          <w:tab/>
        </w:r>
        <w:r w:rsidR="004E4C13">
          <w:rPr>
            <w:webHidden/>
          </w:rPr>
          <w:fldChar w:fldCharType="begin"/>
        </w:r>
        <w:r w:rsidR="004E4C13">
          <w:rPr>
            <w:webHidden/>
          </w:rPr>
          <w:instrText xml:space="preserve"> PAGEREF _Toc264402015 \h </w:instrText>
        </w:r>
        <w:r w:rsidR="004E4C13">
          <w:rPr>
            <w:webHidden/>
          </w:rPr>
        </w:r>
        <w:r w:rsidR="004E4C13">
          <w:rPr>
            <w:webHidden/>
          </w:rPr>
          <w:fldChar w:fldCharType="separate"/>
        </w:r>
        <w:r w:rsidR="004E4C13">
          <w:rPr>
            <w:webHidden/>
          </w:rPr>
          <w:t>4</w:t>
        </w:r>
        <w:r w:rsidR="004E4C13">
          <w:rPr>
            <w:webHidden/>
          </w:rPr>
          <w:fldChar w:fldCharType="end"/>
        </w:r>
      </w:hyperlink>
    </w:p>
    <w:p w:rsidR="00F57150" w:rsidRPr="00F57150" w:rsidRDefault="00264A03" w:rsidP="00F57150">
      <w:pPr>
        <w:pStyle w:val="BodyText"/>
      </w:pPr>
      <w:r>
        <w:fldChar w:fldCharType="end"/>
      </w:r>
    </w:p>
    <w:p w:rsidR="00574C4D" w:rsidRPr="00BF0B2D" w:rsidRDefault="00574C4D" w:rsidP="004E325C">
      <w:pPr>
        <w:pStyle w:val="BodyTextLink"/>
        <w:pageBreakBefore/>
        <w:rPr>
          <w:rStyle w:val="Small"/>
          <w:rFonts w:eastAsiaTheme="minorEastAsia" w:cstheme="minorBidi"/>
          <w:noProof/>
          <w:szCs w:val="22"/>
        </w:rPr>
      </w:pPr>
      <w:r w:rsidRPr="00BF0B2D">
        <w:rPr>
          <w:rStyle w:val="Small"/>
        </w:rPr>
        <w:lastRenderedPageBreak/>
        <w:t xml:space="preserve">Disclaimer: This document is provided “as-is”. Information and views expressed in this document, including URL and other Internet Web site references, may change without notice. You bear the risk of using it. </w:t>
      </w:r>
    </w:p>
    <w:p w:rsidR="00574C4D" w:rsidRPr="00BF0B2D" w:rsidRDefault="00574C4D" w:rsidP="00F57150">
      <w:pPr>
        <w:pStyle w:val="BodyTextLink"/>
        <w:rPr>
          <w:rStyle w:val="Small"/>
        </w:rPr>
      </w:pPr>
      <w:r w:rsidRPr="00BF0B2D">
        <w:rPr>
          <w:rStyle w:val="Small"/>
        </w:rPr>
        <w:t xml:space="preserve">This document does not provide you with any legal rights to any intellectual property in any Microsoft product. You may copy and use this document for your internal, reference purposes. </w:t>
      </w:r>
    </w:p>
    <w:p w:rsidR="00574C4D" w:rsidRPr="00BF0B2D" w:rsidRDefault="00574C4D" w:rsidP="00F57150">
      <w:pPr>
        <w:pStyle w:val="BodyTextLink"/>
        <w:rPr>
          <w:rStyle w:val="Small"/>
        </w:rPr>
      </w:pPr>
      <w:r w:rsidRPr="00BF0B2D">
        <w:rPr>
          <w:rStyle w:val="Small"/>
        </w:rPr>
        <w:t>© 2010 Microsoft Corporation. All rights reserved.</w:t>
      </w:r>
    </w:p>
    <w:p w:rsidR="0013473D" w:rsidRPr="00ED3B7D" w:rsidRDefault="00574C4D" w:rsidP="00ED3B7D">
      <w:r w:rsidRPr="00BF0B2D">
        <w:rPr>
          <w:rStyle w:val="Small"/>
        </w:rPr>
        <w:t>Microsoft and Windows are trademarks of the Microsoft group of companies.  All other trademarks are property of their respective owners.</w:t>
      </w:r>
    </w:p>
    <w:p w:rsidR="00B01D70" w:rsidRPr="004E325C" w:rsidRDefault="00B01D70">
      <w:r>
        <w:br w:type="page"/>
      </w:r>
    </w:p>
    <w:p w:rsidR="00CA3B04" w:rsidRDefault="00B01D70" w:rsidP="00CA3B04">
      <w:pPr>
        <w:pStyle w:val="Heading1"/>
      </w:pPr>
      <w:bookmarkStart w:id="1" w:name="_Toc264402014"/>
      <w:r>
        <w:lastRenderedPageBreak/>
        <w:t>Getting</w:t>
      </w:r>
      <w:r w:rsidR="00A0285E">
        <w:t xml:space="preserve"> </w:t>
      </w:r>
      <w:r w:rsidR="000D6CC3">
        <w:t>S</w:t>
      </w:r>
      <w:r w:rsidR="00A0285E">
        <w:t xml:space="preserve">tarted with </w:t>
      </w:r>
      <w:r w:rsidR="00CA3B04">
        <w:t>MBF</w:t>
      </w:r>
      <w:bookmarkEnd w:id="1"/>
      <w:r w:rsidR="00CA3B04">
        <w:t xml:space="preserve"> </w:t>
      </w:r>
    </w:p>
    <w:p w:rsidR="00B01D70" w:rsidRPr="004E325C" w:rsidRDefault="0039004A" w:rsidP="00B01D70">
      <w:pPr>
        <w:pStyle w:val="BodyText"/>
      </w:pPr>
      <w:r>
        <w:t>Microsoft Biology Foundation</w:t>
      </w:r>
      <w:r w:rsidR="00B01D70">
        <w:t xml:space="preserve"> is available under an open source license</w:t>
      </w:r>
      <w:r>
        <w:t>.</w:t>
      </w:r>
      <w:r w:rsidR="00B01D70">
        <w:t xml:space="preserve"> </w:t>
      </w:r>
      <w:proofErr w:type="spellStart"/>
      <w:r>
        <w:t>E</w:t>
      </w:r>
      <w:r w:rsidR="00B01D70">
        <w:t>xecutables</w:t>
      </w:r>
      <w:proofErr w:type="spellEnd"/>
      <w:r w:rsidR="00B01D70">
        <w:t>, source code, demo applications, and documentation are freely downloadable.</w:t>
      </w:r>
      <w:r w:rsidR="00B01D70" w:rsidRPr="004E325C">
        <w:t xml:space="preserve"> </w:t>
      </w:r>
    </w:p>
    <w:p w:rsidR="00A0285E" w:rsidRPr="00A0285E" w:rsidRDefault="00A0285E" w:rsidP="00A0285E">
      <w:pPr>
        <w:pStyle w:val="BodyText"/>
      </w:pPr>
      <w:r w:rsidRPr="00A0285E">
        <w:t>To get started with MBF,</w:t>
      </w:r>
      <w:r w:rsidR="004A0B37">
        <w:t xml:space="preserve"> </w:t>
      </w:r>
      <w:r w:rsidRPr="00A0285E">
        <w:t>download the th</w:t>
      </w:r>
      <w:r>
        <w:t xml:space="preserve">ree main MBF projects and documentation from the </w:t>
      </w:r>
      <w:proofErr w:type="spellStart"/>
      <w:r>
        <w:t>C</w:t>
      </w:r>
      <w:r w:rsidRPr="00A0285E">
        <w:t>ode</w:t>
      </w:r>
      <w:r w:rsidR="0039004A">
        <w:t>P</w:t>
      </w:r>
      <w:r w:rsidRPr="00A0285E">
        <w:t>lex</w:t>
      </w:r>
      <w:proofErr w:type="spellEnd"/>
      <w:r w:rsidRPr="00A0285E">
        <w:t xml:space="preserve"> site.</w:t>
      </w:r>
      <w:r>
        <w:t xml:space="preserve"> </w:t>
      </w:r>
    </w:p>
    <w:p w:rsidR="0059692D" w:rsidRDefault="00A0285E" w:rsidP="0059692D">
      <w:pPr>
        <w:pStyle w:val="Heading3"/>
      </w:pPr>
      <w:r w:rsidRPr="00A0285E">
        <w:t>Microsoft Biology Foundation</w:t>
      </w:r>
      <w:r>
        <w:t>:</w:t>
      </w:r>
    </w:p>
    <w:p w:rsidR="00A0285E" w:rsidRDefault="0059692D" w:rsidP="0059692D">
      <w:pPr>
        <w:pStyle w:val="BodyText"/>
      </w:pPr>
      <w:r>
        <w:t xml:space="preserve">MBF is </w:t>
      </w:r>
      <w:r w:rsidR="00A0285E" w:rsidRPr="00A0285E">
        <w:t>a</w:t>
      </w:r>
      <w:r w:rsidR="00A0285E">
        <w:t xml:space="preserve"> language-neutral bioinformatics toolkit, built as an extension to the Microsoft</w:t>
      </w:r>
      <w:r w:rsidR="0039004A">
        <w:t>®</w:t>
      </w:r>
      <w:r w:rsidR="00A0285E">
        <w:t xml:space="preserve"> .NET Framework. </w:t>
      </w:r>
      <w:r w:rsidR="0039004A">
        <w:t xml:space="preserve">MBF </w:t>
      </w:r>
      <w:r w:rsidR="00A0285E">
        <w:t>in</w:t>
      </w:r>
      <w:r>
        <w:t xml:space="preserve">cludes </w:t>
      </w:r>
      <w:r w:rsidR="00A0285E">
        <w:t>parsers for common bioinformatics file formats</w:t>
      </w:r>
      <w:r>
        <w:t xml:space="preserve">, </w:t>
      </w:r>
      <w:r w:rsidR="00A0285E">
        <w:t>algorithms for manipulating DNA, RNA, and protein sequences</w:t>
      </w:r>
      <w:r>
        <w:t xml:space="preserve">, </w:t>
      </w:r>
      <w:r w:rsidR="0039004A">
        <w:t xml:space="preserve">plus </w:t>
      </w:r>
      <w:r>
        <w:t>a</w:t>
      </w:r>
      <w:r w:rsidR="00A0285E">
        <w:t xml:space="preserve"> set of connectors to biological Web services such as NCBI BLAST.</w:t>
      </w:r>
    </w:p>
    <w:p w:rsidR="00A0285E" w:rsidRDefault="0059692D" w:rsidP="00CA3B04">
      <w:pPr>
        <w:pStyle w:val="BodyText"/>
      </w:pPr>
      <w:r>
        <w:t xml:space="preserve">The download page for MBF is </w:t>
      </w:r>
      <w:hyperlink r:id="rId12" w:history="1">
        <w:r w:rsidRPr="00C11DE7">
          <w:rPr>
            <w:rStyle w:val="Hyperlink"/>
          </w:rPr>
          <w:t>http://mbf.codeplex.com/releases/view/42227</w:t>
        </w:r>
      </w:hyperlink>
    </w:p>
    <w:p w:rsidR="0059692D" w:rsidRDefault="0059692D" w:rsidP="00CA3B04">
      <w:pPr>
        <w:pStyle w:val="BodyText"/>
      </w:pPr>
      <w:r>
        <w:t xml:space="preserve">The download page for the MBF documentation is </w:t>
      </w:r>
      <w:hyperlink r:id="rId13" w:history="1">
        <w:r w:rsidRPr="00C11DE7">
          <w:rPr>
            <w:rStyle w:val="Hyperlink"/>
          </w:rPr>
          <w:t>http://mbf.codeplex.com/documentation</w:t>
        </w:r>
      </w:hyperlink>
    </w:p>
    <w:p w:rsidR="00A0285E" w:rsidRDefault="00A0285E" w:rsidP="0059692D">
      <w:pPr>
        <w:pStyle w:val="Heading3"/>
      </w:pPr>
      <w:r>
        <w:t>Microsoft Research Sequence Assembler</w:t>
      </w:r>
    </w:p>
    <w:p w:rsidR="0059692D" w:rsidRDefault="0059692D" w:rsidP="0059692D">
      <w:pPr>
        <w:pStyle w:val="BodyText"/>
      </w:pPr>
      <w:r>
        <w:t>The Microsoft Research Sequence Assembler is a proof-of-concept</w:t>
      </w:r>
      <w:r w:rsidR="0039004A">
        <w:t xml:space="preserve"> </w:t>
      </w:r>
      <w:r>
        <w:t xml:space="preserve">application that demonstrates the use of the </w:t>
      </w:r>
      <w:r w:rsidRPr="006E0560">
        <w:t>Microsoft Biology Foundation</w:t>
      </w:r>
      <w:r>
        <w:t>,</w:t>
      </w:r>
      <w:r w:rsidR="004E4C13">
        <w:t xml:space="preserve"> </w:t>
      </w:r>
      <w:r>
        <w:t>.NET Framework,</w:t>
      </w:r>
      <w:r w:rsidR="004A0B37">
        <w:t xml:space="preserve"> and</w:t>
      </w:r>
      <w:r>
        <w:t xml:space="preserve"> Windows® Presentation </w:t>
      </w:r>
      <w:proofErr w:type="spellStart"/>
      <w:r>
        <w:t>Foundationfor</w:t>
      </w:r>
      <w:proofErr w:type="spellEnd"/>
      <w:r>
        <w:t xml:space="preserve"> bioinformatics research. The MSR Sequence Assembler uses rich user interface (UI) elements to enable the visualization and manipulation of genomic data. </w:t>
      </w:r>
    </w:p>
    <w:p w:rsidR="0059692D" w:rsidRDefault="0059692D" w:rsidP="0059692D">
      <w:pPr>
        <w:pStyle w:val="BodyText"/>
      </w:pPr>
      <w:r>
        <w:t xml:space="preserve">The download page for the MSR Sequence Assembler is </w:t>
      </w:r>
      <w:hyperlink r:id="rId14" w:history="1">
        <w:r w:rsidRPr="00C11DE7">
          <w:rPr>
            <w:rStyle w:val="Hyperlink"/>
          </w:rPr>
          <w:t>http://mbf.codeplex.com/releases/view/42227</w:t>
        </w:r>
      </w:hyperlink>
    </w:p>
    <w:p w:rsidR="0059692D" w:rsidRDefault="0059692D" w:rsidP="0059692D">
      <w:pPr>
        <w:pStyle w:val="BodyText"/>
      </w:pPr>
      <w:r>
        <w:t xml:space="preserve">The download page for the MSR Sequence Assembler documentation is </w:t>
      </w:r>
      <w:hyperlink r:id="rId15" w:history="1">
        <w:r w:rsidRPr="00C11DE7">
          <w:rPr>
            <w:rStyle w:val="Hyperlink"/>
          </w:rPr>
          <w:t>http://mbf.codeplex.com/documentation</w:t>
        </w:r>
      </w:hyperlink>
    </w:p>
    <w:p w:rsidR="00A0285E" w:rsidRDefault="00A0285E" w:rsidP="0059692D">
      <w:pPr>
        <w:pStyle w:val="Heading3"/>
      </w:pPr>
      <w:r>
        <w:t>Microsoft Research Biology Extension for Excel</w:t>
      </w:r>
    </w:p>
    <w:p w:rsidR="0059692D" w:rsidRDefault="0059692D" w:rsidP="0059692D">
      <w:pPr>
        <w:pStyle w:val="BodyText"/>
      </w:pPr>
      <w:r>
        <w:t>The Biology Extension is a</w:t>
      </w:r>
      <w:r w:rsidR="0039004A">
        <w:t>n add-in for</w:t>
      </w:r>
      <w:r>
        <w:t xml:space="preserve"> Microsoft Office Excel 2007</w:t>
      </w:r>
      <w:r w:rsidR="0039004A">
        <w:t xml:space="preserve"> and Excel 2010</w:t>
      </w:r>
      <w:r>
        <w:t xml:space="preserve"> that provides a simple and flexible way to work with genomic sequences, metadata, and interval data in an Excel document. </w:t>
      </w:r>
      <w:r w:rsidR="004E4C13">
        <w:t xml:space="preserve">The Biology Extension add-in </w:t>
      </w:r>
      <w:r>
        <w:t xml:space="preserve">implements several features of the Microsoft Biology Foundation: a set of parsers for common genome file </w:t>
      </w:r>
      <w:r w:rsidRPr="00BA0DF2">
        <w:t>formats</w:t>
      </w:r>
      <w:r>
        <w:t xml:space="preserve">; a set of </w:t>
      </w:r>
      <w:r w:rsidRPr="008527D2">
        <w:rPr>
          <w:szCs w:val="22"/>
        </w:rPr>
        <w:t xml:space="preserve">sequencing algorithms for </w:t>
      </w:r>
      <w:r>
        <w:rPr>
          <w:szCs w:val="22"/>
        </w:rPr>
        <w:t>assembly</w:t>
      </w:r>
      <w:r w:rsidRPr="008527D2">
        <w:rPr>
          <w:szCs w:val="22"/>
        </w:rPr>
        <w:t xml:space="preserve"> of a consensus DNA strand</w:t>
      </w:r>
      <w:r>
        <w:t xml:space="preserve">; and a set of connectors to several </w:t>
      </w:r>
      <w:r w:rsidRPr="00B36896">
        <w:t>Basic Local Alignment Search Tool (BLAST)</w:t>
      </w:r>
      <w:r>
        <w:t xml:space="preserve"> Web services for genome identification. </w:t>
      </w:r>
    </w:p>
    <w:p w:rsidR="0059692D" w:rsidRDefault="0059692D" w:rsidP="0059692D">
      <w:pPr>
        <w:pStyle w:val="BodyText"/>
      </w:pPr>
      <w:r>
        <w:t xml:space="preserve">The download page for the Biology Extension is </w:t>
      </w:r>
      <w:hyperlink r:id="rId16" w:history="1">
        <w:r w:rsidRPr="00C11DE7">
          <w:rPr>
            <w:rStyle w:val="Hyperlink"/>
          </w:rPr>
          <w:t>http://bioexcel.codeplex.com/releases/view/45533</w:t>
        </w:r>
      </w:hyperlink>
    </w:p>
    <w:p w:rsidR="00B01D70" w:rsidRDefault="0059692D" w:rsidP="00B01D70">
      <w:pPr>
        <w:pStyle w:val="BodyText"/>
      </w:pPr>
      <w:r>
        <w:t xml:space="preserve">The download page for the </w:t>
      </w:r>
      <w:r w:rsidR="004E4C13">
        <w:t>Biology Extension</w:t>
      </w:r>
      <w:r>
        <w:t xml:space="preserve"> documentation is </w:t>
      </w:r>
      <w:hyperlink r:id="rId17" w:history="1">
        <w:r w:rsidR="00B01D70" w:rsidRPr="00C11DE7">
          <w:rPr>
            <w:rStyle w:val="Hyperlink"/>
          </w:rPr>
          <w:t>http://bioexcel.codeplex.com/documentation</w:t>
        </w:r>
      </w:hyperlink>
    </w:p>
    <w:p w:rsidR="00B01D70" w:rsidRDefault="00B01D70" w:rsidP="00B01D70">
      <w:pPr>
        <w:pStyle w:val="Heading1"/>
      </w:pPr>
      <w:bookmarkStart w:id="2" w:name="_Toc264402015"/>
      <w:r>
        <w:lastRenderedPageBreak/>
        <w:t>Programming with MBF</w:t>
      </w:r>
      <w:bookmarkEnd w:id="2"/>
    </w:p>
    <w:p w:rsidR="00B01D70" w:rsidRDefault="00B01D70" w:rsidP="004E325C">
      <w:pPr>
        <w:pStyle w:val="BodyText"/>
        <w:keepLines/>
      </w:pPr>
      <w:r>
        <w:t xml:space="preserve">MBF is </w:t>
      </w:r>
      <w:r w:rsidR="004E4C13">
        <w:t>extensible by design</w:t>
      </w:r>
      <w:r>
        <w:t xml:space="preserve">. If you need functions that are not in the basic library, you will find them easy to implement in a way that works with the existing functions. We encourage developers who extend MBF to contribute their code back to the project as open source so that the community as a whole </w:t>
      </w:r>
      <w:r w:rsidR="004E4C13">
        <w:t xml:space="preserve">can </w:t>
      </w:r>
      <w:r>
        <w:t>benefit from their work.</w:t>
      </w:r>
    </w:p>
    <w:p w:rsidR="00B01D70" w:rsidRPr="004E325C" w:rsidRDefault="00B01D70" w:rsidP="004E325C">
      <w:pPr>
        <w:pStyle w:val="BodyTextLink"/>
      </w:pPr>
      <w:r>
        <w:t xml:space="preserve">For information on how to get the MBF source code, open a project, and build the code, see these documents: </w:t>
      </w:r>
    </w:p>
    <w:p w:rsidR="00B01D70" w:rsidRDefault="004E4C13" w:rsidP="004E325C">
      <w:pPr>
        <w:pStyle w:val="BulletList"/>
      </w:pPr>
      <w:r>
        <w:t xml:space="preserve">Microsoft Biology Foundation </w:t>
      </w:r>
      <w:r w:rsidR="00B01D70">
        <w:t xml:space="preserve">Onboarding Guide: </w:t>
      </w:r>
      <w:hyperlink r:id="rId18" w:history="1">
        <w:r w:rsidR="00B01D70">
          <w:rPr>
            <w:rStyle w:val="Hyperlink"/>
          </w:rPr>
          <w:t>http://mbf.codeplex.com/Project/Download/FileDownload.aspx?DownloadId=112928</w:t>
        </w:r>
      </w:hyperlink>
      <w:r w:rsidR="00B01D70">
        <w:t xml:space="preserve"> </w:t>
      </w:r>
    </w:p>
    <w:p w:rsidR="00E4304C" w:rsidRPr="004E4C13" w:rsidRDefault="004E4C13" w:rsidP="004E325C">
      <w:pPr>
        <w:pStyle w:val="BulletList"/>
        <w:rPr>
          <w:rStyle w:val="Hyperlink"/>
          <w:color w:val="auto"/>
          <w:u w:val="none"/>
        </w:rPr>
      </w:pPr>
      <w:r>
        <w:t xml:space="preserve">Microsoft Biology Foundation Programming </w:t>
      </w:r>
      <w:r w:rsidR="00B01D70">
        <w:t xml:space="preserve">Guide: </w:t>
      </w:r>
      <w:hyperlink r:id="rId19" w:history="1">
        <w:r w:rsidR="00B01D70" w:rsidRPr="00C11DE7">
          <w:rPr>
            <w:rStyle w:val="Hyperlink"/>
          </w:rPr>
          <w:t>http://mbf.codeplex.com/Project/Download/FileDownload.aspx?DownloadId=112930</w:t>
        </w:r>
      </w:hyperlink>
      <w:r>
        <w:rPr>
          <w:rStyle w:val="Hyperlink"/>
        </w:rPr>
        <w:t xml:space="preserve"> </w:t>
      </w:r>
    </w:p>
    <w:p w:rsidR="004E4C13" w:rsidRDefault="004E4C13" w:rsidP="004E325C">
      <w:pPr>
        <w:pStyle w:val="Le"/>
      </w:pPr>
    </w:p>
    <w:p w:rsidR="00EC46D2" w:rsidRDefault="00EC46D2" w:rsidP="004E325C">
      <w:pPr>
        <w:pStyle w:val="BodyTextLink"/>
      </w:pPr>
      <w:r>
        <w:t>For more information</w:t>
      </w:r>
      <w:r w:rsidR="004E4C13">
        <w:t xml:space="preserve"> about MBF</w:t>
      </w:r>
      <w:r>
        <w:t>, start with these documents:</w:t>
      </w:r>
    </w:p>
    <w:p w:rsidR="00EC46D2" w:rsidRDefault="004E4C13" w:rsidP="004E325C">
      <w:pPr>
        <w:pStyle w:val="BulletList"/>
      </w:pPr>
      <w:r>
        <w:t>Microsoft Biology Foundation</w:t>
      </w:r>
      <w:r w:rsidR="00EC46D2">
        <w:t xml:space="preserve"> Overview: </w:t>
      </w:r>
      <w:hyperlink r:id="rId20" w:history="1">
        <w:r w:rsidR="00EC46D2">
          <w:rPr>
            <w:rStyle w:val="Hyperlink"/>
          </w:rPr>
          <w:t>http://mbf.codeplex.com/Project/Download/FileDownload.aspx?DownloadId=112929</w:t>
        </w:r>
      </w:hyperlink>
      <w:r w:rsidR="00EC46D2">
        <w:t xml:space="preserve"> </w:t>
      </w:r>
    </w:p>
    <w:p w:rsidR="00EC46D2" w:rsidRPr="004E4C13" w:rsidRDefault="00EC46D2" w:rsidP="004E325C">
      <w:pPr>
        <w:pStyle w:val="BulletList"/>
        <w:rPr>
          <w:rStyle w:val="Hyperlink"/>
          <w:color w:val="auto"/>
          <w:u w:val="none"/>
        </w:rPr>
      </w:pPr>
      <w:r>
        <w:t xml:space="preserve">Introduction to </w:t>
      </w:r>
      <w:r w:rsidR="004E4C13">
        <w:t>the Microsoft Biology Foundation</w:t>
      </w:r>
      <w:r>
        <w:t xml:space="preserve">: </w:t>
      </w:r>
      <w:hyperlink r:id="rId21" w:history="1">
        <w:r>
          <w:rPr>
            <w:rStyle w:val="Hyperlink"/>
          </w:rPr>
          <w:t>http://mbf.codeplex.com/Project/Download/FileDownload.aspx?DownloadId=120797</w:t>
        </w:r>
      </w:hyperlink>
      <w:r w:rsidR="004E4C13">
        <w:rPr>
          <w:rStyle w:val="Hyperlink"/>
        </w:rPr>
        <w:t xml:space="preserve"> </w:t>
      </w:r>
    </w:p>
    <w:p w:rsidR="004E4C13" w:rsidRDefault="004E4C13" w:rsidP="004E325C">
      <w:pPr>
        <w:pStyle w:val="Le"/>
      </w:pPr>
    </w:p>
    <w:p w:rsidR="00EC46D2" w:rsidRDefault="00EC46D2" w:rsidP="004E325C">
      <w:pPr>
        <w:pStyle w:val="BodyTextLink"/>
      </w:pPr>
      <w:r>
        <w:t>If you are interested in contributing code to the MBF projects, see these documents:</w:t>
      </w:r>
    </w:p>
    <w:p w:rsidR="00EC46D2" w:rsidRDefault="004E4C13" w:rsidP="004E325C">
      <w:pPr>
        <w:pStyle w:val="BulletList"/>
      </w:pPr>
      <w:r w:rsidRPr="004E4C13">
        <w:t xml:space="preserve"> </w:t>
      </w:r>
      <w:r>
        <w:t>Microsoft Biology Foundation Code Contribution Guide</w:t>
      </w:r>
      <w:r w:rsidR="00EC46D2">
        <w:t xml:space="preserve">: </w:t>
      </w:r>
      <w:hyperlink r:id="rId22" w:history="1">
        <w:r w:rsidR="00EC46D2">
          <w:rPr>
            <w:rStyle w:val="Hyperlink"/>
          </w:rPr>
          <w:t>http://mbf.codeplex.com/Project/Download/FileDownload.aspx?DownloadId=112159</w:t>
        </w:r>
      </w:hyperlink>
    </w:p>
    <w:p w:rsidR="00EC46D2" w:rsidRDefault="004E4C13" w:rsidP="004E325C">
      <w:pPr>
        <w:pStyle w:val="BulletList"/>
      </w:pPr>
      <w:r>
        <w:t>Microsoft Biology Foundation C# Coding </w:t>
      </w:r>
      <w:proofErr w:type="spellStart"/>
      <w:r>
        <w:t>Standards</w:t>
      </w:r>
      <w:r w:rsidR="00EC46D2">
        <w:t>s</w:t>
      </w:r>
      <w:proofErr w:type="spellEnd"/>
      <w:r w:rsidR="00EC46D2">
        <w:t xml:space="preserve">: </w:t>
      </w:r>
      <w:hyperlink r:id="rId23" w:history="1">
        <w:r w:rsidR="00EC46D2">
          <w:rPr>
            <w:rStyle w:val="Hyperlink"/>
          </w:rPr>
          <w:t>http://mbf.codeplex.com/Project/Download/FileDownload.aspx?DownloadId=112927</w:t>
        </w:r>
      </w:hyperlink>
      <w:r w:rsidR="00EC46D2">
        <w:t xml:space="preserve"> </w:t>
      </w:r>
    </w:p>
    <w:p w:rsidR="00EC46D2" w:rsidRDefault="004E4C13" w:rsidP="004E325C">
      <w:pPr>
        <w:pStyle w:val="BulletList"/>
      </w:pPr>
      <w:r>
        <w:t xml:space="preserve">Microsoft Biology Foundation </w:t>
      </w:r>
      <w:r w:rsidR="00EC46D2">
        <w:t xml:space="preserve">Commenting Conventions: </w:t>
      </w:r>
      <w:hyperlink r:id="rId24" w:history="1">
        <w:r w:rsidR="00EC46D2">
          <w:rPr>
            <w:rStyle w:val="Hyperlink"/>
          </w:rPr>
          <w:t>http://mbf.codeplex.com/Project/Download/FileDownload.aspx?DownloadId=112161</w:t>
        </w:r>
      </w:hyperlink>
    </w:p>
    <w:sectPr w:rsidR="00EC46D2" w:rsidSect="00876B66">
      <w:headerReference w:type="default" r:id="rId25"/>
      <w:footerReference w:type="default" r:id="rId26"/>
      <w:headerReference w:type="first" r:id="rId27"/>
      <w:pgSz w:w="12240" w:h="15840" w:code="1"/>
      <w:pgMar w:top="1440" w:right="1920" w:bottom="1200" w:left="2640" w:header="720" w:footer="5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AC9" w:rsidRDefault="001F6AC9" w:rsidP="00DE77A4">
      <w:r>
        <w:separator/>
      </w:r>
    </w:p>
  </w:endnote>
  <w:endnote w:type="continuationSeparator" w:id="0">
    <w:p w:rsidR="001F6AC9" w:rsidRDefault="001F6AC9" w:rsidP="00DE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540" w:rsidRDefault="001F6AC9">
    <w:pPr>
      <w:pStyle w:val="Footer"/>
    </w:pPr>
    <w:r>
      <w:fldChar w:fldCharType="begin"/>
    </w:r>
    <w:r>
      <w:instrText xml:space="preserve"> </w:instrText>
    </w:r>
    <w:r>
      <w:instrText xml:space="preserve">STYLEREF  Version  \* MERGEFORMAT </w:instrText>
    </w:r>
    <w:r>
      <w:fldChar w:fldCharType="separate"/>
    </w:r>
    <w:r w:rsidR="007021D1">
      <w:rPr>
        <w:noProof/>
      </w:rPr>
      <w:t>Version 1.0 - June 2010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AC9" w:rsidRDefault="001F6AC9" w:rsidP="00DE77A4">
      <w:r>
        <w:separator/>
      </w:r>
    </w:p>
  </w:footnote>
  <w:footnote w:type="continuationSeparator" w:id="0">
    <w:p w:rsidR="001F6AC9" w:rsidRDefault="001F6AC9" w:rsidP="00DE7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540" w:rsidRDefault="001F6AC9" w:rsidP="00DE77A4">
    <w:pPr>
      <w:pStyle w:val="Header"/>
    </w:pPr>
    <w:r>
      <w:fldChar w:fldCharType="begin"/>
    </w:r>
    <w:r>
      <w:instrText xml:space="preserve"> STYLEREF  Title  \* MERGEFORMAT </w:instrText>
    </w:r>
    <w:r>
      <w:fldChar w:fldCharType="separate"/>
    </w:r>
    <w:r w:rsidR="007021D1">
      <w:rPr>
        <w:noProof/>
      </w:rPr>
      <w:t>Getting Started with the Microsoft Biology Foundation</w:t>
    </w:r>
    <w:r>
      <w:rPr>
        <w:noProof/>
      </w:rPr>
      <w:fldChar w:fldCharType="end"/>
    </w:r>
    <w:r w:rsidR="00820540">
      <w:t xml:space="preserve"> - </w:t>
    </w:r>
    <w:r w:rsidR="00264A03">
      <w:fldChar w:fldCharType="begin"/>
    </w:r>
    <w:r w:rsidR="00EB3E9C">
      <w:instrText xml:space="preserve"> PAGE </w:instrText>
    </w:r>
    <w:r w:rsidR="00264A03">
      <w:fldChar w:fldCharType="separate"/>
    </w:r>
    <w:r w:rsidR="007021D1">
      <w:rPr>
        <w:noProof/>
      </w:rPr>
      <w:t>2</w:t>
    </w:r>
    <w:r w:rsidR="00264A03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540" w:rsidRDefault="0082054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34DA"/>
    <w:multiLevelType w:val="hybridMultilevel"/>
    <w:tmpl w:val="965E2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F60498"/>
    <w:multiLevelType w:val="hybridMultilevel"/>
    <w:tmpl w:val="DDD846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349A5"/>
    <w:multiLevelType w:val="hybridMultilevel"/>
    <w:tmpl w:val="FEF0D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8C4D8C"/>
    <w:multiLevelType w:val="hybridMultilevel"/>
    <w:tmpl w:val="8CB2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E7714"/>
    <w:multiLevelType w:val="hybridMultilevel"/>
    <w:tmpl w:val="38103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01B6A"/>
    <w:multiLevelType w:val="hybridMultilevel"/>
    <w:tmpl w:val="865CFCDA"/>
    <w:lvl w:ilvl="0" w:tplc="A8C65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D5D9E"/>
    <w:multiLevelType w:val="hybridMultilevel"/>
    <w:tmpl w:val="7422D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7D3509"/>
    <w:multiLevelType w:val="hybridMultilevel"/>
    <w:tmpl w:val="ED42C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021D8"/>
    <w:multiLevelType w:val="hybridMultilevel"/>
    <w:tmpl w:val="124A0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826E23"/>
    <w:multiLevelType w:val="hybridMultilevel"/>
    <w:tmpl w:val="F5D6B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7B22C0"/>
    <w:multiLevelType w:val="hybridMultilevel"/>
    <w:tmpl w:val="BD26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31115"/>
    <w:multiLevelType w:val="hybridMultilevel"/>
    <w:tmpl w:val="0CFEC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1C586C"/>
    <w:multiLevelType w:val="hybridMultilevel"/>
    <w:tmpl w:val="89200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B4783D"/>
    <w:multiLevelType w:val="hybridMultilevel"/>
    <w:tmpl w:val="A5BA75D4"/>
    <w:lvl w:ilvl="0" w:tplc="64209C90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233EE"/>
    <w:multiLevelType w:val="hybridMultilevel"/>
    <w:tmpl w:val="AE76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F77BB3"/>
    <w:multiLevelType w:val="hybridMultilevel"/>
    <w:tmpl w:val="140666CE"/>
    <w:lvl w:ilvl="0" w:tplc="53D0CC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E1161"/>
    <w:multiLevelType w:val="hybridMultilevel"/>
    <w:tmpl w:val="0FF4455C"/>
    <w:lvl w:ilvl="0" w:tplc="27EAC13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6B4F04"/>
    <w:multiLevelType w:val="hybridMultilevel"/>
    <w:tmpl w:val="366E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540BBA"/>
    <w:multiLevelType w:val="hybridMultilevel"/>
    <w:tmpl w:val="280825EA"/>
    <w:lvl w:ilvl="0" w:tplc="B9465072">
      <w:start w:val="1"/>
      <w:numFmt w:val="decimal"/>
      <w:pStyle w:val="TOC3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>
    <w:nsid w:val="545A5134"/>
    <w:multiLevelType w:val="hybridMultilevel"/>
    <w:tmpl w:val="28A45F0E"/>
    <w:lvl w:ilvl="0" w:tplc="880CB85C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B272CF"/>
    <w:multiLevelType w:val="hybridMultilevel"/>
    <w:tmpl w:val="29E24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11EDD"/>
    <w:multiLevelType w:val="hybridMultilevel"/>
    <w:tmpl w:val="599ADFB8"/>
    <w:lvl w:ilvl="0" w:tplc="64209C90">
      <w:numFmt w:val="bullet"/>
      <w:lvlText w:val="•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6A2534C"/>
    <w:multiLevelType w:val="multilevel"/>
    <w:tmpl w:val="968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AF4511"/>
    <w:multiLevelType w:val="hybridMultilevel"/>
    <w:tmpl w:val="A3127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324BED"/>
    <w:multiLevelType w:val="hybridMultilevel"/>
    <w:tmpl w:val="34A60C26"/>
    <w:lvl w:ilvl="0" w:tplc="64209C90">
      <w:numFmt w:val="bullet"/>
      <w:lvlText w:val="•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4D4301"/>
    <w:multiLevelType w:val="hybridMultilevel"/>
    <w:tmpl w:val="87DED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FF22BA"/>
    <w:multiLevelType w:val="hybridMultilevel"/>
    <w:tmpl w:val="89200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2612F7"/>
    <w:multiLevelType w:val="hybridMultilevel"/>
    <w:tmpl w:val="60C01CB2"/>
    <w:lvl w:ilvl="0" w:tplc="BBC05BE6">
      <w:start w:val="1"/>
      <w:numFmt w:val="bullet"/>
      <w:lvlText w:val=""/>
      <w:lvlJc w:val="left"/>
      <w:pPr>
        <w:tabs>
          <w:tab w:val="num" w:pos="120"/>
        </w:tabs>
        <w:ind w:left="120" w:hanging="1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6026ED"/>
    <w:multiLevelType w:val="hybridMultilevel"/>
    <w:tmpl w:val="F208A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BCD3018"/>
    <w:multiLevelType w:val="hybridMultilevel"/>
    <w:tmpl w:val="9A542188"/>
    <w:lvl w:ilvl="0" w:tplc="50148FD2">
      <w:start w:val="1"/>
      <w:numFmt w:val="bullet"/>
      <w:pStyle w:val="Checkbox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0"/>
  </w:num>
  <w:num w:numId="4">
    <w:abstractNumId w:val="11"/>
  </w:num>
  <w:num w:numId="5">
    <w:abstractNumId w:val="9"/>
  </w:num>
  <w:num w:numId="6">
    <w:abstractNumId w:val="6"/>
  </w:num>
  <w:num w:numId="7">
    <w:abstractNumId w:val="29"/>
  </w:num>
  <w:num w:numId="8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9"/>
  </w:num>
  <w:num w:numId="11">
    <w:abstractNumId w:val="19"/>
  </w:num>
  <w:num w:numId="12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6"/>
  </w:num>
  <w:num w:numId="15">
    <w:abstractNumId w:val="12"/>
  </w:num>
  <w:num w:numId="16">
    <w:abstractNumId w:val="28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"/>
  </w:num>
  <w:num w:numId="21">
    <w:abstractNumId w:val="4"/>
  </w:num>
  <w:num w:numId="22">
    <w:abstractNumId w:val="0"/>
  </w:num>
  <w:num w:numId="23">
    <w:abstractNumId w:val="14"/>
  </w:num>
  <w:num w:numId="24">
    <w:abstractNumId w:val="15"/>
  </w:num>
  <w:num w:numId="25">
    <w:abstractNumId w:val="7"/>
  </w:num>
  <w:num w:numId="26">
    <w:abstractNumId w:val="17"/>
  </w:num>
  <w:num w:numId="27">
    <w:abstractNumId w:val="3"/>
  </w:num>
  <w:num w:numId="28">
    <w:abstractNumId w:val="13"/>
  </w:num>
  <w:num w:numId="29">
    <w:abstractNumId w:val="21"/>
  </w:num>
  <w:num w:numId="30">
    <w:abstractNumId w:val="1"/>
  </w:num>
  <w:num w:numId="31">
    <w:abstractNumId w:val="24"/>
  </w:num>
  <w:num w:numId="32">
    <w:abstractNumId w:val="20"/>
  </w:num>
  <w:num w:numId="33">
    <w:abstractNumId w:val="8"/>
  </w:num>
  <w:num w:numId="3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85"/>
    <w:rsid w:val="00007602"/>
    <w:rsid w:val="00010F02"/>
    <w:rsid w:val="000137A7"/>
    <w:rsid w:val="000144D7"/>
    <w:rsid w:val="000155CD"/>
    <w:rsid w:val="00016CB2"/>
    <w:rsid w:val="00027EBA"/>
    <w:rsid w:val="00030E11"/>
    <w:rsid w:val="00031869"/>
    <w:rsid w:val="00032C4F"/>
    <w:rsid w:val="0003317C"/>
    <w:rsid w:val="00033E61"/>
    <w:rsid w:val="00035D76"/>
    <w:rsid w:val="00036918"/>
    <w:rsid w:val="00036B30"/>
    <w:rsid w:val="00037ADB"/>
    <w:rsid w:val="000410D4"/>
    <w:rsid w:val="000602E8"/>
    <w:rsid w:val="0006308A"/>
    <w:rsid w:val="000718A3"/>
    <w:rsid w:val="00073D4C"/>
    <w:rsid w:val="00074745"/>
    <w:rsid w:val="0007614D"/>
    <w:rsid w:val="00077E76"/>
    <w:rsid w:val="00083DB1"/>
    <w:rsid w:val="00085FEC"/>
    <w:rsid w:val="0008721A"/>
    <w:rsid w:val="000876F1"/>
    <w:rsid w:val="00091855"/>
    <w:rsid w:val="00096132"/>
    <w:rsid w:val="00097334"/>
    <w:rsid w:val="000A02D1"/>
    <w:rsid w:val="000A7CB5"/>
    <w:rsid w:val="000B34B3"/>
    <w:rsid w:val="000C2806"/>
    <w:rsid w:val="000C7BDC"/>
    <w:rsid w:val="000D2D2F"/>
    <w:rsid w:val="000D6679"/>
    <w:rsid w:val="000D6CC3"/>
    <w:rsid w:val="000E09D8"/>
    <w:rsid w:val="000E2176"/>
    <w:rsid w:val="000E48B0"/>
    <w:rsid w:val="000F4228"/>
    <w:rsid w:val="000F7C73"/>
    <w:rsid w:val="00104ECA"/>
    <w:rsid w:val="001057D1"/>
    <w:rsid w:val="00106345"/>
    <w:rsid w:val="001134C8"/>
    <w:rsid w:val="00115BBB"/>
    <w:rsid w:val="00121694"/>
    <w:rsid w:val="0012171A"/>
    <w:rsid w:val="001235A3"/>
    <w:rsid w:val="0012395A"/>
    <w:rsid w:val="001267CE"/>
    <w:rsid w:val="00126976"/>
    <w:rsid w:val="001330AF"/>
    <w:rsid w:val="0013473D"/>
    <w:rsid w:val="00134789"/>
    <w:rsid w:val="00137428"/>
    <w:rsid w:val="00137D58"/>
    <w:rsid w:val="00137E40"/>
    <w:rsid w:val="0014538C"/>
    <w:rsid w:val="00145413"/>
    <w:rsid w:val="00151B7E"/>
    <w:rsid w:val="00153194"/>
    <w:rsid w:val="00156611"/>
    <w:rsid w:val="001570BB"/>
    <w:rsid w:val="001579F4"/>
    <w:rsid w:val="00160FE0"/>
    <w:rsid w:val="001625B3"/>
    <w:rsid w:val="0016457A"/>
    <w:rsid w:val="001770E1"/>
    <w:rsid w:val="00177CC6"/>
    <w:rsid w:val="00194E12"/>
    <w:rsid w:val="00196B9F"/>
    <w:rsid w:val="001A28EE"/>
    <w:rsid w:val="001A593D"/>
    <w:rsid w:val="001B7EA5"/>
    <w:rsid w:val="001C0D4A"/>
    <w:rsid w:val="001C1079"/>
    <w:rsid w:val="001C5653"/>
    <w:rsid w:val="001C6FFE"/>
    <w:rsid w:val="001D0630"/>
    <w:rsid w:val="001D1C61"/>
    <w:rsid w:val="001D44E6"/>
    <w:rsid w:val="001D7396"/>
    <w:rsid w:val="001E0F62"/>
    <w:rsid w:val="001E15BA"/>
    <w:rsid w:val="001E2D86"/>
    <w:rsid w:val="001E2DAE"/>
    <w:rsid w:val="001F1F24"/>
    <w:rsid w:val="001F26CA"/>
    <w:rsid w:val="001F6AC9"/>
    <w:rsid w:val="001F7024"/>
    <w:rsid w:val="002013BA"/>
    <w:rsid w:val="00206743"/>
    <w:rsid w:val="0021320C"/>
    <w:rsid w:val="00216B0B"/>
    <w:rsid w:val="0022001C"/>
    <w:rsid w:val="00220D6E"/>
    <w:rsid w:val="0022165D"/>
    <w:rsid w:val="0022187B"/>
    <w:rsid w:val="00231870"/>
    <w:rsid w:val="00235E1A"/>
    <w:rsid w:val="00236E73"/>
    <w:rsid w:val="00241116"/>
    <w:rsid w:val="00241713"/>
    <w:rsid w:val="002447C1"/>
    <w:rsid w:val="00244C01"/>
    <w:rsid w:val="00255606"/>
    <w:rsid w:val="002570F8"/>
    <w:rsid w:val="002635D1"/>
    <w:rsid w:val="00263751"/>
    <w:rsid w:val="00264A03"/>
    <w:rsid w:val="00265FA5"/>
    <w:rsid w:val="002719B6"/>
    <w:rsid w:val="002724FA"/>
    <w:rsid w:val="00277C9F"/>
    <w:rsid w:val="00281722"/>
    <w:rsid w:val="0028604D"/>
    <w:rsid w:val="00287069"/>
    <w:rsid w:val="002966EE"/>
    <w:rsid w:val="002974D7"/>
    <w:rsid w:val="002A00E9"/>
    <w:rsid w:val="002A02C3"/>
    <w:rsid w:val="002A3090"/>
    <w:rsid w:val="002C1D92"/>
    <w:rsid w:val="002C679F"/>
    <w:rsid w:val="002C778C"/>
    <w:rsid w:val="002D1C9A"/>
    <w:rsid w:val="002D2980"/>
    <w:rsid w:val="002D6822"/>
    <w:rsid w:val="002D7BD0"/>
    <w:rsid w:val="002E0782"/>
    <w:rsid w:val="002F1045"/>
    <w:rsid w:val="002F3F79"/>
    <w:rsid w:val="002F4644"/>
    <w:rsid w:val="002F57E0"/>
    <w:rsid w:val="00301BF0"/>
    <w:rsid w:val="00307096"/>
    <w:rsid w:val="003110B5"/>
    <w:rsid w:val="003117E4"/>
    <w:rsid w:val="00316047"/>
    <w:rsid w:val="00316B6F"/>
    <w:rsid w:val="0032264E"/>
    <w:rsid w:val="003250B4"/>
    <w:rsid w:val="00327A16"/>
    <w:rsid w:val="00336438"/>
    <w:rsid w:val="00337C11"/>
    <w:rsid w:val="0034707B"/>
    <w:rsid w:val="0035260F"/>
    <w:rsid w:val="00352A1E"/>
    <w:rsid w:val="00356AA5"/>
    <w:rsid w:val="00363C36"/>
    <w:rsid w:val="00367F5C"/>
    <w:rsid w:val="003727A6"/>
    <w:rsid w:val="00375504"/>
    <w:rsid w:val="00381D95"/>
    <w:rsid w:val="00386CC0"/>
    <w:rsid w:val="003878CC"/>
    <w:rsid w:val="0039004A"/>
    <w:rsid w:val="0039407E"/>
    <w:rsid w:val="00394325"/>
    <w:rsid w:val="00395E98"/>
    <w:rsid w:val="00396BC0"/>
    <w:rsid w:val="003A056B"/>
    <w:rsid w:val="003B006D"/>
    <w:rsid w:val="003B06D9"/>
    <w:rsid w:val="003B2932"/>
    <w:rsid w:val="003B6D4B"/>
    <w:rsid w:val="003C40FB"/>
    <w:rsid w:val="003C475A"/>
    <w:rsid w:val="003C586B"/>
    <w:rsid w:val="003C6676"/>
    <w:rsid w:val="003C6B51"/>
    <w:rsid w:val="003E036B"/>
    <w:rsid w:val="003E6B22"/>
    <w:rsid w:val="003E7048"/>
    <w:rsid w:val="003E7BD4"/>
    <w:rsid w:val="003F5776"/>
    <w:rsid w:val="003F5C2D"/>
    <w:rsid w:val="004032DE"/>
    <w:rsid w:val="00406918"/>
    <w:rsid w:val="0041021C"/>
    <w:rsid w:val="00411672"/>
    <w:rsid w:val="00415DF6"/>
    <w:rsid w:val="00416FC2"/>
    <w:rsid w:val="00420A4A"/>
    <w:rsid w:val="00422675"/>
    <w:rsid w:val="004278B0"/>
    <w:rsid w:val="00431381"/>
    <w:rsid w:val="00433DC6"/>
    <w:rsid w:val="00434D4D"/>
    <w:rsid w:val="00442A5F"/>
    <w:rsid w:val="00446428"/>
    <w:rsid w:val="00450F2A"/>
    <w:rsid w:val="00452250"/>
    <w:rsid w:val="00453DC9"/>
    <w:rsid w:val="00464518"/>
    <w:rsid w:val="00464BC0"/>
    <w:rsid w:val="00467804"/>
    <w:rsid w:val="004737C5"/>
    <w:rsid w:val="00476C46"/>
    <w:rsid w:val="00477D25"/>
    <w:rsid w:val="00477DC2"/>
    <w:rsid w:val="00481C5B"/>
    <w:rsid w:val="00482331"/>
    <w:rsid w:val="004872F0"/>
    <w:rsid w:val="004A0B37"/>
    <w:rsid w:val="004A3958"/>
    <w:rsid w:val="004A3E86"/>
    <w:rsid w:val="004A51B3"/>
    <w:rsid w:val="004A5FE4"/>
    <w:rsid w:val="004A6389"/>
    <w:rsid w:val="004A7830"/>
    <w:rsid w:val="004B4543"/>
    <w:rsid w:val="004C0F10"/>
    <w:rsid w:val="004C31EF"/>
    <w:rsid w:val="004C3666"/>
    <w:rsid w:val="004D2E11"/>
    <w:rsid w:val="004D5ED4"/>
    <w:rsid w:val="004D7146"/>
    <w:rsid w:val="004E242E"/>
    <w:rsid w:val="004E325C"/>
    <w:rsid w:val="004E4C13"/>
    <w:rsid w:val="004E6FF4"/>
    <w:rsid w:val="004F1EE7"/>
    <w:rsid w:val="004F4B03"/>
    <w:rsid w:val="005033A5"/>
    <w:rsid w:val="00503DB9"/>
    <w:rsid w:val="00505D55"/>
    <w:rsid w:val="00510A17"/>
    <w:rsid w:val="00515A9F"/>
    <w:rsid w:val="00521BE1"/>
    <w:rsid w:val="0052395C"/>
    <w:rsid w:val="005242E1"/>
    <w:rsid w:val="0052442B"/>
    <w:rsid w:val="00525693"/>
    <w:rsid w:val="0052613C"/>
    <w:rsid w:val="00530A1F"/>
    <w:rsid w:val="005313F8"/>
    <w:rsid w:val="00533A01"/>
    <w:rsid w:val="005340A2"/>
    <w:rsid w:val="00536127"/>
    <w:rsid w:val="00554327"/>
    <w:rsid w:val="00555AF3"/>
    <w:rsid w:val="005604E1"/>
    <w:rsid w:val="00560981"/>
    <w:rsid w:val="00564535"/>
    <w:rsid w:val="0057013B"/>
    <w:rsid w:val="005742B1"/>
    <w:rsid w:val="005745C8"/>
    <w:rsid w:val="00574C4D"/>
    <w:rsid w:val="005757D0"/>
    <w:rsid w:val="005760B0"/>
    <w:rsid w:val="00576A01"/>
    <w:rsid w:val="00581AD5"/>
    <w:rsid w:val="00583718"/>
    <w:rsid w:val="00585CA8"/>
    <w:rsid w:val="00587497"/>
    <w:rsid w:val="00592A21"/>
    <w:rsid w:val="0059535B"/>
    <w:rsid w:val="00596919"/>
    <w:rsid w:val="0059692D"/>
    <w:rsid w:val="005A4B91"/>
    <w:rsid w:val="005B0EF8"/>
    <w:rsid w:val="005B6CE6"/>
    <w:rsid w:val="005B78E3"/>
    <w:rsid w:val="005C116B"/>
    <w:rsid w:val="005C3D81"/>
    <w:rsid w:val="005C5B47"/>
    <w:rsid w:val="005D18BD"/>
    <w:rsid w:val="005D2C59"/>
    <w:rsid w:val="005E27C9"/>
    <w:rsid w:val="005F1BF7"/>
    <w:rsid w:val="005F3ED3"/>
    <w:rsid w:val="0060164C"/>
    <w:rsid w:val="00612AB6"/>
    <w:rsid w:val="00613A21"/>
    <w:rsid w:val="00615954"/>
    <w:rsid w:val="00617A72"/>
    <w:rsid w:val="0062271C"/>
    <w:rsid w:val="0062458E"/>
    <w:rsid w:val="00630403"/>
    <w:rsid w:val="006311D9"/>
    <w:rsid w:val="0064011D"/>
    <w:rsid w:val="0064101E"/>
    <w:rsid w:val="00645903"/>
    <w:rsid w:val="0064682D"/>
    <w:rsid w:val="00647625"/>
    <w:rsid w:val="00647B90"/>
    <w:rsid w:val="006556C5"/>
    <w:rsid w:val="00667CA3"/>
    <w:rsid w:val="00671816"/>
    <w:rsid w:val="00676971"/>
    <w:rsid w:val="006816F9"/>
    <w:rsid w:val="00686593"/>
    <w:rsid w:val="00687ED3"/>
    <w:rsid w:val="006958EA"/>
    <w:rsid w:val="00697481"/>
    <w:rsid w:val="006A2A40"/>
    <w:rsid w:val="006A3F93"/>
    <w:rsid w:val="006A443A"/>
    <w:rsid w:val="006B1165"/>
    <w:rsid w:val="006C0F93"/>
    <w:rsid w:val="006D0BC9"/>
    <w:rsid w:val="006D72C8"/>
    <w:rsid w:val="006E00C1"/>
    <w:rsid w:val="006E00FB"/>
    <w:rsid w:val="006F426D"/>
    <w:rsid w:val="006F57DD"/>
    <w:rsid w:val="00701DCB"/>
    <w:rsid w:val="007021D1"/>
    <w:rsid w:val="0070293C"/>
    <w:rsid w:val="00703861"/>
    <w:rsid w:val="00705751"/>
    <w:rsid w:val="0072652B"/>
    <w:rsid w:val="00734B67"/>
    <w:rsid w:val="00747646"/>
    <w:rsid w:val="00752247"/>
    <w:rsid w:val="007538FC"/>
    <w:rsid w:val="007551A9"/>
    <w:rsid w:val="00763D19"/>
    <w:rsid w:val="00764356"/>
    <w:rsid w:val="00767439"/>
    <w:rsid w:val="007825F3"/>
    <w:rsid w:val="007859CF"/>
    <w:rsid w:val="00787023"/>
    <w:rsid w:val="00787132"/>
    <w:rsid w:val="00790C5A"/>
    <w:rsid w:val="00791C02"/>
    <w:rsid w:val="00792040"/>
    <w:rsid w:val="00792819"/>
    <w:rsid w:val="00793663"/>
    <w:rsid w:val="00793FD7"/>
    <w:rsid w:val="00794873"/>
    <w:rsid w:val="007A0CE9"/>
    <w:rsid w:val="007A65F0"/>
    <w:rsid w:val="007B1872"/>
    <w:rsid w:val="007B18AB"/>
    <w:rsid w:val="007B3E49"/>
    <w:rsid w:val="007C07DF"/>
    <w:rsid w:val="007C17F1"/>
    <w:rsid w:val="007C2284"/>
    <w:rsid w:val="007D4689"/>
    <w:rsid w:val="007D706F"/>
    <w:rsid w:val="007D7DE1"/>
    <w:rsid w:val="007E289C"/>
    <w:rsid w:val="007E4A28"/>
    <w:rsid w:val="007E522D"/>
    <w:rsid w:val="007E567B"/>
    <w:rsid w:val="007E5F20"/>
    <w:rsid w:val="007E6B48"/>
    <w:rsid w:val="007E7EEA"/>
    <w:rsid w:val="007F1501"/>
    <w:rsid w:val="007F35DE"/>
    <w:rsid w:val="007F7B29"/>
    <w:rsid w:val="00810BA0"/>
    <w:rsid w:val="00820540"/>
    <w:rsid w:val="00827DEC"/>
    <w:rsid w:val="00830B9D"/>
    <w:rsid w:val="00834B8D"/>
    <w:rsid w:val="008414DD"/>
    <w:rsid w:val="00845B8F"/>
    <w:rsid w:val="00850FB4"/>
    <w:rsid w:val="00853676"/>
    <w:rsid w:val="00854509"/>
    <w:rsid w:val="00856982"/>
    <w:rsid w:val="008630E7"/>
    <w:rsid w:val="0086665B"/>
    <w:rsid w:val="00870EFF"/>
    <w:rsid w:val="00875312"/>
    <w:rsid w:val="00876B66"/>
    <w:rsid w:val="00890149"/>
    <w:rsid w:val="00892177"/>
    <w:rsid w:val="008944E0"/>
    <w:rsid w:val="00897C9E"/>
    <w:rsid w:val="00897E0B"/>
    <w:rsid w:val="008A0CDC"/>
    <w:rsid w:val="008A238D"/>
    <w:rsid w:val="008A2F22"/>
    <w:rsid w:val="008A474D"/>
    <w:rsid w:val="008A6A85"/>
    <w:rsid w:val="008B221F"/>
    <w:rsid w:val="008B5F29"/>
    <w:rsid w:val="008C2B18"/>
    <w:rsid w:val="008D15DD"/>
    <w:rsid w:val="008D2387"/>
    <w:rsid w:val="008D306E"/>
    <w:rsid w:val="008D5DBB"/>
    <w:rsid w:val="008E5D38"/>
    <w:rsid w:val="008F01E9"/>
    <w:rsid w:val="008F4D7F"/>
    <w:rsid w:val="008F5A11"/>
    <w:rsid w:val="00910DE5"/>
    <w:rsid w:val="009111B8"/>
    <w:rsid w:val="00917E29"/>
    <w:rsid w:val="0092103D"/>
    <w:rsid w:val="00922004"/>
    <w:rsid w:val="00922E61"/>
    <w:rsid w:val="009310F2"/>
    <w:rsid w:val="009378FE"/>
    <w:rsid w:val="0094239A"/>
    <w:rsid w:val="0094378C"/>
    <w:rsid w:val="00951623"/>
    <w:rsid w:val="0095290C"/>
    <w:rsid w:val="00952F48"/>
    <w:rsid w:val="009543F1"/>
    <w:rsid w:val="00965E82"/>
    <w:rsid w:val="009738B2"/>
    <w:rsid w:val="0097449D"/>
    <w:rsid w:val="00974FC8"/>
    <w:rsid w:val="00975023"/>
    <w:rsid w:val="0097712C"/>
    <w:rsid w:val="00982907"/>
    <w:rsid w:val="00984129"/>
    <w:rsid w:val="00984E75"/>
    <w:rsid w:val="00990F40"/>
    <w:rsid w:val="00994FC7"/>
    <w:rsid w:val="00997CF0"/>
    <w:rsid w:val="009A1252"/>
    <w:rsid w:val="009A3B29"/>
    <w:rsid w:val="009A465D"/>
    <w:rsid w:val="009A68F1"/>
    <w:rsid w:val="009B3E75"/>
    <w:rsid w:val="009B5684"/>
    <w:rsid w:val="009B595F"/>
    <w:rsid w:val="009B5FEE"/>
    <w:rsid w:val="009C0C24"/>
    <w:rsid w:val="009D3FFE"/>
    <w:rsid w:val="009E25BA"/>
    <w:rsid w:val="009E2D62"/>
    <w:rsid w:val="009E4403"/>
    <w:rsid w:val="009F0C04"/>
    <w:rsid w:val="009F2AE6"/>
    <w:rsid w:val="009F531F"/>
    <w:rsid w:val="009F6506"/>
    <w:rsid w:val="009F7D1B"/>
    <w:rsid w:val="00A02207"/>
    <w:rsid w:val="00A02365"/>
    <w:rsid w:val="00A0285E"/>
    <w:rsid w:val="00A03DB0"/>
    <w:rsid w:val="00A049AC"/>
    <w:rsid w:val="00A06B80"/>
    <w:rsid w:val="00A07B33"/>
    <w:rsid w:val="00A102B6"/>
    <w:rsid w:val="00A1191E"/>
    <w:rsid w:val="00A128D3"/>
    <w:rsid w:val="00A171C6"/>
    <w:rsid w:val="00A24171"/>
    <w:rsid w:val="00A30ABE"/>
    <w:rsid w:val="00A40D98"/>
    <w:rsid w:val="00A41B40"/>
    <w:rsid w:val="00A426B3"/>
    <w:rsid w:val="00A45A30"/>
    <w:rsid w:val="00A45E37"/>
    <w:rsid w:val="00A4682D"/>
    <w:rsid w:val="00A468C3"/>
    <w:rsid w:val="00A46E9B"/>
    <w:rsid w:val="00A47F6B"/>
    <w:rsid w:val="00A52C64"/>
    <w:rsid w:val="00A53C85"/>
    <w:rsid w:val="00A57ACE"/>
    <w:rsid w:val="00A57FC9"/>
    <w:rsid w:val="00A60078"/>
    <w:rsid w:val="00A6065F"/>
    <w:rsid w:val="00A63AA6"/>
    <w:rsid w:val="00A65CF2"/>
    <w:rsid w:val="00A66DA0"/>
    <w:rsid w:val="00A6731E"/>
    <w:rsid w:val="00A70223"/>
    <w:rsid w:val="00A73965"/>
    <w:rsid w:val="00A74EF8"/>
    <w:rsid w:val="00A80FC7"/>
    <w:rsid w:val="00A82DAE"/>
    <w:rsid w:val="00A83FB5"/>
    <w:rsid w:val="00A84221"/>
    <w:rsid w:val="00A872C9"/>
    <w:rsid w:val="00A90521"/>
    <w:rsid w:val="00A90BF6"/>
    <w:rsid w:val="00A95987"/>
    <w:rsid w:val="00A9683D"/>
    <w:rsid w:val="00A97120"/>
    <w:rsid w:val="00AA724F"/>
    <w:rsid w:val="00AB3818"/>
    <w:rsid w:val="00AB3E34"/>
    <w:rsid w:val="00AB5BCD"/>
    <w:rsid w:val="00AB5DA5"/>
    <w:rsid w:val="00AB684F"/>
    <w:rsid w:val="00AB7770"/>
    <w:rsid w:val="00AC14DF"/>
    <w:rsid w:val="00AC4520"/>
    <w:rsid w:val="00AD00E4"/>
    <w:rsid w:val="00AD0E9D"/>
    <w:rsid w:val="00AD16B3"/>
    <w:rsid w:val="00AD24CC"/>
    <w:rsid w:val="00AD7912"/>
    <w:rsid w:val="00AE0F00"/>
    <w:rsid w:val="00AE4752"/>
    <w:rsid w:val="00AE47BB"/>
    <w:rsid w:val="00AE55EA"/>
    <w:rsid w:val="00AF4291"/>
    <w:rsid w:val="00AF42C0"/>
    <w:rsid w:val="00AF5256"/>
    <w:rsid w:val="00B010AF"/>
    <w:rsid w:val="00B01D70"/>
    <w:rsid w:val="00B06D9F"/>
    <w:rsid w:val="00B14EEB"/>
    <w:rsid w:val="00B20D41"/>
    <w:rsid w:val="00B23044"/>
    <w:rsid w:val="00B23470"/>
    <w:rsid w:val="00B243A7"/>
    <w:rsid w:val="00B24FDF"/>
    <w:rsid w:val="00B27FC6"/>
    <w:rsid w:val="00B31A4F"/>
    <w:rsid w:val="00B355A0"/>
    <w:rsid w:val="00B36D08"/>
    <w:rsid w:val="00B36F6A"/>
    <w:rsid w:val="00B4117F"/>
    <w:rsid w:val="00B41897"/>
    <w:rsid w:val="00B46DAB"/>
    <w:rsid w:val="00B510F1"/>
    <w:rsid w:val="00B5264E"/>
    <w:rsid w:val="00B5266B"/>
    <w:rsid w:val="00B52701"/>
    <w:rsid w:val="00B53C46"/>
    <w:rsid w:val="00B547C2"/>
    <w:rsid w:val="00B54807"/>
    <w:rsid w:val="00B716C5"/>
    <w:rsid w:val="00B726EC"/>
    <w:rsid w:val="00B74157"/>
    <w:rsid w:val="00B76E60"/>
    <w:rsid w:val="00B80FE2"/>
    <w:rsid w:val="00B83284"/>
    <w:rsid w:val="00B94719"/>
    <w:rsid w:val="00BA32CA"/>
    <w:rsid w:val="00BB1588"/>
    <w:rsid w:val="00BB15B7"/>
    <w:rsid w:val="00BB50A9"/>
    <w:rsid w:val="00BB5EC2"/>
    <w:rsid w:val="00BB6AC5"/>
    <w:rsid w:val="00BB7099"/>
    <w:rsid w:val="00BC0085"/>
    <w:rsid w:val="00BC0B91"/>
    <w:rsid w:val="00BC1EDF"/>
    <w:rsid w:val="00BC204E"/>
    <w:rsid w:val="00BD352F"/>
    <w:rsid w:val="00BD3F9A"/>
    <w:rsid w:val="00BE1561"/>
    <w:rsid w:val="00BE6089"/>
    <w:rsid w:val="00BE6097"/>
    <w:rsid w:val="00BE759D"/>
    <w:rsid w:val="00BF0B2D"/>
    <w:rsid w:val="00BF2538"/>
    <w:rsid w:val="00BF725E"/>
    <w:rsid w:val="00C01C73"/>
    <w:rsid w:val="00C057A5"/>
    <w:rsid w:val="00C05E05"/>
    <w:rsid w:val="00C11141"/>
    <w:rsid w:val="00C12D40"/>
    <w:rsid w:val="00C13A3B"/>
    <w:rsid w:val="00C14A04"/>
    <w:rsid w:val="00C14A07"/>
    <w:rsid w:val="00C21EA6"/>
    <w:rsid w:val="00C25D37"/>
    <w:rsid w:val="00C3724D"/>
    <w:rsid w:val="00C4036E"/>
    <w:rsid w:val="00C429C5"/>
    <w:rsid w:val="00C46D5C"/>
    <w:rsid w:val="00C53539"/>
    <w:rsid w:val="00C55604"/>
    <w:rsid w:val="00C5691F"/>
    <w:rsid w:val="00C56B6D"/>
    <w:rsid w:val="00C57FEA"/>
    <w:rsid w:val="00C62059"/>
    <w:rsid w:val="00C71201"/>
    <w:rsid w:val="00C73717"/>
    <w:rsid w:val="00C7376E"/>
    <w:rsid w:val="00C74BB9"/>
    <w:rsid w:val="00C74F95"/>
    <w:rsid w:val="00C77FE4"/>
    <w:rsid w:val="00C82FD6"/>
    <w:rsid w:val="00C931CB"/>
    <w:rsid w:val="00C93C6E"/>
    <w:rsid w:val="00C976FE"/>
    <w:rsid w:val="00CA0025"/>
    <w:rsid w:val="00CA1E29"/>
    <w:rsid w:val="00CA3B04"/>
    <w:rsid w:val="00CB135A"/>
    <w:rsid w:val="00CB47DB"/>
    <w:rsid w:val="00CB64D5"/>
    <w:rsid w:val="00CC003B"/>
    <w:rsid w:val="00CC4F07"/>
    <w:rsid w:val="00CE0BB8"/>
    <w:rsid w:val="00CE14D9"/>
    <w:rsid w:val="00CE18CC"/>
    <w:rsid w:val="00CF5C5A"/>
    <w:rsid w:val="00CF794B"/>
    <w:rsid w:val="00D019B5"/>
    <w:rsid w:val="00D02F9E"/>
    <w:rsid w:val="00D06843"/>
    <w:rsid w:val="00D105E4"/>
    <w:rsid w:val="00D120F7"/>
    <w:rsid w:val="00D1427D"/>
    <w:rsid w:val="00D166F9"/>
    <w:rsid w:val="00D21203"/>
    <w:rsid w:val="00D23986"/>
    <w:rsid w:val="00D27D17"/>
    <w:rsid w:val="00D30E5E"/>
    <w:rsid w:val="00D322CA"/>
    <w:rsid w:val="00D3360D"/>
    <w:rsid w:val="00D35C6C"/>
    <w:rsid w:val="00D4056A"/>
    <w:rsid w:val="00D41CE3"/>
    <w:rsid w:val="00D41E4C"/>
    <w:rsid w:val="00D45792"/>
    <w:rsid w:val="00D460D5"/>
    <w:rsid w:val="00D50D44"/>
    <w:rsid w:val="00D52162"/>
    <w:rsid w:val="00D53F5B"/>
    <w:rsid w:val="00D54985"/>
    <w:rsid w:val="00D54E85"/>
    <w:rsid w:val="00D57912"/>
    <w:rsid w:val="00D57B16"/>
    <w:rsid w:val="00D64E83"/>
    <w:rsid w:val="00D6636C"/>
    <w:rsid w:val="00D66C3E"/>
    <w:rsid w:val="00D66DF5"/>
    <w:rsid w:val="00D70607"/>
    <w:rsid w:val="00D73C93"/>
    <w:rsid w:val="00D84417"/>
    <w:rsid w:val="00D8598F"/>
    <w:rsid w:val="00D865BE"/>
    <w:rsid w:val="00D92546"/>
    <w:rsid w:val="00D93557"/>
    <w:rsid w:val="00D9407D"/>
    <w:rsid w:val="00D94B55"/>
    <w:rsid w:val="00D960A2"/>
    <w:rsid w:val="00D97921"/>
    <w:rsid w:val="00DB40B4"/>
    <w:rsid w:val="00DC0A24"/>
    <w:rsid w:val="00DC271F"/>
    <w:rsid w:val="00DC38FA"/>
    <w:rsid w:val="00DC6049"/>
    <w:rsid w:val="00DC6CC5"/>
    <w:rsid w:val="00DD0131"/>
    <w:rsid w:val="00DD21BF"/>
    <w:rsid w:val="00DD2A59"/>
    <w:rsid w:val="00DD301E"/>
    <w:rsid w:val="00DD3CC2"/>
    <w:rsid w:val="00DE1C1A"/>
    <w:rsid w:val="00DE77A4"/>
    <w:rsid w:val="00DE7B22"/>
    <w:rsid w:val="00DF3912"/>
    <w:rsid w:val="00DF6A85"/>
    <w:rsid w:val="00E02382"/>
    <w:rsid w:val="00E02996"/>
    <w:rsid w:val="00E05F40"/>
    <w:rsid w:val="00E06ECD"/>
    <w:rsid w:val="00E1179A"/>
    <w:rsid w:val="00E13E8F"/>
    <w:rsid w:val="00E14315"/>
    <w:rsid w:val="00E1690F"/>
    <w:rsid w:val="00E17FA6"/>
    <w:rsid w:val="00E205D4"/>
    <w:rsid w:val="00E212E0"/>
    <w:rsid w:val="00E22B16"/>
    <w:rsid w:val="00E26427"/>
    <w:rsid w:val="00E3138F"/>
    <w:rsid w:val="00E34C41"/>
    <w:rsid w:val="00E37786"/>
    <w:rsid w:val="00E40702"/>
    <w:rsid w:val="00E40ECE"/>
    <w:rsid w:val="00E419C2"/>
    <w:rsid w:val="00E42CA7"/>
    <w:rsid w:val="00E42F8D"/>
    <w:rsid w:val="00E4304C"/>
    <w:rsid w:val="00E4498B"/>
    <w:rsid w:val="00E47285"/>
    <w:rsid w:val="00E474B4"/>
    <w:rsid w:val="00E542DD"/>
    <w:rsid w:val="00E5702A"/>
    <w:rsid w:val="00E63B82"/>
    <w:rsid w:val="00E65302"/>
    <w:rsid w:val="00E664DB"/>
    <w:rsid w:val="00E67B8C"/>
    <w:rsid w:val="00E70630"/>
    <w:rsid w:val="00E82341"/>
    <w:rsid w:val="00E86C51"/>
    <w:rsid w:val="00E95293"/>
    <w:rsid w:val="00E97AB3"/>
    <w:rsid w:val="00EA0E24"/>
    <w:rsid w:val="00EA6281"/>
    <w:rsid w:val="00EA6487"/>
    <w:rsid w:val="00EA695C"/>
    <w:rsid w:val="00EA6DE9"/>
    <w:rsid w:val="00EB3E9C"/>
    <w:rsid w:val="00EB75CD"/>
    <w:rsid w:val="00EB776A"/>
    <w:rsid w:val="00EC18ED"/>
    <w:rsid w:val="00EC1F90"/>
    <w:rsid w:val="00EC46D2"/>
    <w:rsid w:val="00EC5547"/>
    <w:rsid w:val="00ED1786"/>
    <w:rsid w:val="00ED38E4"/>
    <w:rsid w:val="00ED3B7D"/>
    <w:rsid w:val="00ED4B10"/>
    <w:rsid w:val="00ED4C80"/>
    <w:rsid w:val="00ED6894"/>
    <w:rsid w:val="00EE078A"/>
    <w:rsid w:val="00EE7750"/>
    <w:rsid w:val="00EF0713"/>
    <w:rsid w:val="00EF5ED8"/>
    <w:rsid w:val="00EF6CA0"/>
    <w:rsid w:val="00EF7B39"/>
    <w:rsid w:val="00F00232"/>
    <w:rsid w:val="00F03556"/>
    <w:rsid w:val="00F0579F"/>
    <w:rsid w:val="00F10CDE"/>
    <w:rsid w:val="00F11ED6"/>
    <w:rsid w:val="00F12C9E"/>
    <w:rsid w:val="00F13389"/>
    <w:rsid w:val="00F14456"/>
    <w:rsid w:val="00F154F1"/>
    <w:rsid w:val="00F20460"/>
    <w:rsid w:val="00F221ED"/>
    <w:rsid w:val="00F2500C"/>
    <w:rsid w:val="00F277C4"/>
    <w:rsid w:val="00F31309"/>
    <w:rsid w:val="00F33516"/>
    <w:rsid w:val="00F41144"/>
    <w:rsid w:val="00F41BF1"/>
    <w:rsid w:val="00F45E59"/>
    <w:rsid w:val="00F50BB8"/>
    <w:rsid w:val="00F51364"/>
    <w:rsid w:val="00F56446"/>
    <w:rsid w:val="00F56C06"/>
    <w:rsid w:val="00F57150"/>
    <w:rsid w:val="00F617DB"/>
    <w:rsid w:val="00F64E37"/>
    <w:rsid w:val="00F675A1"/>
    <w:rsid w:val="00F739FC"/>
    <w:rsid w:val="00F80E02"/>
    <w:rsid w:val="00F81562"/>
    <w:rsid w:val="00F8422E"/>
    <w:rsid w:val="00F863B2"/>
    <w:rsid w:val="00F91052"/>
    <w:rsid w:val="00F937EF"/>
    <w:rsid w:val="00F942C4"/>
    <w:rsid w:val="00F95B24"/>
    <w:rsid w:val="00FA3D30"/>
    <w:rsid w:val="00FB07CA"/>
    <w:rsid w:val="00FB59D1"/>
    <w:rsid w:val="00FC1334"/>
    <w:rsid w:val="00FC6BC8"/>
    <w:rsid w:val="00FD0DE6"/>
    <w:rsid w:val="00FD1247"/>
    <w:rsid w:val="00FD13D5"/>
    <w:rsid w:val="00FD2710"/>
    <w:rsid w:val="00FD2FE5"/>
    <w:rsid w:val="00FE4816"/>
    <w:rsid w:val="00FE5EC2"/>
    <w:rsid w:val="00FF1CB5"/>
    <w:rsid w:val="00FF49CE"/>
    <w:rsid w:val="00FF5CD9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5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9F6506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F57150"/>
    <w:pPr>
      <w:keepNext/>
      <w:keepLines/>
      <w:tabs>
        <w:tab w:val="left" w:pos="360"/>
        <w:tab w:val="left" w:pos="720"/>
        <w:tab w:val="center" w:pos="4680"/>
        <w:tab w:val="right" w:pos="9360"/>
      </w:tabs>
      <w:spacing w:before="240" w:after="160"/>
      <w:ind w:left="-3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503DB9"/>
    <w:pPr>
      <w:keepNext/>
      <w:keepLines/>
      <w:spacing w:before="240" w:after="80"/>
      <w:ind w:left="-36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BE6089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244061" w:themeColor="accent1" w:themeShade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547C2"/>
    <w:pPr>
      <w:keepNext/>
      <w:keepLines/>
      <w:spacing w:before="200"/>
      <w:ind w:left="-36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rsid w:val="00077E76"/>
    <w:rPr>
      <w:rFonts w:eastAsia="MS Mincho" w:cs="Arial"/>
      <w:szCs w:val="20"/>
    </w:rPr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57150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503DB9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BE6089"/>
    <w:rPr>
      <w:rFonts w:ascii="Arial" w:eastAsiaTheme="majorEastAsia" w:hAnsi="Arial" w:cstheme="majorBidi"/>
      <w:b/>
      <w:color w:val="244061" w:themeColor="accent1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2247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customStyle="1" w:styleId="Small">
    <w:name w:val="Small"/>
    <w:basedOn w:val="DefaultParagraphFont"/>
    <w:semiHidden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D005DF"/>
    <w:pPr>
      <w:spacing w:before="132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05DF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List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List">
    <w:name w:val="List"/>
    <w:basedOn w:val="BodyText"/>
    <w:uiPriority w:val="99"/>
    <w:rsid w:val="002A00E9"/>
    <w:pPr>
      <w:spacing w:after="80"/>
      <w:ind w:left="360" w:hanging="360"/>
    </w:pPr>
  </w:style>
  <w:style w:type="paragraph" w:styleId="TOC1">
    <w:name w:val="toc 1"/>
    <w:basedOn w:val="Normal"/>
    <w:autoRedefine/>
    <w:uiPriority w:val="39"/>
    <w:unhideWhenUsed/>
    <w:rsid w:val="00D35C6C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rsid w:val="00D8598F"/>
    <w:pPr>
      <w:keepNext/>
      <w:keepLines/>
      <w:spacing w:before="160" w:after="0"/>
      <w:ind w:left="-720"/>
    </w:pPr>
    <w:rPr>
      <w:b/>
      <w:sz w:val="20"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semiHidden/>
    <w:rsid w:val="00D005DF"/>
    <w:pPr>
      <w:keepLines/>
      <w:spacing w:after="36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paragraph" w:customStyle="1" w:styleId="BulletList">
    <w:name w:val="Bullet List"/>
    <w:basedOn w:val="Normal"/>
    <w:rsid w:val="00BF0B2D"/>
    <w:pPr>
      <w:numPr>
        <w:numId w:val="1"/>
      </w:numPr>
      <w:tabs>
        <w:tab w:val="left" w:pos="360"/>
      </w:tabs>
      <w:spacing w:after="80"/>
      <w:ind w:left="360"/>
    </w:pPr>
    <w:rPr>
      <w:rFonts w:eastAsia="MS Mincho" w:cs="Arial"/>
      <w:szCs w:val="20"/>
    </w:rPr>
  </w:style>
  <w:style w:type="character" w:styleId="Strong">
    <w:name w:val="Strong"/>
    <w:basedOn w:val="DefaultParagraphFont"/>
    <w:uiPriority w:val="22"/>
    <w:semiHidden/>
    <w:qFormat/>
    <w:locked/>
    <w:rsid w:val="00DE77A4"/>
    <w:rPr>
      <w:b/>
      <w:bCs/>
    </w:rPr>
  </w:style>
  <w:style w:type="character" w:customStyle="1" w:styleId="Bold">
    <w:name w:val="Bold"/>
    <w:basedOn w:val="DefaultParagraphFont"/>
    <w:semiHidden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752247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6958EA"/>
    <w:pPr>
      <w:tabs>
        <w:tab w:val="clear" w:pos="360"/>
      </w:tabs>
      <w:ind w:left="720"/>
    </w:pPr>
  </w:style>
  <w:style w:type="paragraph" w:styleId="PlainText">
    <w:name w:val="Plain Text"/>
    <w:aliases w:val="Code"/>
    <w:link w:val="PlainTextChar"/>
    <w:rsid w:val="007B1872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F6506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semiHidden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qFormat/>
    <w:locked/>
    <w:rsid w:val="00ED3B7D"/>
    <w:pPr>
      <w:numPr>
        <w:numId w:val="36"/>
      </w:numPr>
      <w:tabs>
        <w:tab w:val="left" w:pos="400"/>
      </w:tabs>
      <w:spacing w:after="20"/>
      <w:ind w:left="760" w:hanging="400"/>
      <w:contextualSpacing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52247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7D7DE1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semiHidden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128D3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57150"/>
    <w:pPr>
      <w:numPr>
        <w:numId w:val="37"/>
      </w:numPr>
      <w:tabs>
        <w:tab w:val="right" w:leader="dot" w:pos="7680"/>
      </w:tabs>
    </w:pPr>
    <w:rPr>
      <w:noProof/>
      <w:color w:val="0000FF"/>
      <w:u w:val="single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7E6B48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tcMar>
        <w:top w:w="20" w:type="dxa"/>
        <w:bottom w:w="20" w:type="dxa"/>
      </w:tcMar>
    </w:tcPr>
    <w:tblStylePr w:type="firstRow">
      <w:pPr>
        <w:wordWrap/>
        <w:spacing w:beforeLines="20" w:beforeAutospacing="0" w:afterLines="20" w:afterAutospacing="0"/>
      </w:pPr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customStyle="1" w:styleId="CodeBlock">
    <w:name w:val="Code Block"/>
    <w:next w:val="Normal"/>
    <w:semiHidden/>
    <w:rsid w:val="002F4644"/>
    <w:pPr>
      <w:ind w:left="360" w:right="-1195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laintextembedded">
    <w:name w:val="Plain text embedded"/>
    <w:basedOn w:val="BodyText"/>
    <w:semiHidden/>
    <w:qFormat/>
    <w:rsid w:val="005F3ED3"/>
    <w:rPr>
      <w:rFonts w:ascii="Courier New" w:hAnsi="Courier New"/>
      <w:sz w:val="20"/>
    </w:rPr>
  </w:style>
  <w:style w:type="paragraph" w:customStyle="1" w:styleId="Checkbox">
    <w:name w:val="Checkbox"/>
    <w:basedOn w:val="BulletList"/>
    <w:semiHidden/>
    <w:qFormat/>
    <w:rsid w:val="006A3F93"/>
    <w:pPr>
      <w:numPr>
        <w:numId w:val="7"/>
      </w:numPr>
      <w:ind w:left="360"/>
    </w:pPr>
  </w:style>
  <w:style w:type="paragraph" w:styleId="NormalWeb">
    <w:name w:val="Normal (Web)"/>
    <w:basedOn w:val="Normal"/>
    <w:uiPriority w:val="99"/>
    <w:semiHidden/>
    <w:unhideWhenUsed/>
    <w:rsid w:val="00DC6049"/>
    <w:pPr>
      <w:spacing w:after="15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semiHidden/>
    <w:qFormat/>
    <w:locked/>
    <w:rsid w:val="00DC6049"/>
    <w:rPr>
      <w:i/>
      <w:iCs/>
    </w:rPr>
  </w:style>
  <w:style w:type="paragraph" w:customStyle="1" w:styleId="italic">
    <w:name w:val="italic"/>
    <w:basedOn w:val="Normal"/>
    <w:semiHidden/>
    <w:qFormat/>
    <w:rsid w:val="00A40D98"/>
  </w:style>
  <w:style w:type="paragraph" w:customStyle="1" w:styleId="Instruction">
    <w:name w:val="Instruction"/>
    <w:basedOn w:val="Normal"/>
    <w:next w:val="BodyText"/>
    <w:semiHidden/>
    <w:qFormat/>
    <w:rsid w:val="00752247"/>
    <w:pPr>
      <w:shd w:val="clear" w:color="auto" w:fill="BFBFBF" w:themeFill="background1" w:themeFillShade="BF"/>
      <w:spacing w:after="120"/>
    </w:pPr>
    <w:rPr>
      <w:sz w:val="18"/>
    </w:rPr>
  </w:style>
  <w:style w:type="paragraph" w:customStyle="1" w:styleId="InstructionBullet">
    <w:name w:val="Instruction Bullet"/>
    <w:basedOn w:val="BulletList"/>
    <w:semiHidden/>
    <w:rsid w:val="00D73C93"/>
    <w:pPr>
      <w:shd w:val="clear" w:color="auto" w:fill="BFBFBF" w:themeFill="background1" w:themeFillShade="BF"/>
      <w:spacing w:after="0"/>
    </w:pPr>
    <w:rPr>
      <w:rFonts w:eastAsia="Times New Roman" w:cs="Times New Roman"/>
      <w:sz w:val="18"/>
    </w:rPr>
  </w:style>
  <w:style w:type="character" w:styleId="PlaceholderText">
    <w:name w:val="Placeholder Text"/>
    <w:basedOn w:val="DefaultParagraphFont"/>
    <w:uiPriority w:val="99"/>
    <w:semiHidden/>
    <w:rsid w:val="00AB777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114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53DC9"/>
    <w:rPr>
      <w:rFonts w:asciiTheme="minorHAnsi" w:hAnsiTheme="minorHAnsi"/>
    </w:rPr>
  </w:style>
  <w:style w:type="paragraph" w:customStyle="1" w:styleId="Introduction">
    <w:name w:val="Introduction"/>
    <w:next w:val="BodyText"/>
    <w:qFormat/>
    <w:rsid w:val="00D005DF"/>
    <w:pPr>
      <w:pageBreakBefore/>
      <w:pBdr>
        <w:bottom w:val="single" w:sz="4" w:space="1" w:color="000000" w:themeColor="text1"/>
      </w:pBdr>
      <w:spacing w:after="60"/>
      <w:ind w:left="-720"/>
    </w:pPr>
    <w:rPr>
      <w:rFonts w:ascii="Arial" w:eastAsiaTheme="majorEastAsia" w:hAnsi="Arial" w:cstheme="majorBidi"/>
      <w:bCs/>
      <w:sz w:val="28"/>
      <w:szCs w:val="28"/>
    </w:rPr>
  </w:style>
  <w:style w:type="character" w:customStyle="1" w:styleId="Italic0">
    <w:name w:val="Italic"/>
    <w:basedOn w:val="DefaultParagraphFont"/>
    <w:uiPriority w:val="1"/>
    <w:qFormat/>
    <w:rsid w:val="00ED3B7D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5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9F6506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F57150"/>
    <w:pPr>
      <w:keepNext/>
      <w:keepLines/>
      <w:tabs>
        <w:tab w:val="left" w:pos="360"/>
        <w:tab w:val="left" w:pos="720"/>
        <w:tab w:val="center" w:pos="4680"/>
        <w:tab w:val="right" w:pos="9360"/>
      </w:tabs>
      <w:spacing w:before="240" w:after="160"/>
      <w:ind w:left="-3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503DB9"/>
    <w:pPr>
      <w:keepNext/>
      <w:keepLines/>
      <w:spacing w:before="240" w:after="80"/>
      <w:ind w:left="-36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BE6089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244061" w:themeColor="accent1" w:themeShade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547C2"/>
    <w:pPr>
      <w:keepNext/>
      <w:keepLines/>
      <w:spacing w:before="200"/>
      <w:ind w:left="-36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rsid w:val="00077E76"/>
    <w:rPr>
      <w:rFonts w:eastAsia="MS Mincho" w:cs="Arial"/>
      <w:szCs w:val="20"/>
    </w:rPr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57150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503DB9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BE6089"/>
    <w:rPr>
      <w:rFonts w:ascii="Arial" w:eastAsiaTheme="majorEastAsia" w:hAnsi="Arial" w:cstheme="majorBidi"/>
      <w:b/>
      <w:color w:val="244061" w:themeColor="accent1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2247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customStyle="1" w:styleId="Small">
    <w:name w:val="Small"/>
    <w:basedOn w:val="DefaultParagraphFont"/>
    <w:semiHidden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D005DF"/>
    <w:pPr>
      <w:spacing w:before="132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05DF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List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List">
    <w:name w:val="List"/>
    <w:basedOn w:val="BodyText"/>
    <w:uiPriority w:val="99"/>
    <w:rsid w:val="002A00E9"/>
    <w:pPr>
      <w:spacing w:after="80"/>
      <w:ind w:left="360" w:hanging="360"/>
    </w:pPr>
  </w:style>
  <w:style w:type="paragraph" w:styleId="TOC1">
    <w:name w:val="toc 1"/>
    <w:basedOn w:val="Normal"/>
    <w:autoRedefine/>
    <w:uiPriority w:val="39"/>
    <w:unhideWhenUsed/>
    <w:rsid w:val="00D35C6C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rsid w:val="00D8598F"/>
    <w:pPr>
      <w:keepNext/>
      <w:keepLines/>
      <w:spacing w:before="160" w:after="0"/>
      <w:ind w:left="-720"/>
    </w:pPr>
    <w:rPr>
      <w:b/>
      <w:sz w:val="20"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semiHidden/>
    <w:rsid w:val="00D005DF"/>
    <w:pPr>
      <w:keepLines/>
      <w:spacing w:after="36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paragraph" w:customStyle="1" w:styleId="BulletList">
    <w:name w:val="Bullet List"/>
    <w:basedOn w:val="Normal"/>
    <w:rsid w:val="00BF0B2D"/>
    <w:pPr>
      <w:numPr>
        <w:numId w:val="1"/>
      </w:numPr>
      <w:tabs>
        <w:tab w:val="left" w:pos="360"/>
      </w:tabs>
      <w:spacing w:after="80"/>
      <w:ind w:left="360"/>
    </w:pPr>
    <w:rPr>
      <w:rFonts w:eastAsia="MS Mincho" w:cs="Arial"/>
      <w:szCs w:val="20"/>
    </w:rPr>
  </w:style>
  <w:style w:type="character" w:styleId="Strong">
    <w:name w:val="Strong"/>
    <w:basedOn w:val="DefaultParagraphFont"/>
    <w:uiPriority w:val="22"/>
    <w:semiHidden/>
    <w:qFormat/>
    <w:locked/>
    <w:rsid w:val="00DE77A4"/>
    <w:rPr>
      <w:b/>
      <w:bCs/>
    </w:rPr>
  </w:style>
  <w:style w:type="character" w:customStyle="1" w:styleId="Bold">
    <w:name w:val="Bold"/>
    <w:basedOn w:val="DefaultParagraphFont"/>
    <w:semiHidden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752247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6958EA"/>
    <w:pPr>
      <w:tabs>
        <w:tab w:val="clear" w:pos="360"/>
      </w:tabs>
      <w:ind w:left="720"/>
    </w:pPr>
  </w:style>
  <w:style w:type="paragraph" w:styleId="PlainText">
    <w:name w:val="Plain Text"/>
    <w:aliases w:val="Code"/>
    <w:link w:val="PlainTextChar"/>
    <w:rsid w:val="007B1872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F6506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semiHidden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qFormat/>
    <w:locked/>
    <w:rsid w:val="00ED3B7D"/>
    <w:pPr>
      <w:numPr>
        <w:numId w:val="36"/>
      </w:numPr>
      <w:tabs>
        <w:tab w:val="left" w:pos="400"/>
      </w:tabs>
      <w:spacing w:after="20"/>
      <w:ind w:left="760" w:hanging="400"/>
      <w:contextualSpacing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52247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7D7DE1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semiHidden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128D3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57150"/>
    <w:pPr>
      <w:numPr>
        <w:numId w:val="37"/>
      </w:numPr>
      <w:tabs>
        <w:tab w:val="right" w:leader="dot" w:pos="7680"/>
      </w:tabs>
    </w:pPr>
    <w:rPr>
      <w:noProof/>
      <w:color w:val="0000FF"/>
      <w:u w:val="single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7E6B48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tcMar>
        <w:top w:w="20" w:type="dxa"/>
        <w:bottom w:w="20" w:type="dxa"/>
      </w:tcMar>
    </w:tcPr>
    <w:tblStylePr w:type="firstRow">
      <w:pPr>
        <w:wordWrap/>
        <w:spacing w:beforeLines="20" w:beforeAutospacing="0" w:afterLines="20" w:afterAutospacing="0"/>
      </w:pPr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customStyle="1" w:styleId="CodeBlock">
    <w:name w:val="Code Block"/>
    <w:next w:val="Normal"/>
    <w:semiHidden/>
    <w:rsid w:val="002F4644"/>
    <w:pPr>
      <w:ind w:left="360" w:right="-1195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laintextembedded">
    <w:name w:val="Plain text embedded"/>
    <w:basedOn w:val="BodyText"/>
    <w:semiHidden/>
    <w:qFormat/>
    <w:rsid w:val="005F3ED3"/>
    <w:rPr>
      <w:rFonts w:ascii="Courier New" w:hAnsi="Courier New"/>
      <w:sz w:val="20"/>
    </w:rPr>
  </w:style>
  <w:style w:type="paragraph" w:customStyle="1" w:styleId="Checkbox">
    <w:name w:val="Checkbox"/>
    <w:basedOn w:val="BulletList"/>
    <w:semiHidden/>
    <w:qFormat/>
    <w:rsid w:val="006A3F93"/>
    <w:pPr>
      <w:numPr>
        <w:numId w:val="7"/>
      </w:numPr>
      <w:ind w:left="360"/>
    </w:pPr>
  </w:style>
  <w:style w:type="paragraph" w:styleId="NormalWeb">
    <w:name w:val="Normal (Web)"/>
    <w:basedOn w:val="Normal"/>
    <w:uiPriority w:val="99"/>
    <w:semiHidden/>
    <w:unhideWhenUsed/>
    <w:rsid w:val="00DC6049"/>
    <w:pPr>
      <w:spacing w:after="15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semiHidden/>
    <w:qFormat/>
    <w:locked/>
    <w:rsid w:val="00DC6049"/>
    <w:rPr>
      <w:i/>
      <w:iCs/>
    </w:rPr>
  </w:style>
  <w:style w:type="paragraph" w:customStyle="1" w:styleId="italic">
    <w:name w:val="italic"/>
    <w:basedOn w:val="Normal"/>
    <w:semiHidden/>
    <w:qFormat/>
    <w:rsid w:val="00A40D98"/>
  </w:style>
  <w:style w:type="paragraph" w:customStyle="1" w:styleId="Instruction">
    <w:name w:val="Instruction"/>
    <w:basedOn w:val="Normal"/>
    <w:next w:val="BodyText"/>
    <w:semiHidden/>
    <w:qFormat/>
    <w:rsid w:val="00752247"/>
    <w:pPr>
      <w:shd w:val="clear" w:color="auto" w:fill="BFBFBF" w:themeFill="background1" w:themeFillShade="BF"/>
      <w:spacing w:after="120"/>
    </w:pPr>
    <w:rPr>
      <w:sz w:val="18"/>
    </w:rPr>
  </w:style>
  <w:style w:type="paragraph" w:customStyle="1" w:styleId="InstructionBullet">
    <w:name w:val="Instruction Bullet"/>
    <w:basedOn w:val="BulletList"/>
    <w:semiHidden/>
    <w:rsid w:val="00D73C93"/>
    <w:pPr>
      <w:shd w:val="clear" w:color="auto" w:fill="BFBFBF" w:themeFill="background1" w:themeFillShade="BF"/>
      <w:spacing w:after="0"/>
    </w:pPr>
    <w:rPr>
      <w:rFonts w:eastAsia="Times New Roman" w:cs="Times New Roman"/>
      <w:sz w:val="18"/>
    </w:rPr>
  </w:style>
  <w:style w:type="character" w:styleId="PlaceholderText">
    <w:name w:val="Placeholder Text"/>
    <w:basedOn w:val="DefaultParagraphFont"/>
    <w:uiPriority w:val="99"/>
    <w:semiHidden/>
    <w:rsid w:val="00AB777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114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53DC9"/>
    <w:rPr>
      <w:rFonts w:asciiTheme="minorHAnsi" w:hAnsiTheme="minorHAnsi"/>
    </w:rPr>
  </w:style>
  <w:style w:type="paragraph" w:customStyle="1" w:styleId="Introduction">
    <w:name w:val="Introduction"/>
    <w:next w:val="BodyText"/>
    <w:qFormat/>
    <w:rsid w:val="00D005DF"/>
    <w:pPr>
      <w:pageBreakBefore/>
      <w:pBdr>
        <w:bottom w:val="single" w:sz="4" w:space="1" w:color="000000" w:themeColor="text1"/>
      </w:pBdr>
      <w:spacing w:after="60"/>
      <w:ind w:left="-720"/>
    </w:pPr>
    <w:rPr>
      <w:rFonts w:ascii="Arial" w:eastAsiaTheme="majorEastAsia" w:hAnsi="Arial" w:cstheme="majorBidi"/>
      <w:bCs/>
      <w:sz w:val="28"/>
      <w:szCs w:val="28"/>
    </w:rPr>
  </w:style>
  <w:style w:type="character" w:customStyle="1" w:styleId="Italic0">
    <w:name w:val="Italic"/>
    <w:basedOn w:val="DefaultParagraphFont"/>
    <w:uiPriority w:val="1"/>
    <w:qFormat/>
    <w:rsid w:val="00ED3B7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7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565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32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28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78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267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141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4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55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3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822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2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3928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299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59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139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65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3793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97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64772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89647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20161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337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91706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5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31140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98496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2875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76792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2421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840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4032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87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554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9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49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812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6408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614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828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79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5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42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20712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7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9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7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7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11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2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2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4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5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3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9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0751">
                  <w:marLeft w:val="60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281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6650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850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1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bf.codeplex.com/documentation" TargetMode="External"/><Relationship Id="rId18" Type="http://schemas.openxmlformats.org/officeDocument/2006/relationships/hyperlink" Target="http://mbf.codeplex.com/Project/Download/FileDownload.aspx?DownloadId=112928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mbf.codeplex.com/Project/Download/FileDownload.aspx?DownloadId=12079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bf.codeplex.com/releases/view/42227" TargetMode="External"/><Relationship Id="rId17" Type="http://schemas.openxmlformats.org/officeDocument/2006/relationships/hyperlink" Target="http://bioexcel.codeplex.com/documentation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oexcel.codeplex.com/releases/view/45533" TargetMode="External"/><Relationship Id="rId20" Type="http://schemas.openxmlformats.org/officeDocument/2006/relationships/hyperlink" Target="http://mbf.codeplex.com/Project/Download/FileDownload.aspx?DownloadId=11292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bf.codeplex.com" TargetMode="External"/><Relationship Id="rId24" Type="http://schemas.openxmlformats.org/officeDocument/2006/relationships/hyperlink" Target="http://mbf.codeplex.com/Project/Download/FileDownload.aspx?DownloadId=1121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bf.codeplex.com/documentation" TargetMode="External"/><Relationship Id="rId23" Type="http://schemas.openxmlformats.org/officeDocument/2006/relationships/hyperlink" Target="http://mbf.codeplex.com/Project/Download/FileDownload.aspx?DownloadId=11292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mbf.codeplex.com/documentation" TargetMode="External"/><Relationship Id="rId19" Type="http://schemas.openxmlformats.org/officeDocument/2006/relationships/hyperlink" Target="http://mbf.codeplex.com/Project/Download/FileDownload.aspx?DownloadId=112930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mbf.codeplex.com/releases/view/42227" TargetMode="External"/><Relationship Id="rId22" Type="http://schemas.openxmlformats.org/officeDocument/2006/relationships/hyperlink" Target="http://mbf.codeplex.com/Project/Download/FileDownload.aspx?DownloadId=112159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Getting Started with MBF </vt:lpstr>
      <vt:lpstr>        Microsoft Biology Foundation:</vt:lpstr>
      <vt:lpstr>        Microsoft Research Sequence Assembler</vt:lpstr>
      <vt:lpstr>        Microsoft Research Biology Extension for Excel</vt:lpstr>
      <vt:lpstr>Programming with MBF</vt:lpstr>
    </vt:vector>
  </TitlesOfParts>
  <LinksUpToDate>false</LinksUpToDate>
  <CharactersWithSpaces>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2010-06-16T06:28:00Z</dcterms:created>
  <dcterms:modified xsi:type="dcterms:W3CDTF">2010-06-18T16:35:00Z</dcterms:modified>
</cp:coreProperties>
</file>