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rFonts w:ascii="Carme" w:cs="Carme" w:eastAsia="Carme" w:hAnsi="Carme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jc w:val="center"/>
        <w:rPr>
          <w:rFonts w:ascii="Carme" w:cs="Carme" w:eastAsia="Carme" w:hAnsi="Carme"/>
          <w:b w:val="1"/>
          <w:sz w:val="32"/>
          <w:szCs w:val="32"/>
        </w:rPr>
      </w:pPr>
      <w:r w:rsidDel="00000000" w:rsidR="00000000" w:rsidRPr="00000000">
        <w:rPr>
          <w:rFonts w:ascii="Carme" w:cs="Carme" w:eastAsia="Carme" w:hAnsi="Carme"/>
          <w:b w:val="1"/>
          <w:sz w:val="32"/>
          <w:szCs w:val="32"/>
          <w:rtl w:val="0"/>
        </w:rPr>
        <w:t xml:space="preserve">Project Status Report II </w:t>
      </w:r>
    </w:p>
    <w:p w:rsidR="00000000" w:rsidDel="00000000" w:rsidP="00000000" w:rsidRDefault="00000000" w:rsidRPr="00000000" w14:paraId="00000002">
      <w:pPr>
        <w:jc w:val="center"/>
        <w:rPr>
          <w:rFonts w:ascii="Carme" w:cs="Carme" w:eastAsia="Carme" w:hAnsi="Carme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640"/>
        <w:tblGridChange w:id="0">
          <w:tblGrid>
            <w:gridCol w:w="8640"/>
          </w:tblGrid>
        </w:tblGridChange>
      </w:tblGrid>
      <w:tr>
        <w:tc>
          <w:tcPr/>
          <w:p w:rsidR="00000000" w:rsidDel="00000000" w:rsidP="00000000" w:rsidRDefault="00000000" w:rsidRPr="00000000" w14:paraId="00000003">
            <w:pPr>
              <w:pBdr>
                <w:bottom w:color="000000" w:space="1" w:sz="4" w:val="single"/>
              </w:pBdr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Date of Report Issue/Prepared: Jan 31st, 2019</w:t>
            </w:r>
          </w:p>
        </w:tc>
      </w:tr>
    </w:tbl>
    <w:p w:rsidR="00000000" w:rsidDel="00000000" w:rsidP="00000000" w:rsidRDefault="00000000" w:rsidRPr="00000000" w14:paraId="00000004">
      <w:pPr>
        <w:pBdr>
          <w:bottom w:color="000000" w:space="0" w:sz="4" w:val="single"/>
        </w:pBdr>
        <w:rPr>
          <w:rFonts w:ascii="Frutiger-Light" w:cs="Frutiger-Light" w:eastAsia="Frutiger-Light" w:hAnsi="Frutiger-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bottom w:color="000000" w:space="0" w:sz="4" w:val="single"/>
        </w:pBdr>
        <w:rPr>
          <w:rFonts w:ascii="Frutiger-Light" w:cs="Frutiger-Light" w:eastAsia="Frutiger-Light" w:hAnsi="Frutiger-Light"/>
        </w:rPr>
      </w:pPr>
      <w:r w:rsidDel="00000000" w:rsidR="00000000" w:rsidRPr="00000000">
        <w:rPr>
          <w:rFonts w:ascii="Frutiger-Light" w:cs="Frutiger-Light" w:eastAsia="Frutiger-Light" w:hAnsi="Frutiger-Light"/>
          <w:rtl w:val="0"/>
        </w:rPr>
        <w:t xml:space="preserve">Report Prepared By: Tamara Saldina</w:t>
      </w:r>
    </w:p>
    <w:p w:rsidR="00000000" w:rsidDel="00000000" w:rsidP="00000000" w:rsidRDefault="00000000" w:rsidRPr="00000000" w14:paraId="00000006">
      <w:pPr>
        <w:rPr>
          <w:rFonts w:ascii="Frutiger-Light" w:cs="Frutiger-Light" w:eastAsia="Frutiger-Light" w:hAnsi="Frutiger-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bottom w:color="000000" w:space="0" w:sz="4" w:val="single"/>
        </w:pBdr>
        <w:rPr>
          <w:rFonts w:ascii="Frutiger-Light" w:cs="Frutiger-Light" w:eastAsia="Frutiger-Light" w:hAnsi="Frutiger-Light"/>
        </w:rPr>
      </w:pPr>
      <w:r w:rsidDel="00000000" w:rsidR="00000000" w:rsidRPr="00000000">
        <w:rPr>
          <w:rFonts w:ascii="Frutiger-Light" w:cs="Frutiger-Light" w:eastAsia="Frutiger-Light" w:hAnsi="Frutiger-Light"/>
          <w:rtl w:val="0"/>
        </w:rPr>
        <w:t xml:space="preserve">Employer/Organization: ITHD</w:t>
      </w:r>
    </w:p>
    <w:p w:rsidR="00000000" w:rsidDel="00000000" w:rsidP="00000000" w:rsidRDefault="00000000" w:rsidRPr="00000000" w14:paraId="00000008">
      <w:pPr>
        <w:rPr>
          <w:rFonts w:ascii="Frutiger-Light" w:cs="Frutiger-Light" w:eastAsia="Frutiger-Light" w:hAnsi="Frutiger-Light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31"/>
        <w:gridCol w:w="2829"/>
        <w:gridCol w:w="2870"/>
        <w:tblGridChange w:id="0">
          <w:tblGrid>
            <w:gridCol w:w="2931"/>
            <w:gridCol w:w="2829"/>
            <w:gridCol w:w="2870"/>
          </w:tblGrid>
        </w:tblGridChange>
      </w:tblGrid>
      <w:tr>
        <w:tc>
          <w:tcPr>
            <w:vMerge w:val="restart"/>
            <w:shd w:fill="808080" w:val="clear"/>
          </w:tcPr>
          <w:p w:rsidR="00000000" w:rsidDel="00000000" w:rsidP="00000000" w:rsidRDefault="00000000" w:rsidRPr="00000000" w14:paraId="00000009">
            <w:pPr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Project Name:</w:t>
            </w:r>
          </w:p>
          <w:p w:rsidR="00000000" w:rsidDel="00000000" w:rsidP="00000000" w:rsidRDefault="00000000" w:rsidRPr="00000000" w14:paraId="0000000A">
            <w:pPr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Project Team:</w:t>
            </w:r>
          </w:p>
          <w:p w:rsidR="00000000" w:rsidDel="00000000" w:rsidP="00000000" w:rsidRDefault="00000000" w:rsidRPr="00000000" w14:paraId="0000000B">
            <w:pPr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Period Reporting:</w:t>
            </w:r>
          </w:p>
          <w:p w:rsidR="00000000" w:rsidDel="00000000" w:rsidP="00000000" w:rsidRDefault="00000000" w:rsidRPr="00000000" w14:paraId="0000000C">
            <w:pPr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Overall Project Health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E">
            <w:pPr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ITHD</w:t>
            </w:r>
          </w:p>
        </w:tc>
      </w:tr>
      <w:tr>
        <w:tc>
          <w:tcPr>
            <w:vMerge w:val="continue"/>
            <w:shd w:fill="808080" w:val="clea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1">
            <w:pPr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T_06</w:t>
            </w:r>
          </w:p>
        </w:tc>
      </w:tr>
      <w:tr>
        <w:tc>
          <w:tcPr>
            <w:vMerge w:val="continue"/>
            <w:shd w:fill="808080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Start Date: </w:t>
            </w:r>
            <w:r w:rsidDel="00000000" w:rsidR="00000000" w:rsidRPr="00000000">
              <w:rPr>
                <w:rFonts w:ascii="Frutiger-Light" w:cs="Frutiger-Light" w:eastAsia="Frutiger-Light" w:hAnsi="Frutiger-Light"/>
                <w:b w:val="1"/>
                <w:rtl w:val="0"/>
              </w:rPr>
              <w:t xml:space="preserve">Jan 19, 2019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End Date: </w:t>
            </w:r>
            <w:r w:rsidDel="00000000" w:rsidR="00000000" w:rsidRPr="00000000">
              <w:rPr>
                <w:rFonts w:ascii="Frutiger-Light" w:cs="Frutiger-Light" w:eastAsia="Frutiger-Light" w:hAnsi="Frutiger-Light"/>
                <w:b w:val="1"/>
                <w:rtl w:val="0"/>
              </w:rPr>
              <w:t xml:space="preserve">Feb 01, 2019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808080" w:val="clea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Green (Good)  -  Yellow (Warning)  -  Red (Bad)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Summary: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6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630"/>
        <w:tblGridChange w:id="0">
          <w:tblGrid>
            <w:gridCol w:w="8630"/>
          </w:tblGrid>
        </w:tblGridChange>
      </w:tblGrid>
      <w:tr>
        <w:tc>
          <w:tcPr>
            <w:shd w:fill="808080" w:val="clear"/>
          </w:tcPr>
          <w:p w:rsidR="00000000" w:rsidDel="00000000" w:rsidP="00000000" w:rsidRDefault="00000000" w:rsidRPr="00000000" w14:paraId="0000001C">
            <w:pPr>
              <w:rPr>
                <w:rFonts w:ascii="Rambla" w:cs="Rambla" w:eastAsia="Rambla" w:hAnsi="Rambla"/>
                <w:sz w:val="28"/>
                <w:szCs w:val="28"/>
              </w:rPr>
            </w:pPr>
            <w:r w:rsidDel="00000000" w:rsidR="00000000" w:rsidRPr="00000000">
              <w:rPr>
                <w:rFonts w:ascii="Carme" w:cs="Carme" w:eastAsia="Carme" w:hAnsi="Carme"/>
                <w:b w:val="1"/>
                <w:sz w:val="28"/>
                <w:szCs w:val="28"/>
                <w:rtl w:val="0"/>
              </w:rPr>
              <w:t xml:space="preserve">Project Status Summary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D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Fonts w:ascii="Rambla" w:cs="Rambla" w:eastAsia="Rambla" w:hAnsi="Rambla"/>
                <w:sz w:val="22"/>
                <w:szCs w:val="22"/>
                <w:rtl w:val="0"/>
              </w:rPr>
              <w:t xml:space="preserve">The status report found within this document highlights the progress made thus far in the ITHD web application project. It outlines current accomplishments and achieved objectives (such as front-end polish) as well as the tasks and next steps to be implemented.</w:t>
            </w:r>
          </w:p>
          <w:p w:rsidR="00000000" w:rsidDel="00000000" w:rsidP="00000000" w:rsidRDefault="00000000" w:rsidRPr="00000000" w14:paraId="0000001F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931.0" w:type="dxa"/>
        <w:jc w:val="left"/>
        <w:tblInd w:w="-137.0" w:type="dxa"/>
        <w:tblLayout w:type="fixed"/>
        <w:tblLook w:val="0000"/>
      </w:tblPr>
      <w:tblGrid>
        <w:gridCol w:w="4465"/>
        <w:gridCol w:w="4466"/>
        <w:tblGridChange w:id="0">
          <w:tblGrid>
            <w:gridCol w:w="4465"/>
            <w:gridCol w:w="4466"/>
          </w:tblGrid>
        </w:tblGridChange>
      </w:tblGrid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Carme" w:cs="Carme" w:eastAsia="Carme" w:hAnsi="Carme"/>
                <w:b w:val="1"/>
                <w:sz w:val="28"/>
                <w:szCs w:val="28"/>
                <w:rtl w:val="0"/>
              </w:rPr>
              <w:t xml:space="preserve">Accomplishments As Planned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Carme" w:cs="Carme" w:eastAsia="Carme" w:hAnsi="Carme"/>
                <w:b w:val="1"/>
                <w:sz w:val="28"/>
                <w:szCs w:val="28"/>
                <w:rtl w:val="0"/>
              </w:rPr>
              <w:t xml:space="preserve">Planned but not Accomplished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6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0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Migrations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0" w:right="0" w:firstLine="0"/>
              <w:jc w:val="left"/>
              <w:rPr>
                <w:rFonts w:ascii="Book Antiqua" w:cs="Book Antiqua" w:eastAsia="Book Antiqua" w:hAnsi="Book Antiqua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Connecting</w:t>
            </w: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2"/>
                <w:szCs w:val="22"/>
                <w:u w:val="single"/>
                <w:rtl w:val="0"/>
              </w:rPr>
              <w:t xml:space="preserve"> </w:t>
            </w: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local copy of the database to the desktop application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Polished front-end for both desktop application and web application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A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0" w:right="0" w:firstLine="0"/>
              <w:jc w:val="left"/>
              <w:rPr>
                <w:rFonts w:ascii="Book Antiqua" w:cs="Book Antiqua" w:eastAsia="Book Antiqua" w:hAnsi="Book Antiqua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Authorization integration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C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0" w:right="0" w:firstLine="0"/>
              <w:jc w:val="left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Guards implementation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E">
            <w:pPr>
              <w:keepNext w:val="1"/>
              <w:tabs>
                <w:tab w:val="left" w:pos="360"/>
              </w:tabs>
              <w:rPr>
                <w:rFonts w:ascii="Book Antiqua" w:cs="Book Antiqua" w:eastAsia="Book Antiqua" w:hAnsi="Book Antiqua"/>
                <w:b w:val="1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Redirection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0">
            <w:pPr>
              <w:keepNext w:val="1"/>
              <w:tabs>
                <w:tab w:val="left" w:pos="360"/>
              </w:tabs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10 User controls for the desktop app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2">
            <w:pPr>
              <w:keepNext w:val="1"/>
              <w:tabs>
                <w:tab w:val="left" w:pos="360"/>
              </w:tabs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Creating local copy of the DB, connecting it to the desktop app (development phase only)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Upcoming Objectives for Feb 2, 2019 to Mar 8, 2019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6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91"/>
        <w:gridCol w:w="6"/>
        <w:gridCol w:w="1907"/>
        <w:gridCol w:w="2379"/>
        <w:gridCol w:w="1947"/>
        <w:tblGridChange w:id="0">
          <w:tblGrid>
            <w:gridCol w:w="2391"/>
            <w:gridCol w:w="6"/>
            <w:gridCol w:w="1907"/>
            <w:gridCol w:w="2379"/>
            <w:gridCol w:w="1947"/>
          </w:tblGrid>
        </w:tblGridChange>
      </w:tblGrid>
      <w:tr>
        <w:trPr>
          <w:trHeight w:val="280" w:hRule="atLeast"/>
        </w:trPr>
        <w:tc>
          <w:tcPr>
            <w:gridSpan w:val="5"/>
            <w:shd w:fill="808080" w:val="clear"/>
          </w:tcPr>
          <w:p w:rsidR="00000000" w:rsidDel="00000000" w:rsidP="00000000" w:rsidRDefault="00000000" w:rsidRPr="00000000" w14:paraId="00000041">
            <w:pPr>
              <w:rPr>
                <w:rFonts w:ascii="Carme" w:cs="Carme" w:eastAsia="Carme" w:hAnsi="Carme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jc w:val="center"/>
              <w:rPr>
                <w:rFonts w:ascii="Carme" w:cs="Carme" w:eastAsia="Carme" w:hAnsi="Carme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rme" w:cs="Carme" w:eastAsia="Carme" w:hAnsi="Carme"/>
                <w:b w:val="1"/>
                <w:sz w:val="28"/>
                <w:szCs w:val="28"/>
                <w:rtl w:val="0"/>
              </w:rPr>
              <w:t xml:space="preserve">Planned Activities/Tasks for Next Period</w:t>
            </w:r>
          </w:p>
          <w:p w:rsidR="00000000" w:rsidDel="00000000" w:rsidP="00000000" w:rsidRDefault="00000000" w:rsidRPr="00000000" w14:paraId="00000043">
            <w:pPr>
              <w:rPr>
                <w:rFonts w:ascii="Carme" w:cs="Carme" w:eastAsia="Carme" w:hAnsi="Carme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8">
            <w:pPr>
              <w:jc w:val="center"/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Activity/Task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Assigned To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Date</w:t>
            </w:r>
          </w:p>
        </w:tc>
      </w:tr>
      <w:tr>
        <w:tc>
          <w:tcPr/>
          <w:p w:rsidR="00000000" w:rsidDel="00000000" w:rsidP="00000000" w:rsidRDefault="00000000" w:rsidRPr="00000000" w14:paraId="0000004D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Fonts w:ascii="Rambla" w:cs="Rambla" w:eastAsia="Rambla" w:hAnsi="Rambla"/>
                <w:sz w:val="22"/>
                <w:szCs w:val="22"/>
                <w:rtl w:val="0"/>
              </w:rPr>
              <w:t xml:space="preserve">Add more fields to the registration page to fit on our logic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E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Fonts w:ascii="Rambla" w:cs="Rambla" w:eastAsia="Rambla" w:hAnsi="Rambla"/>
                <w:sz w:val="22"/>
                <w:szCs w:val="22"/>
                <w:rtl w:val="0"/>
              </w:rPr>
              <w:t xml:space="preserve">Tamara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Fonts w:ascii="Rambla" w:cs="Rambla" w:eastAsia="Rambla" w:hAnsi="Rambla"/>
                <w:sz w:val="22"/>
                <w:szCs w:val="22"/>
                <w:rtl w:val="0"/>
              </w:rPr>
              <w:t xml:space="preserve">1 week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Fonts w:ascii="Rambla" w:cs="Rambla" w:eastAsia="Rambla" w:hAnsi="Rambla"/>
                <w:sz w:val="22"/>
                <w:szCs w:val="22"/>
                <w:rtl w:val="0"/>
              </w:rPr>
              <w:t xml:space="preserve"> Feb 2 - Feb 9</w:t>
            </w:r>
          </w:p>
        </w:tc>
      </w:tr>
      <w:tr>
        <w:tc>
          <w:tcPr/>
          <w:p w:rsidR="00000000" w:rsidDel="00000000" w:rsidP="00000000" w:rsidRDefault="00000000" w:rsidRPr="00000000" w14:paraId="00000052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Fonts w:ascii="Rambla" w:cs="Rambla" w:eastAsia="Rambla" w:hAnsi="Rambla"/>
                <w:sz w:val="22"/>
                <w:szCs w:val="22"/>
                <w:rtl w:val="0"/>
              </w:rPr>
              <w:t xml:space="preserve">Prepare graphic design styles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3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Fonts w:ascii="Rambla" w:cs="Rambla" w:eastAsia="Rambla" w:hAnsi="Rambla"/>
                <w:sz w:val="22"/>
                <w:szCs w:val="22"/>
                <w:rtl w:val="0"/>
              </w:rPr>
              <w:t xml:space="preserve">Ana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Fonts w:ascii="Rambla" w:cs="Rambla" w:eastAsia="Rambla" w:hAnsi="Rambla"/>
                <w:sz w:val="22"/>
                <w:szCs w:val="22"/>
                <w:rtl w:val="0"/>
              </w:rPr>
              <w:t xml:space="preserve">1 week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Fonts w:ascii="Rambla" w:cs="Rambla" w:eastAsia="Rambla" w:hAnsi="Rambla"/>
                <w:sz w:val="22"/>
                <w:szCs w:val="22"/>
                <w:rtl w:val="0"/>
              </w:rPr>
              <w:t xml:space="preserve">Feb 9 - Feb 16</w:t>
            </w:r>
          </w:p>
        </w:tc>
      </w:tr>
      <w:tr>
        <w:tc>
          <w:tcPr/>
          <w:p w:rsidR="00000000" w:rsidDel="00000000" w:rsidP="00000000" w:rsidRDefault="00000000" w:rsidRPr="00000000" w14:paraId="00000057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Fonts w:ascii="Rambla" w:cs="Rambla" w:eastAsia="Rambla" w:hAnsi="Rambla"/>
                <w:sz w:val="22"/>
                <w:szCs w:val="22"/>
                <w:rtl w:val="0"/>
              </w:rPr>
              <w:t xml:space="preserve">Meet with the stakeholder in order to clarify the logic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8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Fonts w:ascii="Rambla" w:cs="Rambla" w:eastAsia="Rambla" w:hAnsi="Rambla"/>
                <w:sz w:val="22"/>
                <w:szCs w:val="22"/>
                <w:rtl w:val="0"/>
              </w:rPr>
              <w:t xml:space="preserve">Team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Fonts w:ascii="Rambla" w:cs="Rambla" w:eastAsia="Rambla" w:hAnsi="Rambla"/>
                <w:sz w:val="22"/>
                <w:szCs w:val="22"/>
                <w:rtl w:val="0"/>
              </w:rPr>
              <w:t xml:space="preserve">4 hours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Fonts w:ascii="Rambla" w:cs="Rambla" w:eastAsia="Rambla" w:hAnsi="Rambla"/>
                <w:sz w:val="22"/>
                <w:szCs w:val="22"/>
                <w:rtl w:val="0"/>
              </w:rPr>
              <w:t xml:space="preserve">Feb 8</w:t>
            </w:r>
          </w:p>
        </w:tc>
      </w:tr>
      <w:tr>
        <w:tc>
          <w:tcPr/>
          <w:p w:rsidR="00000000" w:rsidDel="00000000" w:rsidP="00000000" w:rsidRDefault="00000000" w:rsidRPr="00000000" w14:paraId="0000005C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Fonts w:ascii="Rambla" w:cs="Rambla" w:eastAsia="Rambla" w:hAnsi="Rambla"/>
                <w:sz w:val="22"/>
                <w:szCs w:val="22"/>
                <w:rtl w:val="0"/>
              </w:rPr>
              <w:t xml:space="preserve">Admin side for the web application: list users and their proposals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D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Fonts w:ascii="Rambla" w:cs="Rambla" w:eastAsia="Rambla" w:hAnsi="Rambla"/>
                <w:sz w:val="22"/>
                <w:szCs w:val="22"/>
                <w:rtl w:val="0"/>
              </w:rPr>
              <w:t xml:space="preserve">Tamara</w:t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Fonts w:ascii="Rambla" w:cs="Rambla" w:eastAsia="Rambla" w:hAnsi="Rambla"/>
                <w:sz w:val="22"/>
                <w:szCs w:val="22"/>
                <w:rtl w:val="0"/>
              </w:rPr>
              <w:t xml:space="preserve">2 weeks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Fonts w:ascii="Rambla" w:cs="Rambla" w:eastAsia="Rambla" w:hAnsi="Rambla"/>
                <w:sz w:val="22"/>
                <w:szCs w:val="22"/>
                <w:rtl w:val="0"/>
              </w:rPr>
              <w:t xml:space="preserve">Feb 2 - Feb 16</w:t>
            </w:r>
          </w:p>
        </w:tc>
      </w:tr>
      <w:tr>
        <w:tc>
          <w:tcPr/>
          <w:p w:rsidR="00000000" w:rsidDel="00000000" w:rsidP="00000000" w:rsidRDefault="00000000" w:rsidRPr="00000000" w14:paraId="00000061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Fonts w:ascii="Rambla" w:cs="Rambla" w:eastAsia="Rambla" w:hAnsi="Rambla"/>
                <w:sz w:val="22"/>
                <w:szCs w:val="22"/>
                <w:rtl w:val="0"/>
              </w:rPr>
              <w:t xml:space="preserve">Client side for the web application: list client’s proposals on the dashboard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2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Fonts w:ascii="Rambla" w:cs="Rambla" w:eastAsia="Rambla" w:hAnsi="Rambla"/>
                <w:sz w:val="22"/>
                <w:szCs w:val="22"/>
                <w:rtl w:val="0"/>
              </w:rPr>
              <w:t xml:space="preserve">Tamara</w:t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Fonts w:ascii="Rambla" w:cs="Rambla" w:eastAsia="Rambla" w:hAnsi="Rambla"/>
                <w:sz w:val="22"/>
                <w:szCs w:val="22"/>
                <w:rtl w:val="0"/>
              </w:rPr>
              <w:t xml:space="preserve">2 weeks</w:t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Fonts w:ascii="Rambla" w:cs="Rambla" w:eastAsia="Rambla" w:hAnsi="Rambla"/>
                <w:sz w:val="22"/>
                <w:szCs w:val="22"/>
                <w:rtl w:val="0"/>
              </w:rPr>
              <w:t xml:space="preserve">Feb 16 - Feb 28</w:t>
            </w:r>
          </w:p>
        </w:tc>
      </w:tr>
      <w:tr>
        <w:tc>
          <w:tcPr/>
          <w:p w:rsidR="00000000" w:rsidDel="00000000" w:rsidP="00000000" w:rsidRDefault="00000000" w:rsidRPr="00000000" w14:paraId="00000066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Fonts w:ascii="Rambla" w:cs="Rambla" w:eastAsia="Rambla" w:hAnsi="Rambla"/>
                <w:sz w:val="22"/>
                <w:szCs w:val="22"/>
                <w:rtl w:val="0"/>
              </w:rPr>
              <w:t xml:space="preserve">Connect local database</w:t>
            </w:r>
          </w:p>
          <w:p w:rsidR="00000000" w:rsidDel="00000000" w:rsidP="00000000" w:rsidRDefault="00000000" w:rsidRPr="00000000" w14:paraId="00000067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Fonts w:ascii="Rambla" w:cs="Rambla" w:eastAsia="Rambla" w:hAnsi="Rambla"/>
                <w:sz w:val="22"/>
                <w:szCs w:val="22"/>
                <w:rtl w:val="0"/>
              </w:rPr>
              <w:t xml:space="preserve">to the desktop application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8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Fonts w:ascii="Rambla" w:cs="Rambla" w:eastAsia="Rambla" w:hAnsi="Rambla"/>
                <w:sz w:val="22"/>
                <w:szCs w:val="22"/>
                <w:rtl w:val="0"/>
              </w:rPr>
              <w:t xml:space="preserve">Morgan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Fonts w:ascii="Rambla" w:cs="Rambla" w:eastAsia="Rambla" w:hAnsi="Rambla"/>
                <w:sz w:val="22"/>
                <w:szCs w:val="22"/>
                <w:rtl w:val="0"/>
              </w:rPr>
              <w:t xml:space="preserve">1 week</w:t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Fonts w:ascii="Rambla" w:cs="Rambla" w:eastAsia="Rambla" w:hAnsi="Rambla"/>
                <w:sz w:val="22"/>
                <w:szCs w:val="22"/>
                <w:rtl w:val="0"/>
              </w:rPr>
              <w:t xml:space="preserve">Feb 8 - Feb 15</w:t>
            </w:r>
          </w:p>
        </w:tc>
      </w:tr>
      <w:tr>
        <w:trPr>
          <w:trHeight w:val="940" w:hRule="atLeast"/>
        </w:trPr>
        <w:tc>
          <w:tcPr/>
          <w:p w:rsidR="00000000" w:rsidDel="00000000" w:rsidP="00000000" w:rsidRDefault="00000000" w:rsidRPr="00000000" w14:paraId="0000006C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Fonts w:ascii="Rambla" w:cs="Rambla" w:eastAsia="Rambla" w:hAnsi="Rambla"/>
                <w:sz w:val="22"/>
                <w:szCs w:val="22"/>
                <w:rtl w:val="0"/>
              </w:rPr>
              <w:t xml:space="preserve">Implement adding a client to the desktop application database and generate a personalized token for registration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D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Fonts w:ascii="Rambla" w:cs="Rambla" w:eastAsia="Rambla" w:hAnsi="Rambla"/>
                <w:sz w:val="22"/>
                <w:szCs w:val="22"/>
                <w:rtl w:val="0"/>
              </w:rPr>
              <w:t xml:space="preserve">Jerome</w:t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Fonts w:ascii="Rambla" w:cs="Rambla" w:eastAsia="Rambla" w:hAnsi="Rambla"/>
                <w:sz w:val="22"/>
                <w:szCs w:val="22"/>
                <w:rtl w:val="0"/>
              </w:rPr>
              <w:t xml:space="preserve">2 weeks</w:t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Fonts w:ascii="Rambla" w:cs="Rambla" w:eastAsia="Rambla" w:hAnsi="Rambla"/>
                <w:sz w:val="22"/>
                <w:szCs w:val="22"/>
                <w:rtl w:val="0"/>
              </w:rPr>
              <w:t xml:space="preserve">Feb 8 - Feb 15</w:t>
            </w:r>
          </w:p>
        </w:tc>
      </w:tr>
      <w:tr>
        <w:trPr>
          <w:trHeight w:val="940" w:hRule="atLeast"/>
        </w:trPr>
        <w:tc>
          <w:tcPr/>
          <w:p w:rsidR="00000000" w:rsidDel="00000000" w:rsidP="00000000" w:rsidRDefault="00000000" w:rsidRPr="00000000" w14:paraId="00000071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Fonts w:ascii="Rambla" w:cs="Rambla" w:eastAsia="Rambla" w:hAnsi="Rambla"/>
                <w:sz w:val="22"/>
                <w:szCs w:val="22"/>
                <w:rtl w:val="0"/>
              </w:rPr>
              <w:t xml:space="preserve">Have all the user controls connected to corresponding data members via ViewModels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2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Fonts w:ascii="Rambla" w:cs="Rambla" w:eastAsia="Rambla" w:hAnsi="Rambla"/>
                <w:sz w:val="22"/>
                <w:szCs w:val="22"/>
                <w:rtl w:val="0"/>
              </w:rPr>
              <w:t xml:space="preserve">Ana, Jordan</w:t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Fonts w:ascii="Rambla" w:cs="Rambla" w:eastAsia="Rambla" w:hAnsi="Rambla"/>
                <w:sz w:val="22"/>
                <w:szCs w:val="22"/>
                <w:rtl w:val="0"/>
              </w:rPr>
              <w:t xml:space="preserve">2 weeks</w:t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Fonts w:ascii="Rambla" w:cs="Rambla" w:eastAsia="Rambla" w:hAnsi="Rambla"/>
                <w:sz w:val="22"/>
                <w:szCs w:val="22"/>
                <w:rtl w:val="0"/>
              </w:rPr>
              <w:t xml:space="preserve">Feb 2 - Feb 16</w:t>
            </w:r>
          </w:p>
        </w:tc>
      </w:tr>
    </w:tbl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Upcoming Milestones for Feb 2, 2019 to Mar 8, 2019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6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51"/>
        <w:gridCol w:w="10"/>
        <w:gridCol w:w="2621"/>
        <w:gridCol w:w="2948"/>
        <w:tblGridChange w:id="0">
          <w:tblGrid>
            <w:gridCol w:w="3051"/>
            <w:gridCol w:w="10"/>
            <w:gridCol w:w="2621"/>
            <w:gridCol w:w="2948"/>
          </w:tblGrid>
        </w:tblGridChange>
      </w:tblGrid>
      <w:tr>
        <w:trPr>
          <w:trHeight w:val="280" w:hRule="atLeast"/>
        </w:trPr>
        <w:tc>
          <w:tcPr>
            <w:gridSpan w:val="4"/>
            <w:shd w:fill="808080" w:val="clear"/>
          </w:tcPr>
          <w:p w:rsidR="00000000" w:rsidDel="00000000" w:rsidP="00000000" w:rsidRDefault="00000000" w:rsidRPr="00000000" w14:paraId="00000087">
            <w:pPr>
              <w:jc w:val="center"/>
              <w:rPr>
                <w:rFonts w:ascii="Carme" w:cs="Carme" w:eastAsia="Carme" w:hAnsi="Carme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jc w:val="center"/>
              <w:rPr>
                <w:rFonts w:ascii="Carme" w:cs="Carme" w:eastAsia="Carme" w:hAnsi="Carme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rme" w:cs="Carme" w:eastAsia="Carme" w:hAnsi="Carme"/>
                <w:b w:val="1"/>
                <w:sz w:val="28"/>
                <w:szCs w:val="28"/>
                <w:rtl w:val="0"/>
              </w:rPr>
              <w:t xml:space="preserve">Milestones for Next Period</w:t>
            </w:r>
          </w:p>
          <w:p w:rsidR="00000000" w:rsidDel="00000000" w:rsidP="00000000" w:rsidRDefault="00000000" w:rsidRPr="00000000" w14:paraId="00000089">
            <w:pPr>
              <w:jc w:val="center"/>
              <w:rPr>
                <w:rFonts w:ascii="Carme" w:cs="Carme" w:eastAsia="Carme" w:hAnsi="Carme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8D">
            <w:pPr>
              <w:jc w:val="center"/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Milestone (Objective)</w:t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Assigned To</w:t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Delivery Date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91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Fonts w:ascii="Rambla" w:cs="Rambla" w:eastAsia="Rambla" w:hAnsi="Rambla"/>
                <w:sz w:val="22"/>
                <w:szCs w:val="22"/>
                <w:rtl w:val="0"/>
              </w:rPr>
              <w:t xml:space="preserve">Meeting </w:t>
            </w:r>
          </w:p>
        </w:tc>
        <w:tc>
          <w:tcPr/>
          <w:p w:rsidR="00000000" w:rsidDel="00000000" w:rsidP="00000000" w:rsidRDefault="00000000" w:rsidRPr="00000000" w14:paraId="00000093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Fonts w:ascii="Rambla" w:cs="Rambla" w:eastAsia="Rambla" w:hAnsi="Rambla"/>
                <w:sz w:val="22"/>
                <w:szCs w:val="22"/>
                <w:rtl w:val="0"/>
              </w:rPr>
              <w:t xml:space="preserve">Team</w:t>
            </w:r>
          </w:p>
        </w:tc>
        <w:tc>
          <w:tcPr/>
          <w:p w:rsidR="00000000" w:rsidDel="00000000" w:rsidP="00000000" w:rsidRDefault="00000000" w:rsidRPr="00000000" w14:paraId="00000094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Fonts w:ascii="Rambla" w:cs="Rambla" w:eastAsia="Rambla" w:hAnsi="Rambla"/>
                <w:sz w:val="22"/>
                <w:szCs w:val="22"/>
                <w:rtl w:val="0"/>
              </w:rPr>
              <w:t xml:space="preserve">Feb 8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95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Fonts w:ascii="Rambla" w:cs="Rambla" w:eastAsia="Rambla" w:hAnsi="Rambla"/>
                <w:sz w:val="22"/>
                <w:szCs w:val="22"/>
                <w:rtl w:val="0"/>
              </w:rPr>
              <w:t xml:space="preserve">Implement UI design for the desktop application </w:t>
            </w:r>
          </w:p>
        </w:tc>
        <w:tc>
          <w:tcPr/>
          <w:p w:rsidR="00000000" w:rsidDel="00000000" w:rsidP="00000000" w:rsidRDefault="00000000" w:rsidRPr="00000000" w14:paraId="00000097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Fonts w:ascii="Rambla" w:cs="Rambla" w:eastAsia="Rambla" w:hAnsi="Rambla"/>
                <w:sz w:val="22"/>
                <w:szCs w:val="22"/>
                <w:rtl w:val="0"/>
              </w:rPr>
              <w:t xml:space="preserve">Ana, Jordan, Morgan</w:t>
            </w:r>
          </w:p>
        </w:tc>
        <w:tc>
          <w:tcPr/>
          <w:p w:rsidR="00000000" w:rsidDel="00000000" w:rsidP="00000000" w:rsidRDefault="00000000" w:rsidRPr="00000000" w14:paraId="00000098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Fonts w:ascii="Rambla" w:cs="Rambla" w:eastAsia="Rambla" w:hAnsi="Rambla"/>
                <w:sz w:val="22"/>
                <w:szCs w:val="22"/>
                <w:rtl w:val="0"/>
              </w:rPr>
              <w:t xml:space="preserve">Feb 28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99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Fonts w:ascii="Rambla" w:cs="Rambla" w:eastAsia="Rambla" w:hAnsi="Rambla"/>
                <w:sz w:val="22"/>
                <w:szCs w:val="22"/>
                <w:rtl w:val="0"/>
              </w:rPr>
              <w:t xml:space="preserve">Implement client friendly user experience design for the web application </w:t>
            </w:r>
          </w:p>
        </w:tc>
        <w:tc>
          <w:tcPr/>
          <w:p w:rsidR="00000000" w:rsidDel="00000000" w:rsidP="00000000" w:rsidRDefault="00000000" w:rsidRPr="00000000" w14:paraId="0000009B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Fonts w:ascii="Rambla" w:cs="Rambla" w:eastAsia="Rambla" w:hAnsi="Rambla"/>
                <w:sz w:val="22"/>
                <w:szCs w:val="22"/>
                <w:rtl w:val="0"/>
              </w:rPr>
              <w:t xml:space="preserve">Tamara, Jerome</w:t>
            </w:r>
          </w:p>
        </w:tc>
        <w:tc>
          <w:tcPr/>
          <w:p w:rsidR="00000000" w:rsidDel="00000000" w:rsidP="00000000" w:rsidRDefault="00000000" w:rsidRPr="00000000" w14:paraId="0000009C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Fonts w:ascii="Rambla" w:cs="Rambla" w:eastAsia="Rambla" w:hAnsi="Rambla"/>
                <w:sz w:val="22"/>
                <w:szCs w:val="22"/>
                <w:rtl w:val="0"/>
              </w:rPr>
              <w:t xml:space="preserve">Feb 28</w:t>
            </w:r>
          </w:p>
        </w:tc>
      </w:tr>
    </w:tbl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Managing Issues and Risk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6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3"/>
        <w:gridCol w:w="3915"/>
        <w:gridCol w:w="1912"/>
        <w:tblGridChange w:id="0">
          <w:tblGrid>
            <w:gridCol w:w="2803"/>
            <w:gridCol w:w="3915"/>
            <w:gridCol w:w="1912"/>
          </w:tblGrid>
        </w:tblGridChange>
      </w:tblGrid>
      <w:tr>
        <w:tc>
          <w:tcPr>
            <w:shd w:fill="808080" w:val="clear"/>
          </w:tcPr>
          <w:p w:rsidR="00000000" w:rsidDel="00000000" w:rsidP="00000000" w:rsidRDefault="00000000" w:rsidRPr="00000000" w14:paraId="000000A2">
            <w:pPr>
              <w:rPr>
                <w:rFonts w:ascii="Rambla" w:cs="Rambla" w:eastAsia="Rambla" w:hAnsi="Rambla"/>
                <w:sz w:val="28"/>
                <w:szCs w:val="28"/>
              </w:rPr>
            </w:pPr>
            <w:r w:rsidDel="00000000" w:rsidR="00000000" w:rsidRPr="00000000">
              <w:rPr>
                <w:rFonts w:ascii="Carme" w:cs="Carme" w:eastAsia="Carme" w:hAnsi="Carme"/>
                <w:b w:val="1"/>
                <w:sz w:val="28"/>
                <w:szCs w:val="28"/>
                <w:rtl w:val="0"/>
              </w:rPr>
              <w:t xml:space="preserve">Issues/Problems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08080" w:val="clear"/>
          </w:tcPr>
          <w:p w:rsidR="00000000" w:rsidDel="00000000" w:rsidP="00000000" w:rsidRDefault="00000000" w:rsidRPr="00000000" w14:paraId="000000A3">
            <w:pPr>
              <w:rPr>
                <w:rFonts w:ascii="Rambla" w:cs="Rambla" w:eastAsia="Rambla" w:hAnsi="Rambla"/>
                <w:sz w:val="28"/>
                <w:szCs w:val="28"/>
              </w:rPr>
            </w:pPr>
            <w:r w:rsidDel="00000000" w:rsidR="00000000" w:rsidRPr="00000000">
              <w:rPr>
                <w:rFonts w:ascii="Carme" w:cs="Carme" w:eastAsia="Carme" w:hAnsi="Carme"/>
                <w:b w:val="1"/>
                <w:sz w:val="28"/>
                <w:szCs w:val="28"/>
                <w:rtl w:val="0"/>
              </w:rPr>
              <w:t xml:space="preserve">Resolution Strategy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08080" w:val="clear"/>
          </w:tcPr>
          <w:p w:rsidR="00000000" w:rsidDel="00000000" w:rsidP="00000000" w:rsidRDefault="00000000" w:rsidRPr="00000000" w14:paraId="000000A4">
            <w:pPr>
              <w:rPr>
                <w:rFonts w:ascii="Rambla" w:cs="Rambla" w:eastAsia="Rambla" w:hAnsi="Rambla"/>
                <w:sz w:val="28"/>
                <w:szCs w:val="28"/>
              </w:rPr>
            </w:pPr>
            <w:r w:rsidDel="00000000" w:rsidR="00000000" w:rsidRPr="00000000">
              <w:rPr>
                <w:rFonts w:ascii="Carme" w:cs="Carme" w:eastAsia="Carme" w:hAnsi="Carme"/>
                <w:b w:val="1"/>
                <w:sz w:val="28"/>
                <w:szCs w:val="28"/>
                <w:rtl w:val="0"/>
              </w:rPr>
              <w:t xml:space="preserve">Due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5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Fonts w:ascii="Rambla" w:cs="Rambla" w:eastAsia="Rambla" w:hAnsi="Rambla"/>
                <w:sz w:val="22"/>
                <w:szCs w:val="22"/>
                <w:rtl w:val="0"/>
              </w:rPr>
              <w:t xml:space="preserve">Inconsistencies with previously determined requirements </w:t>
            </w:r>
          </w:p>
          <w:p w:rsidR="00000000" w:rsidDel="00000000" w:rsidP="00000000" w:rsidRDefault="00000000" w:rsidRPr="00000000" w14:paraId="000000A6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Fonts w:ascii="Rambla" w:cs="Rambla" w:eastAsia="Rambla" w:hAnsi="Rambla"/>
                <w:sz w:val="22"/>
                <w:szCs w:val="22"/>
                <w:rtl w:val="0"/>
              </w:rPr>
              <w:t xml:space="preserve">Establish more clarification with the stakeholder</w:t>
            </w:r>
          </w:p>
        </w:tc>
        <w:tc>
          <w:tcPr/>
          <w:p w:rsidR="00000000" w:rsidDel="00000000" w:rsidP="00000000" w:rsidRDefault="00000000" w:rsidRPr="00000000" w14:paraId="000000A8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Fonts w:ascii="Rambla" w:cs="Rambla" w:eastAsia="Rambla" w:hAnsi="Rambla"/>
                <w:sz w:val="22"/>
                <w:szCs w:val="22"/>
                <w:rtl w:val="0"/>
              </w:rPr>
              <w:t xml:space="preserve">February 8th, 2019</w:t>
            </w:r>
          </w:p>
        </w:tc>
      </w:tr>
    </w:tbl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6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07"/>
        <w:gridCol w:w="1767"/>
        <w:gridCol w:w="1753"/>
        <w:gridCol w:w="2403"/>
        <w:tblGridChange w:id="0">
          <w:tblGrid>
            <w:gridCol w:w="2707"/>
            <w:gridCol w:w="1767"/>
            <w:gridCol w:w="1753"/>
            <w:gridCol w:w="2403"/>
          </w:tblGrid>
        </w:tblGridChange>
      </w:tblGrid>
      <w:tr>
        <w:tc>
          <w:tcPr>
            <w:shd w:fill="808080" w:val="clear"/>
          </w:tcPr>
          <w:p w:rsidR="00000000" w:rsidDel="00000000" w:rsidP="00000000" w:rsidRDefault="00000000" w:rsidRPr="00000000" w14:paraId="000000AB">
            <w:pPr>
              <w:rPr>
                <w:rFonts w:ascii="Rambla" w:cs="Rambla" w:eastAsia="Rambla" w:hAnsi="Rambla"/>
                <w:sz w:val="28"/>
                <w:szCs w:val="28"/>
              </w:rPr>
            </w:pPr>
            <w:r w:rsidDel="00000000" w:rsidR="00000000" w:rsidRPr="00000000">
              <w:rPr>
                <w:rFonts w:ascii="Carme" w:cs="Carme" w:eastAsia="Carme" w:hAnsi="Carme"/>
                <w:b w:val="1"/>
                <w:sz w:val="28"/>
                <w:szCs w:val="28"/>
                <w:rtl w:val="0"/>
              </w:rPr>
              <w:t xml:space="preserve">Upcoming Risks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08080" w:val="clear"/>
          </w:tcPr>
          <w:p w:rsidR="00000000" w:rsidDel="00000000" w:rsidP="00000000" w:rsidRDefault="00000000" w:rsidRPr="00000000" w14:paraId="000000AC">
            <w:pPr>
              <w:rPr>
                <w:rFonts w:ascii="Carme" w:cs="Carme" w:eastAsia="Carme" w:hAnsi="Carme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rme" w:cs="Carme" w:eastAsia="Carme" w:hAnsi="Carme"/>
                <w:b w:val="1"/>
                <w:sz w:val="28"/>
                <w:szCs w:val="28"/>
                <w:rtl w:val="0"/>
              </w:rPr>
              <w:t xml:space="preserve">Risk Ranking</w:t>
            </w:r>
          </w:p>
          <w:p w:rsidR="00000000" w:rsidDel="00000000" w:rsidP="00000000" w:rsidRDefault="00000000" w:rsidRPr="00000000" w14:paraId="000000AD">
            <w:pPr>
              <w:rPr>
                <w:rFonts w:ascii="Carme" w:cs="Carme" w:eastAsia="Carme" w:hAnsi="Carme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rme" w:cs="Carme" w:eastAsia="Carme" w:hAnsi="Carme"/>
                <w:b w:val="1"/>
                <w:sz w:val="28"/>
                <w:szCs w:val="28"/>
                <w:rtl w:val="0"/>
              </w:rPr>
              <w:t xml:space="preserve">(Hi, Med, Low)</w:t>
            </w:r>
          </w:p>
        </w:tc>
        <w:tc>
          <w:tcPr>
            <w:shd w:fill="808080" w:val="clear"/>
          </w:tcPr>
          <w:p w:rsidR="00000000" w:rsidDel="00000000" w:rsidP="00000000" w:rsidRDefault="00000000" w:rsidRPr="00000000" w14:paraId="000000AE">
            <w:pPr>
              <w:rPr>
                <w:rFonts w:ascii="Carme" w:cs="Carme" w:eastAsia="Carme" w:hAnsi="Carme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rme" w:cs="Carme" w:eastAsia="Carme" w:hAnsi="Carme"/>
                <w:b w:val="1"/>
                <w:sz w:val="28"/>
                <w:szCs w:val="28"/>
                <w:rtl w:val="0"/>
              </w:rPr>
              <w:t xml:space="preserve">Risk Impact</w:t>
            </w:r>
          </w:p>
          <w:p w:rsidR="00000000" w:rsidDel="00000000" w:rsidP="00000000" w:rsidRDefault="00000000" w:rsidRPr="00000000" w14:paraId="000000AF">
            <w:pPr>
              <w:rPr>
                <w:rFonts w:ascii="Rambla" w:cs="Rambla" w:eastAsia="Rambla" w:hAnsi="Rambla"/>
                <w:sz w:val="28"/>
                <w:szCs w:val="28"/>
              </w:rPr>
            </w:pPr>
            <w:r w:rsidDel="00000000" w:rsidR="00000000" w:rsidRPr="00000000">
              <w:rPr>
                <w:rFonts w:ascii="Carme" w:cs="Carme" w:eastAsia="Carme" w:hAnsi="Carme"/>
                <w:b w:val="1"/>
                <w:sz w:val="28"/>
                <w:szCs w:val="28"/>
                <w:rtl w:val="0"/>
              </w:rPr>
              <w:t xml:space="preserve">(Hi, Med, Low)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08080" w:val="clear"/>
          </w:tcPr>
          <w:p w:rsidR="00000000" w:rsidDel="00000000" w:rsidP="00000000" w:rsidRDefault="00000000" w:rsidRPr="00000000" w14:paraId="000000B0">
            <w:pPr>
              <w:rPr>
                <w:rFonts w:ascii="Carme" w:cs="Carme" w:eastAsia="Carme" w:hAnsi="Carme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rme" w:cs="Carme" w:eastAsia="Carme" w:hAnsi="Carme"/>
                <w:b w:val="1"/>
                <w:sz w:val="28"/>
                <w:szCs w:val="28"/>
                <w:rtl w:val="0"/>
              </w:rPr>
              <w:t xml:space="preserve">Mitigation Strategy</w:t>
            </w:r>
          </w:p>
        </w:tc>
      </w:tr>
      <w:tr>
        <w:tc>
          <w:tcPr/>
          <w:p w:rsidR="00000000" w:rsidDel="00000000" w:rsidP="00000000" w:rsidRDefault="00000000" w:rsidRPr="00000000" w14:paraId="000000B1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Fonts w:ascii="Rambla" w:cs="Rambla" w:eastAsia="Rambla" w:hAnsi="Rambla"/>
                <w:sz w:val="22"/>
                <w:szCs w:val="22"/>
                <w:rtl w:val="0"/>
              </w:rPr>
              <w:t xml:space="preserve">In the upcoming meeting with the stakeholders, they might dislike the front-end</w:t>
            </w:r>
          </w:p>
          <w:p w:rsidR="00000000" w:rsidDel="00000000" w:rsidP="00000000" w:rsidRDefault="00000000" w:rsidRPr="00000000" w14:paraId="000000B2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Fonts w:ascii="Rambla" w:cs="Rambla" w:eastAsia="Rambla" w:hAnsi="Rambla"/>
                <w:sz w:val="22"/>
                <w:szCs w:val="22"/>
                <w:rtl w:val="0"/>
              </w:rPr>
              <w:t xml:space="preserve">Med</w:t>
            </w:r>
          </w:p>
        </w:tc>
        <w:tc>
          <w:tcPr/>
          <w:p w:rsidR="00000000" w:rsidDel="00000000" w:rsidP="00000000" w:rsidRDefault="00000000" w:rsidRPr="00000000" w14:paraId="000000B5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Fonts w:ascii="Rambla" w:cs="Rambla" w:eastAsia="Rambla" w:hAnsi="Rambla"/>
                <w:sz w:val="22"/>
                <w:szCs w:val="22"/>
                <w:rtl w:val="0"/>
              </w:rPr>
              <w:t xml:space="preserve">Med</w:t>
            </w:r>
          </w:p>
        </w:tc>
        <w:tc>
          <w:tcPr/>
          <w:p w:rsidR="00000000" w:rsidDel="00000000" w:rsidP="00000000" w:rsidRDefault="00000000" w:rsidRPr="00000000" w14:paraId="000000B6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Fonts w:ascii="Rambla" w:cs="Rambla" w:eastAsia="Rambla" w:hAnsi="Rambla"/>
                <w:sz w:val="22"/>
                <w:szCs w:val="22"/>
                <w:rtl w:val="0"/>
              </w:rPr>
              <w:t xml:space="preserve">Remind the stakeholder that UI design comes later in the development process</w:t>
            </w:r>
          </w:p>
        </w:tc>
      </w:tr>
    </w:tbl>
    <w:p w:rsidR="00000000" w:rsidDel="00000000" w:rsidP="00000000" w:rsidRDefault="00000000" w:rsidRPr="00000000" w14:paraId="000000B7">
      <w:pPr>
        <w:rPr>
          <w:rFonts w:ascii="Carme" w:cs="Carme" w:eastAsia="Carme" w:hAnsi="Carme"/>
          <w:b w:val="1"/>
          <w:sz w:val="22"/>
          <w:szCs w:val="22"/>
        </w:rPr>
      </w:pPr>
      <w:r w:rsidDel="00000000" w:rsidR="00000000" w:rsidRPr="00000000">
        <w:rPr>
          <w:rFonts w:ascii="Carme" w:cs="Carme" w:eastAsia="Carme" w:hAnsi="Carme"/>
          <w:b w:val="1"/>
          <w:sz w:val="22"/>
          <w:szCs w:val="22"/>
          <w:rtl w:val="0"/>
        </w:rPr>
        <w:t xml:space="preserve">NOTE: Attach additional sheets if insufficient space available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Submission Guidelines: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Please submit as “T&lt;team number&gt;_ProjectStatusReport2”. 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For e.g. T29_ProjectStatusReport2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This is a group submission i.e. one per group.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Due Dates:</w:t>
      </w:r>
    </w:p>
    <w:p w:rsidR="00000000" w:rsidDel="00000000" w:rsidP="00000000" w:rsidRDefault="00000000" w:rsidRPr="00000000" w14:paraId="000000C3">
      <w:pPr>
        <w:rPr>
          <w:rFonts w:ascii="Frutiger-Light" w:cs="Frutiger-Light" w:eastAsia="Frutiger-Light" w:hAnsi="Frutiger-Light"/>
          <w:b w:val="1"/>
          <w:color w:val="1f497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Frutiger-Light" w:cs="Frutiger-Light" w:eastAsia="Frutiger-Light" w:hAnsi="Frutiger-Light"/>
          <w:b w:val="1"/>
          <w:color w:val="1f497d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Fonts w:ascii="Frutiger-Light" w:cs="Frutiger-Light" w:eastAsia="Frutiger-Light" w:hAnsi="Frutiger-Light"/>
          <w:b w:val="1"/>
          <w:color w:val="1f497d"/>
          <w:sz w:val="32"/>
          <w:szCs w:val="32"/>
          <w:rtl w:val="0"/>
        </w:rPr>
        <w:t xml:space="preserve">Sunday, February 03, 2019 (11:59 p.m.)</w:t>
      </w:r>
    </w:p>
    <w:p w:rsidR="00000000" w:rsidDel="00000000" w:rsidP="00000000" w:rsidRDefault="00000000" w:rsidRPr="00000000" w14:paraId="000000C5">
      <w:pPr>
        <w:rPr>
          <w:rFonts w:ascii="Frutiger-Light" w:cs="Frutiger-Light" w:eastAsia="Frutiger-Light" w:hAnsi="Frutiger-Light"/>
          <w:b w:val="1"/>
          <w:color w:val="1f497d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72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mic Sans MS"/>
  <w:font w:name="Georgia"/>
  <w:font w:name="Arial"/>
  <w:font w:name="Frutiger-Light"/>
  <w:font w:name="Carme">
    <w:embedRegular w:fontKey="{00000000-0000-0000-0000-000000000000}" r:id="rId1" w:subsetted="0"/>
  </w:font>
  <w:font w:name="Book Antiqua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  <w:font w:name="Rambla">
    <w:embedRegular w:fontKey="{00000000-0000-0000-0000-000000000000}" r:id="rId6" w:subsetted="0"/>
    <w:embedBold w:fontKey="{00000000-0000-0000-0000-000000000000}" r:id="rId7" w:subsetted="0"/>
    <w:embedItalic w:fontKey="{00000000-0000-0000-0000-000000000000}" r:id="rId8" w:subsetted="0"/>
    <w:embedBoldItalic w:fontKey="{00000000-0000-0000-0000-000000000000}" r:id="rId9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7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Carme" w:cs="Carme" w:eastAsia="Carme" w:hAnsi="Carme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rme" w:cs="Carme" w:eastAsia="Carme" w:hAnsi="Carme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Carme" w:cs="Carme" w:eastAsia="Carme" w:hAnsi="Carme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rme" w:cs="Carme" w:eastAsia="Carme" w:hAnsi="Carme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rme" w:cs="Carme" w:eastAsia="Carme" w:hAnsi="Carme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6">
    <w:pPr>
      <w:keepNext w:val="0"/>
      <w:keepLines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Carme" w:cs="Carme" w:eastAsia="Carme" w:hAnsi="Carme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rme" w:cs="Carme" w:eastAsia="Carme" w:hAnsi="Carme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COMP3078</w:t>
    </w:r>
    <w:r w:rsidDel="00000000" w:rsidR="00000000" w:rsidRPr="00000000">
      <w:rPr>
        <w:rFonts w:ascii="Carme" w:cs="Carme" w:eastAsia="Carme" w:hAnsi="Carme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ab/>
      <w:t xml:space="preserve">School of Computer Technology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omic Sans MS" w:cs="Comic Sans MS" w:eastAsia="Comic Sans MS" w:hAnsi="Comic Sans MS"/>
        <w:sz w:val="24"/>
        <w:szCs w:val="24"/>
        <w:lang w:val="en-C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me-regular.ttf"/><Relationship Id="rId2" Type="http://schemas.openxmlformats.org/officeDocument/2006/relationships/font" Target="fonts/BookAntiqua-regular.ttf"/><Relationship Id="rId3" Type="http://schemas.openxmlformats.org/officeDocument/2006/relationships/font" Target="fonts/BookAntiqua-bold.ttf"/><Relationship Id="rId4" Type="http://schemas.openxmlformats.org/officeDocument/2006/relationships/font" Target="fonts/BookAntiqua-italic.ttf"/><Relationship Id="rId9" Type="http://schemas.openxmlformats.org/officeDocument/2006/relationships/font" Target="fonts/Rambla-boldItalic.ttf"/><Relationship Id="rId5" Type="http://schemas.openxmlformats.org/officeDocument/2006/relationships/font" Target="fonts/BookAntiqua-boldItalic.ttf"/><Relationship Id="rId6" Type="http://schemas.openxmlformats.org/officeDocument/2006/relationships/font" Target="fonts/Rambla-regular.ttf"/><Relationship Id="rId7" Type="http://schemas.openxmlformats.org/officeDocument/2006/relationships/font" Target="fonts/Rambla-bold.ttf"/><Relationship Id="rId8" Type="http://schemas.openxmlformats.org/officeDocument/2006/relationships/font" Target="fonts/Rambla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