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BC81" w14:textId="77777777" w:rsidR="00241B7A" w:rsidRPr="00241B7A" w:rsidRDefault="00241B7A" w:rsidP="00241B7A">
      <w:pPr>
        <w:shd w:val="clear" w:color="auto" w:fill="FFFFFF"/>
        <w:textAlignment w:val="baseline"/>
        <w:outlineLvl w:val="4"/>
        <w:rPr>
          <w:rFonts w:ascii="Open Sans" w:eastAsia="Times New Roman" w:hAnsi="Open Sans" w:cs="Open Sans"/>
          <w:b/>
          <w:bCs/>
          <w:color w:val="212121"/>
          <w:spacing w:val="2"/>
          <w:sz w:val="20"/>
          <w:szCs w:val="20"/>
          <w:lang w:eastAsia="en-GB"/>
        </w:rPr>
      </w:pPr>
      <w:r w:rsidRPr="00241B7A">
        <w:rPr>
          <w:rFonts w:ascii="Open Sans" w:eastAsia="Times New Roman" w:hAnsi="Open Sans" w:cs="Open Sans"/>
          <w:b/>
          <w:bCs/>
          <w:color w:val="212121"/>
          <w:spacing w:val="2"/>
          <w:sz w:val="20"/>
          <w:szCs w:val="20"/>
          <w:lang w:eastAsia="en-GB"/>
        </w:rPr>
        <w:t>Topic 1 DQ 1</w:t>
      </w:r>
    </w:p>
    <w:p w14:paraId="42D92278" w14:textId="77777777" w:rsidR="00241B7A" w:rsidRPr="00241B7A" w:rsidRDefault="00241B7A" w:rsidP="00241B7A">
      <w:pPr>
        <w:rPr>
          <w:rFonts w:ascii="Times New Roman" w:eastAsia="Times New Roman" w:hAnsi="Times New Roman" w:cs="Times New Roman"/>
          <w:lang w:eastAsia="en-GB"/>
        </w:rPr>
      </w:pPr>
      <w:r w:rsidRPr="00241B7A">
        <w:rPr>
          <w:rFonts w:ascii="Open Sans" w:eastAsia="Times New Roman" w:hAnsi="Open Sans" w:cs="Open Sans"/>
          <w:spacing w:val="2"/>
          <w:bdr w:val="none" w:sz="0" w:space="0" w:color="auto" w:frame="1"/>
          <w:shd w:val="clear" w:color="auto" w:fill="FFFFFF"/>
          <w:lang w:eastAsia="en-GB"/>
        </w:rPr>
        <w:t>Assessment Description</w:t>
      </w:r>
    </w:p>
    <w:p w14:paraId="1F0C39A0"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Describe the effect of extremely low birth weight babies on the family and community. Consider short-term and long-term impacts, socioeconomic implications, the need for ongoing care, and comorbidities associated with prematurity. Explain how disparities relative to ethnic and cultural groups may contribute to low-birth-weight babies. Identify one support service within your community to assist with preterm infants and their families and explain how the service adequately addresses the needs of the community or a population in your community. Provide the link to the resource in your post.</w:t>
      </w:r>
    </w:p>
    <w:p w14:paraId="163EEF3F"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1 DQ 2</w:t>
      </w:r>
    </w:p>
    <w:p w14:paraId="4F52E978" w14:textId="77777777" w:rsidR="00241B7A" w:rsidRPr="00241B7A" w:rsidRDefault="00241B7A" w:rsidP="00241B7A">
      <w:pPr>
        <w:rPr>
          <w:rFonts w:ascii="Times New Roman" w:eastAsia="Times New Roman" w:hAnsi="Times New Roman" w:cs="Times New Roman"/>
          <w:lang w:eastAsia="en-GB"/>
        </w:rPr>
      </w:pPr>
      <w:r w:rsidRPr="00241B7A">
        <w:rPr>
          <w:rFonts w:ascii="Open Sans" w:eastAsia="Times New Roman" w:hAnsi="Open Sans" w:cs="Open Sans"/>
          <w:spacing w:val="2"/>
          <w:bdr w:val="none" w:sz="0" w:space="0" w:color="auto" w:frame="1"/>
          <w:shd w:val="clear" w:color="auto" w:fill="FFFFFF"/>
          <w:lang w:eastAsia="en-GB"/>
        </w:rPr>
        <w:t>Assessment Description</w:t>
      </w:r>
    </w:p>
    <w:p w14:paraId="3AD387B2"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Consider the following patient scenario:</w:t>
      </w:r>
    </w:p>
    <w:p w14:paraId="60098F1B"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A mother comes in with 9-month-old girl. The infant is 68.5cm in length (25th percentile per CDC growth chart), weighs 6.75kg (5th percentile per CDC growth chart), and has a head circumference of 43cm (25th percentile per CDC growth chart). </w:t>
      </w:r>
    </w:p>
    <w:p w14:paraId="69C3D7AC"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Describe the developmental markers a nurse should assess for a 9-month-old female infant. Discuss the recommendations you would give the mother. Explain why these recommendations are based on evidence-based practic</w:t>
      </w:r>
    </w:p>
    <w:p w14:paraId="362A4E73"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2 DQ 1</w:t>
      </w:r>
    </w:p>
    <w:p w14:paraId="067B1493" w14:textId="16D4BCF5" w:rsidR="00DA21F9" w:rsidRDefault="00241B7A">
      <w:pPr>
        <w:rPr>
          <w:rFonts w:ascii="Open Sans" w:hAnsi="Open Sans" w:cs="Open Sans"/>
          <w:color w:val="616161"/>
          <w:spacing w:val="2"/>
          <w:sz w:val="20"/>
          <w:szCs w:val="20"/>
          <w:shd w:val="clear" w:color="auto" w:fill="FFFFFF"/>
        </w:rPr>
      </w:pPr>
      <w:r>
        <w:rPr>
          <w:rFonts w:ascii="Open Sans" w:hAnsi="Open Sans" w:cs="Open Sans"/>
          <w:color w:val="616161"/>
          <w:spacing w:val="2"/>
          <w:sz w:val="20"/>
          <w:szCs w:val="20"/>
          <w:shd w:val="clear" w:color="auto" w:fill="FFFFFF"/>
        </w:rPr>
        <w:t>Child abuse and maltreatment is not limited to a particular age—it can occur in the infant, toddler, preschool, and school-age years. Choose one of the four age groups and outline the types of abuse most commonly seen among children of that age. Describe warning signs and physical and emotional assessment findings the nurse may see that could indicate child abuse. Discuss cultural variations of health practices that can be misidentified as child abuse. Describe the reporting mechanism in your state and nurse responsibilities related to the reporting of suspected child abuse. Identify two factors that increase the vulnerability of a child for abuse in the age group you have selected. </w:t>
      </w:r>
    </w:p>
    <w:p w14:paraId="34E4B736"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2 DQ 2</w:t>
      </w:r>
    </w:p>
    <w:p w14:paraId="5FBF56AC" w14:textId="77777777" w:rsidR="00241B7A" w:rsidRPr="00241B7A" w:rsidRDefault="00241B7A" w:rsidP="00241B7A">
      <w:pPr>
        <w:rPr>
          <w:rFonts w:ascii="Times New Roman" w:eastAsia="Times New Roman" w:hAnsi="Times New Roman" w:cs="Times New Roman"/>
          <w:lang w:eastAsia="en-GB"/>
        </w:rPr>
      </w:pPr>
      <w:r w:rsidRPr="00241B7A">
        <w:rPr>
          <w:rFonts w:ascii="Open Sans" w:eastAsia="Times New Roman" w:hAnsi="Open Sans" w:cs="Open Sans"/>
          <w:spacing w:val="2"/>
          <w:bdr w:val="none" w:sz="0" w:space="0" w:color="auto" w:frame="1"/>
          <w:shd w:val="clear" w:color="auto" w:fill="FFFFFF"/>
          <w:lang w:eastAsia="en-GB"/>
        </w:rPr>
        <w:t>Assessment Description</w:t>
      </w:r>
    </w:p>
    <w:p w14:paraId="4A6CF540"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Compare the physical assessment of a child to that of an adult. In addition to describing the similar/different aspects of the physical assessment, explain how the nurse would offer instruction during the assessment, how communication would be adapted to offer explanations, and what strategies the nurse would use to encourage engagement.</w:t>
      </w:r>
    </w:p>
    <w:p w14:paraId="05949145"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lastRenderedPageBreak/>
        <w:t>Topic 3 DQ 1</w:t>
      </w:r>
    </w:p>
    <w:p w14:paraId="12CB3D16" w14:textId="77777777" w:rsidR="00241B7A" w:rsidRPr="00241B7A" w:rsidRDefault="00241B7A" w:rsidP="00241B7A">
      <w:pPr>
        <w:rPr>
          <w:rFonts w:ascii="Times New Roman" w:eastAsia="Times New Roman" w:hAnsi="Times New Roman" w:cs="Times New Roman"/>
          <w:lang w:eastAsia="en-GB"/>
        </w:rPr>
      </w:pPr>
      <w:r w:rsidRPr="00241B7A">
        <w:rPr>
          <w:rFonts w:ascii="Open Sans" w:eastAsia="Times New Roman" w:hAnsi="Open Sans" w:cs="Open Sans"/>
          <w:spacing w:val="2"/>
          <w:bdr w:val="none" w:sz="0" w:space="0" w:color="auto" w:frame="1"/>
          <w:shd w:val="clear" w:color="auto" w:fill="FFFFFF"/>
          <w:lang w:eastAsia="en-GB"/>
        </w:rPr>
        <w:t>Assessment Description</w:t>
      </w:r>
    </w:p>
    <w:p w14:paraId="19F3301D"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Adolescent pregnancy is viewed as a high-risk situation because it poses serious health risks for the mother and the baby. Describe various risk factors or precursors to adolescent pregnancy. Research community and state resources devoted in adolescent pregnancy and describe at least two of these resources. Research the teen pregnancy rates for the last 10 years for your state and community. Has this rate increased or decreased? Discuss possible reasons for an increase or decrease.</w:t>
      </w:r>
    </w:p>
    <w:p w14:paraId="76100BB7"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3 DQ 2</w:t>
      </w:r>
    </w:p>
    <w:p w14:paraId="34112AB5" w14:textId="77777777" w:rsidR="00241B7A" w:rsidRPr="00241B7A" w:rsidRDefault="00241B7A" w:rsidP="00241B7A">
      <w:pPr>
        <w:rPr>
          <w:rFonts w:ascii="Times New Roman" w:eastAsia="Times New Roman" w:hAnsi="Times New Roman" w:cs="Times New Roman"/>
          <w:lang w:eastAsia="en-GB"/>
        </w:rPr>
      </w:pPr>
      <w:r w:rsidRPr="00241B7A">
        <w:rPr>
          <w:rFonts w:ascii="Open Sans" w:eastAsia="Times New Roman" w:hAnsi="Open Sans" w:cs="Open Sans"/>
          <w:spacing w:val="2"/>
          <w:bdr w:val="none" w:sz="0" w:space="0" w:color="auto" w:frame="1"/>
          <w:shd w:val="clear" w:color="auto" w:fill="FFFFFF"/>
          <w:lang w:eastAsia="en-GB"/>
        </w:rPr>
        <w:t>Assessment Description</w:t>
      </w:r>
    </w:p>
    <w:p w14:paraId="11A030F5"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Describe two external stressors that are unique to adolescents. Discuss what risk-taking behaviors may result from the external stressors and what support or coping mechanism can be introduced.</w:t>
      </w:r>
    </w:p>
    <w:p w14:paraId="6559C428"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4 DQ 1</w:t>
      </w:r>
    </w:p>
    <w:p w14:paraId="54728165" w14:textId="77777777" w:rsidR="00241B7A" w:rsidRPr="00241B7A" w:rsidRDefault="00241B7A" w:rsidP="00241B7A">
      <w:pPr>
        <w:rPr>
          <w:rFonts w:ascii="Times New Roman" w:eastAsia="Times New Roman" w:hAnsi="Times New Roman" w:cs="Times New Roman"/>
          <w:lang w:eastAsia="en-GB"/>
        </w:rPr>
      </w:pPr>
      <w:r w:rsidRPr="00241B7A">
        <w:rPr>
          <w:rFonts w:ascii="Open Sans" w:eastAsia="Times New Roman" w:hAnsi="Open Sans" w:cs="Open Sans"/>
          <w:spacing w:val="2"/>
          <w:bdr w:val="none" w:sz="0" w:space="0" w:color="auto" w:frame="1"/>
          <w:shd w:val="clear" w:color="auto" w:fill="FFFFFF"/>
          <w:lang w:eastAsia="en-GB"/>
        </w:rPr>
        <w:t>Assessment Description</w:t>
      </w:r>
    </w:p>
    <w:p w14:paraId="47DAE9DD" w14:textId="77777777" w:rsidR="00241B7A" w:rsidRPr="00241B7A" w:rsidRDefault="00241B7A" w:rsidP="00241B7A">
      <w:pPr>
        <w:shd w:val="clear" w:color="auto" w:fill="FFFFFF"/>
        <w:textAlignment w:val="baseline"/>
        <w:rPr>
          <w:rFonts w:ascii="Open Sans" w:eastAsia="Times New Roman" w:hAnsi="Open Sans" w:cs="Open Sans"/>
          <w:spacing w:val="2"/>
          <w:lang w:eastAsia="en-GB"/>
        </w:rPr>
      </w:pPr>
      <w:r w:rsidRPr="00241B7A">
        <w:rPr>
          <w:rFonts w:ascii="Open Sans" w:eastAsia="Times New Roman" w:hAnsi="Open Sans" w:cs="Open Sans"/>
          <w:spacing w:val="2"/>
          <w:lang w:eastAsia="en-GB"/>
        </w:rPr>
        <w:t>You are admitting a 19-year-old female college student to the hospital for fevers. Using the patient information provided, choose a culture unfamiliar to you and describe what would be important to remember while you interview this patient. Discuss the health care support systems available in your community for someone of this culture. If no support systems are available in your community, identify a national resource.</w:t>
      </w:r>
    </w:p>
    <w:p w14:paraId="34446833"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4 DQ 2</w:t>
      </w:r>
    </w:p>
    <w:p w14:paraId="60481B4A" w14:textId="77777777" w:rsidR="00241B7A" w:rsidRPr="00241B7A" w:rsidRDefault="00241B7A" w:rsidP="00241B7A">
      <w:pPr>
        <w:rPr>
          <w:rFonts w:ascii="Times New Roman" w:eastAsia="Times New Roman" w:hAnsi="Times New Roman" w:cs="Times New Roman"/>
          <w:lang w:eastAsia="en-GB"/>
        </w:rPr>
      </w:pPr>
      <w:r w:rsidRPr="00241B7A">
        <w:rPr>
          <w:rFonts w:ascii="Open Sans" w:eastAsia="Times New Roman" w:hAnsi="Open Sans" w:cs="Open Sans"/>
          <w:spacing w:val="2"/>
          <w:bdr w:val="none" w:sz="0" w:space="0" w:color="auto" w:frame="1"/>
          <w:shd w:val="clear" w:color="auto" w:fill="FFFFFF"/>
          <w:lang w:eastAsia="en-GB"/>
        </w:rPr>
        <w:t>Assessment Description</w:t>
      </w:r>
    </w:p>
    <w:p w14:paraId="494BC68A"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For the middle-aged adult, exercise can reduce the risk of various health problems. Choose two at-risk health issues that regular physical exercise and activity can help prevent and manage. Discuss the prevalence of each of these health problems in society today. Describe measures that you would take as a nurse to assist patients with health promotion measures to incorporate exercise and physical activity into their lives. Include the kind of activities you would recommend, the amount of exercise, and the approach you would use to gain cooperation from the patient. Support your response with evidence-based literature.</w:t>
      </w:r>
    </w:p>
    <w:p w14:paraId="277C5F72"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5 DQ 1</w:t>
      </w:r>
    </w:p>
    <w:p w14:paraId="4F5E9D5F" w14:textId="77777777" w:rsidR="00241B7A" w:rsidRPr="00241B7A" w:rsidRDefault="00241B7A" w:rsidP="00241B7A">
      <w:pPr>
        <w:rPr>
          <w:rFonts w:ascii="Times New Roman" w:eastAsia="Times New Roman" w:hAnsi="Times New Roman" w:cs="Times New Roman"/>
          <w:lang w:eastAsia="en-GB"/>
        </w:rPr>
      </w:pPr>
      <w:r w:rsidRPr="00241B7A">
        <w:rPr>
          <w:rFonts w:ascii="Open Sans" w:eastAsia="Times New Roman" w:hAnsi="Open Sans" w:cs="Open Sans"/>
          <w:spacing w:val="2"/>
          <w:bdr w:val="none" w:sz="0" w:space="0" w:color="auto" w:frame="1"/>
          <w:shd w:val="clear" w:color="auto" w:fill="FFFFFF"/>
          <w:lang w:eastAsia="en-GB"/>
        </w:rPr>
        <w:t>Assessment Description</w:t>
      </w:r>
    </w:p>
    <w:p w14:paraId="7BC82DF5" w14:textId="77777777" w:rsidR="00241B7A" w:rsidRPr="00241B7A" w:rsidRDefault="00241B7A" w:rsidP="00241B7A">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241B7A">
        <w:rPr>
          <w:rFonts w:ascii="inherit" w:eastAsia="Times New Roman" w:hAnsi="inherit" w:cs="Open Sans"/>
          <w:color w:val="616161"/>
          <w:spacing w:val="2"/>
          <w:lang w:eastAsia="en-GB"/>
        </w:rPr>
        <w:t xml:space="preserve">Describe the characteristics of the aging process. Explain how some of the characteristics may lead to elder abuse (memory issues, vulnerability, etc.). Discuss </w:t>
      </w:r>
      <w:r w:rsidRPr="00241B7A">
        <w:rPr>
          <w:rFonts w:ascii="inherit" w:eastAsia="Times New Roman" w:hAnsi="inherit" w:cs="Open Sans"/>
          <w:color w:val="616161"/>
          <w:spacing w:val="2"/>
          <w:lang w:eastAsia="en-GB"/>
        </w:rPr>
        <w:lastRenderedPageBreak/>
        <w:t>the types of consideration a nurse must be mindful of while performing a health assessment on a geriatric patient as compared to a middle-aged adult.</w:t>
      </w:r>
    </w:p>
    <w:p w14:paraId="25086D86" w14:textId="77777777" w:rsidR="00241B7A" w:rsidRDefault="00241B7A" w:rsidP="00241B7A">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Topic 5 DQ 2</w:t>
      </w:r>
    </w:p>
    <w:p w14:paraId="7A61BC05" w14:textId="45010260" w:rsidR="00241B7A" w:rsidRDefault="00241B7A">
      <w:r>
        <w:rPr>
          <w:rFonts w:ascii="Open Sans" w:hAnsi="Open Sans" w:cs="Open Sans"/>
          <w:color w:val="616161"/>
          <w:spacing w:val="2"/>
          <w:sz w:val="20"/>
          <w:szCs w:val="20"/>
          <w:shd w:val="clear" w:color="auto" w:fill="FFFFFF"/>
        </w:rPr>
        <w:t>End-of-life care becomes an issue at some point for elderly patients. Even with the emergence of palliative care programs and hospice programs, most elderly people do not die in their own home as is their preference. What are the reasons for this trend? Discuss what you can do as a nurse to support your patients regarding end-of-life care in accordance with their wishes. Support your response with evidence-based literature.</w:t>
      </w:r>
    </w:p>
    <w:sectPr w:rsidR="00241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F9"/>
    <w:rsid w:val="00241B7A"/>
    <w:rsid w:val="00DA21F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E6A33EF"/>
  <w15:chartTrackingRefBased/>
  <w15:docId w15:val="{5572F14D-8A0A-6C42-AA72-5FFFAD4D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41B7A"/>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41B7A"/>
    <w:rPr>
      <w:rFonts w:ascii="Times New Roman" w:eastAsia="Times New Roman" w:hAnsi="Times New Roman" w:cs="Times New Roman"/>
      <w:b/>
      <w:bCs/>
      <w:sz w:val="20"/>
      <w:szCs w:val="20"/>
      <w:lang w:eastAsia="en-GB"/>
    </w:rPr>
  </w:style>
  <w:style w:type="character" w:customStyle="1" w:styleId="text-xs">
    <w:name w:val="text-xs"/>
    <w:basedOn w:val="DefaultParagraphFont"/>
    <w:rsid w:val="00241B7A"/>
  </w:style>
  <w:style w:type="paragraph" w:styleId="NormalWeb">
    <w:name w:val="Normal (Web)"/>
    <w:basedOn w:val="Normal"/>
    <w:uiPriority w:val="99"/>
    <w:semiHidden/>
    <w:unhideWhenUsed/>
    <w:rsid w:val="00241B7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9743">
      <w:bodyDiv w:val="1"/>
      <w:marLeft w:val="0"/>
      <w:marRight w:val="0"/>
      <w:marTop w:val="0"/>
      <w:marBottom w:val="0"/>
      <w:divBdr>
        <w:top w:val="none" w:sz="0" w:space="0" w:color="auto"/>
        <w:left w:val="none" w:sz="0" w:space="0" w:color="auto"/>
        <w:bottom w:val="none" w:sz="0" w:space="0" w:color="auto"/>
        <w:right w:val="none" w:sz="0" w:space="0" w:color="auto"/>
      </w:divBdr>
    </w:div>
    <w:div w:id="125975412">
      <w:bodyDiv w:val="1"/>
      <w:marLeft w:val="0"/>
      <w:marRight w:val="0"/>
      <w:marTop w:val="0"/>
      <w:marBottom w:val="0"/>
      <w:divBdr>
        <w:top w:val="none" w:sz="0" w:space="0" w:color="auto"/>
        <w:left w:val="none" w:sz="0" w:space="0" w:color="auto"/>
        <w:bottom w:val="none" w:sz="0" w:space="0" w:color="auto"/>
        <w:right w:val="none" w:sz="0" w:space="0" w:color="auto"/>
      </w:divBdr>
      <w:divsChild>
        <w:div w:id="694305436">
          <w:marLeft w:val="0"/>
          <w:marRight w:val="0"/>
          <w:marTop w:val="0"/>
          <w:marBottom w:val="0"/>
          <w:divBdr>
            <w:top w:val="none" w:sz="0" w:space="0" w:color="auto"/>
            <w:left w:val="none" w:sz="0" w:space="0" w:color="auto"/>
            <w:bottom w:val="none" w:sz="0" w:space="0" w:color="auto"/>
            <w:right w:val="none" w:sz="0" w:space="0" w:color="auto"/>
          </w:divBdr>
          <w:divsChild>
            <w:div w:id="19797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48">
      <w:bodyDiv w:val="1"/>
      <w:marLeft w:val="0"/>
      <w:marRight w:val="0"/>
      <w:marTop w:val="0"/>
      <w:marBottom w:val="0"/>
      <w:divBdr>
        <w:top w:val="none" w:sz="0" w:space="0" w:color="auto"/>
        <w:left w:val="none" w:sz="0" w:space="0" w:color="auto"/>
        <w:bottom w:val="none" w:sz="0" w:space="0" w:color="auto"/>
        <w:right w:val="none" w:sz="0" w:space="0" w:color="auto"/>
      </w:divBdr>
    </w:div>
    <w:div w:id="450516022">
      <w:bodyDiv w:val="1"/>
      <w:marLeft w:val="0"/>
      <w:marRight w:val="0"/>
      <w:marTop w:val="0"/>
      <w:marBottom w:val="0"/>
      <w:divBdr>
        <w:top w:val="none" w:sz="0" w:space="0" w:color="auto"/>
        <w:left w:val="none" w:sz="0" w:space="0" w:color="auto"/>
        <w:bottom w:val="none" w:sz="0" w:space="0" w:color="auto"/>
        <w:right w:val="none" w:sz="0" w:space="0" w:color="auto"/>
      </w:divBdr>
    </w:div>
    <w:div w:id="540216092">
      <w:bodyDiv w:val="1"/>
      <w:marLeft w:val="0"/>
      <w:marRight w:val="0"/>
      <w:marTop w:val="0"/>
      <w:marBottom w:val="0"/>
      <w:divBdr>
        <w:top w:val="none" w:sz="0" w:space="0" w:color="auto"/>
        <w:left w:val="none" w:sz="0" w:space="0" w:color="auto"/>
        <w:bottom w:val="none" w:sz="0" w:space="0" w:color="auto"/>
        <w:right w:val="none" w:sz="0" w:space="0" w:color="auto"/>
      </w:divBdr>
      <w:divsChild>
        <w:div w:id="1681545036">
          <w:marLeft w:val="0"/>
          <w:marRight w:val="0"/>
          <w:marTop w:val="0"/>
          <w:marBottom w:val="0"/>
          <w:divBdr>
            <w:top w:val="none" w:sz="0" w:space="0" w:color="auto"/>
            <w:left w:val="none" w:sz="0" w:space="0" w:color="auto"/>
            <w:bottom w:val="none" w:sz="0" w:space="0" w:color="auto"/>
            <w:right w:val="none" w:sz="0" w:space="0" w:color="auto"/>
          </w:divBdr>
          <w:divsChild>
            <w:div w:id="1763605729">
              <w:marLeft w:val="0"/>
              <w:marRight w:val="0"/>
              <w:marTop w:val="0"/>
              <w:marBottom w:val="0"/>
              <w:divBdr>
                <w:top w:val="none" w:sz="0" w:space="0" w:color="auto"/>
                <w:left w:val="none" w:sz="0" w:space="0" w:color="auto"/>
                <w:bottom w:val="none" w:sz="0" w:space="0" w:color="auto"/>
                <w:right w:val="none" w:sz="0" w:space="0" w:color="auto"/>
              </w:divBdr>
              <w:divsChild>
                <w:div w:id="5762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1950">
      <w:bodyDiv w:val="1"/>
      <w:marLeft w:val="0"/>
      <w:marRight w:val="0"/>
      <w:marTop w:val="0"/>
      <w:marBottom w:val="0"/>
      <w:divBdr>
        <w:top w:val="none" w:sz="0" w:space="0" w:color="auto"/>
        <w:left w:val="none" w:sz="0" w:space="0" w:color="auto"/>
        <w:bottom w:val="none" w:sz="0" w:space="0" w:color="auto"/>
        <w:right w:val="none" w:sz="0" w:space="0" w:color="auto"/>
      </w:divBdr>
    </w:div>
    <w:div w:id="744841167">
      <w:bodyDiv w:val="1"/>
      <w:marLeft w:val="0"/>
      <w:marRight w:val="0"/>
      <w:marTop w:val="0"/>
      <w:marBottom w:val="0"/>
      <w:divBdr>
        <w:top w:val="none" w:sz="0" w:space="0" w:color="auto"/>
        <w:left w:val="none" w:sz="0" w:space="0" w:color="auto"/>
        <w:bottom w:val="none" w:sz="0" w:space="0" w:color="auto"/>
        <w:right w:val="none" w:sz="0" w:space="0" w:color="auto"/>
      </w:divBdr>
      <w:divsChild>
        <w:div w:id="189611801">
          <w:marLeft w:val="0"/>
          <w:marRight w:val="0"/>
          <w:marTop w:val="0"/>
          <w:marBottom w:val="0"/>
          <w:divBdr>
            <w:top w:val="none" w:sz="0" w:space="0" w:color="auto"/>
            <w:left w:val="none" w:sz="0" w:space="0" w:color="auto"/>
            <w:bottom w:val="none" w:sz="0" w:space="0" w:color="auto"/>
            <w:right w:val="none" w:sz="0" w:space="0" w:color="auto"/>
          </w:divBdr>
          <w:divsChild>
            <w:div w:id="16099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636">
      <w:bodyDiv w:val="1"/>
      <w:marLeft w:val="0"/>
      <w:marRight w:val="0"/>
      <w:marTop w:val="0"/>
      <w:marBottom w:val="0"/>
      <w:divBdr>
        <w:top w:val="none" w:sz="0" w:space="0" w:color="auto"/>
        <w:left w:val="none" w:sz="0" w:space="0" w:color="auto"/>
        <w:bottom w:val="none" w:sz="0" w:space="0" w:color="auto"/>
        <w:right w:val="none" w:sz="0" w:space="0" w:color="auto"/>
      </w:divBdr>
    </w:div>
    <w:div w:id="830026109">
      <w:bodyDiv w:val="1"/>
      <w:marLeft w:val="0"/>
      <w:marRight w:val="0"/>
      <w:marTop w:val="0"/>
      <w:marBottom w:val="0"/>
      <w:divBdr>
        <w:top w:val="none" w:sz="0" w:space="0" w:color="auto"/>
        <w:left w:val="none" w:sz="0" w:space="0" w:color="auto"/>
        <w:bottom w:val="none" w:sz="0" w:space="0" w:color="auto"/>
        <w:right w:val="none" w:sz="0" w:space="0" w:color="auto"/>
      </w:divBdr>
    </w:div>
    <w:div w:id="1188056552">
      <w:bodyDiv w:val="1"/>
      <w:marLeft w:val="0"/>
      <w:marRight w:val="0"/>
      <w:marTop w:val="0"/>
      <w:marBottom w:val="0"/>
      <w:divBdr>
        <w:top w:val="none" w:sz="0" w:space="0" w:color="auto"/>
        <w:left w:val="none" w:sz="0" w:space="0" w:color="auto"/>
        <w:bottom w:val="none" w:sz="0" w:space="0" w:color="auto"/>
        <w:right w:val="none" w:sz="0" w:space="0" w:color="auto"/>
      </w:divBdr>
    </w:div>
    <w:div w:id="1330140618">
      <w:bodyDiv w:val="1"/>
      <w:marLeft w:val="0"/>
      <w:marRight w:val="0"/>
      <w:marTop w:val="0"/>
      <w:marBottom w:val="0"/>
      <w:divBdr>
        <w:top w:val="none" w:sz="0" w:space="0" w:color="auto"/>
        <w:left w:val="none" w:sz="0" w:space="0" w:color="auto"/>
        <w:bottom w:val="none" w:sz="0" w:space="0" w:color="auto"/>
        <w:right w:val="none" w:sz="0" w:space="0" w:color="auto"/>
      </w:divBdr>
    </w:div>
    <w:div w:id="1342928923">
      <w:bodyDiv w:val="1"/>
      <w:marLeft w:val="0"/>
      <w:marRight w:val="0"/>
      <w:marTop w:val="0"/>
      <w:marBottom w:val="0"/>
      <w:divBdr>
        <w:top w:val="none" w:sz="0" w:space="0" w:color="auto"/>
        <w:left w:val="none" w:sz="0" w:space="0" w:color="auto"/>
        <w:bottom w:val="none" w:sz="0" w:space="0" w:color="auto"/>
        <w:right w:val="none" w:sz="0" w:space="0" w:color="auto"/>
      </w:divBdr>
    </w:div>
    <w:div w:id="1482505532">
      <w:bodyDiv w:val="1"/>
      <w:marLeft w:val="0"/>
      <w:marRight w:val="0"/>
      <w:marTop w:val="0"/>
      <w:marBottom w:val="0"/>
      <w:divBdr>
        <w:top w:val="none" w:sz="0" w:space="0" w:color="auto"/>
        <w:left w:val="none" w:sz="0" w:space="0" w:color="auto"/>
        <w:bottom w:val="none" w:sz="0" w:space="0" w:color="auto"/>
        <w:right w:val="none" w:sz="0" w:space="0" w:color="auto"/>
      </w:divBdr>
      <w:divsChild>
        <w:div w:id="325670270">
          <w:marLeft w:val="0"/>
          <w:marRight w:val="0"/>
          <w:marTop w:val="0"/>
          <w:marBottom w:val="0"/>
          <w:divBdr>
            <w:top w:val="none" w:sz="0" w:space="0" w:color="auto"/>
            <w:left w:val="none" w:sz="0" w:space="0" w:color="auto"/>
            <w:bottom w:val="none" w:sz="0" w:space="0" w:color="auto"/>
            <w:right w:val="none" w:sz="0" w:space="0" w:color="auto"/>
          </w:divBdr>
          <w:divsChild>
            <w:div w:id="1386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3158">
      <w:bodyDiv w:val="1"/>
      <w:marLeft w:val="0"/>
      <w:marRight w:val="0"/>
      <w:marTop w:val="0"/>
      <w:marBottom w:val="0"/>
      <w:divBdr>
        <w:top w:val="none" w:sz="0" w:space="0" w:color="auto"/>
        <w:left w:val="none" w:sz="0" w:space="0" w:color="auto"/>
        <w:bottom w:val="none" w:sz="0" w:space="0" w:color="auto"/>
        <w:right w:val="none" w:sz="0" w:space="0" w:color="auto"/>
      </w:divBdr>
      <w:divsChild>
        <w:div w:id="1322544215">
          <w:marLeft w:val="0"/>
          <w:marRight w:val="0"/>
          <w:marTop w:val="0"/>
          <w:marBottom w:val="0"/>
          <w:divBdr>
            <w:top w:val="none" w:sz="0" w:space="0" w:color="auto"/>
            <w:left w:val="none" w:sz="0" w:space="0" w:color="auto"/>
            <w:bottom w:val="none" w:sz="0" w:space="0" w:color="auto"/>
            <w:right w:val="none" w:sz="0" w:space="0" w:color="auto"/>
          </w:divBdr>
          <w:divsChild>
            <w:div w:id="10871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2647">
      <w:bodyDiv w:val="1"/>
      <w:marLeft w:val="0"/>
      <w:marRight w:val="0"/>
      <w:marTop w:val="0"/>
      <w:marBottom w:val="0"/>
      <w:divBdr>
        <w:top w:val="none" w:sz="0" w:space="0" w:color="auto"/>
        <w:left w:val="none" w:sz="0" w:space="0" w:color="auto"/>
        <w:bottom w:val="none" w:sz="0" w:space="0" w:color="auto"/>
        <w:right w:val="none" w:sz="0" w:space="0" w:color="auto"/>
      </w:divBdr>
      <w:divsChild>
        <w:div w:id="2011522267">
          <w:marLeft w:val="0"/>
          <w:marRight w:val="0"/>
          <w:marTop w:val="0"/>
          <w:marBottom w:val="0"/>
          <w:divBdr>
            <w:top w:val="none" w:sz="0" w:space="0" w:color="auto"/>
            <w:left w:val="none" w:sz="0" w:space="0" w:color="auto"/>
            <w:bottom w:val="none" w:sz="0" w:space="0" w:color="auto"/>
            <w:right w:val="none" w:sz="0" w:space="0" w:color="auto"/>
          </w:divBdr>
          <w:divsChild>
            <w:div w:id="864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198">
      <w:bodyDiv w:val="1"/>
      <w:marLeft w:val="0"/>
      <w:marRight w:val="0"/>
      <w:marTop w:val="0"/>
      <w:marBottom w:val="0"/>
      <w:divBdr>
        <w:top w:val="none" w:sz="0" w:space="0" w:color="auto"/>
        <w:left w:val="none" w:sz="0" w:space="0" w:color="auto"/>
        <w:bottom w:val="none" w:sz="0" w:space="0" w:color="auto"/>
        <w:right w:val="none" w:sz="0" w:space="0" w:color="auto"/>
      </w:divBdr>
      <w:divsChild>
        <w:div w:id="1249339929">
          <w:marLeft w:val="0"/>
          <w:marRight w:val="0"/>
          <w:marTop w:val="0"/>
          <w:marBottom w:val="0"/>
          <w:divBdr>
            <w:top w:val="none" w:sz="0" w:space="0" w:color="auto"/>
            <w:left w:val="none" w:sz="0" w:space="0" w:color="auto"/>
            <w:bottom w:val="none" w:sz="0" w:space="0" w:color="auto"/>
            <w:right w:val="none" w:sz="0" w:space="0" w:color="auto"/>
          </w:divBdr>
          <w:divsChild>
            <w:div w:id="1829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9530">
      <w:bodyDiv w:val="1"/>
      <w:marLeft w:val="0"/>
      <w:marRight w:val="0"/>
      <w:marTop w:val="0"/>
      <w:marBottom w:val="0"/>
      <w:divBdr>
        <w:top w:val="none" w:sz="0" w:space="0" w:color="auto"/>
        <w:left w:val="none" w:sz="0" w:space="0" w:color="auto"/>
        <w:bottom w:val="none" w:sz="0" w:space="0" w:color="auto"/>
        <w:right w:val="none" w:sz="0" w:space="0" w:color="auto"/>
      </w:divBdr>
    </w:div>
    <w:div w:id="2096389687">
      <w:bodyDiv w:val="1"/>
      <w:marLeft w:val="0"/>
      <w:marRight w:val="0"/>
      <w:marTop w:val="0"/>
      <w:marBottom w:val="0"/>
      <w:divBdr>
        <w:top w:val="none" w:sz="0" w:space="0" w:color="auto"/>
        <w:left w:val="none" w:sz="0" w:space="0" w:color="auto"/>
        <w:bottom w:val="none" w:sz="0" w:space="0" w:color="auto"/>
        <w:right w:val="none" w:sz="0" w:space="0" w:color="auto"/>
      </w:divBdr>
      <w:divsChild>
        <w:div w:id="1126049648">
          <w:marLeft w:val="0"/>
          <w:marRight w:val="0"/>
          <w:marTop w:val="0"/>
          <w:marBottom w:val="0"/>
          <w:divBdr>
            <w:top w:val="none" w:sz="0" w:space="0" w:color="auto"/>
            <w:left w:val="none" w:sz="0" w:space="0" w:color="auto"/>
            <w:bottom w:val="none" w:sz="0" w:space="0" w:color="auto"/>
            <w:right w:val="none" w:sz="0" w:space="0" w:color="auto"/>
          </w:divBdr>
          <w:divsChild>
            <w:div w:id="17597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2022-10-09T15:02:00Z</dcterms:created>
  <dcterms:modified xsi:type="dcterms:W3CDTF">2022-10-09T15:06:00Z</dcterms:modified>
</cp:coreProperties>
</file>