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A5E" w:rsidRDefault="00647A5E" w:rsidP="00647A5E">
      <w:pPr>
        <w:spacing w:line="480" w:lineRule="auto"/>
        <w:jc w:val="center"/>
        <w:rPr>
          <w:rFonts w:ascii="Times New Roman" w:hAnsi="Times New Roman" w:cs="Times New Roman"/>
          <w:b/>
          <w:sz w:val="24"/>
          <w:szCs w:val="24"/>
        </w:rPr>
      </w:pPr>
    </w:p>
    <w:p w:rsidR="00647A5E" w:rsidRDefault="00647A5E" w:rsidP="00647A5E">
      <w:pPr>
        <w:spacing w:line="480" w:lineRule="auto"/>
        <w:jc w:val="center"/>
        <w:rPr>
          <w:rFonts w:ascii="Times New Roman" w:hAnsi="Times New Roman" w:cs="Times New Roman"/>
          <w:b/>
          <w:sz w:val="24"/>
          <w:szCs w:val="24"/>
        </w:rPr>
      </w:pPr>
    </w:p>
    <w:p w:rsidR="00647A5E" w:rsidRDefault="00647A5E" w:rsidP="00647A5E">
      <w:pPr>
        <w:spacing w:line="480" w:lineRule="auto"/>
        <w:jc w:val="center"/>
        <w:rPr>
          <w:rFonts w:ascii="Times New Roman" w:hAnsi="Times New Roman" w:cs="Times New Roman"/>
          <w:b/>
          <w:sz w:val="24"/>
          <w:szCs w:val="24"/>
        </w:rPr>
      </w:pPr>
    </w:p>
    <w:p w:rsidR="00647A5E" w:rsidRDefault="00647A5E" w:rsidP="00647A5E">
      <w:pPr>
        <w:spacing w:line="480" w:lineRule="auto"/>
        <w:jc w:val="center"/>
        <w:rPr>
          <w:rFonts w:ascii="Times New Roman" w:hAnsi="Times New Roman" w:cs="Times New Roman"/>
          <w:b/>
          <w:sz w:val="24"/>
          <w:szCs w:val="24"/>
        </w:rPr>
      </w:pPr>
    </w:p>
    <w:p w:rsidR="00EC079C" w:rsidRPr="00647A5E" w:rsidRDefault="001639DF" w:rsidP="00647A5E">
      <w:pPr>
        <w:spacing w:line="480" w:lineRule="auto"/>
        <w:jc w:val="center"/>
        <w:rPr>
          <w:rFonts w:ascii="Times New Roman" w:hAnsi="Times New Roman" w:cs="Times New Roman"/>
          <w:b/>
          <w:sz w:val="24"/>
          <w:szCs w:val="24"/>
        </w:rPr>
      </w:pPr>
      <w:r w:rsidRPr="00647A5E">
        <w:rPr>
          <w:rFonts w:ascii="Times New Roman" w:hAnsi="Times New Roman" w:cs="Times New Roman"/>
          <w:b/>
          <w:sz w:val="24"/>
          <w:szCs w:val="24"/>
        </w:rPr>
        <w:t xml:space="preserve">Case </w:t>
      </w:r>
      <w:r w:rsidR="00CD37EB" w:rsidRPr="00647A5E">
        <w:rPr>
          <w:rFonts w:ascii="Times New Roman" w:hAnsi="Times New Roman" w:cs="Times New Roman"/>
          <w:b/>
          <w:sz w:val="24"/>
          <w:szCs w:val="24"/>
        </w:rPr>
        <w:t>Study</w:t>
      </w:r>
      <w:r w:rsidRPr="00647A5E">
        <w:rPr>
          <w:rFonts w:ascii="Times New Roman" w:hAnsi="Times New Roman" w:cs="Times New Roman"/>
          <w:b/>
          <w:sz w:val="24"/>
          <w:szCs w:val="24"/>
        </w:rPr>
        <w:t>: Kel</w:t>
      </w:r>
    </w:p>
    <w:p w:rsidR="00EC079C" w:rsidRDefault="00EC079C" w:rsidP="00647A5E">
      <w:pPr>
        <w:spacing w:line="480" w:lineRule="auto"/>
        <w:jc w:val="center"/>
        <w:rPr>
          <w:rFonts w:ascii="Times New Roman" w:hAnsi="Times New Roman" w:cs="Times New Roman"/>
          <w:b/>
          <w:sz w:val="24"/>
          <w:szCs w:val="24"/>
        </w:rPr>
      </w:pPr>
    </w:p>
    <w:p w:rsidR="00CD37EB" w:rsidRDefault="00CD37EB" w:rsidP="00647A5E">
      <w:pPr>
        <w:spacing w:line="480" w:lineRule="auto"/>
        <w:jc w:val="center"/>
        <w:rPr>
          <w:rFonts w:ascii="Times New Roman" w:hAnsi="Times New Roman" w:cs="Times New Roman"/>
          <w:b/>
          <w:sz w:val="24"/>
          <w:szCs w:val="24"/>
        </w:rPr>
      </w:pPr>
      <w:bookmarkStart w:id="0" w:name="_GoBack"/>
      <w:bookmarkEnd w:id="0"/>
    </w:p>
    <w:p w:rsidR="00CD37EB" w:rsidRPr="00647A5E" w:rsidRDefault="00CD37EB" w:rsidP="00647A5E">
      <w:pPr>
        <w:spacing w:line="480" w:lineRule="auto"/>
        <w:jc w:val="center"/>
        <w:rPr>
          <w:rFonts w:ascii="Times New Roman" w:hAnsi="Times New Roman" w:cs="Times New Roman"/>
          <w:b/>
          <w:sz w:val="24"/>
          <w:szCs w:val="24"/>
        </w:rPr>
      </w:pPr>
    </w:p>
    <w:p w:rsidR="00EC079C" w:rsidRPr="00647A5E" w:rsidRDefault="001639DF" w:rsidP="00647A5E">
      <w:pPr>
        <w:spacing w:line="480" w:lineRule="auto"/>
        <w:jc w:val="center"/>
        <w:rPr>
          <w:rFonts w:ascii="Times New Roman" w:hAnsi="Times New Roman" w:cs="Times New Roman"/>
          <w:sz w:val="24"/>
          <w:szCs w:val="24"/>
        </w:rPr>
      </w:pPr>
      <w:r w:rsidRPr="00647A5E">
        <w:rPr>
          <w:rFonts w:ascii="Times New Roman" w:hAnsi="Times New Roman" w:cs="Times New Roman"/>
          <w:sz w:val="24"/>
          <w:szCs w:val="24"/>
        </w:rPr>
        <w:t xml:space="preserve">Student </w:t>
      </w:r>
      <w:r w:rsidR="00CD37EB" w:rsidRPr="00647A5E">
        <w:rPr>
          <w:rFonts w:ascii="Times New Roman" w:hAnsi="Times New Roman" w:cs="Times New Roman"/>
          <w:sz w:val="24"/>
          <w:szCs w:val="24"/>
        </w:rPr>
        <w:t>Name</w:t>
      </w:r>
    </w:p>
    <w:p w:rsidR="00EC079C" w:rsidRPr="00647A5E" w:rsidRDefault="001639DF" w:rsidP="00647A5E">
      <w:pPr>
        <w:spacing w:line="480" w:lineRule="auto"/>
        <w:jc w:val="center"/>
        <w:rPr>
          <w:rFonts w:ascii="Times New Roman" w:hAnsi="Times New Roman" w:cs="Times New Roman"/>
          <w:sz w:val="24"/>
          <w:szCs w:val="24"/>
        </w:rPr>
      </w:pPr>
      <w:r w:rsidRPr="00647A5E">
        <w:rPr>
          <w:rFonts w:ascii="Times New Roman" w:hAnsi="Times New Roman" w:cs="Times New Roman"/>
          <w:sz w:val="24"/>
          <w:szCs w:val="24"/>
        </w:rPr>
        <w:t>Affiliation</w:t>
      </w:r>
    </w:p>
    <w:p w:rsidR="00EC079C" w:rsidRPr="00647A5E" w:rsidRDefault="001639DF" w:rsidP="00647A5E">
      <w:pPr>
        <w:spacing w:line="480" w:lineRule="auto"/>
        <w:jc w:val="center"/>
        <w:rPr>
          <w:rFonts w:ascii="Times New Roman" w:hAnsi="Times New Roman" w:cs="Times New Roman"/>
          <w:sz w:val="24"/>
          <w:szCs w:val="24"/>
        </w:rPr>
      </w:pPr>
      <w:r w:rsidRPr="00647A5E">
        <w:rPr>
          <w:rFonts w:ascii="Times New Roman" w:hAnsi="Times New Roman" w:cs="Times New Roman"/>
          <w:sz w:val="24"/>
          <w:szCs w:val="24"/>
        </w:rPr>
        <w:t>Course</w:t>
      </w:r>
    </w:p>
    <w:p w:rsidR="00EC079C" w:rsidRPr="00647A5E" w:rsidRDefault="001639DF" w:rsidP="00647A5E">
      <w:pPr>
        <w:spacing w:line="480" w:lineRule="auto"/>
        <w:jc w:val="center"/>
        <w:rPr>
          <w:rFonts w:ascii="Times New Roman" w:hAnsi="Times New Roman" w:cs="Times New Roman"/>
          <w:sz w:val="24"/>
          <w:szCs w:val="24"/>
        </w:rPr>
      </w:pPr>
      <w:r w:rsidRPr="00647A5E">
        <w:rPr>
          <w:rFonts w:ascii="Times New Roman" w:hAnsi="Times New Roman" w:cs="Times New Roman"/>
          <w:sz w:val="24"/>
          <w:szCs w:val="24"/>
        </w:rPr>
        <w:t>Instructor</w:t>
      </w:r>
    </w:p>
    <w:p w:rsidR="00EC079C" w:rsidRPr="00647A5E" w:rsidRDefault="001639DF" w:rsidP="00647A5E">
      <w:pPr>
        <w:spacing w:line="480" w:lineRule="auto"/>
        <w:jc w:val="center"/>
        <w:rPr>
          <w:rFonts w:ascii="Times New Roman" w:hAnsi="Times New Roman" w:cs="Times New Roman"/>
          <w:sz w:val="24"/>
          <w:szCs w:val="24"/>
        </w:rPr>
      </w:pPr>
      <w:r w:rsidRPr="00647A5E">
        <w:rPr>
          <w:rFonts w:ascii="Times New Roman" w:hAnsi="Times New Roman" w:cs="Times New Roman"/>
          <w:sz w:val="24"/>
          <w:szCs w:val="24"/>
        </w:rPr>
        <w:t xml:space="preserve">Due </w:t>
      </w:r>
      <w:r w:rsidR="00CD37EB" w:rsidRPr="00647A5E">
        <w:rPr>
          <w:rFonts w:ascii="Times New Roman" w:hAnsi="Times New Roman" w:cs="Times New Roman"/>
          <w:sz w:val="24"/>
          <w:szCs w:val="24"/>
        </w:rPr>
        <w:t>Date</w:t>
      </w:r>
    </w:p>
    <w:p w:rsidR="00EC079C" w:rsidRPr="00647A5E" w:rsidRDefault="00EC079C" w:rsidP="00647A5E">
      <w:pPr>
        <w:spacing w:line="480" w:lineRule="auto"/>
        <w:jc w:val="center"/>
        <w:rPr>
          <w:rFonts w:ascii="Times New Roman" w:hAnsi="Times New Roman" w:cs="Times New Roman"/>
          <w:sz w:val="24"/>
          <w:szCs w:val="24"/>
        </w:rPr>
      </w:pPr>
    </w:p>
    <w:p w:rsidR="00647A5E" w:rsidRDefault="00647A5E" w:rsidP="00647A5E">
      <w:pPr>
        <w:spacing w:line="480" w:lineRule="auto"/>
        <w:jc w:val="center"/>
        <w:rPr>
          <w:rFonts w:ascii="Times New Roman" w:hAnsi="Times New Roman" w:cs="Times New Roman"/>
          <w:b/>
          <w:sz w:val="24"/>
          <w:szCs w:val="24"/>
        </w:rPr>
      </w:pPr>
    </w:p>
    <w:p w:rsidR="00647A5E" w:rsidRDefault="00647A5E" w:rsidP="00CD37EB">
      <w:pPr>
        <w:spacing w:line="480" w:lineRule="auto"/>
        <w:rPr>
          <w:rFonts w:ascii="Times New Roman" w:hAnsi="Times New Roman" w:cs="Times New Roman"/>
          <w:b/>
          <w:sz w:val="24"/>
          <w:szCs w:val="24"/>
        </w:rPr>
      </w:pPr>
    </w:p>
    <w:p w:rsidR="00CD37EB" w:rsidRDefault="00CD37EB" w:rsidP="00CD37EB">
      <w:pPr>
        <w:spacing w:line="480" w:lineRule="auto"/>
        <w:rPr>
          <w:rFonts w:ascii="Times New Roman" w:hAnsi="Times New Roman" w:cs="Times New Roman"/>
          <w:b/>
          <w:sz w:val="24"/>
          <w:szCs w:val="24"/>
        </w:rPr>
      </w:pPr>
    </w:p>
    <w:p w:rsidR="00EC079C" w:rsidRPr="00647A5E" w:rsidRDefault="001639DF" w:rsidP="00647A5E">
      <w:pPr>
        <w:spacing w:line="480" w:lineRule="auto"/>
        <w:jc w:val="center"/>
        <w:rPr>
          <w:rFonts w:ascii="Times New Roman" w:hAnsi="Times New Roman" w:cs="Times New Roman"/>
          <w:b/>
          <w:sz w:val="24"/>
          <w:szCs w:val="24"/>
        </w:rPr>
      </w:pPr>
      <w:r w:rsidRPr="00647A5E">
        <w:rPr>
          <w:rFonts w:ascii="Times New Roman" w:hAnsi="Times New Roman" w:cs="Times New Roman"/>
          <w:b/>
          <w:sz w:val="24"/>
          <w:szCs w:val="24"/>
        </w:rPr>
        <w:lastRenderedPageBreak/>
        <w:t>Case study: Kel</w:t>
      </w:r>
    </w:p>
    <w:p w:rsidR="00051734" w:rsidRPr="00647A5E" w:rsidRDefault="001639DF" w:rsidP="00CD37EB">
      <w:pPr>
        <w:spacing w:line="480" w:lineRule="auto"/>
        <w:rPr>
          <w:rFonts w:ascii="Times New Roman" w:hAnsi="Times New Roman" w:cs="Times New Roman"/>
          <w:b/>
          <w:sz w:val="24"/>
          <w:szCs w:val="24"/>
        </w:rPr>
      </w:pPr>
      <w:r w:rsidRPr="00647A5E">
        <w:rPr>
          <w:rFonts w:ascii="Times New Roman" w:hAnsi="Times New Roman" w:cs="Times New Roman"/>
          <w:b/>
          <w:sz w:val="24"/>
          <w:szCs w:val="24"/>
        </w:rPr>
        <w:t xml:space="preserve">Presenting </w:t>
      </w:r>
      <w:r w:rsidR="00CD37EB" w:rsidRPr="00647A5E">
        <w:rPr>
          <w:rFonts w:ascii="Times New Roman" w:hAnsi="Times New Roman" w:cs="Times New Roman"/>
          <w:b/>
          <w:sz w:val="24"/>
          <w:szCs w:val="24"/>
        </w:rPr>
        <w:t>Problems</w:t>
      </w:r>
    </w:p>
    <w:p w:rsidR="001A1642" w:rsidRPr="00647A5E" w:rsidRDefault="001639DF" w:rsidP="00647A5E">
      <w:pPr>
        <w:spacing w:line="480" w:lineRule="auto"/>
        <w:ind w:firstLine="720"/>
        <w:rPr>
          <w:rFonts w:ascii="Times New Roman" w:hAnsi="Times New Roman" w:cs="Times New Roman"/>
          <w:sz w:val="24"/>
          <w:szCs w:val="24"/>
        </w:rPr>
      </w:pPr>
      <w:r w:rsidRPr="00647A5E">
        <w:rPr>
          <w:rFonts w:ascii="Times New Roman" w:hAnsi="Times New Roman" w:cs="Times New Roman"/>
          <w:sz w:val="24"/>
          <w:szCs w:val="24"/>
        </w:rPr>
        <w:t>Kel</w:t>
      </w:r>
      <w:r w:rsidRPr="00647A5E">
        <w:rPr>
          <w:rFonts w:ascii="Times New Roman" w:hAnsi="Times New Roman" w:cs="Times New Roman"/>
          <w:sz w:val="24"/>
          <w:szCs w:val="24"/>
        </w:rPr>
        <w:t xml:space="preserve"> exhibits a wide range of problematic symptoms suggestive of a serious mental health problem, such as severe depression symptoms, which include unwavering melancholy and hopelessness, interest loss in once-enjoyed hobbies, and functional impairment. She al</w:t>
      </w:r>
      <w:r w:rsidRPr="00647A5E">
        <w:rPr>
          <w:rFonts w:ascii="Times New Roman" w:hAnsi="Times New Roman" w:cs="Times New Roman"/>
          <w:sz w:val="24"/>
          <w:szCs w:val="24"/>
        </w:rPr>
        <w:t>so has a severe lack of energy and acute weariness, which interferes with her day-to-day activities, including employment and self-care. The severity of her disease is further highlighted by the significant weight loss she experienced over two months due t</w:t>
      </w:r>
      <w:r w:rsidRPr="00647A5E">
        <w:rPr>
          <w:rFonts w:ascii="Times New Roman" w:hAnsi="Times New Roman" w:cs="Times New Roman"/>
          <w:sz w:val="24"/>
          <w:szCs w:val="24"/>
        </w:rPr>
        <w:t>o a decreased appetite, social separation from friends and coworkers, neglectful communication, work impairment as a certified public accountant, and excessive sleep combined with chronic weariness. These signs indicate a severe and complicated major depre</w:t>
      </w:r>
      <w:r w:rsidRPr="00647A5E">
        <w:rPr>
          <w:rFonts w:ascii="Times New Roman" w:hAnsi="Times New Roman" w:cs="Times New Roman"/>
          <w:sz w:val="24"/>
          <w:szCs w:val="24"/>
        </w:rPr>
        <w:t>ssion disorder (MDD).</w:t>
      </w:r>
    </w:p>
    <w:p w:rsidR="009B30B9" w:rsidRPr="00647A5E" w:rsidRDefault="001639DF" w:rsidP="00CD37EB">
      <w:pPr>
        <w:spacing w:line="480" w:lineRule="auto"/>
        <w:rPr>
          <w:rFonts w:ascii="Times New Roman" w:hAnsi="Times New Roman" w:cs="Times New Roman"/>
          <w:b/>
          <w:sz w:val="24"/>
          <w:szCs w:val="24"/>
        </w:rPr>
      </w:pPr>
      <w:r w:rsidRPr="00647A5E">
        <w:rPr>
          <w:rFonts w:ascii="Times New Roman" w:hAnsi="Times New Roman" w:cs="Times New Roman"/>
          <w:b/>
          <w:sz w:val="24"/>
          <w:szCs w:val="24"/>
        </w:rPr>
        <w:t xml:space="preserve">Primary </w:t>
      </w:r>
      <w:r w:rsidR="00CD37EB" w:rsidRPr="00647A5E">
        <w:rPr>
          <w:rFonts w:ascii="Times New Roman" w:hAnsi="Times New Roman" w:cs="Times New Roman"/>
          <w:b/>
          <w:sz w:val="24"/>
          <w:szCs w:val="24"/>
        </w:rPr>
        <w:t>and Differential Diagnosis</w:t>
      </w:r>
    </w:p>
    <w:p w:rsidR="00704FBD" w:rsidRPr="00647A5E" w:rsidRDefault="001639DF" w:rsidP="00647A5E">
      <w:pPr>
        <w:spacing w:line="480" w:lineRule="auto"/>
        <w:ind w:firstLine="720"/>
        <w:rPr>
          <w:rFonts w:ascii="Times New Roman" w:hAnsi="Times New Roman" w:cs="Times New Roman"/>
          <w:sz w:val="24"/>
          <w:szCs w:val="24"/>
        </w:rPr>
      </w:pPr>
      <w:r w:rsidRPr="00647A5E">
        <w:rPr>
          <w:rFonts w:ascii="Times New Roman" w:hAnsi="Times New Roman" w:cs="Times New Roman"/>
          <w:sz w:val="24"/>
          <w:szCs w:val="24"/>
        </w:rPr>
        <w:t>It is critical to evaluate a primary diagnosis and differential diagnoses during the diagnostic procedure to ensure a complete picture of Kel's mental health situation. According to the DSM-5 criteri</w:t>
      </w:r>
      <w:r w:rsidRPr="00647A5E">
        <w:rPr>
          <w:rFonts w:ascii="Times New Roman" w:hAnsi="Times New Roman" w:cs="Times New Roman"/>
          <w:sz w:val="24"/>
          <w:szCs w:val="24"/>
        </w:rPr>
        <w:t xml:space="preserve">a, Kel's major diagnosis is Major Depressive Disorder (MDD). Kel has several classic MDD symptoms, including a prolonged and severe low </w:t>
      </w:r>
      <w:r w:rsidR="00832AC1" w:rsidRPr="00647A5E">
        <w:rPr>
          <w:rFonts w:ascii="Times New Roman" w:hAnsi="Times New Roman" w:cs="Times New Roman"/>
          <w:sz w:val="24"/>
          <w:szCs w:val="24"/>
        </w:rPr>
        <w:t>temperament</w:t>
      </w:r>
      <w:r w:rsidRPr="00647A5E">
        <w:rPr>
          <w:rFonts w:ascii="Times New Roman" w:hAnsi="Times New Roman" w:cs="Times New Roman"/>
          <w:sz w:val="24"/>
          <w:szCs w:val="24"/>
        </w:rPr>
        <w:t xml:space="preserve">, </w:t>
      </w:r>
      <w:r w:rsidR="00832AC1" w:rsidRPr="00647A5E">
        <w:rPr>
          <w:rFonts w:ascii="Times New Roman" w:hAnsi="Times New Roman" w:cs="Times New Roman"/>
          <w:sz w:val="24"/>
          <w:szCs w:val="24"/>
        </w:rPr>
        <w:t>forfeiture</w:t>
      </w:r>
      <w:r w:rsidRPr="00647A5E">
        <w:rPr>
          <w:rFonts w:ascii="Times New Roman" w:hAnsi="Times New Roman" w:cs="Times New Roman"/>
          <w:sz w:val="24"/>
          <w:szCs w:val="24"/>
        </w:rPr>
        <w:t xml:space="preserve"> of interest in </w:t>
      </w:r>
      <w:r w:rsidR="00832AC1" w:rsidRPr="00647A5E">
        <w:rPr>
          <w:rFonts w:ascii="Times New Roman" w:hAnsi="Times New Roman" w:cs="Times New Roman"/>
          <w:sz w:val="24"/>
          <w:szCs w:val="24"/>
        </w:rPr>
        <w:t>earlier</w:t>
      </w:r>
      <w:r w:rsidRPr="00647A5E">
        <w:rPr>
          <w:rFonts w:ascii="Times New Roman" w:hAnsi="Times New Roman" w:cs="Times New Roman"/>
          <w:sz w:val="24"/>
          <w:szCs w:val="24"/>
        </w:rPr>
        <w:t xml:space="preserve"> liked </w:t>
      </w:r>
      <w:r w:rsidR="00832AC1" w:rsidRPr="00647A5E">
        <w:rPr>
          <w:rFonts w:ascii="Times New Roman" w:hAnsi="Times New Roman" w:cs="Times New Roman"/>
          <w:sz w:val="24"/>
          <w:szCs w:val="24"/>
        </w:rPr>
        <w:t>actions</w:t>
      </w:r>
      <w:r w:rsidRPr="00647A5E">
        <w:rPr>
          <w:rFonts w:ascii="Times New Roman" w:hAnsi="Times New Roman" w:cs="Times New Roman"/>
          <w:sz w:val="24"/>
          <w:szCs w:val="24"/>
        </w:rPr>
        <w:t>, significant weight loss, exhaustion, social withdrawal, de</w:t>
      </w:r>
      <w:r w:rsidRPr="00647A5E">
        <w:rPr>
          <w:rFonts w:ascii="Times New Roman" w:hAnsi="Times New Roman" w:cs="Times New Roman"/>
          <w:sz w:val="24"/>
          <w:szCs w:val="24"/>
        </w:rPr>
        <w:t>creased work performance, and sleep difficulties. These symptoms match the MDD diagnosis, and the severity of her condition and its duration necessitates quick attention and management.</w:t>
      </w:r>
    </w:p>
    <w:p w:rsidR="00704FBD" w:rsidRPr="00647A5E" w:rsidRDefault="001639DF" w:rsidP="00647A5E">
      <w:pPr>
        <w:spacing w:line="480" w:lineRule="auto"/>
        <w:ind w:firstLine="720"/>
        <w:rPr>
          <w:rFonts w:ascii="Times New Roman" w:hAnsi="Times New Roman" w:cs="Times New Roman"/>
          <w:sz w:val="24"/>
          <w:szCs w:val="24"/>
        </w:rPr>
      </w:pPr>
      <w:r w:rsidRPr="00647A5E">
        <w:rPr>
          <w:rFonts w:ascii="Times New Roman" w:hAnsi="Times New Roman" w:cs="Times New Roman"/>
          <w:sz w:val="24"/>
          <w:szCs w:val="24"/>
        </w:rPr>
        <w:t xml:space="preserve">While MDD is the primary </w:t>
      </w:r>
      <w:r w:rsidR="00832AC1" w:rsidRPr="00647A5E">
        <w:rPr>
          <w:rFonts w:ascii="Times New Roman" w:hAnsi="Times New Roman" w:cs="Times New Roman"/>
          <w:sz w:val="24"/>
          <w:szCs w:val="24"/>
        </w:rPr>
        <w:t>identification</w:t>
      </w:r>
      <w:r w:rsidRPr="00647A5E">
        <w:rPr>
          <w:rFonts w:ascii="Times New Roman" w:hAnsi="Times New Roman" w:cs="Times New Roman"/>
          <w:sz w:val="24"/>
          <w:szCs w:val="24"/>
        </w:rPr>
        <w:t xml:space="preserve">, it is critical to </w:t>
      </w:r>
      <w:r w:rsidR="00832AC1" w:rsidRPr="00647A5E">
        <w:rPr>
          <w:rFonts w:ascii="Times New Roman" w:hAnsi="Times New Roman" w:cs="Times New Roman"/>
          <w:sz w:val="24"/>
          <w:szCs w:val="24"/>
        </w:rPr>
        <w:t>deliberate</w:t>
      </w:r>
      <w:r w:rsidRPr="00647A5E">
        <w:rPr>
          <w:rFonts w:ascii="Times New Roman" w:hAnsi="Times New Roman" w:cs="Times New Roman"/>
          <w:sz w:val="24"/>
          <w:szCs w:val="24"/>
        </w:rPr>
        <w:t xml:space="preserve"> </w:t>
      </w:r>
      <w:r w:rsidR="00832AC1" w:rsidRPr="00647A5E">
        <w:rPr>
          <w:rFonts w:ascii="Times New Roman" w:hAnsi="Times New Roman" w:cs="Times New Roman"/>
          <w:sz w:val="24"/>
          <w:szCs w:val="24"/>
        </w:rPr>
        <w:t>discrepancy</w:t>
      </w:r>
      <w:r w:rsidRPr="00647A5E">
        <w:rPr>
          <w:rFonts w:ascii="Times New Roman" w:hAnsi="Times New Roman" w:cs="Times New Roman"/>
          <w:sz w:val="24"/>
          <w:szCs w:val="24"/>
        </w:rPr>
        <w:t xml:space="preserve"> diagnoses to rule out other potential illnesses that may present with similar symptoms. Bipolar Disorder is considered, but it is less likely because Kel has no history of manic or hypomanic episodes. </w:t>
      </w:r>
      <w:r w:rsidRPr="00647A5E">
        <w:rPr>
          <w:rFonts w:ascii="Times New Roman" w:hAnsi="Times New Roman" w:cs="Times New Roman"/>
          <w:sz w:val="24"/>
          <w:szCs w:val="24"/>
        </w:rPr>
        <w:lastRenderedPageBreak/>
        <w:t>Dysthymic Disorder, characterized by persis</w:t>
      </w:r>
      <w:r w:rsidRPr="00647A5E">
        <w:rPr>
          <w:rFonts w:ascii="Times New Roman" w:hAnsi="Times New Roman" w:cs="Times New Roman"/>
          <w:sz w:val="24"/>
          <w:szCs w:val="24"/>
        </w:rPr>
        <w:t>tent, less severe symptoms over a longer time, is also considered, although Kel's symptoms are noticeably severe and incapacitating</w:t>
      </w:r>
      <w:r w:rsidR="00F2494B" w:rsidRPr="00647A5E">
        <w:rPr>
          <w:rFonts w:ascii="Times New Roman" w:hAnsi="Times New Roman" w:cs="Times New Roman"/>
          <w:sz w:val="24"/>
          <w:szCs w:val="24"/>
        </w:rPr>
        <w:t xml:space="preserve"> (</w:t>
      </w:r>
      <w:r w:rsidR="00F2494B" w:rsidRPr="00647A5E">
        <w:rPr>
          <w:rFonts w:ascii="Times New Roman" w:hAnsi="Times New Roman" w:cs="Times New Roman"/>
          <w:sz w:val="24"/>
          <w:szCs w:val="24"/>
          <w:shd w:val="clear" w:color="auto" w:fill="FFFFFF"/>
        </w:rPr>
        <w:t>Melrose, 2019</w:t>
      </w:r>
      <w:r w:rsidR="00F2494B" w:rsidRPr="00647A5E">
        <w:rPr>
          <w:rFonts w:ascii="Times New Roman" w:hAnsi="Times New Roman" w:cs="Times New Roman"/>
          <w:sz w:val="24"/>
          <w:szCs w:val="24"/>
        </w:rPr>
        <w:t>)</w:t>
      </w:r>
      <w:r w:rsidRPr="00647A5E">
        <w:rPr>
          <w:rFonts w:ascii="Times New Roman" w:hAnsi="Times New Roman" w:cs="Times New Roman"/>
          <w:sz w:val="24"/>
          <w:szCs w:val="24"/>
        </w:rPr>
        <w:t>. Adjustment Disorder, connected to specific stresses, is a possible alternate diagnosis, but it is less plau</w:t>
      </w:r>
      <w:r w:rsidRPr="00647A5E">
        <w:rPr>
          <w:rFonts w:ascii="Times New Roman" w:hAnsi="Times New Roman" w:cs="Times New Roman"/>
          <w:sz w:val="24"/>
          <w:szCs w:val="24"/>
        </w:rPr>
        <w:t>sible given Kel's symptoms' persistence and intensity. Her severe Major Depressive Disorder is still treated with evidence-based treatments and strategies.</w:t>
      </w:r>
    </w:p>
    <w:p w:rsidR="009B30B9" w:rsidRPr="00647A5E" w:rsidRDefault="001639DF" w:rsidP="00CD37EB">
      <w:pPr>
        <w:spacing w:line="480" w:lineRule="auto"/>
        <w:rPr>
          <w:rFonts w:ascii="Times New Roman" w:hAnsi="Times New Roman" w:cs="Times New Roman"/>
          <w:b/>
          <w:sz w:val="24"/>
          <w:szCs w:val="24"/>
        </w:rPr>
      </w:pPr>
      <w:r w:rsidRPr="00647A5E">
        <w:rPr>
          <w:rFonts w:ascii="Times New Roman" w:hAnsi="Times New Roman" w:cs="Times New Roman"/>
          <w:b/>
          <w:sz w:val="24"/>
          <w:szCs w:val="24"/>
        </w:rPr>
        <w:t xml:space="preserve">Treatment </w:t>
      </w:r>
      <w:r w:rsidR="00CD37EB" w:rsidRPr="00647A5E">
        <w:rPr>
          <w:rFonts w:ascii="Times New Roman" w:hAnsi="Times New Roman" w:cs="Times New Roman"/>
          <w:b/>
          <w:sz w:val="24"/>
          <w:szCs w:val="24"/>
        </w:rPr>
        <w:t>Plan</w:t>
      </w:r>
    </w:p>
    <w:p w:rsidR="00405ABC" w:rsidRPr="00647A5E" w:rsidRDefault="001639DF" w:rsidP="00647A5E">
      <w:pPr>
        <w:spacing w:line="480" w:lineRule="auto"/>
        <w:ind w:firstLine="720"/>
        <w:rPr>
          <w:rFonts w:ascii="Times New Roman" w:hAnsi="Times New Roman" w:cs="Times New Roman"/>
          <w:sz w:val="24"/>
          <w:szCs w:val="24"/>
        </w:rPr>
      </w:pPr>
      <w:r w:rsidRPr="00647A5E">
        <w:rPr>
          <w:rFonts w:ascii="Times New Roman" w:hAnsi="Times New Roman" w:cs="Times New Roman"/>
          <w:sz w:val="24"/>
          <w:szCs w:val="24"/>
        </w:rPr>
        <w:t>Collaboration with a mental health specialist is essential in building a treatment st</w:t>
      </w:r>
      <w:r w:rsidRPr="00647A5E">
        <w:rPr>
          <w:rFonts w:ascii="Times New Roman" w:hAnsi="Times New Roman" w:cs="Times New Roman"/>
          <w:sz w:val="24"/>
          <w:szCs w:val="24"/>
        </w:rPr>
        <w:t xml:space="preserve">rategy for Kel. By merging several components, this holistic method addresses her Major Depressive Disorder (MDD). The symptoms of MDD are addressed with </w:t>
      </w:r>
      <w:r w:rsidR="007B5A2F" w:rsidRPr="00647A5E">
        <w:rPr>
          <w:rFonts w:ascii="Times New Roman" w:hAnsi="Times New Roman" w:cs="Times New Roman"/>
          <w:sz w:val="24"/>
          <w:szCs w:val="24"/>
        </w:rPr>
        <w:t>psychoanalysis</w:t>
      </w:r>
      <w:r w:rsidRPr="00647A5E">
        <w:rPr>
          <w:rFonts w:ascii="Times New Roman" w:hAnsi="Times New Roman" w:cs="Times New Roman"/>
          <w:sz w:val="24"/>
          <w:szCs w:val="24"/>
        </w:rPr>
        <w:t>, such as Co</w:t>
      </w:r>
      <w:r w:rsidR="007B5A2F" w:rsidRPr="00647A5E">
        <w:rPr>
          <w:rFonts w:ascii="Times New Roman" w:hAnsi="Times New Roman" w:cs="Times New Roman"/>
          <w:sz w:val="24"/>
          <w:szCs w:val="24"/>
        </w:rPr>
        <w:t>gnitive-Behavioral Treatment or Interpersonal Remedy</w:t>
      </w:r>
      <w:r w:rsidRPr="00647A5E">
        <w:rPr>
          <w:rFonts w:ascii="Times New Roman" w:hAnsi="Times New Roman" w:cs="Times New Roman"/>
          <w:sz w:val="24"/>
          <w:szCs w:val="24"/>
        </w:rPr>
        <w:t>. Medication, mainly Sel</w:t>
      </w:r>
      <w:r w:rsidRPr="00647A5E">
        <w:rPr>
          <w:rFonts w:ascii="Times New Roman" w:hAnsi="Times New Roman" w:cs="Times New Roman"/>
          <w:sz w:val="24"/>
          <w:szCs w:val="24"/>
        </w:rPr>
        <w:t>ective Serotonin Reuptake Inhibitors (SSRIs), may be required depending on her reaction. Exercise, a healthy diet, and better sleep habits are all important lifestyle changes. It is critical to facilitate social support from friends and family. Regular sym</w:t>
      </w:r>
      <w:r w:rsidRPr="00647A5E">
        <w:rPr>
          <w:rFonts w:ascii="Times New Roman" w:hAnsi="Times New Roman" w:cs="Times New Roman"/>
          <w:sz w:val="24"/>
          <w:szCs w:val="24"/>
        </w:rPr>
        <w:t>ptom assessments, suicidal ideation monitoring, and frequent follow-ups allow for adjustments. The priority is to ensure Kel's immediate safety, stabilize her mood, and assist with her MDD management for a better quality of life.</w:t>
      </w:r>
    </w:p>
    <w:p w:rsidR="009B30B9" w:rsidRPr="00647A5E" w:rsidRDefault="001639DF" w:rsidP="00CD37EB">
      <w:pPr>
        <w:spacing w:line="480" w:lineRule="auto"/>
        <w:rPr>
          <w:rFonts w:ascii="Times New Roman" w:hAnsi="Times New Roman" w:cs="Times New Roman"/>
          <w:b/>
          <w:sz w:val="24"/>
          <w:szCs w:val="24"/>
        </w:rPr>
      </w:pPr>
      <w:r w:rsidRPr="00647A5E">
        <w:rPr>
          <w:rFonts w:ascii="Times New Roman" w:hAnsi="Times New Roman" w:cs="Times New Roman"/>
          <w:b/>
          <w:sz w:val="24"/>
          <w:szCs w:val="24"/>
        </w:rPr>
        <w:t xml:space="preserve">Appropriate </w:t>
      </w:r>
      <w:r w:rsidR="00CD37EB" w:rsidRPr="00647A5E">
        <w:rPr>
          <w:rFonts w:ascii="Times New Roman" w:hAnsi="Times New Roman" w:cs="Times New Roman"/>
          <w:b/>
          <w:sz w:val="24"/>
          <w:szCs w:val="24"/>
        </w:rPr>
        <w:t>Screening Instruments</w:t>
      </w:r>
    </w:p>
    <w:p w:rsidR="00173DB7" w:rsidRPr="00647A5E" w:rsidRDefault="001639DF" w:rsidP="00647A5E">
      <w:pPr>
        <w:spacing w:line="480" w:lineRule="auto"/>
        <w:ind w:firstLine="720"/>
        <w:rPr>
          <w:rFonts w:ascii="Times New Roman" w:hAnsi="Times New Roman" w:cs="Times New Roman"/>
          <w:sz w:val="24"/>
          <w:szCs w:val="24"/>
        </w:rPr>
      </w:pPr>
      <w:r w:rsidRPr="00647A5E">
        <w:rPr>
          <w:rFonts w:ascii="Times New Roman" w:hAnsi="Times New Roman" w:cs="Times New Roman"/>
          <w:sz w:val="24"/>
          <w:szCs w:val="24"/>
        </w:rPr>
        <w:t>When diagnosing a patient like Kel, who shows evident indicators of suicide ideation, it is critical to use proper screening instruments to assess the severity and danger. Several validated instruments are available to help healthcare practitioners</w:t>
      </w:r>
      <w:r w:rsidRPr="00647A5E">
        <w:rPr>
          <w:rFonts w:ascii="Times New Roman" w:hAnsi="Times New Roman" w:cs="Times New Roman"/>
          <w:sz w:val="24"/>
          <w:szCs w:val="24"/>
        </w:rPr>
        <w:t xml:space="preserve"> evaluate the existence and intensity of suicidal ideation. The Columbia-Suicide Severity Rating </w:t>
      </w:r>
      <w:r w:rsidR="007B5A2F" w:rsidRPr="00647A5E">
        <w:rPr>
          <w:rFonts w:ascii="Times New Roman" w:hAnsi="Times New Roman" w:cs="Times New Roman"/>
          <w:sz w:val="24"/>
          <w:szCs w:val="24"/>
        </w:rPr>
        <w:t>Scale (C-SSRS) is a commonly utilize</w:t>
      </w:r>
      <w:r w:rsidRPr="00647A5E">
        <w:rPr>
          <w:rFonts w:ascii="Times New Roman" w:hAnsi="Times New Roman" w:cs="Times New Roman"/>
          <w:sz w:val="24"/>
          <w:szCs w:val="24"/>
        </w:rPr>
        <w:t xml:space="preserve">d tool for </w:t>
      </w:r>
      <w:r w:rsidR="007B5A2F" w:rsidRPr="00647A5E">
        <w:rPr>
          <w:rFonts w:ascii="Times New Roman" w:hAnsi="Times New Roman" w:cs="Times New Roman"/>
          <w:sz w:val="24"/>
          <w:szCs w:val="24"/>
        </w:rPr>
        <w:t>evaluating</w:t>
      </w:r>
      <w:r w:rsidRPr="00647A5E">
        <w:rPr>
          <w:rFonts w:ascii="Times New Roman" w:hAnsi="Times New Roman" w:cs="Times New Roman"/>
          <w:sz w:val="24"/>
          <w:szCs w:val="24"/>
        </w:rPr>
        <w:t xml:space="preserve"> suicide ideation, behavior, and lethality</w:t>
      </w:r>
      <w:r w:rsidR="00CC53D3" w:rsidRPr="00647A5E">
        <w:rPr>
          <w:rFonts w:ascii="Times New Roman" w:hAnsi="Times New Roman" w:cs="Times New Roman"/>
          <w:sz w:val="24"/>
          <w:szCs w:val="24"/>
        </w:rPr>
        <w:t xml:space="preserve"> (</w:t>
      </w:r>
      <w:r w:rsidR="00CC53D3" w:rsidRPr="00647A5E">
        <w:rPr>
          <w:rFonts w:ascii="Times New Roman" w:hAnsi="Times New Roman" w:cs="Times New Roman"/>
          <w:sz w:val="24"/>
          <w:szCs w:val="24"/>
          <w:shd w:val="clear" w:color="auto" w:fill="FFFFFF"/>
        </w:rPr>
        <w:t>Brown et al., 2020</w:t>
      </w:r>
      <w:r w:rsidR="00CC53D3" w:rsidRPr="00647A5E">
        <w:rPr>
          <w:rFonts w:ascii="Times New Roman" w:hAnsi="Times New Roman" w:cs="Times New Roman"/>
          <w:sz w:val="24"/>
          <w:szCs w:val="24"/>
        </w:rPr>
        <w:t>)</w:t>
      </w:r>
      <w:r w:rsidRPr="00647A5E">
        <w:rPr>
          <w:rFonts w:ascii="Times New Roman" w:hAnsi="Times New Roman" w:cs="Times New Roman"/>
          <w:sz w:val="24"/>
          <w:szCs w:val="24"/>
        </w:rPr>
        <w:t xml:space="preserve">. It classifies ideation intensity as </w:t>
      </w:r>
      <w:r w:rsidRPr="00647A5E">
        <w:rPr>
          <w:rFonts w:ascii="Times New Roman" w:hAnsi="Times New Roman" w:cs="Times New Roman"/>
          <w:sz w:val="24"/>
          <w:szCs w:val="24"/>
        </w:rPr>
        <w:t xml:space="preserve">low, moderate, or high risk, giving a more specific knowledge of the </w:t>
      </w:r>
      <w:r w:rsidRPr="00647A5E">
        <w:rPr>
          <w:rFonts w:ascii="Times New Roman" w:hAnsi="Times New Roman" w:cs="Times New Roman"/>
          <w:sz w:val="24"/>
          <w:szCs w:val="24"/>
        </w:rPr>
        <w:lastRenderedPageBreak/>
        <w:t>patient's state. The Beck Scale for Suicidal Ideation (SSI) is another useful measure focusing on the intensity of suicidal thoughts. Furthermore, while not specifically developed for sui</w:t>
      </w:r>
      <w:r w:rsidRPr="00647A5E">
        <w:rPr>
          <w:rFonts w:ascii="Times New Roman" w:hAnsi="Times New Roman" w:cs="Times New Roman"/>
          <w:sz w:val="24"/>
          <w:szCs w:val="24"/>
        </w:rPr>
        <w:t xml:space="preserve">cide evaluation, the Patient Health Questionnaire-9 (PHQ-9) </w:t>
      </w:r>
      <w:r w:rsidR="00B066CC" w:rsidRPr="00647A5E">
        <w:rPr>
          <w:rFonts w:ascii="Times New Roman" w:hAnsi="Times New Roman" w:cs="Times New Roman"/>
          <w:sz w:val="24"/>
          <w:szCs w:val="24"/>
        </w:rPr>
        <w:t>comprises</w:t>
      </w:r>
      <w:r w:rsidRPr="00647A5E">
        <w:rPr>
          <w:rFonts w:ascii="Times New Roman" w:hAnsi="Times New Roman" w:cs="Times New Roman"/>
          <w:sz w:val="24"/>
          <w:szCs w:val="24"/>
        </w:rPr>
        <w:t xml:space="preserve"> a</w:t>
      </w:r>
      <w:r w:rsidR="00B066CC" w:rsidRPr="00647A5E">
        <w:rPr>
          <w:rFonts w:ascii="Times New Roman" w:hAnsi="Times New Roman" w:cs="Times New Roman"/>
          <w:sz w:val="24"/>
          <w:szCs w:val="24"/>
        </w:rPr>
        <w:t>n</w:t>
      </w:r>
      <w:r w:rsidRPr="00647A5E">
        <w:rPr>
          <w:rFonts w:ascii="Times New Roman" w:hAnsi="Times New Roman" w:cs="Times New Roman"/>
          <w:sz w:val="24"/>
          <w:szCs w:val="24"/>
        </w:rPr>
        <w:t xml:space="preserve"> </w:t>
      </w:r>
      <w:r w:rsidR="00B066CC" w:rsidRPr="00647A5E">
        <w:rPr>
          <w:rFonts w:ascii="Times New Roman" w:hAnsi="Times New Roman" w:cs="Times New Roman"/>
          <w:sz w:val="24"/>
          <w:szCs w:val="24"/>
        </w:rPr>
        <w:t>inquiry</w:t>
      </w:r>
      <w:r w:rsidRPr="00647A5E">
        <w:rPr>
          <w:rFonts w:ascii="Times New Roman" w:hAnsi="Times New Roman" w:cs="Times New Roman"/>
          <w:sz w:val="24"/>
          <w:szCs w:val="24"/>
        </w:rPr>
        <w:t xml:space="preserve"> about suicidal thoughts. If Kel scores high on this item, she needs further in-depth treatment and attention for her suicidal ideation. </w:t>
      </w:r>
    </w:p>
    <w:p w:rsidR="00647A5E" w:rsidRDefault="00647A5E" w:rsidP="00647A5E">
      <w:pPr>
        <w:spacing w:line="480" w:lineRule="auto"/>
        <w:jc w:val="center"/>
        <w:rPr>
          <w:rFonts w:ascii="Times New Roman" w:hAnsi="Times New Roman" w:cs="Times New Roman"/>
          <w:b/>
          <w:sz w:val="24"/>
          <w:szCs w:val="24"/>
        </w:rPr>
      </w:pPr>
    </w:p>
    <w:p w:rsidR="00647A5E" w:rsidRDefault="00647A5E" w:rsidP="00647A5E">
      <w:pPr>
        <w:spacing w:line="480" w:lineRule="auto"/>
        <w:jc w:val="center"/>
        <w:rPr>
          <w:rFonts w:ascii="Times New Roman" w:hAnsi="Times New Roman" w:cs="Times New Roman"/>
          <w:b/>
          <w:sz w:val="24"/>
          <w:szCs w:val="24"/>
        </w:rPr>
      </w:pPr>
    </w:p>
    <w:p w:rsidR="00647A5E" w:rsidRDefault="00647A5E" w:rsidP="00647A5E">
      <w:pPr>
        <w:spacing w:line="480" w:lineRule="auto"/>
        <w:jc w:val="center"/>
        <w:rPr>
          <w:rFonts w:ascii="Times New Roman" w:hAnsi="Times New Roman" w:cs="Times New Roman"/>
          <w:b/>
          <w:sz w:val="24"/>
          <w:szCs w:val="24"/>
        </w:rPr>
      </w:pPr>
    </w:p>
    <w:p w:rsidR="00647A5E" w:rsidRDefault="00647A5E" w:rsidP="00647A5E">
      <w:pPr>
        <w:spacing w:line="480" w:lineRule="auto"/>
        <w:jc w:val="center"/>
        <w:rPr>
          <w:rFonts w:ascii="Times New Roman" w:hAnsi="Times New Roman" w:cs="Times New Roman"/>
          <w:b/>
          <w:sz w:val="24"/>
          <w:szCs w:val="24"/>
        </w:rPr>
      </w:pPr>
    </w:p>
    <w:p w:rsidR="00647A5E" w:rsidRDefault="00647A5E" w:rsidP="00647A5E">
      <w:pPr>
        <w:spacing w:line="480" w:lineRule="auto"/>
        <w:jc w:val="center"/>
        <w:rPr>
          <w:rFonts w:ascii="Times New Roman" w:hAnsi="Times New Roman" w:cs="Times New Roman"/>
          <w:b/>
          <w:sz w:val="24"/>
          <w:szCs w:val="24"/>
        </w:rPr>
      </w:pPr>
    </w:p>
    <w:p w:rsidR="00647A5E" w:rsidRDefault="00647A5E" w:rsidP="00647A5E">
      <w:pPr>
        <w:spacing w:line="480" w:lineRule="auto"/>
        <w:jc w:val="center"/>
        <w:rPr>
          <w:rFonts w:ascii="Times New Roman" w:hAnsi="Times New Roman" w:cs="Times New Roman"/>
          <w:b/>
          <w:sz w:val="24"/>
          <w:szCs w:val="24"/>
        </w:rPr>
      </w:pPr>
    </w:p>
    <w:p w:rsidR="00647A5E" w:rsidRDefault="00647A5E" w:rsidP="00647A5E">
      <w:pPr>
        <w:spacing w:line="480" w:lineRule="auto"/>
        <w:jc w:val="center"/>
        <w:rPr>
          <w:rFonts w:ascii="Times New Roman" w:hAnsi="Times New Roman" w:cs="Times New Roman"/>
          <w:b/>
          <w:sz w:val="24"/>
          <w:szCs w:val="24"/>
        </w:rPr>
      </w:pPr>
    </w:p>
    <w:p w:rsidR="00647A5E" w:rsidRDefault="00647A5E" w:rsidP="00647A5E">
      <w:pPr>
        <w:spacing w:line="480" w:lineRule="auto"/>
        <w:jc w:val="center"/>
        <w:rPr>
          <w:rFonts w:ascii="Times New Roman" w:hAnsi="Times New Roman" w:cs="Times New Roman"/>
          <w:b/>
          <w:sz w:val="24"/>
          <w:szCs w:val="24"/>
        </w:rPr>
      </w:pPr>
    </w:p>
    <w:p w:rsidR="00647A5E" w:rsidRDefault="00647A5E" w:rsidP="00647A5E">
      <w:pPr>
        <w:spacing w:line="480" w:lineRule="auto"/>
        <w:jc w:val="center"/>
        <w:rPr>
          <w:rFonts w:ascii="Times New Roman" w:hAnsi="Times New Roman" w:cs="Times New Roman"/>
          <w:b/>
          <w:sz w:val="24"/>
          <w:szCs w:val="24"/>
        </w:rPr>
      </w:pPr>
    </w:p>
    <w:p w:rsidR="00647A5E" w:rsidRDefault="00647A5E" w:rsidP="00647A5E">
      <w:pPr>
        <w:spacing w:line="480" w:lineRule="auto"/>
        <w:jc w:val="center"/>
        <w:rPr>
          <w:rFonts w:ascii="Times New Roman" w:hAnsi="Times New Roman" w:cs="Times New Roman"/>
          <w:b/>
          <w:sz w:val="24"/>
          <w:szCs w:val="24"/>
        </w:rPr>
      </w:pPr>
    </w:p>
    <w:p w:rsidR="00647A5E" w:rsidRDefault="00647A5E" w:rsidP="00647A5E">
      <w:pPr>
        <w:spacing w:line="480" w:lineRule="auto"/>
        <w:jc w:val="center"/>
        <w:rPr>
          <w:rFonts w:ascii="Times New Roman" w:hAnsi="Times New Roman" w:cs="Times New Roman"/>
          <w:b/>
          <w:sz w:val="24"/>
          <w:szCs w:val="24"/>
        </w:rPr>
      </w:pPr>
    </w:p>
    <w:p w:rsidR="00647A5E" w:rsidRDefault="00647A5E" w:rsidP="00647A5E">
      <w:pPr>
        <w:spacing w:line="480" w:lineRule="auto"/>
        <w:jc w:val="center"/>
        <w:rPr>
          <w:rFonts w:ascii="Times New Roman" w:hAnsi="Times New Roman" w:cs="Times New Roman"/>
          <w:b/>
          <w:sz w:val="24"/>
          <w:szCs w:val="24"/>
        </w:rPr>
      </w:pPr>
    </w:p>
    <w:p w:rsidR="00647A5E" w:rsidRDefault="00647A5E" w:rsidP="00647A5E">
      <w:pPr>
        <w:spacing w:line="480" w:lineRule="auto"/>
        <w:jc w:val="center"/>
        <w:rPr>
          <w:rFonts w:ascii="Times New Roman" w:hAnsi="Times New Roman" w:cs="Times New Roman"/>
          <w:b/>
          <w:sz w:val="24"/>
          <w:szCs w:val="24"/>
        </w:rPr>
      </w:pPr>
    </w:p>
    <w:p w:rsidR="006E3287" w:rsidRPr="00647A5E" w:rsidRDefault="001639DF" w:rsidP="00647A5E">
      <w:pPr>
        <w:spacing w:line="480" w:lineRule="auto"/>
        <w:jc w:val="center"/>
        <w:rPr>
          <w:rFonts w:ascii="Times New Roman" w:hAnsi="Times New Roman" w:cs="Times New Roman"/>
          <w:b/>
          <w:sz w:val="24"/>
          <w:szCs w:val="24"/>
        </w:rPr>
      </w:pPr>
      <w:r w:rsidRPr="00647A5E">
        <w:rPr>
          <w:rFonts w:ascii="Times New Roman" w:hAnsi="Times New Roman" w:cs="Times New Roman"/>
          <w:b/>
          <w:sz w:val="24"/>
          <w:szCs w:val="24"/>
        </w:rPr>
        <w:lastRenderedPageBreak/>
        <w:t>References</w:t>
      </w:r>
    </w:p>
    <w:p w:rsidR="002468E3" w:rsidRPr="00647A5E" w:rsidRDefault="001639DF" w:rsidP="002468E3">
      <w:pPr>
        <w:spacing w:line="480" w:lineRule="auto"/>
        <w:ind w:left="720" w:hanging="720"/>
        <w:rPr>
          <w:rFonts w:ascii="Times New Roman" w:hAnsi="Times New Roman" w:cs="Times New Roman"/>
          <w:b/>
          <w:sz w:val="24"/>
          <w:szCs w:val="24"/>
        </w:rPr>
      </w:pPr>
      <w:r w:rsidRPr="00647A5E">
        <w:rPr>
          <w:rFonts w:ascii="Times New Roman" w:hAnsi="Times New Roman" w:cs="Times New Roman"/>
          <w:sz w:val="24"/>
          <w:szCs w:val="24"/>
          <w:shd w:val="clear" w:color="auto" w:fill="FFFFFF"/>
        </w:rPr>
        <w:t xml:space="preserve">Brown, L. A., </w:t>
      </w:r>
      <w:r w:rsidRPr="00647A5E">
        <w:rPr>
          <w:rFonts w:ascii="Times New Roman" w:hAnsi="Times New Roman" w:cs="Times New Roman"/>
          <w:sz w:val="24"/>
          <w:szCs w:val="24"/>
          <w:shd w:val="clear" w:color="auto" w:fill="FFFFFF"/>
        </w:rPr>
        <w:t>Boudreaux, E. D., Arias, S. A., Miller, I. W., May, A. M., Camargo Jr, C. A., ... &amp; Armey, M. F. (2020). C‐SSRS performance in emergency department patients at high risk for suicide. </w:t>
      </w:r>
      <w:r w:rsidRPr="00647A5E">
        <w:rPr>
          <w:rFonts w:ascii="Times New Roman" w:hAnsi="Times New Roman" w:cs="Times New Roman"/>
          <w:i/>
          <w:iCs/>
          <w:sz w:val="24"/>
          <w:szCs w:val="24"/>
          <w:shd w:val="clear" w:color="auto" w:fill="FFFFFF"/>
        </w:rPr>
        <w:t>Suicide and Life‐Threatening Behavior</w:t>
      </w:r>
      <w:r w:rsidRPr="00647A5E">
        <w:rPr>
          <w:rFonts w:ascii="Times New Roman" w:hAnsi="Times New Roman" w:cs="Times New Roman"/>
          <w:sz w:val="24"/>
          <w:szCs w:val="24"/>
          <w:shd w:val="clear" w:color="auto" w:fill="FFFFFF"/>
        </w:rPr>
        <w:t>, </w:t>
      </w:r>
      <w:r w:rsidRPr="00647A5E">
        <w:rPr>
          <w:rFonts w:ascii="Times New Roman" w:hAnsi="Times New Roman" w:cs="Times New Roman"/>
          <w:i/>
          <w:iCs/>
          <w:sz w:val="24"/>
          <w:szCs w:val="24"/>
          <w:shd w:val="clear" w:color="auto" w:fill="FFFFFF"/>
        </w:rPr>
        <w:t>50</w:t>
      </w:r>
      <w:r w:rsidRPr="00647A5E">
        <w:rPr>
          <w:rFonts w:ascii="Times New Roman" w:hAnsi="Times New Roman" w:cs="Times New Roman"/>
          <w:sz w:val="24"/>
          <w:szCs w:val="24"/>
          <w:shd w:val="clear" w:color="auto" w:fill="FFFFFF"/>
        </w:rPr>
        <w:t>(6), 1097-1104.</w:t>
      </w:r>
    </w:p>
    <w:p w:rsidR="009B30B9" w:rsidRPr="00CD37EB" w:rsidRDefault="001639DF" w:rsidP="00CD37EB">
      <w:pPr>
        <w:spacing w:line="480" w:lineRule="auto"/>
        <w:ind w:left="720" w:hanging="720"/>
        <w:rPr>
          <w:rFonts w:ascii="Times New Roman" w:hAnsi="Times New Roman" w:cs="Times New Roman"/>
          <w:sz w:val="24"/>
          <w:szCs w:val="24"/>
          <w:shd w:val="clear" w:color="auto" w:fill="FFFFFF"/>
        </w:rPr>
      </w:pPr>
      <w:r w:rsidRPr="00647A5E">
        <w:rPr>
          <w:rFonts w:ascii="Times New Roman" w:hAnsi="Times New Roman" w:cs="Times New Roman"/>
          <w:sz w:val="24"/>
          <w:szCs w:val="24"/>
          <w:shd w:val="clear" w:color="auto" w:fill="FFFFFF"/>
        </w:rPr>
        <w:t xml:space="preserve">Melrose, S. </w:t>
      </w:r>
      <w:r w:rsidRPr="00647A5E">
        <w:rPr>
          <w:rFonts w:ascii="Times New Roman" w:hAnsi="Times New Roman" w:cs="Times New Roman"/>
          <w:sz w:val="24"/>
          <w:szCs w:val="24"/>
          <w:shd w:val="clear" w:color="auto" w:fill="FFFFFF"/>
        </w:rPr>
        <w:t xml:space="preserve">(2019). Persistent depressive Disorder or dysthymia: An overview of assessment and treatment approaches. </w:t>
      </w:r>
      <w:r w:rsidRPr="00647A5E">
        <w:rPr>
          <w:rFonts w:ascii="Times New Roman" w:hAnsi="Times New Roman" w:cs="Times New Roman"/>
          <w:i/>
          <w:iCs/>
          <w:sz w:val="24"/>
          <w:szCs w:val="24"/>
          <w:shd w:val="clear" w:color="auto" w:fill="FFFFFF"/>
        </w:rPr>
        <w:t>Sherri Melrose Publications: A Virtual Memory Box</w:t>
      </w:r>
      <w:r w:rsidRPr="00647A5E">
        <w:rPr>
          <w:rFonts w:ascii="Times New Roman" w:hAnsi="Times New Roman" w:cs="Times New Roman"/>
          <w:sz w:val="24"/>
          <w:szCs w:val="24"/>
          <w:shd w:val="clear" w:color="auto" w:fill="FFFFFF"/>
        </w:rPr>
        <w:t>.</w:t>
      </w:r>
    </w:p>
    <w:sectPr w:rsidR="009B30B9" w:rsidRPr="00CD37E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9DF" w:rsidRDefault="001639DF">
      <w:pPr>
        <w:spacing w:after="0" w:line="240" w:lineRule="auto"/>
      </w:pPr>
      <w:r>
        <w:separator/>
      </w:r>
    </w:p>
  </w:endnote>
  <w:endnote w:type="continuationSeparator" w:id="0">
    <w:p w:rsidR="001639DF" w:rsidRDefault="00163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9DF" w:rsidRDefault="001639DF">
      <w:pPr>
        <w:spacing w:after="0" w:line="240" w:lineRule="auto"/>
      </w:pPr>
      <w:r>
        <w:separator/>
      </w:r>
    </w:p>
  </w:footnote>
  <w:footnote w:type="continuationSeparator" w:id="0">
    <w:p w:rsidR="001639DF" w:rsidRDefault="001639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36806214"/>
      <w:docPartObj>
        <w:docPartGallery w:val="Page Numbers (Top of Page)"/>
        <w:docPartUnique/>
      </w:docPartObj>
    </w:sdtPr>
    <w:sdtEndPr>
      <w:rPr>
        <w:noProof/>
      </w:rPr>
    </w:sdtEndPr>
    <w:sdtContent>
      <w:p w:rsidR="00EC079C" w:rsidRPr="00CD37EB" w:rsidRDefault="001639DF">
        <w:pPr>
          <w:pStyle w:val="Header"/>
          <w:jc w:val="right"/>
          <w:rPr>
            <w:rFonts w:ascii="Times New Roman" w:hAnsi="Times New Roman" w:cs="Times New Roman"/>
            <w:sz w:val="24"/>
            <w:szCs w:val="24"/>
          </w:rPr>
        </w:pPr>
        <w:r w:rsidRPr="00CD37EB">
          <w:rPr>
            <w:rFonts w:ascii="Times New Roman" w:hAnsi="Times New Roman" w:cs="Times New Roman"/>
            <w:sz w:val="24"/>
            <w:szCs w:val="24"/>
          </w:rPr>
          <w:fldChar w:fldCharType="begin"/>
        </w:r>
        <w:r w:rsidRPr="00CD37EB">
          <w:rPr>
            <w:rFonts w:ascii="Times New Roman" w:hAnsi="Times New Roman" w:cs="Times New Roman"/>
            <w:sz w:val="24"/>
            <w:szCs w:val="24"/>
          </w:rPr>
          <w:instrText xml:space="preserve"> PAGE   \* MERGEFORMAT </w:instrText>
        </w:r>
        <w:r w:rsidRPr="00CD37EB">
          <w:rPr>
            <w:rFonts w:ascii="Times New Roman" w:hAnsi="Times New Roman" w:cs="Times New Roman"/>
            <w:sz w:val="24"/>
            <w:szCs w:val="24"/>
          </w:rPr>
          <w:fldChar w:fldCharType="separate"/>
        </w:r>
        <w:r w:rsidR="00CD37EB">
          <w:rPr>
            <w:rFonts w:ascii="Times New Roman" w:hAnsi="Times New Roman" w:cs="Times New Roman"/>
            <w:noProof/>
            <w:sz w:val="24"/>
            <w:szCs w:val="24"/>
          </w:rPr>
          <w:t>3</w:t>
        </w:r>
        <w:r w:rsidRPr="00CD37EB">
          <w:rPr>
            <w:rFonts w:ascii="Times New Roman" w:hAnsi="Times New Roman" w:cs="Times New Roman"/>
            <w:noProof/>
            <w:sz w:val="24"/>
            <w:szCs w:val="24"/>
          </w:rPr>
          <w:fldChar w:fldCharType="end"/>
        </w:r>
      </w:p>
    </w:sdtContent>
  </w:sdt>
  <w:p w:rsidR="00EC079C" w:rsidRDefault="00EC07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A90"/>
    <w:rsid w:val="00051734"/>
    <w:rsid w:val="001639DF"/>
    <w:rsid w:val="00173DB7"/>
    <w:rsid w:val="001A1642"/>
    <w:rsid w:val="002468E3"/>
    <w:rsid w:val="00405ABC"/>
    <w:rsid w:val="00647A5E"/>
    <w:rsid w:val="00696BB1"/>
    <w:rsid w:val="006E3287"/>
    <w:rsid w:val="00704FBD"/>
    <w:rsid w:val="007B5A2F"/>
    <w:rsid w:val="007F5B8E"/>
    <w:rsid w:val="00832AC1"/>
    <w:rsid w:val="009B30B9"/>
    <w:rsid w:val="00B066CC"/>
    <w:rsid w:val="00B60F89"/>
    <w:rsid w:val="00CC53D3"/>
    <w:rsid w:val="00CD37EB"/>
    <w:rsid w:val="00D77CB4"/>
    <w:rsid w:val="00DC5B29"/>
    <w:rsid w:val="00EB3D2B"/>
    <w:rsid w:val="00EC079C"/>
    <w:rsid w:val="00F07A90"/>
    <w:rsid w:val="00F249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BC1A092-87F6-4467-BC4C-18DDB649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79C"/>
  </w:style>
  <w:style w:type="paragraph" w:styleId="Footer">
    <w:name w:val="footer"/>
    <w:basedOn w:val="Normal"/>
    <w:link w:val="FooterChar"/>
    <w:uiPriority w:val="99"/>
    <w:unhideWhenUsed/>
    <w:rsid w:val="00EC0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653</Words>
  <Characters>3968</Characters>
  <Application>Microsoft Office Word</Application>
  <DocSecurity>0</DocSecurity>
  <Lines>86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2023-11-03T01:29:00Z</dcterms:created>
  <dcterms:modified xsi:type="dcterms:W3CDTF">2023-11-03T01:29:00Z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004d4f2398d3dc790ece9107b4dd74e20a77576d242b9fe6cea2c54958418d2a</vt:lpwstr>
  </property>
</Properties>
</file>