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lastRenderedPageBreak/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lastRenderedPageBreak/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253F9" w:rsidRDefault="004253F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lastRenderedPageBreak/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proofErr w:type="gramStart"/>
            <w:r>
              <w:t>src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autoreplay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controls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poster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Remove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 &lt;</w:t>
      </w:r>
      <w:proofErr w:type="spellStart"/>
      <w:r>
        <w:t>object</w:t>
      </w:r>
      <w:proofErr w:type="spellEnd"/>
      <w:r>
        <w:t>&gt; serve para cobrir a possibilidade do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spellStart"/>
            <w:proofErr w:type="gramStart"/>
            <w:r>
              <w:t>currentTime</w:t>
            </w:r>
            <w:proofErr w:type="spellEnd"/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F644E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F644E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}</w:t>
      </w:r>
    </w:p>
    <w:p w:rsidR="000323A1" w:rsidRPr="00F644E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F644E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&lt;/</w:t>
      </w:r>
      <w:r w:rsidRPr="00F644EE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script</w:t>
      </w:r>
      <w:r w:rsidRPr="00F644E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proofErr w:type="spellEnd"/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8917A9">
        <w:t xml:space="preserve"> O </w:t>
      </w:r>
      <w:r w:rsidR="008917A9" w:rsidRPr="008917A9">
        <w:t>&lt;</w:t>
      </w:r>
      <w:proofErr w:type="spellStart"/>
      <w:r w:rsidR="008917A9" w:rsidRPr="008917A9">
        <w:t>canvas</w:t>
      </w:r>
      <w:proofErr w:type="spellEnd"/>
      <w:r w:rsidR="008917A9" w:rsidRPr="008917A9">
        <w:t>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r w:rsidR="00A334F1">
        <w:t>s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spellStart"/>
      <w:proofErr w:type="gramStart"/>
      <w:r w:rsidR="00105A8C">
        <w:t>JavaScript</w:t>
      </w:r>
      <w:proofErr w:type="spellEnd"/>
      <w:proofErr w:type="gramEnd"/>
      <w:r w:rsidR="00105A8C">
        <w:t xml:space="preserve"> </w:t>
      </w:r>
      <w:r w:rsidR="00967B87">
        <w:t xml:space="preserve"> e o </w:t>
      </w:r>
      <w:proofErr w:type="spellStart"/>
      <w:r w:rsidR="00105A8C">
        <w:t>width</w:t>
      </w:r>
      <w:proofErr w:type="spellEnd"/>
      <w:r w:rsidR="00105A8C">
        <w:t xml:space="preserve"> e </w:t>
      </w:r>
      <w:proofErr w:type="spellStart"/>
      <w:r w:rsidR="00105A8C">
        <w:t>height</w:t>
      </w:r>
      <w:proofErr w:type="spellEnd"/>
      <w:r w:rsidR="00105A8C">
        <w:t xml:space="preserve"> para determinar o tamanho do </w:t>
      </w:r>
      <w:proofErr w:type="spellStart"/>
      <w:r w:rsidR="00105A8C">
        <w:t>canvas</w:t>
      </w:r>
      <w:proofErr w:type="spellEnd"/>
      <w:r w:rsidR="00105A8C">
        <w:t>. Se o navegador do usuário não suportar o elemento &lt;</w:t>
      </w:r>
      <w:proofErr w:type="spellStart"/>
      <w:r w:rsidR="00105A8C">
        <w:t>canvas</w:t>
      </w:r>
      <w:proofErr w:type="spellEnd"/>
      <w:r w:rsidR="00105A8C">
        <w:t xml:space="preserve">&gt;, é só incluir o texto de </w:t>
      </w:r>
      <w:proofErr w:type="spellStart"/>
      <w:r w:rsidR="00105A8C">
        <w:t>fallback</w:t>
      </w:r>
      <w:proofErr w:type="spellEnd"/>
      <w:r w:rsidR="00105A8C">
        <w:t xml:space="preserve"> dentro do elemento &lt;</w:t>
      </w:r>
      <w:proofErr w:type="spellStart"/>
      <w:r w:rsidR="00105A8C">
        <w:t>canvas</w:t>
      </w:r>
      <w:proofErr w:type="spellEnd"/>
      <w:r w:rsidR="00105A8C">
        <w:t>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spellStart"/>
      <w:proofErr w:type="gramStart"/>
      <w:r w:rsidRPr="00CD7CAD">
        <w:t>JavaScript</w:t>
      </w:r>
      <w:proofErr w:type="spellEnd"/>
      <w:proofErr w:type="gramEnd"/>
      <w:r>
        <w:t xml:space="preserve"> com </w:t>
      </w:r>
      <w:r w:rsidRPr="00CD7CAD">
        <w:t xml:space="preserve">um </w:t>
      </w:r>
      <w:r w:rsidRPr="00105A8C">
        <w:t xml:space="preserve">evento </w:t>
      </w:r>
      <w:proofErr w:type="spellStart"/>
      <w:r w:rsidRPr="00105A8C">
        <w:t>onload</w:t>
      </w:r>
      <w:proofErr w:type="spellEnd"/>
      <w:r w:rsidRPr="00105A8C">
        <w:t xml:space="preserve"> para encapsular seu código e fazer com que os gráficos sejam </w:t>
      </w:r>
      <w:proofErr w:type="spellStart"/>
      <w:r w:rsidRPr="00105A8C">
        <w:t>renderizados</w:t>
      </w:r>
      <w:proofErr w:type="spellEnd"/>
      <w:r w:rsidRPr="00105A8C">
        <w:t xml:space="preserve">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</w:t>
      </w:r>
      <w:proofErr w:type="spellStart"/>
      <w:r>
        <w:t>canvas</w:t>
      </w:r>
      <w:proofErr w:type="spellEnd"/>
      <w:r>
        <w:t>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</w:t>
      </w:r>
      <w:proofErr w:type="spellStart"/>
      <w:r>
        <w:t>canvas</w:t>
      </w:r>
      <w:proofErr w:type="spellEnd"/>
      <w:r>
        <w:t xml:space="preserve"> seguido por uma referência a um contexto "</w:t>
      </w:r>
      <w:proofErr w:type="gramStart"/>
      <w:r>
        <w:t>2d</w:t>
      </w:r>
      <w:proofErr w:type="gramEnd"/>
      <w:r>
        <w:t xml:space="preserve">". </w:t>
      </w:r>
      <w:r w:rsidR="008917A9">
        <w:t xml:space="preserve">O método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4EE" w:rsidRDefault="00F644EE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F644EE" w:rsidRDefault="00F644EE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F644EE" w:rsidRDefault="00F644EE"/>
                          <w:p w:rsidR="00F644EE" w:rsidRDefault="00F644EE"/>
                          <w:p w:rsidR="00F644EE" w:rsidRDefault="00F644EE"/>
                          <w:p w:rsidR="00F644EE" w:rsidRDefault="00F644EE"/>
                          <w:p w:rsidR="00F644EE" w:rsidRDefault="00F644EE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F644EE" w:rsidRDefault="00F644EE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F644EE" w:rsidRDefault="00F644EE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F644EE" w:rsidRDefault="00F644EE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F644EE" w:rsidRDefault="00F644EE"/>
                    <w:p w:rsidR="00F644EE" w:rsidRDefault="00F644EE"/>
                    <w:p w:rsidR="00F644EE" w:rsidRDefault="00F644EE"/>
                    <w:p w:rsidR="00F644EE" w:rsidRDefault="00F644EE"/>
                    <w:p w:rsidR="00F644EE" w:rsidRDefault="00F644EE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F644EE" w:rsidRDefault="00F644EE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spellStart"/>
      <w:proofErr w:type="gramStart"/>
      <w:r w:rsidR="004C2E27">
        <w:t>getContext</w:t>
      </w:r>
      <w:proofErr w:type="spellEnd"/>
      <w:proofErr w:type="gram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moveTo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lineTo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Stroke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 xml:space="preserve">Traça a linha, tornando-a </w:t>
            </w:r>
            <w:proofErr w:type="gramStart"/>
            <w:r>
              <w:t>visível</w:t>
            </w:r>
            <w:proofErr w:type="gramEnd"/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lineCap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 xml:space="preserve">. </w:t>
            </w:r>
            <w:proofErr w:type="gramStart"/>
            <w:r w:rsidR="008919E9">
              <w:t>Por exemplo</w:t>
            </w:r>
            <w:proofErr w:type="gramEnd"/>
            <w:r w:rsidR="008919E9">
              <w:t xml:space="preserve"> apresentar uma linha com o limite arredondado usando o round. O limite é adicionado ao final da linha e seu comprimento corresponde ao que você definiu para a largura da linha. Neste exemplo, a linha tem uma largura de </w:t>
            </w:r>
            <w:proofErr w:type="gramStart"/>
            <w:r w:rsidR="008919E9">
              <w:t>5</w:t>
            </w:r>
            <w:proofErr w:type="gramEnd"/>
            <w:r w:rsidR="008919E9">
              <w:t xml:space="preserve">. Com um limite redondo definido na linha, o comprimento total da linha seria estendido em </w:t>
            </w:r>
            <w:proofErr w:type="gramStart"/>
            <w:r w:rsidR="008919E9">
              <w:t>5</w:t>
            </w:r>
            <w:proofErr w:type="gramEnd"/>
            <w:r w:rsidR="008919E9">
              <w:t>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lineJoin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 xml:space="preserve">Define ou retorna o tipo de canto criado, quando duas linhas se </w:t>
            </w:r>
            <w:proofErr w:type="gramStart"/>
            <w:r w:rsidRPr="00EC0740">
              <w:t>encontram</w:t>
            </w:r>
            <w:proofErr w:type="gramEnd"/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lineWidth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miterLimit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proofErr w:type="spellEnd"/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 xml:space="preserve">CORES, ESTILOS E </w:t>
            </w:r>
            <w:proofErr w:type="gramStart"/>
            <w:r w:rsidRPr="00EC0740">
              <w:rPr>
                <w:b/>
                <w:color w:val="FFFFFF" w:themeColor="background1"/>
                <w:sz w:val="36"/>
              </w:rPr>
              <w:t>SOMBRAS</w:t>
            </w:r>
            <w:proofErr w:type="gramEnd"/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fillStyle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gradiente ou padrão usado para preencher o </w:t>
            </w:r>
            <w:proofErr w:type="gramStart"/>
            <w:r w:rsidRPr="00EC0740">
              <w:t>desenho</w:t>
            </w:r>
            <w:proofErr w:type="gramEnd"/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strokeStyle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</w:t>
            </w:r>
            <w:proofErr w:type="gramStart"/>
            <w:r w:rsidRPr="00EC0740">
              <w:t>o gradiente</w:t>
            </w:r>
            <w:proofErr w:type="gramEnd"/>
            <w:r w:rsidRPr="00EC0740">
              <w:t xml:space="preserve">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shadowColor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shadowBlur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shadowOffsetX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shadowOffsetY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spellStart"/>
      <w:proofErr w:type="gramStart"/>
      <w:r w:rsidRPr="00CD4119">
        <w:rPr>
          <w:b/>
        </w:rPr>
        <w:t>strokeStyle</w:t>
      </w:r>
      <w:proofErr w:type="spellEnd"/>
      <w:proofErr w:type="gram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arc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rPr>
                <w:i/>
                <w:iCs/>
              </w:rPr>
              <w:t>quadradicCurveTo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bezierCurveTo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spellStart"/>
      <w:proofErr w:type="gramStart"/>
      <w:r w:rsidRPr="009F3F61">
        <w:t>lineWidth</w:t>
      </w:r>
      <w:proofErr w:type="spellEnd"/>
      <w:proofErr w:type="gramEnd"/>
      <w:r w:rsidRPr="009F3F61">
        <w:t xml:space="preserve">, </w:t>
      </w:r>
      <w:proofErr w:type="spellStart"/>
      <w:r w:rsidRPr="009F3F61">
        <w:t>strokeStyle</w:t>
      </w:r>
      <w:proofErr w:type="spellEnd"/>
      <w:r w:rsidRPr="009F3F61">
        <w:t xml:space="preserve"> e </w:t>
      </w:r>
      <w:proofErr w:type="spellStart"/>
      <w:r w:rsidRPr="009F3F61">
        <w:t>lineCap</w:t>
      </w:r>
      <w:proofErr w:type="spellEnd"/>
      <w:r w:rsidRPr="009F3F61">
        <w:t xml:space="preserve">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rPr>
                <w:i/>
                <w:iCs/>
              </w:rPr>
              <w:t>radius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startAngle</w:t>
            </w:r>
            <w:proofErr w:type="spellEnd"/>
            <w:proofErr w:type="gramEnd"/>
            <w:r w:rsidRPr="00CE0F7B">
              <w:t xml:space="preserve">, </w:t>
            </w:r>
            <w:proofErr w:type="spellStart"/>
            <w:r w:rsidRPr="00CE0F7B">
              <w:t>endAngle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counterclockwise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spellStart"/>
      <w:proofErr w:type="gramStart"/>
      <w:r w:rsidR="00754725" w:rsidRPr="00754725">
        <w:t>quadraticCurveTo</w:t>
      </w:r>
      <w:proofErr w:type="spellEnd"/>
      <w:proofErr w:type="gram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quadraticCurveTo</w:t>
      </w:r>
      <w:proofErr w:type="spellEnd"/>
      <w:proofErr w:type="gram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spellStart"/>
      <w:proofErr w:type="gramStart"/>
      <w:r w:rsidRPr="00754725">
        <w:t>moveTo</w:t>
      </w:r>
      <w:proofErr w:type="spellEnd"/>
      <w:proofErr w:type="gramEnd"/>
      <w:r w:rsidRPr="00754725">
        <w:t xml:space="preserve"> para informar o contexto em que deseja que sua curva inicie. Em seguida, você passa os quatro parâmetros descritos para o método </w:t>
      </w:r>
      <w:proofErr w:type="spellStart"/>
      <w:proofErr w:type="gramStart"/>
      <w:r w:rsidRPr="00754725">
        <w:t>quadraticCurveTo</w:t>
      </w:r>
      <w:proofErr w:type="spellEnd"/>
      <w:proofErr w:type="gram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spellStart"/>
      <w:proofErr w:type="gramStart"/>
      <w:r>
        <w:t>quadraticCurveTo</w:t>
      </w:r>
      <w:proofErr w:type="spellEnd"/>
      <w:proofErr w:type="gram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spellStart"/>
      <w:proofErr w:type="gramStart"/>
      <w:r>
        <w:t>beizerCurveTo</w:t>
      </w:r>
      <w:proofErr w:type="spellEnd"/>
      <w:proofErr w:type="gram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Uma curva de </w:t>
      </w:r>
      <w:proofErr w:type="spellStart"/>
      <w:r>
        <w:t>Bezier</w:t>
      </w:r>
      <w:proofErr w:type="spellEnd"/>
      <w:r>
        <w:t xml:space="preserve"> é semelhante à curva quadrática, exceto que ela possui dois pontos de controle em vez de apenas um. Ter dois pontos permite que a curva de </w:t>
      </w:r>
      <w:proofErr w:type="spellStart"/>
      <w:r>
        <w:t>Bezier</w:t>
      </w:r>
      <w:proofErr w:type="spellEnd"/>
      <w:r>
        <w:t xml:space="preserve">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spellStart"/>
      <w:proofErr w:type="gramStart"/>
      <w:r>
        <w:t>bezierCurveTo</w:t>
      </w:r>
      <w:proofErr w:type="spellEnd"/>
      <w:proofErr w:type="gram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spellStart"/>
      <w:proofErr w:type="gramStart"/>
      <w:r>
        <w:t>beginPath</w:t>
      </w:r>
      <w:proofErr w:type="spellEnd"/>
      <w:proofErr w:type="gramEnd"/>
      <w:r>
        <w:t xml:space="preserve"> no objeto do contexto e desenha todas as linhas antes de chamar o método </w:t>
      </w:r>
      <w:proofErr w:type="spellStart"/>
      <w:r>
        <w:t>closePath</w:t>
      </w:r>
      <w:proofErr w:type="spellEnd"/>
      <w:r>
        <w:t xml:space="preserve">(para terminar a linha) ou o método </w:t>
      </w:r>
      <w:proofErr w:type="spellStart"/>
      <w:r>
        <w:t>beginPath</w:t>
      </w:r>
      <w:proofErr w:type="spellEnd"/>
      <w:r>
        <w:t xml:space="preserve">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.lineWidth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proofErr w:type="spellStart"/>
      <w:r w:rsidRPr="008D7FDF">
        <w:t>Rect</w:t>
      </w:r>
      <w:proofErr w:type="spellEnd"/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 xml:space="preserve">possui um método chamado </w:t>
      </w:r>
      <w:proofErr w:type="spellStart"/>
      <w:r w:rsidRPr="00BB24E2">
        <w:t>rect</w:t>
      </w:r>
      <w:proofErr w:type="spellEnd"/>
      <w:r w:rsidRPr="00BB24E2">
        <w:t>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width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proofErr w:type="spellEnd"/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createLinearGradient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createPattern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createRadialGradient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addColorStop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spellStart"/>
      <w:proofErr w:type="gramStart"/>
      <w:r w:rsidR="00B14DC5" w:rsidRPr="00B14DC5">
        <w:t>createLinearGradient</w:t>
      </w:r>
      <w:proofErr w:type="spellEnd"/>
      <w:proofErr w:type="gram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spellStart"/>
      <w:proofErr w:type="gramStart"/>
      <w:r w:rsidR="00FE5376">
        <w:t>CanvasGradient</w:t>
      </w:r>
      <w:proofErr w:type="spellEnd"/>
      <w:proofErr w:type="gram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spellStart"/>
      <w:proofErr w:type="gramStart"/>
      <w:r w:rsidR="00FE5376">
        <w:t>createLinearGradient</w:t>
      </w:r>
      <w:proofErr w:type="spellEnd"/>
      <w:proofErr w:type="gramEnd"/>
      <w:r w:rsidR="00FE5376">
        <w:t xml:space="preserve"> disponível no objeto de contexto para obter um objeto </w:t>
      </w:r>
      <w:proofErr w:type="spellStart"/>
      <w:r w:rsidR="00FE5376">
        <w:t>CanvasGradient</w:t>
      </w:r>
      <w:proofErr w:type="spellEnd"/>
      <w:r w:rsidR="00FE5376">
        <w:t>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, define as paradas de cores que deseja mesclar para criar o efeito de gradiente. Em seguida, atribua seu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à propriedade </w:t>
      </w:r>
      <w:proofErr w:type="spellStart"/>
      <w:r>
        <w:t>fillStyle</w:t>
      </w:r>
      <w:proofErr w:type="spellEnd"/>
      <w:r>
        <w:t xml:space="preserve">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O código a seguir cria e preenche um retângulo com </w:t>
      </w:r>
      <w:proofErr w:type="gramStart"/>
      <w:r>
        <w:t>um gradiente</w:t>
      </w:r>
      <w:proofErr w:type="gramEnd"/>
      <w:r>
        <w:t xml:space="preserve">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addColorStop</w:t>
      </w:r>
      <w:proofErr w:type="spellEnd"/>
      <w:proofErr w:type="gram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 xml:space="preserve">Um valor de 0 a 1, em que </w:t>
      </w:r>
      <w:proofErr w:type="gramStart"/>
      <w:r>
        <w:t>0</w:t>
      </w:r>
      <w:proofErr w:type="gramEnd"/>
      <w:r>
        <w:t xml:space="preserve">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 xml:space="preserve">Este exemplo tem três paradas, então </w:t>
      </w:r>
      <w:proofErr w:type="gramStart"/>
      <w:r>
        <w:t>o gradiente</w:t>
      </w:r>
      <w:proofErr w:type="gramEnd"/>
      <w:r>
        <w:t xml:space="preserve">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F76FCA">
        <w:t>createRadialGradient</w:t>
      </w:r>
      <w:proofErr w:type="spellEnd"/>
      <w:proofErr w:type="gram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B262A5">
        <w:t>createPattern</w:t>
      </w:r>
      <w:proofErr w:type="spellEnd"/>
      <w:proofErr w:type="gram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F644EE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F644E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644E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</w:t>
      </w:r>
      <w:proofErr w:type="spellEnd"/>
      <w:r w:rsidRPr="00F644E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644E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644E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spellStart"/>
      <w:proofErr w:type="gramStart"/>
      <w:r w:rsidRPr="00BE7611">
        <w:t>createPattern</w:t>
      </w:r>
      <w:proofErr w:type="spellEnd"/>
      <w:proofErr w:type="gramEnd"/>
      <w:r w:rsidRPr="00BE7611">
        <w:t xml:space="preserve"> e passa uma referência a um objeto </w:t>
      </w:r>
      <w:proofErr w:type="spellStart"/>
      <w:r w:rsidRPr="00BE7611">
        <w:t>Image</w:t>
      </w:r>
      <w:proofErr w:type="spellEnd"/>
      <w:r w:rsidRPr="00BE7611">
        <w:t xml:space="preserve"> e um padrão de repetição. O padrão de repetição pode ser sem </w:t>
      </w:r>
      <w:proofErr w:type="gramStart"/>
      <w:r w:rsidRPr="00BE7611">
        <w:t>repetição ,</w:t>
      </w:r>
      <w:proofErr w:type="gramEnd"/>
      <w:r w:rsidRPr="00BE7611">
        <w:t xml:space="preserve">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spellStart"/>
      <w:proofErr w:type="gramStart"/>
      <w:r>
        <w:t>drawImagemétodo</w:t>
      </w:r>
      <w:proofErr w:type="spellEnd"/>
      <w:proofErr w:type="gramEnd"/>
      <w:r>
        <w:t xml:space="preserve"> do objeto de contexto. Esse método utiliza um objeto </w:t>
      </w:r>
      <w:proofErr w:type="spellStart"/>
      <w:r>
        <w:t>Image</w:t>
      </w:r>
      <w:proofErr w:type="spellEnd"/>
      <w:r>
        <w:t xml:space="preserve">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B06CAE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06CA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</w:t>
      </w:r>
      <w:proofErr w:type="spell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spellStart"/>
      <w:proofErr w:type="gramStart"/>
      <w:r w:rsidRPr="004E2D10">
        <w:t>drawImage</w:t>
      </w:r>
      <w:proofErr w:type="spellEnd"/>
      <w:proofErr w:type="gram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img.height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spellStart"/>
      <w:proofErr w:type="gramStart"/>
      <w:r w:rsidRPr="007663A6">
        <w:t>strokeText</w:t>
      </w:r>
      <w:proofErr w:type="spellEnd"/>
      <w:proofErr w:type="gram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spellStart"/>
      <w:proofErr w:type="gramStart"/>
      <w:r w:rsidRPr="001210F2">
        <w:t>strokeText</w:t>
      </w:r>
      <w:proofErr w:type="spellEnd"/>
      <w:proofErr w:type="gramEnd"/>
      <w:r w:rsidRPr="001210F2">
        <w:t xml:space="preserve"> desenha no estilo de fonte padrão. Você pode alterar facilmente a propriedade da fonte do objeto de contexto para melhorar a aparência do seu texto. Por exemplo, a execução </w:t>
      </w:r>
      <w:proofErr w:type="gramStart"/>
      <w:r w:rsidRPr="001210F2">
        <w:t>do código a seguir</w:t>
      </w:r>
      <w:proofErr w:type="gramEnd"/>
      <w:r w:rsidRPr="001210F2">
        <w:t xml:space="preserve">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F644EE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proofErr w:type="spellStart"/>
      <w:proofErr w:type="gramStart"/>
      <w:r w:rsidRPr="00F644EE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Text</w:t>
      </w:r>
      <w:proofErr w:type="spellEnd"/>
      <w:r w:rsidRPr="00F644EE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F644EE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with</w:t>
      </w:r>
      <w:proofErr w:type="spellEnd"/>
      <w:r w:rsidRPr="00F644EE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F644EE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altered</w:t>
      </w:r>
      <w:proofErr w:type="spellEnd"/>
      <w:r w:rsidRPr="00F644EE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F644EE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font</w:t>
      </w:r>
      <w:proofErr w:type="spellEnd"/>
      <w:r w:rsidRPr="00F644EE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gramEnd"/>
      <w:r w:rsidRPr="00F644E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F644E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100</w:t>
      </w:r>
      <w:r w:rsidRPr="00F644E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F644E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F644E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1210F2" w:rsidRPr="00F644EE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ctxtText3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proofErr w:type="spellEnd"/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 xml:space="preserve">um texto com </w:t>
      </w:r>
      <w:proofErr w:type="gramStart"/>
      <w:r>
        <w:t>cor(</w:t>
      </w:r>
      <w:proofErr w:type="gramEnd"/>
      <w:r>
        <w:t>preenchimento)</w:t>
      </w:r>
      <w:r w:rsidRPr="001210F2">
        <w:t>,</w:t>
      </w:r>
      <w:r>
        <w:t xml:space="preserve">é só usar a </w:t>
      </w:r>
      <w:r w:rsidRPr="001210F2">
        <w:t xml:space="preserve">propriedade </w:t>
      </w:r>
      <w:proofErr w:type="spellStart"/>
      <w:r w:rsidRPr="001210F2">
        <w:t>fillStyle</w:t>
      </w:r>
      <w:proofErr w:type="spellEnd"/>
      <w:r w:rsidRPr="001210F2">
        <w:t xml:space="preserve"> e chama o método </w:t>
      </w:r>
      <w:proofErr w:type="spellStart"/>
      <w:r w:rsidRPr="001210F2">
        <w:t>fillText</w:t>
      </w:r>
      <w:proofErr w:type="spellEnd"/>
      <w:r w:rsidRPr="001210F2">
        <w:t xml:space="preserve"> em vez dos métodos </w:t>
      </w:r>
      <w:proofErr w:type="spellStart"/>
      <w:r w:rsidRPr="001210F2">
        <w:t>strokeStyle</w:t>
      </w:r>
      <w:proofErr w:type="spellEnd"/>
      <w:r w:rsidRPr="001210F2">
        <w:t xml:space="preserve"> e </w:t>
      </w:r>
      <w:proofErr w:type="spellStart"/>
      <w:r w:rsidRPr="001210F2">
        <w:t>StrokeText</w:t>
      </w:r>
      <w:proofErr w:type="spellEnd"/>
      <w:r w:rsidRPr="001210F2">
        <w:t>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spellStart"/>
      <w:proofErr w:type="gramStart"/>
      <w:r w:rsidRPr="001210F2">
        <w:t>textAlign</w:t>
      </w:r>
      <w:proofErr w:type="spellEnd"/>
      <w:proofErr w:type="gramEnd"/>
      <w:r w:rsidRPr="001210F2">
        <w:t xml:space="preserve"> para o centro de valor, você está instruindo o contexto a considerar a coordenada especificada (x, y) como o ponto central da </w:t>
      </w:r>
      <w:proofErr w:type="spellStart"/>
      <w:r w:rsidRPr="001210F2">
        <w:t>string</w:t>
      </w:r>
      <w:proofErr w:type="spellEnd"/>
      <w:r w:rsidRPr="001210F2">
        <w:t xml:space="preserve"> em vez do ponto inicial da </w:t>
      </w:r>
      <w:proofErr w:type="spellStart"/>
      <w:r w:rsidRPr="001210F2">
        <w:t>string</w:t>
      </w:r>
      <w:proofErr w:type="spellEnd"/>
      <w:r w:rsidRPr="001210F2">
        <w:t>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proofErr w:type="gramStart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proofErr w:type="spellStart"/>
      <w:r w:rsidRPr="008D7FDF">
        <w:rPr>
          <w:b/>
          <w:sz w:val="24"/>
        </w:rPr>
        <w:t>Scalable</w:t>
      </w:r>
      <w:proofErr w:type="spellEnd"/>
      <w:r w:rsidRPr="008D7FDF">
        <w:rPr>
          <w:b/>
          <w:sz w:val="24"/>
        </w:rPr>
        <w:t xml:space="preserve"> Vector </w:t>
      </w:r>
      <w:proofErr w:type="spellStart"/>
      <w:r w:rsidRPr="008D7FDF">
        <w:rPr>
          <w:b/>
          <w:sz w:val="24"/>
        </w:rPr>
        <w:t>Graphics</w:t>
      </w:r>
      <w:proofErr w:type="spellEnd"/>
      <w:r w:rsidRPr="008D7FDF">
        <w:rPr>
          <w:b/>
          <w:sz w:val="24"/>
        </w:rPr>
        <w:t xml:space="preserve"> &lt;</w:t>
      </w:r>
      <w:proofErr w:type="spellStart"/>
      <w:r w:rsidRPr="008D7FDF">
        <w:rPr>
          <w:b/>
          <w:sz w:val="24"/>
        </w:rPr>
        <w:t>svg</w:t>
      </w:r>
      <w:proofErr w:type="spellEnd"/>
      <w:r w:rsidRPr="008D7FDF">
        <w:rPr>
          <w:b/>
          <w:sz w:val="24"/>
        </w:rPr>
        <w:t>&gt;</w:t>
      </w:r>
      <w:r>
        <w:rPr>
          <w:b/>
          <w:sz w:val="24"/>
        </w:rPr>
        <w:t xml:space="preserve"> </w:t>
      </w:r>
      <w:r w:rsidRPr="008D7FDF">
        <w:rPr>
          <w:sz w:val="24"/>
        </w:rPr>
        <w:t>(</w:t>
      </w:r>
      <w:proofErr w:type="gramStart"/>
      <w:r w:rsidRPr="008D7FDF">
        <w:rPr>
          <w:sz w:val="24"/>
        </w:rPr>
        <w:t>Gráficos vetoriais escaláveis</w:t>
      </w:r>
      <w:proofErr w:type="gramEnd"/>
      <w:r w:rsidRPr="008D7FDF">
        <w:rPr>
          <w:sz w:val="24"/>
        </w:rPr>
        <w:t>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proofErr w:type="spellStart"/>
      <w:r w:rsidRPr="008D7FDF">
        <w:rPr>
          <w:sz w:val="24"/>
        </w:rPr>
        <w:t>Scalable</w:t>
      </w:r>
      <w:proofErr w:type="spellEnd"/>
      <w:r w:rsidRPr="008D7FDF">
        <w:rPr>
          <w:sz w:val="24"/>
        </w:rPr>
        <w:t xml:space="preserve"> Vector </w:t>
      </w:r>
      <w:proofErr w:type="spellStart"/>
      <w:r w:rsidRPr="008D7FDF">
        <w:rPr>
          <w:sz w:val="24"/>
        </w:rPr>
        <w:t>Graphics</w:t>
      </w:r>
      <w:proofErr w:type="spellEnd"/>
      <w:r w:rsidRPr="008D7FDF">
        <w:rPr>
          <w:sz w:val="24"/>
        </w:rPr>
        <w:t xml:space="preserve"> (SVG) é uma linguagem baseada em XML para a criação de gráficos bidimensionais. É </w:t>
      </w:r>
      <w:proofErr w:type="gramStart"/>
      <w:r w:rsidRPr="008D7FDF">
        <w:rPr>
          <w:sz w:val="24"/>
        </w:rPr>
        <w:t>implementado</w:t>
      </w:r>
      <w:proofErr w:type="gramEnd"/>
      <w:r w:rsidRPr="008D7FDF">
        <w:rPr>
          <w:sz w:val="24"/>
        </w:rPr>
        <w:t xml:space="preserve"> usando </w:t>
      </w:r>
      <w:proofErr w:type="spellStart"/>
      <w:r w:rsidRPr="008D7FDF">
        <w:rPr>
          <w:sz w:val="24"/>
        </w:rPr>
        <w:t>tags</w:t>
      </w:r>
      <w:proofErr w:type="spellEnd"/>
      <w:r w:rsidRPr="008D7FDF">
        <w:rPr>
          <w:sz w:val="24"/>
        </w:rPr>
        <w:t xml:space="preserve"> definidas pelo </w:t>
      </w:r>
      <w:proofErr w:type="spellStart"/>
      <w:r w:rsidRPr="008D7FDF">
        <w:rPr>
          <w:sz w:val="24"/>
        </w:rPr>
        <w:t>namespace</w:t>
      </w:r>
      <w:proofErr w:type="spellEnd"/>
      <w:r w:rsidRPr="008D7FDF">
        <w:rPr>
          <w:sz w:val="24"/>
        </w:rPr>
        <w:t xml:space="preserve"> XML SVG e incorporadas nos documentos HTML5 dentro dos elementos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>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Os objetos SVG não perdem qualidade à medida que os usuários aumentam ou diminuem o zoom. Você pode acessar objetos SVG por meio do DOM e, semelhante aos elementos HTML, os elementos SVG suportam atributos, estilos e manipuladores de eventos. O elemento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 xml:space="preserve">&gt; fornece um contêiner no </w:t>
      </w:r>
      <w:proofErr w:type="gramStart"/>
      <w:r w:rsidRPr="008D7FDF">
        <w:rPr>
          <w:sz w:val="24"/>
        </w:rPr>
        <w:t xml:space="preserve">qual </w:t>
      </w:r>
      <w:proofErr w:type="spellStart"/>
      <w:r w:rsidRPr="008D7FDF">
        <w:rPr>
          <w:sz w:val="24"/>
        </w:rPr>
        <w:t>renderiza</w:t>
      </w:r>
      <w:proofErr w:type="spellEnd"/>
      <w:r w:rsidRPr="008D7FDF">
        <w:rPr>
          <w:sz w:val="24"/>
        </w:rPr>
        <w:t xml:space="preserve"> gráficos</w:t>
      </w:r>
      <w:proofErr w:type="gramEnd"/>
      <w:r w:rsidRPr="008D7FDF">
        <w:rPr>
          <w:sz w:val="24"/>
        </w:rPr>
        <w:t>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:45px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proofErr w:type="spellEnd"/>
      <w:proofErr w:type="gramEnd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</w:t>
      </w:r>
      <w:proofErr w:type="spell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>Toda a funcionalidade de desenho de forma e desenho de linha que você viu na discussão do elemento &lt;</w:t>
      </w:r>
      <w:proofErr w:type="spellStart"/>
      <w:r w:rsidRPr="00885638">
        <w:t>canvas</w:t>
      </w:r>
      <w:proofErr w:type="spellEnd"/>
      <w:r w:rsidRPr="00885638">
        <w:t xml:space="preserve">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proofErr w:type="spellStart"/>
      <w:r w:rsidR="000E45A3" w:rsidRPr="000E45A3">
        <w:t>polyline</w:t>
      </w:r>
      <w:proofErr w:type="spellEnd"/>
      <w:r w:rsidRPr="000B0F42">
        <w:t xml:space="preserve">, </w:t>
      </w:r>
      <w:proofErr w:type="spellStart"/>
      <w:r w:rsidR="00A217B8" w:rsidRPr="00A217B8">
        <w:t>polygon</w:t>
      </w:r>
      <w:proofErr w:type="spellEnd"/>
      <w:r w:rsidRPr="000B0F42">
        <w:t xml:space="preserve">, linha e </w:t>
      </w:r>
      <w:proofErr w:type="spellStart"/>
      <w:r w:rsidR="00A217B8" w:rsidRPr="00A217B8">
        <w:t>ellipse</w:t>
      </w:r>
      <w:proofErr w:type="spellEnd"/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proofErr w:type="spellStart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proofErr w:type="spellEnd"/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:15px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,15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:orange</w:t>
      </w:r>
      <w:proofErr w:type="spellEnd"/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fill:none</w:t>
      </w:r>
      <w:proofErr w:type="spell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:blue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gram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proofErr w:type="gram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text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&lt;/</w:t>
      </w:r>
      <w:proofErr w:type="spellStart"/>
      <w:r w:rsidRPr="00B06CAE">
        <w:rPr>
          <w:rFonts w:ascii="Consolas" w:eastAsia="Times New Roman" w:hAnsi="Consolas" w:cs="Consolas"/>
          <w:color w:val="FF79C6"/>
          <w:sz w:val="18"/>
          <w:szCs w:val="21"/>
          <w:lang w:eastAsia="pt-BR"/>
        </w:rPr>
        <w:t>svg</w:t>
      </w:r>
      <w:proofErr w:type="spellEnd"/>
      <w:r w:rsidRPr="00B06CAE"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  <w:t>&gt;</w:t>
      </w:r>
    </w:p>
    <w:p w:rsidR="000E45A3" w:rsidRPr="00B06CAE" w:rsidRDefault="000E45A3" w:rsidP="008D7FDF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 xml:space="preserve">O SVG também suporta a </w:t>
      </w:r>
      <w:proofErr w:type="spellStart"/>
      <w:r w:rsidRPr="00A217B8">
        <w:t>renderização</w:t>
      </w:r>
      <w:proofErr w:type="spellEnd"/>
      <w:r w:rsidRPr="00A217B8">
        <w:t xml:space="preserve">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proofErr w:type="spellEnd"/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>Em alguns casos, o uso de gráficos SVG é mais simples do que o elemento &lt;</w:t>
      </w:r>
      <w:proofErr w:type="spellStart"/>
      <w:r w:rsidRPr="00A217B8">
        <w:t>canvas</w:t>
      </w:r>
      <w:proofErr w:type="spellEnd"/>
      <w:r w:rsidRPr="00A217B8">
        <w:t xml:space="preserve">&gt;. Como os exemplos </w:t>
      </w:r>
      <w:proofErr w:type="gramStart"/>
      <w:r w:rsidRPr="00A217B8">
        <w:t>mostraram,</w:t>
      </w:r>
      <w:proofErr w:type="gramEnd"/>
      <w:r w:rsidRPr="00A217B8">
        <w:t xml:space="preserve"> você pode criar imagens SVG declarativamente diretamente no próprio HTML. No entanto, à medida que você aumenta o número de objetos em uma </w:t>
      </w:r>
      <w:proofErr w:type="spellStart"/>
      <w:r w:rsidRPr="00A217B8">
        <w:t>renderização</w:t>
      </w:r>
      <w:proofErr w:type="spellEnd"/>
      <w:r w:rsidRPr="00A217B8">
        <w:t xml:space="preserve"> SVG, o desempenho pode se tornar uma preocupação. Nos casos em que o desempenho é considerado, o uso do elemento &lt;</w:t>
      </w:r>
      <w:proofErr w:type="spellStart"/>
      <w:r w:rsidRPr="00A217B8">
        <w:t>canvas</w:t>
      </w:r>
      <w:proofErr w:type="spellEnd"/>
      <w:r w:rsidRPr="00A217B8">
        <w:t>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A217B8" w:rsidRPr="00EC7F91" w:rsidRDefault="00EC7F91" w:rsidP="008D7FDF">
      <w:pPr>
        <w:shd w:val="clear" w:color="auto" w:fill="FFFFFF"/>
        <w:spacing w:after="0"/>
        <w:textAlignment w:val="baseline"/>
        <w:rPr>
          <w:b/>
          <w:sz w:val="28"/>
        </w:rPr>
      </w:pPr>
      <w:r w:rsidRPr="00EC7F91">
        <w:rPr>
          <w:b/>
          <w:sz w:val="28"/>
        </w:rPr>
        <w:t>Desafio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t xml:space="preserve">Você foi contratado para criar um jogo.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primeira fase do jogo, você deve fazer uma bola se mover do lado esquerdo da tela para o lado direito.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Como você pode conseguir isso com o elemento &lt;</w:t>
      </w:r>
      <w:proofErr w:type="spellStart"/>
      <w:r w:rsidRPr="00EC7F91">
        <w:t>canvas</w:t>
      </w:r>
      <w:proofErr w:type="spellEnd"/>
      <w:r w:rsidRPr="00EC7F91">
        <w:t xml:space="preserve">&gt; HTML5? E o SVG?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lastRenderedPageBreak/>
        <w:t xml:space="preserve">Você demonstra esse estágio para as partes interessadas, e elas adoram.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próxima etapa, quando a bola é clicada, ela deve se dividir em duas bolas.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À medida que o número de bolas aumenta devido ao clique, que considerações precisam ser levadas em consideração?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Usar SVG ou o elemento &lt;</w:t>
      </w:r>
      <w:proofErr w:type="spellStart"/>
      <w:r w:rsidRPr="00EC7F91">
        <w:t>canvas</w:t>
      </w:r>
      <w:proofErr w:type="spellEnd"/>
      <w:r w:rsidRPr="00EC7F91">
        <w:t>&gt; seria a melhor solução para este jogo?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Pr="00EC7F91" w:rsidRDefault="00EC7F91" w:rsidP="008D7FDF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RESPOSTA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 experimento mental fala diretamente com o desempenho. À medida que o número de bolas </w:t>
      </w:r>
      <w:proofErr w:type="gramStart"/>
      <w:r>
        <w:t>aumenta,</w:t>
      </w:r>
      <w:proofErr w:type="gramEnd"/>
      <w:r>
        <w:t xml:space="preserve"> a demanda no mecanismo gráfico e nos recursos locais, como CPU e memória, se torna mais intensa. O elemento &lt;</w:t>
      </w:r>
      <w:proofErr w:type="spellStart"/>
      <w:r>
        <w:t>canvas</w:t>
      </w:r>
      <w:proofErr w:type="spellEnd"/>
      <w:r>
        <w:t xml:space="preserve">&gt; foi </w:t>
      </w:r>
      <w:proofErr w:type="gramStart"/>
      <w:r>
        <w:t>melhor</w:t>
      </w:r>
      <w:proofErr w:type="gramEnd"/>
      <w:r>
        <w:t xml:space="preserve"> projetado para executar essa tarefa. Da perspectiva da codificação, esse experimento fornece informações sobre a captura de eventos da tela, calculando a localização do clique em relação às bolas na tela e criando novas bolas dinamicamente à medida que são clicadas.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Esses cálculos precisam ocorrer rapidamente, à medida que os gráficos são redesenhados. A </w:t>
      </w:r>
      <w:proofErr w:type="gramStart"/>
      <w:r>
        <w:t>implementação</w:t>
      </w:r>
      <w:proofErr w:type="gramEnd"/>
      <w:r>
        <w:t xml:space="preserve"> desse jogo estaria muito envolvida para o escopo deste livro. No entanto, a noção de desempenho é um conceito importante para ser claro </w:t>
      </w:r>
      <w:proofErr w:type="gramStart"/>
      <w:r>
        <w:t>com</w:t>
      </w:r>
      <w:proofErr w:type="gramEnd"/>
    </w:p>
    <w:p w:rsidR="00EC7F91" w:rsidRDefault="00EC7F91" w:rsidP="00EC7F91">
      <w:pPr>
        <w:shd w:val="clear" w:color="auto" w:fill="FFFFFF"/>
        <w:spacing w:after="0"/>
        <w:textAlignment w:val="baseline"/>
      </w:pPr>
      <w:proofErr w:type="gramStart"/>
      <w:r>
        <w:t>respeito</w:t>
      </w:r>
      <w:proofErr w:type="gramEnd"/>
      <w:r>
        <w:t xml:space="preserve"> à </w:t>
      </w:r>
      <w:proofErr w:type="spellStart"/>
      <w:r>
        <w:t>renderização</w:t>
      </w:r>
      <w:proofErr w:type="spellEnd"/>
      <w:r>
        <w:t xml:space="preserve"> gráfica.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proofErr w:type="spellStart"/>
      <w:proofErr w:type="gramStart"/>
      <w:r>
        <w:t>JavaScript</w:t>
      </w:r>
      <w:proofErr w:type="spellEnd"/>
      <w:proofErr w:type="gramEnd"/>
      <w:r>
        <w:t xml:space="preserve">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HTML5 suporta controles </w:t>
      </w:r>
      <w:proofErr w:type="spellStart"/>
      <w:r>
        <w:t>rich</w:t>
      </w:r>
      <w:proofErr w:type="spellEnd"/>
      <w:r>
        <w:t xml:space="preserve"> media para incorporar vídeo usando o elemento &lt;</w:t>
      </w:r>
      <w:proofErr w:type="spellStart"/>
      <w:r>
        <w:t>video</w:t>
      </w:r>
      <w:proofErr w:type="spellEnd"/>
      <w:r>
        <w:t>&gt; e áudio usando o elemento &lt;</w:t>
      </w:r>
      <w:proofErr w:type="spellStart"/>
      <w:r>
        <w:t>audio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video</w:t>
      </w:r>
      <w:proofErr w:type="spellEnd"/>
      <w:r>
        <w:t>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</w:t>
      </w:r>
      <w:proofErr w:type="spellStart"/>
      <w:r>
        <w:t>source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canvas</w:t>
      </w:r>
      <w:proofErr w:type="spellEnd"/>
      <w:r>
        <w:t xml:space="preserve">&gt; </w:t>
      </w:r>
      <w:r w:rsidRPr="00EC7F91">
        <w:rPr>
          <w:rFonts w:ascii="Calibri" w:hAnsi="Calibri" w:cs="Calibri"/>
        </w:rPr>
        <w:t>é</w:t>
      </w:r>
      <w:r>
        <w:t xml:space="preserve"> desenhado via </w:t>
      </w:r>
      <w:proofErr w:type="spellStart"/>
      <w:proofErr w:type="gramStart"/>
      <w:r>
        <w:t>JavaScript</w:t>
      </w:r>
      <w:proofErr w:type="spellEnd"/>
      <w:proofErr w:type="gramEnd"/>
      <w:r>
        <w:t>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svg</w:t>
      </w:r>
      <w:proofErr w:type="spellEnd"/>
      <w:r>
        <w:t xml:space="preserve">&gt; </w:t>
      </w:r>
      <w:proofErr w:type="spellStart"/>
      <w:r>
        <w:t>renderiza</w:t>
      </w:r>
      <w:proofErr w:type="spellEnd"/>
      <w:r>
        <w:t xml:space="preserve">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B06CAE" w:rsidRPr="00302D9E" w:rsidRDefault="00B06CAE" w:rsidP="00B06CA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Pr="00302D9E">
        <w:rPr>
          <w:b/>
          <w:sz w:val="24"/>
        </w:rPr>
        <w:t>Aplicar estilo a elementos HTML programaticamente</w:t>
      </w:r>
    </w:p>
    <w:p w:rsidR="00DF3290" w:rsidRDefault="00306728" w:rsidP="00DF3290">
      <w:pPr>
        <w:shd w:val="clear" w:color="auto" w:fill="FFFFFF"/>
        <w:spacing w:after="0"/>
        <w:textAlignment w:val="baseline"/>
      </w:pPr>
      <w:r>
        <w:t xml:space="preserve">A seção aborda a aplicação de estilos aos elementos HTML na página dinamicamente, usando </w:t>
      </w:r>
      <w:proofErr w:type="spellStart"/>
      <w:proofErr w:type="gramStart"/>
      <w:r>
        <w:t>JavaScript</w:t>
      </w:r>
      <w:proofErr w:type="spellEnd"/>
      <w:proofErr w:type="gramEnd"/>
      <w:r>
        <w:t xml:space="preserve">. Quando você recupera referências de elementos usando métodos como </w:t>
      </w:r>
      <w:proofErr w:type="spellStart"/>
      <w:proofErr w:type="gramStart"/>
      <w:r>
        <w:t>getElementById</w:t>
      </w:r>
      <w:proofErr w:type="spellEnd"/>
      <w:proofErr w:type="gramEnd"/>
      <w:r>
        <w:t>, é possível manipular esses elementos, incluindo seus estilos.</w:t>
      </w:r>
      <w:r w:rsidR="00DF3290">
        <w:t xml:space="preserve"> Mas antes falo minuciosamente sobre os cinco tipos de posicionamento: </w:t>
      </w:r>
      <w:proofErr w:type="spellStart"/>
      <w:r w:rsidR="00DF3290" w:rsidRPr="00DF3290">
        <w:rPr>
          <w:b/>
        </w:rPr>
        <w:t>Absolute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relative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static</w:t>
      </w:r>
      <w:proofErr w:type="spellEnd"/>
      <w:r w:rsidR="00DF3290" w:rsidRPr="00DF3290">
        <w:rPr>
          <w:b/>
        </w:rPr>
        <w:t xml:space="preserve">, </w:t>
      </w:r>
      <w:proofErr w:type="spellStart"/>
      <w:r w:rsidR="00DF3290" w:rsidRPr="00DF3290">
        <w:rPr>
          <w:b/>
        </w:rPr>
        <w:t>fixed</w:t>
      </w:r>
      <w:proofErr w:type="spellEnd"/>
      <w:r w:rsidR="00DF3290" w:rsidRPr="00DF3290">
        <w:rPr>
          <w:b/>
        </w:rPr>
        <w:t xml:space="preserve"> e </w:t>
      </w:r>
      <w:proofErr w:type="spellStart"/>
      <w:r w:rsidR="00DF3290" w:rsidRPr="00DF3290">
        <w:rPr>
          <w:b/>
        </w:rPr>
        <w:t>sticky</w:t>
      </w:r>
      <w:proofErr w:type="spellEnd"/>
      <w:r w:rsidR="00DF3290" w:rsidRPr="00DF3290">
        <w:rPr>
          <w:b/>
        </w:rPr>
        <w:t>.</w:t>
      </w:r>
      <w:r w:rsidR="00DF3290">
        <w:rPr>
          <w:b/>
        </w:rPr>
        <w:t xml:space="preserve"> </w:t>
      </w:r>
      <w:r w:rsidR="00DF3290">
        <w:t>Ao usar o posicionamento absoluto ou relativo, as configurações padrão de borda ou margem são ignoradas porque o objeto é posicionado onde os atributos de posicionamento direcionam o elemento.</w:t>
      </w:r>
    </w:p>
    <w:p w:rsidR="00306728" w:rsidRPr="00DF3290" w:rsidRDefault="00306728" w:rsidP="00306728">
      <w:pPr>
        <w:shd w:val="clear" w:color="auto" w:fill="FFFFFF"/>
        <w:spacing w:after="0"/>
        <w:textAlignment w:val="baseline"/>
      </w:pPr>
    </w:p>
    <w:p w:rsidR="00DF3290" w:rsidRDefault="00DF3290" w:rsidP="00306728">
      <w:pPr>
        <w:shd w:val="clear" w:color="auto" w:fill="FFFFFF"/>
        <w:spacing w:after="0"/>
        <w:textAlignment w:val="baseline"/>
      </w:pPr>
    </w:p>
    <w:p w:rsidR="00306728" w:rsidRDefault="00306728" w:rsidP="00306728">
      <w:pPr>
        <w:shd w:val="clear" w:color="auto" w:fill="FFFFFF"/>
        <w:spacing w:after="0"/>
        <w:textAlignment w:val="baseline"/>
      </w:pPr>
      <w:r>
        <w:t>Este objetivo cobre como: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lastRenderedPageBreak/>
        <w:t>■</w:t>
      </w:r>
      <w:r>
        <w:t xml:space="preserve"> Alterar a localiza</w:t>
      </w:r>
      <w:r>
        <w:rPr>
          <w:rFonts w:ascii="Calibri" w:hAnsi="Calibri" w:cs="Calibri"/>
        </w:rPr>
        <w:t>çã</w:t>
      </w:r>
      <w:r>
        <w:t>o de um elemento</w:t>
      </w:r>
    </w:p>
    <w:p w:rsidR="00306728" w:rsidRDefault="00306728" w:rsidP="00306728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Aplicar uma transforma</w:t>
      </w:r>
      <w:r>
        <w:rPr>
          <w:rFonts w:ascii="Calibri" w:hAnsi="Calibri" w:cs="Calibri"/>
        </w:rPr>
        <w:t>çã</w:t>
      </w:r>
      <w:r>
        <w:t>o</w:t>
      </w:r>
    </w:p>
    <w:p w:rsidR="00DF3290" w:rsidRDefault="00306728" w:rsidP="00FA1B2E">
      <w:pPr>
        <w:shd w:val="clear" w:color="auto" w:fill="FFFFFF"/>
        <w:spacing w:after="0"/>
        <w:textAlignment w:val="baseline"/>
      </w:pPr>
      <w:r>
        <w:rPr>
          <w:rFonts w:ascii="Arial" w:hAnsi="Arial" w:cs="Arial"/>
        </w:rPr>
        <w:t>■</w:t>
      </w:r>
      <w:r>
        <w:t xml:space="preserve"> Mostrar e ocultar elementos</w:t>
      </w:r>
    </w:p>
    <w:p w:rsidR="00B0008D" w:rsidRDefault="00B0008D" w:rsidP="00FA1B2E">
      <w:pPr>
        <w:shd w:val="clear" w:color="auto" w:fill="FFFFFF"/>
        <w:spacing w:after="0"/>
        <w:textAlignment w:val="baseline"/>
        <w:rPr>
          <w:b/>
        </w:rPr>
      </w:pPr>
    </w:p>
    <w:p w:rsidR="00FA1B2E" w:rsidRPr="00DF3290" w:rsidRDefault="006E4C5C" w:rsidP="00FA1B2E">
      <w:pPr>
        <w:shd w:val="clear" w:color="auto" w:fill="FFFFFF"/>
        <w:spacing w:after="0"/>
        <w:textAlignment w:val="baseline"/>
      </w:pPr>
      <w:r>
        <w:rPr>
          <w:b/>
        </w:rPr>
        <w:t xml:space="preserve">Posicionamento </w:t>
      </w:r>
      <w:proofErr w:type="spellStart"/>
      <w:r>
        <w:rPr>
          <w:b/>
        </w:rPr>
        <w:t>absolute</w:t>
      </w:r>
      <w:proofErr w:type="spellEnd"/>
    </w:p>
    <w:p w:rsidR="00B0008D" w:rsidRDefault="006E4C5C" w:rsidP="00FA1B2E">
      <w:pPr>
        <w:shd w:val="clear" w:color="auto" w:fill="FFFFFF"/>
        <w:spacing w:after="0"/>
        <w:textAlignment w:val="baseline"/>
      </w:pPr>
      <w:r>
        <w:t xml:space="preserve">O posicionamento </w:t>
      </w:r>
      <w:proofErr w:type="spellStart"/>
      <w:r>
        <w:t>absolute</w:t>
      </w:r>
      <w:proofErr w:type="spellEnd"/>
      <w:r w:rsidR="00B0008D">
        <w:t xml:space="preserve"> tem como pai a página HTML, na prática ele é filho da página e não de um elemento qualquer no HTML. Com isso é possível posicionar ele em qualquer lugar que não vai afetar o layout.</w:t>
      </w:r>
      <w:r>
        <w:t xml:space="preserve"> Portanto utilizando position: </w:t>
      </w:r>
      <w:proofErr w:type="spellStart"/>
      <w:r>
        <w:t>absolute</w:t>
      </w:r>
      <w:proofErr w:type="spellEnd"/>
      <w:r>
        <w:t xml:space="preserve"> o elemento será colocado no local exato especificado, em relação às bordas do container.</w:t>
      </w:r>
    </w:p>
    <w:p w:rsidR="006E4C5C" w:rsidRDefault="006E4C5C" w:rsidP="00FA1B2E">
      <w:pPr>
        <w:shd w:val="clear" w:color="auto" w:fill="FFFFFF"/>
        <w:spacing w:after="0"/>
        <w:textAlignment w:val="baseline"/>
      </w:pPr>
    </w:p>
    <w:p w:rsidR="006E4C5C" w:rsidRDefault="006E4C5C" w:rsidP="00FA1B2E">
      <w:pPr>
        <w:shd w:val="clear" w:color="auto" w:fill="FFFFFF"/>
        <w:spacing w:after="0"/>
        <w:textAlignment w:val="baseline"/>
      </w:pPr>
      <w:r>
        <w:t xml:space="preserve">Como não faz parte da hierarquia da página o position: </w:t>
      </w:r>
      <w:proofErr w:type="spellStart"/>
      <w:r>
        <w:t>abolute</w:t>
      </w:r>
      <w:proofErr w:type="spellEnd"/>
      <w:proofErr w:type="gramStart"/>
      <w:r>
        <w:t>, pode</w:t>
      </w:r>
      <w:proofErr w:type="gramEnd"/>
      <w:r>
        <w:t xml:space="preserve"> comprometer o layout em versões mobile, </w:t>
      </w:r>
      <w:proofErr w:type="spellStart"/>
      <w:r>
        <w:t>tablet</w:t>
      </w:r>
      <w:proofErr w:type="spellEnd"/>
      <w:r>
        <w:t>.</w:t>
      </w:r>
    </w:p>
    <w:p w:rsidR="00B0008D" w:rsidRDefault="00B0008D" w:rsidP="00FA1B2E">
      <w:pPr>
        <w:shd w:val="clear" w:color="auto" w:fill="FFFFFF"/>
        <w:spacing w:after="0"/>
        <w:textAlignment w:val="baseline"/>
      </w:pPr>
    </w:p>
    <w:p w:rsidR="00B42122" w:rsidRDefault="00B42122" w:rsidP="00FA1B2E">
      <w:pPr>
        <w:shd w:val="clear" w:color="auto" w:fill="FFFFFF"/>
        <w:spacing w:after="0"/>
        <w:textAlignment w:val="baseline"/>
      </w:pPr>
      <w:r>
        <w:t xml:space="preserve">Esse código abaixo mostra as imagens sendo manipuladas via </w:t>
      </w:r>
      <w:proofErr w:type="spellStart"/>
      <w:r>
        <w:t>javascript</w:t>
      </w:r>
      <w:proofErr w:type="spellEnd"/>
      <w:r w:rsidR="006E4C5C">
        <w:t xml:space="preserve"> exatamente o que é abordado na apostila da Microsoft</w:t>
      </w:r>
      <w:r>
        <w:t>.</w:t>
      </w:r>
    </w:p>
    <w:p w:rsidR="00B42122" w:rsidRDefault="00B42122" w:rsidP="00FA1B2E">
      <w:pPr>
        <w:shd w:val="clear" w:color="auto" w:fill="FFFFFF"/>
        <w:spacing w:after="0"/>
        <w:textAlignment w:val="baseline"/>
      </w:pP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top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topText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left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leftText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pos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positioning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proofErr w:type="spellStart"/>
      <w:proofErr w:type="gram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btnPosition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onclick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 {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55076C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img2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img.style.position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pos.value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img.style.left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left.value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   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img.style.top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top.value</w:t>
      </w:r>
      <w:proofErr w:type="spellEnd"/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+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55076C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px</w:t>
      </w:r>
      <w:proofErr w:type="spellEnd"/>
      <w:r w:rsidRPr="0055076C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55076C" w:rsidRPr="0055076C" w:rsidRDefault="0055076C" w:rsidP="0055076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55076C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55076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55076C" w:rsidRDefault="0055076C" w:rsidP="00FA1B2E">
      <w:pPr>
        <w:shd w:val="clear" w:color="auto" w:fill="FFFFFF"/>
        <w:spacing w:after="0"/>
        <w:textAlignment w:val="baseline"/>
      </w:pPr>
    </w:p>
    <w:p w:rsidR="00A74B48" w:rsidRDefault="00A74B48" w:rsidP="00FA1B2E">
      <w:pPr>
        <w:shd w:val="clear" w:color="auto" w:fill="FFFFFF"/>
        <w:spacing w:after="0"/>
        <w:textAlignment w:val="baseline"/>
      </w:pPr>
    </w:p>
    <w:p w:rsidR="00EE7B65" w:rsidRPr="00FA1B2E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relativo</w:t>
      </w:r>
    </w:p>
    <w:p w:rsidR="008A7D8B" w:rsidRDefault="008A7D8B" w:rsidP="00FA1B2E">
      <w:pPr>
        <w:shd w:val="clear" w:color="auto" w:fill="FFFFFF"/>
        <w:spacing w:after="0"/>
        <w:textAlignment w:val="baseline"/>
      </w:pPr>
      <w:r>
        <w:t xml:space="preserve">O posicionamento </w:t>
      </w:r>
      <w:proofErr w:type="spellStart"/>
      <w:r>
        <w:t>relative</w:t>
      </w:r>
      <w:proofErr w:type="spellEnd"/>
      <w:r>
        <w:t xml:space="preserve"> especifica uma posição relativa do elemento em relação ao elemento pai. Sua posição vai ser definida com </w:t>
      </w:r>
      <w:proofErr w:type="gramStart"/>
      <w:r>
        <w:t>as propriedade</w:t>
      </w:r>
      <w:proofErr w:type="gramEnd"/>
      <w:r>
        <w:t xml:space="preserve">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bottom</w:t>
      </w:r>
      <w:proofErr w:type="spellEnd"/>
      <w:r>
        <w:t xml:space="preserve"> e </w:t>
      </w:r>
      <w:proofErr w:type="spellStart"/>
      <w:r>
        <w:t>left</w:t>
      </w:r>
      <w:proofErr w:type="spellEnd"/>
      <w:r>
        <w:t xml:space="preserve"> que vai indicar a distância do elemento tomando como referência o elemento pai.</w:t>
      </w:r>
    </w:p>
    <w:p w:rsidR="00B42122" w:rsidRDefault="00B42122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t xml:space="preserve">Um exemplo extraído do site </w:t>
      </w:r>
      <w:proofErr w:type="spellStart"/>
      <w:r>
        <w:t>devmedia</w:t>
      </w:r>
      <w:proofErr w:type="spellEnd"/>
      <w:r>
        <w:t>.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01 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.relative-parent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02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#156236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03 }</w:t>
      </w:r>
      <w:proofErr w:type="gramEnd"/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04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05 </w:t>
      </w:r>
      <w:r w:rsidRPr="008A7D8B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.relative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{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06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background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#af8542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07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height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08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width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09</w:t>
      </w: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val="en-US" w:eastAsia="pt-BR"/>
        </w:rPr>
        <w:t>position</w:t>
      </w:r>
      <w:proofErr w:type="gramEnd"/>
      <w:r w:rsidRPr="008A7D8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relative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10    </w:t>
      </w:r>
      <w:r w:rsidRPr="008A7D8B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top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20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11    </w:t>
      </w:r>
      <w:proofErr w:type="spellStart"/>
      <w:r w:rsidRPr="008A7D8B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left</w:t>
      </w:r>
      <w:proofErr w:type="spellEnd"/>
      <w:r w:rsidRPr="008A7D8B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A7D8B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</w:t>
      </w:r>
      <w:r w:rsidRPr="008A7D8B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8A7D8B" w:rsidRPr="008A7D8B" w:rsidRDefault="008A7D8B" w:rsidP="008A7D8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A7D8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12 }</w:t>
      </w:r>
      <w:proofErr w:type="gramEnd"/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8A7D8B" w:rsidRDefault="008A7D8B" w:rsidP="00B42122">
      <w:pPr>
        <w:shd w:val="clear" w:color="auto" w:fill="FFFFFF"/>
        <w:spacing w:after="0"/>
        <w:textAlignment w:val="baseline"/>
      </w:pPr>
      <w:r>
        <w:lastRenderedPageBreak/>
        <w:t xml:space="preserve">Uma explicação do código a cima: </w:t>
      </w:r>
    </w:p>
    <w:p w:rsidR="008A7D8B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01:</w:t>
      </w:r>
      <w:r>
        <w:t xml:space="preserve"> foi declarado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relative-parent</w:t>
      </w:r>
      <w:proofErr w:type="spellEnd"/>
      <w:r>
        <w:t xml:space="preserve">. Que no HTML essa </w:t>
      </w:r>
      <w:proofErr w:type="spellStart"/>
      <w:r>
        <w:t>class</w:t>
      </w:r>
      <w:proofErr w:type="spellEnd"/>
      <w:r>
        <w:t xml:space="preserve"> é o elemento pai de uma </w:t>
      </w:r>
      <w:proofErr w:type="spellStart"/>
      <w:r>
        <w:t>div</w:t>
      </w:r>
      <w:proofErr w:type="spellEnd"/>
      <w:r>
        <w:t xml:space="preserve"> que tem o posicionamento </w:t>
      </w:r>
      <w:proofErr w:type="spellStart"/>
      <w:r>
        <w:t>relative</w:t>
      </w:r>
      <w:proofErr w:type="spellEnd"/>
      <w:r>
        <w:t>.</w:t>
      </w:r>
      <w:r w:rsidR="003A567E">
        <w:t xml:space="preserve"> No elemento pai não foi declarado nenhum posicionamento, neste caso, por padrão entendo que tem o posicionamento “</w:t>
      </w:r>
      <w:proofErr w:type="spellStart"/>
      <w:r w:rsidR="003A567E">
        <w:t>static</w:t>
      </w:r>
      <w:proofErr w:type="spellEnd"/>
      <w:r w:rsidR="003A567E">
        <w:t>”.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 05:</w:t>
      </w:r>
      <w:r>
        <w:t xml:space="preserve"> </w:t>
      </w:r>
      <w:r w:rsidR="003A567E">
        <w:t xml:space="preserve">foi declarado um position: </w:t>
      </w:r>
      <w:proofErr w:type="spellStart"/>
      <w:r w:rsidR="003A567E">
        <w:t>relative</w:t>
      </w:r>
      <w:proofErr w:type="spellEnd"/>
      <w:r w:rsidR="003A567E">
        <w:t>. Isso quer dize que o elemento filho terá o posicionamento determinado de acordo com o posicionamento do elemento pai.</w:t>
      </w:r>
    </w:p>
    <w:p w:rsidR="008A7D8B" w:rsidRDefault="008A7D8B" w:rsidP="008A7D8B">
      <w:pPr>
        <w:shd w:val="clear" w:color="auto" w:fill="FFFFFF"/>
        <w:spacing w:after="0"/>
        <w:textAlignment w:val="baseline"/>
      </w:pPr>
    </w:p>
    <w:p w:rsidR="003A567E" w:rsidRDefault="008A7D8B" w:rsidP="008A7D8B">
      <w:pPr>
        <w:shd w:val="clear" w:color="auto" w:fill="FFFFFF"/>
        <w:spacing w:after="0"/>
        <w:textAlignment w:val="baseline"/>
      </w:pPr>
      <w:r w:rsidRPr="006E4C5C">
        <w:rPr>
          <w:u w:val="single"/>
        </w:rPr>
        <w:t>Linhas 10 e 11:</w:t>
      </w:r>
      <w:r>
        <w:t xml:space="preserve"> </w:t>
      </w:r>
      <w:r w:rsidR="003A567E">
        <w:t xml:space="preserve">foi </w:t>
      </w:r>
      <w:proofErr w:type="gramStart"/>
      <w:r w:rsidR="003A567E">
        <w:t>definido</w:t>
      </w:r>
      <w:proofErr w:type="gramEnd"/>
      <w:r w:rsidR="003A567E">
        <w:t xml:space="preserve"> a distância com relação ao elemento pai. </w:t>
      </w:r>
    </w:p>
    <w:p w:rsidR="008A7D8B" w:rsidRDefault="008A7D8B" w:rsidP="00B42122">
      <w:pPr>
        <w:shd w:val="clear" w:color="auto" w:fill="FFFFFF"/>
        <w:spacing w:after="0"/>
        <w:textAlignment w:val="baseline"/>
      </w:pPr>
    </w:p>
    <w:p w:rsidR="003A567E" w:rsidRDefault="003A567E" w:rsidP="00B42122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619750" cy="1403985"/>
                <wp:effectExtent l="0" t="0" r="19050" b="28575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4EE" w:rsidRDefault="00F644EE">
                            <w:r>
                              <w:t xml:space="preserve">Por exemplo: Essa caixa maior é o elemento PAI 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proofErr w:type="gramEnd"/>
                            <w:r>
                              <w:t>relative-parent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F644EE" w:rsidRDefault="00F644EE" w:rsidP="00A74B48">
                            <w:r>
                              <w:t xml:space="preserve">E essa caixa abaixo azul é o elemento filho </w:t>
                            </w:r>
                            <w:proofErr w:type="gramStart"/>
                            <w:r>
                              <w:t>(.</w:t>
                            </w:r>
                            <w:proofErr w:type="spellStart"/>
                            <w:proofErr w:type="gramEnd"/>
                            <w:r>
                              <w:t>relative</w:t>
                            </w:r>
                            <w:proofErr w:type="spellEnd"/>
                            <w:r>
                              <w:t xml:space="preserve">) Quando definimos o top ele vai se mover da borda do elemento pai para o centro. E quando definimos o </w:t>
                            </w:r>
                            <w:proofErr w:type="spellStart"/>
                            <w:r>
                              <w:t>left</w:t>
                            </w:r>
                            <w:proofErr w:type="spellEnd"/>
                            <w:r>
                              <w:t xml:space="preserve"> será da borda esquerda par o centro. Isso serve para as outras propriedades </w:t>
                            </w:r>
                            <w:proofErr w:type="spellStart"/>
                            <w:r>
                              <w:t>right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bottom</w:t>
                            </w:r>
                            <w:proofErr w:type="spellEnd"/>
                            <w:r>
                              <w:t>, sempre visando o centro do elemento pai.</w:t>
                            </w:r>
                          </w:p>
                          <w:p w:rsidR="00F644EE" w:rsidRDefault="00F644EE" w:rsidP="00A74B48">
                            <w:pPr>
                              <w:ind w:left="1416" w:firstLine="708"/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75408E53" wp14:editId="48A1018F">
                                  <wp:extent cx="133350" cy="571500"/>
                                  <wp:effectExtent l="0" t="0" r="0" b="0"/>
                                  <wp:docPr id="54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TOP </w:t>
                            </w:r>
                          </w:p>
                          <w:p w:rsidR="00F644EE" w:rsidRDefault="00F644EE" w:rsidP="00A74B48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800100" cy="133350"/>
                                  <wp:effectExtent l="0" t="0" r="0" b="0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0100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LEFT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3CCD8B8" wp14:editId="34A2D852">
                                  <wp:extent cx="1800225" cy="1104900"/>
                                  <wp:effectExtent l="0" t="0" r="9525" b="0"/>
                                  <wp:docPr id="52" name="Imagem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022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42.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">
                <v:textbox style="mso-fit-shape-to-text:t">
                  <w:txbxContent>
                    <w:p w:rsidR="00F644EE" w:rsidRDefault="00F644EE">
                      <w:r>
                        <w:t xml:space="preserve">Por exemplo: Essa caixa maior é o elemento PAI </w:t>
                      </w:r>
                      <w:proofErr w:type="gramStart"/>
                      <w:r>
                        <w:t>(.</w:t>
                      </w:r>
                      <w:proofErr w:type="spellStart"/>
                      <w:proofErr w:type="gramEnd"/>
                      <w:r>
                        <w:t>relative-parent</w:t>
                      </w:r>
                      <w:proofErr w:type="spellEnd"/>
                      <w:r>
                        <w:t>)</w:t>
                      </w:r>
                    </w:p>
                    <w:p w:rsidR="00F644EE" w:rsidRDefault="00F644EE" w:rsidP="00A74B48">
                      <w:r>
                        <w:t xml:space="preserve">E essa caixa abaixo azul é o elemento filho </w:t>
                      </w:r>
                      <w:proofErr w:type="gramStart"/>
                      <w:r>
                        <w:t>(.</w:t>
                      </w:r>
                      <w:proofErr w:type="spellStart"/>
                      <w:proofErr w:type="gramEnd"/>
                      <w:r>
                        <w:t>relative</w:t>
                      </w:r>
                      <w:proofErr w:type="spellEnd"/>
                      <w:r>
                        <w:t xml:space="preserve">) Quando definimos o top ele vai se mover da borda do elemento pai para o centro. E quando definimos o </w:t>
                      </w:r>
                      <w:proofErr w:type="spellStart"/>
                      <w:r>
                        <w:t>left</w:t>
                      </w:r>
                      <w:proofErr w:type="spellEnd"/>
                      <w:r>
                        <w:t xml:space="preserve"> será da borda esquerda par o centro. Isso serve para as outras propriedades </w:t>
                      </w:r>
                      <w:proofErr w:type="spellStart"/>
                      <w:r>
                        <w:t>right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bottom</w:t>
                      </w:r>
                      <w:proofErr w:type="spellEnd"/>
                      <w:r>
                        <w:t>, sempre visando o centro do elemento pai.</w:t>
                      </w:r>
                    </w:p>
                    <w:p w:rsidR="00F644EE" w:rsidRDefault="00F644EE" w:rsidP="00A74B48">
                      <w:pPr>
                        <w:ind w:left="1416" w:firstLine="708"/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75408E53" wp14:editId="48A1018F">
                            <wp:extent cx="133350" cy="571500"/>
                            <wp:effectExtent l="0" t="0" r="0" b="0"/>
                            <wp:docPr id="54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TOP </w:t>
                      </w:r>
                    </w:p>
                    <w:p w:rsidR="00F644EE" w:rsidRDefault="00F644EE" w:rsidP="00A74B48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800100" cy="133350"/>
                            <wp:effectExtent l="0" t="0" r="0" b="0"/>
                            <wp:docPr id="58" name="Imagem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00100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LEFT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3CCD8B8" wp14:editId="34A2D852">
                            <wp:extent cx="1800225" cy="1104900"/>
                            <wp:effectExtent l="0" t="0" r="9525" b="0"/>
                            <wp:docPr id="52" name="Imagem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A567E" w:rsidRDefault="003A567E" w:rsidP="00B42122">
      <w:pPr>
        <w:shd w:val="clear" w:color="auto" w:fill="FFFFFF"/>
        <w:spacing w:after="0"/>
        <w:textAlignment w:val="baseline"/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r>
        <w:rPr>
          <w:b/>
        </w:rPr>
        <w:t>estático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  <w:r w:rsidRPr="00FA1B2E">
        <w:rPr>
          <w:b/>
        </w:rPr>
        <w:t xml:space="preserve">Posicionamento </w:t>
      </w:r>
      <w:proofErr w:type="spellStart"/>
      <w:r>
        <w:rPr>
          <w:b/>
        </w:rPr>
        <w:t>fix</w:t>
      </w:r>
      <w:r w:rsidR="006E4C5C">
        <w:rPr>
          <w:b/>
        </w:rPr>
        <w:t>ed</w:t>
      </w:r>
      <w:proofErr w:type="spellEnd"/>
    </w:p>
    <w:p w:rsidR="006E4C5C" w:rsidRPr="00CE20B0" w:rsidRDefault="00594094" w:rsidP="00EE7B65">
      <w:pPr>
        <w:shd w:val="clear" w:color="auto" w:fill="FFFFFF"/>
        <w:spacing w:after="0"/>
        <w:textAlignment w:val="baseline"/>
      </w:pPr>
      <w:r>
        <w:t xml:space="preserve">Essa definição é bem lógica ao nome que é dado, position: </w:t>
      </w:r>
      <w:proofErr w:type="spellStart"/>
      <w:r>
        <w:t>fixed</w:t>
      </w:r>
      <w:proofErr w:type="spellEnd"/>
      <w:r>
        <w:t>, o elemento ficará fixo na mesma posição definida. E não tem relação com nenhum outro elemento Pai. Ele é único.</w:t>
      </w:r>
    </w:p>
    <w:p w:rsidR="00EE7B65" w:rsidRDefault="00EE7B65" w:rsidP="00EE7B65">
      <w:pPr>
        <w:shd w:val="clear" w:color="auto" w:fill="FFFFFF"/>
        <w:spacing w:after="0"/>
        <w:textAlignment w:val="baseline"/>
        <w:rPr>
          <w:b/>
        </w:rPr>
      </w:pPr>
    </w:p>
    <w:p w:rsidR="0055076C" w:rsidRPr="0055076C" w:rsidRDefault="0055076C" w:rsidP="0055076C">
      <w:pPr>
        <w:shd w:val="clear" w:color="auto" w:fill="FFFFFF"/>
        <w:spacing w:after="0"/>
        <w:textAlignment w:val="baseline"/>
      </w:pPr>
      <w:r w:rsidRPr="00FA1B2E">
        <w:rPr>
          <w:b/>
        </w:rPr>
        <w:t xml:space="preserve">Posicionamento </w:t>
      </w:r>
      <w:proofErr w:type="spellStart"/>
      <w:r>
        <w:rPr>
          <w:b/>
        </w:rPr>
        <w:t>sticky</w:t>
      </w:r>
      <w:proofErr w:type="spellEnd"/>
    </w:p>
    <w:p w:rsidR="00594094" w:rsidRPr="00594094" w:rsidRDefault="00594094" w:rsidP="00594094">
      <w:pPr>
        <w:shd w:val="clear" w:color="auto" w:fill="FFFFFF"/>
        <w:spacing w:after="0"/>
        <w:textAlignment w:val="baseline"/>
      </w:pPr>
      <w:r w:rsidRPr="00594094">
        <w:t xml:space="preserve">Um elemento com position: </w:t>
      </w:r>
      <w:proofErr w:type="spellStart"/>
      <w:r w:rsidRPr="00594094">
        <w:t>sticky</w:t>
      </w:r>
      <w:proofErr w:type="spellEnd"/>
      <w:r w:rsidRPr="00594094">
        <w:t>;</w:t>
      </w:r>
      <w:r>
        <w:t xml:space="preserve"> </w:t>
      </w:r>
      <w:r w:rsidRPr="00594094">
        <w:t>é posicionado com base na posição de rolagem do usuário.</w:t>
      </w:r>
    </w:p>
    <w:p w:rsidR="00DF3290" w:rsidRDefault="00594094" w:rsidP="00FA1B2E">
      <w:pPr>
        <w:shd w:val="clear" w:color="auto" w:fill="FFFFFF"/>
        <w:spacing w:after="0"/>
        <w:textAlignment w:val="baseline"/>
      </w:pPr>
      <w:r w:rsidRPr="002B6724">
        <w:t xml:space="preserve">Um elemento </w:t>
      </w:r>
      <w:proofErr w:type="spellStart"/>
      <w:r w:rsidR="002B6724">
        <w:t>sticky</w:t>
      </w:r>
      <w:proofErr w:type="spellEnd"/>
      <w:r w:rsidR="002B6724">
        <w:t xml:space="preserve"> </w:t>
      </w:r>
      <w:r w:rsidRPr="002B6724">
        <w:t xml:space="preserve">alterna entre </w:t>
      </w:r>
      <w:proofErr w:type="spellStart"/>
      <w:r w:rsidRPr="002B6724">
        <w:t>relative</w:t>
      </w:r>
      <w:proofErr w:type="spellEnd"/>
      <w:r w:rsidR="002B6724">
        <w:t xml:space="preserve"> </w:t>
      </w:r>
      <w:r w:rsidRPr="002B6724">
        <w:t xml:space="preserve">e </w:t>
      </w:r>
      <w:proofErr w:type="spellStart"/>
      <w:r w:rsidRPr="002B6724">
        <w:t>fixed</w:t>
      </w:r>
      <w:proofErr w:type="spellEnd"/>
      <w:r w:rsidRPr="002B6724">
        <w:t>, dependendo da posição de rolagem. É posicionado em relação até que uma determinada posição de deslocamento seja alcançada na janela de visualização - então "gruda" no lugar (como posição: fixa).</w:t>
      </w:r>
    </w:p>
    <w:p w:rsidR="00DF3290" w:rsidRDefault="00DF3290" w:rsidP="00FA1B2E">
      <w:pPr>
        <w:shd w:val="clear" w:color="auto" w:fill="FFFFFF"/>
        <w:spacing w:after="0"/>
        <w:textAlignment w:val="baseline"/>
      </w:pPr>
    </w:p>
    <w:p w:rsidR="00DF3290" w:rsidRPr="004253F9" w:rsidRDefault="00DF3290" w:rsidP="00DF3290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 w:rsidRPr="004253F9">
        <w:rPr>
          <w:b/>
          <w:sz w:val="24"/>
        </w:rPr>
        <w:t>Alterar a localização de um elemento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Usando os métodos para recuperar um elemento do DOM em </w:t>
      </w:r>
      <w:proofErr w:type="spellStart"/>
      <w:proofErr w:type="gramStart"/>
      <w:r>
        <w:t>JavaScript</w:t>
      </w:r>
      <w:proofErr w:type="spellEnd"/>
      <w:proofErr w:type="gramEnd"/>
      <w:r>
        <w:t xml:space="preserve">, você pode aplicar estilos dinamicamente por meio de código que pode alterar a posição do elemento na página. 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lastRenderedPageBreak/>
        <w:t>Por padrão, todos os elementos HTML fluem estaticamente da esquerda para a direita na mesma ordem em que são declarados na página HTML. No entanto, o CSS fornece um mecanismo para especificar algumas opções avançadas na posição do elemento. Você pode posicionar elementos usando posicionamento absoluto ou posicionamento relativo.</w:t>
      </w:r>
    </w:p>
    <w:p w:rsidR="00DF3290" w:rsidRDefault="00DF3290" w:rsidP="00DF3290">
      <w:pPr>
        <w:shd w:val="clear" w:color="auto" w:fill="FFFFFF"/>
        <w:spacing w:after="0"/>
        <w:textAlignment w:val="baseline"/>
      </w:pP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 xml:space="preserve">Você pode aplicar quatro propriedades individualmente ou em combinação para controlar a posição de um elemento: </w:t>
      </w:r>
      <w:proofErr w:type="spellStart"/>
      <w:proofErr w:type="gramStart"/>
      <w:r>
        <w:t>top,</w:t>
      </w:r>
      <w:proofErr w:type="gramEnd"/>
      <w:r>
        <w:t>right</w:t>
      </w:r>
      <w:proofErr w:type="spellEnd"/>
      <w:r>
        <w:t xml:space="preserve">, </w:t>
      </w:r>
      <w:proofErr w:type="spellStart"/>
      <w:r>
        <w:t>botto</w:t>
      </w:r>
      <w:r w:rsidR="002B6724">
        <w:t>m</w:t>
      </w:r>
      <w:proofErr w:type="spellEnd"/>
      <w:r w:rsidR="002B6724">
        <w:t xml:space="preserve"> e </w:t>
      </w:r>
      <w:proofErr w:type="spellStart"/>
      <w:r w:rsidR="002B6724">
        <w:t>left</w:t>
      </w:r>
      <w:proofErr w:type="spellEnd"/>
      <w:r w:rsidR="002B6724">
        <w:t>. Essas propriedades só</w:t>
      </w:r>
      <w:r>
        <w:t xml:space="preserve"> vão funcionar se o position for definido primeiro.</w:t>
      </w:r>
    </w:p>
    <w:p w:rsidR="00DF3290" w:rsidRDefault="00DF3290" w:rsidP="00DF3290">
      <w:pPr>
        <w:shd w:val="clear" w:color="auto" w:fill="FFFFFF"/>
        <w:spacing w:after="0"/>
        <w:textAlignment w:val="baseline"/>
      </w:pPr>
      <w:r>
        <w:t>Cada propriedade usa um parâmetro de distância que especifica a distância relativa do objeto a partir de um ponto de referência com base no atributo de posicionamento especificado.</w:t>
      </w:r>
    </w:p>
    <w:p w:rsidR="002B6724" w:rsidRDefault="002B6724" w:rsidP="00DF3290">
      <w:pPr>
        <w:shd w:val="clear" w:color="auto" w:fill="FFFFFF"/>
        <w:spacing w:after="0"/>
        <w:textAlignment w:val="baseline"/>
      </w:pPr>
    </w:p>
    <w:p w:rsidR="002B6724" w:rsidRDefault="002B6724" w:rsidP="00017DE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Aplicando </w:t>
      </w:r>
      <w:proofErr w:type="spellStart"/>
      <w:r>
        <w:rPr>
          <w:b/>
          <w:sz w:val="24"/>
        </w:rPr>
        <w:t>transform</w:t>
      </w:r>
      <w:proofErr w:type="spellEnd"/>
    </w:p>
    <w:p w:rsidR="00590D2C" w:rsidRPr="00590D2C" w:rsidRDefault="00590D2C" w:rsidP="00590D2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gramStart"/>
      <w:r w:rsidRPr="00590D2C">
        <w:rPr>
          <w:sz w:val="24"/>
        </w:rPr>
        <w:t>Existe</w:t>
      </w:r>
      <w:proofErr w:type="gramEnd"/>
      <w:r>
        <w:rPr>
          <w:sz w:val="24"/>
        </w:rPr>
        <w:t xml:space="preserve"> algumas propriedades para o </w:t>
      </w:r>
      <w:proofErr w:type="spellStart"/>
      <w:r>
        <w:rPr>
          <w:sz w:val="24"/>
        </w:rPr>
        <w:t>transform</w:t>
      </w:r>
      <w:proofErr w:type="spellEnd"/>
      <w:r>
        <w:rPr>
          <w:sz w:val="24"/>
        </w:rPr>
        <w:t>, mas a apostila só cita algumas, abaixo segue todas disponíveis W3S são elas: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translate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rotate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scaleY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scale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skewY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skew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590D2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pt-BR"/>
        </w:rPr>
      </w:pPr>
      <w:proofErr w:type="spellStart"/>
      <w:proofErr w:type="gramStart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matrix</w:t>
      </w:r>
      <w:proofErr w:type="spellEnd"/>
      <w:proofErr w:type="gramEnd"/>
      <w:r w:rsidRPr="00590D2C">
        <w:rPr>
          <w:rFonts w:ascii="Consolas" w:eastAsia="Times New Roman" w:hAnsi="Consolas" w:cs="Consolas"/>
          <w:color w:val="DC143C"/>
          <w:sz w:val="24"/>
          <w:szCs w:val="24"/>
          <w:shd w:val="clear" w:color="auto" w:fill="F1F1F1"/>
          <w:lang w:eastAsia="pt-BR"/>
        </w:rPr>
        <w:t>()</w:t>
      </w:r>
    </w:p>
    <w:p w:rsidR="00590D2C" w:rsidRPr="00590D2C" w:rsidRDefault="00590D2C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2B6724" w:rsidRPr="002B6724" w:rsidRDefault="00A01C7B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proofErr w:type="spellStart"/>
      <w:r>
        <w:rPr>
          <w:sz w:val="24"/>
        </w:rPr>
        <w:t>Transform</w:t>
      </w:r>
      <w:proofErr w:type="spellEnd"/>
      <w:r>
        <w:rPr>
          <w:sz w:val="24"/>
        </w:rPr>
        <w:t xml:space="preserve"> permite</w:t>
      </w:r>
      <w:r w:rsidR="002B6724" w:rsidRPr="002B6724">
        <w:rPr>
          <w:sz w:val="24"/>
        </w:rPr>
        <w:t xml:space="preserve"> alterar a aparência de um elemento. Você pode aumentar ou diminuir um elemento, girá-lo.</w:t>
      </w:r>
    </w:p>
    <w:p w:rsidR="002B6724" w:rsidRPr="00A01C7B" w:rsidRDefault="002B6724" w:rsidP="00017DE4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2B6724">
        <w:rPr>
          <w:sz w:val="24"/>
        </w:rPr>
        <w:t>Existem muitos métodos de transformação disponíveis. Para adicionar uma transformação a um elemento, voc</w:t>
      </w:r>
      <w:r w:rsidR="00A01C7B">
        <w:rPr>
          <w:sz w:val="24"/>
        </w:rPr>
        <w:t xml:space="preserve">ê a declara no CSS do elemento, </w:t>
      </w:r>
      <w:r w:rsidRPr="002B6724">
        <w:rPr>
          <w:sz w:val="24"/>
        </w:rPr>
        <w:t>adicionando a propriedad</w:t>
      </w:r>
      <w:r w:rsidR="00A01C7B">
        <w:rPr>
          <w:sz w:val="24"/>
        </w:rPr>
        <w:t xml:space="preserve">e </w:t>
      </w:r>
      <w:proofErr w:type="spellStart"/>
      <w:r w:rsidR="00A01C7B">
        <w:rPr>
          <w:sz w:val="24"/>
        </w:rPr>
        <w:t>transform</w:t>
      </w:r>
      <w:proofErr w:type="spellEnd"/>
      <w:r w:rsidR="00A01C7B">
        <w:rPr>
          <w:sz w:val="24"/>
        </w:rPr>
        <w:t>.</w:t>
      </w:r>
    </w:p>
    <w:p w:rsidR="00017DE4" w:rsidRPr="00017DE4" w:rsidRDefault="00017DE4" w:rsidP="00017DE4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r w:rsidRPr="00017DE4">
        <w:rPr>
          <w:rFonts w:ascii="Consolas" w:eastAsia="Times New Roman" w:hAnsi="Consolas" w:cs="Consolas"/>
          <w:i/>
          <w:iCs/>
          <w:color w:val="50FA7B"/>
          <w:sz w:val="21"/>
          <w:szCs w:val="21"/>
          <w:lang w:eastAsia="pt-BR"/>
        </w:rPr>
        <w:t>.rota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{</w:t>
      </w:r>
      <w:proofErr w:type="spell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017DE4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rotate</w:t>
      </w:r>
      <w:proofErr w:type="spellEnd"/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gramEnd"/>
      <w:r w:rsidRPr="00017DE4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90</w:t>
      </w:r>
      <w:r w:rsidRPr="00017DE4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017DE4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);}</w:t>
      </w:r>
    </w:p>
    <w:p w:rsidR="002B6724" w:rsidRDefault="002B6724" w:rsidP="002B6724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017DE4" w:rsidRDefault="00017DE4" w:rsidP="002B672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Usando método </w:t>
      </w:r>
      <w:proofErr w:type="spellStart"/>
      <w:r w:rsidRPr="005F6276">
        <w:rPr>
          <w:sz w:val="24"/>
        </w:rPr>
        <w:t>rotate</w:t>
      </w:r>
      <w:proofErr w:type="spellEnd"/>
    </w:p>
    <w:p w:rsidR="00DF3290" w:rsidRDefault="00B01B7F" w:rsidP="00FA1B2E">
      <w:pPr>
        <w:shd w:val="clear" w:color="auto" w:fill="FFFFFF"/>
        <w:spacing w:after="0"/>
        <w:textAlignment w:val="baseline"/>
      </w:pPr>
      <w:r w:rsidRPr="00B01B7F">
        <w:t xml:space="preserve">O método de transformação de rotação permite que você gire um objeto por um número especificado de graus. O método aceita um único parâmetro que especifica o número de graus. </w:t>
      </w:r>
      <w:r>
        <w:t>Podemos usar valores positivos e vai girar no sentido horário ou valores negativos e vai girar no sentido anti-horário.</w:t>
      </w:r>
    </w:p>
    <w:p w:rsidR="00B01B7F" w:rsidRDefault="00B01B7F" w:rsidP="00FA1B2E">
      <w:pPr>
        <w:shd w:val="clear" w:color="auto" w:fill="FFFFFF"/>
        <w:spacing w:after="0"/>
        <w:textAlignment w:val="baseline"/>
      </w:pPr>
      <w:r>
        <w:t xml:space="preserve">O </w:t>
      </w:r>
      <w:proofErr w:type="spellStart"/>
      <w:r>
        <w:t>transform</w:t>
      </w:r>
      <w:proofErr w:type="spellEnd"/>
      <w:r>
        <w:t xml:space="preserve"> também suporta </w:t>
      </w:r>
      <w:proofErr w:type="spellStart"/>
      <w:proofErr w:type="gramStart"/>
      <w:r w:rsidRPr="00B01B7F">
        <w:t>rotateX</w:t>
      </w:r>
      <w:proofErr w:type="spellEnd"/>
      <w:proofErr w:type="gramEnd"/>
      <w:r w:rsidRPr="00B01B7F">
        <w:t xml:space="preserve"> e </w:t>
      </w:r>
      <w:proofErr w:type="spellStart"/>
      <w:r w:rsidRPr="00B01B7F">
        <w:t>rotateY</w:t>
      </w:r>
      <w:proofErr w:type="spellEnd"/>
      <w:r w:rsidRPr="00B01B7F">
        <w:t xml:space="preserve"> métodos, que aceitam um único parâmetro em graus para especificar um ângulo em torno </w:t>
      </w:r>
      <w:r>
        <w:t>do eixo X ou do eixo Y na qual girar</w:t>
      </w:r>
      <w:r w:rsidRPr="00B01B7F">
        <w:t>.</w:t>
      </w:r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</w:p>
    <w:p w:rsidR="00B01B7F" w:rsidRDefault="00B01B7F" w:rsidP="00B01B7F">
      <w:pPr>
        <w:shd w:val="clear" w:color="auto" w:fill="FFFFFF"/>
        <w:spacing w:after="0"/>
        <w:textAlignment w:val="baseline"/>
      </w:pPr>
      <w:r>
        <w:lastRenderedPageBreak/>
        <w:t>Você pode, por exemplo, usar esses métodos para inverter um elemento vertical ou horizontalmente, especificando 180deg como o parâmetro. Nesse caso, o elemento gira 180 graus ao longo do eixo especificado - o que basicamente resulta na inversão ou espelhamento da imagem ao longo desse eixo</w:t>
      </w:r>
      <w:r w:rsidR="005F6276">
        <w:t>.</w:t>
      </w:r>
    </w:p>
    <w:p w:rsidR="005F6276" w:rsidRDefault="005F6276" w:rsidP="00B01B7F">
      <w:pPr>
        <w:shd w:val="clear" w:color="auto" w:fill="FFFFFF"/>
        <w:spacing w:after="0"/>
        <w:textAlignment w:val="baseline"/>
      </w:pPr>
    </w:p>
    <w:p w:rsidR="005F6276" w:rsidRPr="005F6276" w:rsidRDefault="005F6276" w:rsidP="00B01B7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translate</w:t>
      </w:r>
      <w:proofErr w:type="spellEnd"/>
    </w:p>
    <w:p w:rsidR="00B01B7F" w:rsidRDefault="00B01B7F" w:rsidP="00FA1B2E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O método de conversão permite mover um elemento HTML alterando sua posição X e Y relativa na página. 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translate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px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Pr="000B24AA" w:rsidRDefault="000B24AA" w:rsidP="000B24AA">
      <w:pPr>
        <w:shd w:val="clear" w:color="auto" w:fill="FFFFFF"/>
        <w:spacing w:after="0"/>
        <w:textAlignment w:val="baseline"/>
      </w:pPr>
      <w:r>
        <w:t xml:space="preserve">O método de conversão move o elemento HTML ao qual é aplicado por 50 pixels na direção X e </w:t>
      </w:r>
      <w:proofErr w:type="gramStart"/>
      <w:r>
        <w:t>0</w:t>
      </w:r>
      <w:proofErr w:type="gramEnd"/>
      <w:r>
        <w:t xml:space="preserve"> pixels na direção Y em relação ao local onde agora reside.</w:t>
      </w:r>
    </w:p>
    <w:p w:rsidR="000B24AA" w:rsidRDefault="000B24AA" w:rsidP="000B24AA">
      <w:pPr>
        <w:shd w:val="clear" w:color="auto" w:fill="FFFFFF"/>
        <w:spacing w:after="0"/>
        <w:textAlignment w:val="baseline"/>
      </w:pPr>
    </w:p>
    <w:p w:rsidR="000B24AA" w:rsidRDefault="000B24AA" w:rsidP="000B24AA">
      <w:pPr>
        <w:shd w:val="clear" w:color="auto" w:fill="FFFFFF"/>
        <w:spacing w:after="0"/>
        <w:textAlignment w:val="baseline"/>
      </w:pPr>
      <w:r>
        <w:t xml:space="preserve">Novamente, os métodos </w:t>
      </w:r>
      <w:proofErr w:type="spellStart"/>
      <w:proofErr w:type="gramStart"/>
      <w:r>
        <w:t>translateX</w:t>
      </w:r>
      <w:proofErr w:type="spellEnd"/>
      <w:proofErr w:type="gramEnd"/>
      <w:r>
        <w:t xml:space="preserve"> e </w:t>
      </w:r>
      <w:proofErr w:type="spellStart"/>
      <w:r>
        <w:t>translateY</w:t>
      </w:r>
      <w:proofErr w:type="spellEnd"/>
      <w:r>
        <w:t xml:space="preserve"> estão disponíveis se o efeito desejado for mover o objeto ao redor do eixo x ou do eixo y.</w:t>
      </w:r>
    </w:p>
    <w:p w:rsidR="00996D2F" w:rsidRDefault="00996D2F" w:rsidP="00996D2F">
      <w:pPr>
        <w:shd w:val="clear" w:color="auto" w:fill="FFFFFF"/>
        <w:spacing w:after="0"/>
        <w:textAlignment w:val="baseline"/>
        <w:rPr>
          <w:b/>
        </w:rPr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skew</w:t>
      </w:r>
      <w:proofErr w:type="spellEnd"/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 w:rsidRPr="00996D2F">
        <w:t xml:space="preserve">Você pode inclinar um elemento HTML usando o método </w:t>
      </w:r>
      <w:proofErr w:type="spellStart"/>
      <w:r w:rsidRPr="00996D2F">
        <w:t>skew</w:t>
      </w:r>
      <w:proofErr w:type="spellEnd"/>
      <w:r w:rsidRPr="00996D2F">
        <w:t xml:space="preserve"> da propriedade </w:t>
      </w:r>
      <w:proofErr w:type="spellStart"/>
      <w:r w:rsidRPr="00996D2F">
        <w:t>transform</w:t>
      </w:r>
      <w:proofErr w:type="spellEnd"/>
      <w:r w:rsidRPr="00996D2F">
        <w:t xml:space="preserve">. A inclinação inclina o objeto para que não fique paralelo ao eixo vertical ou horizontal. 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skew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deg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Pr="005F6276" w:rsidRDefault="00996D2F" w:rsidP="00996D2F">
      <w:pPr>
        <w:shd w:val="clear" w:color="auto" w:fill="FFFFFF"/>
        <w:spacing w:after="0"/>
        <w:textAlignment w:val="baseline"/>
      </w:pPr>
    </w:p>
    <w:p w:rsidR="00996D2F" w:rsidRDefault="00996D2F" w:rsidP="00996D2F">
      <w:pPr>
        <w:shd w:val="clear" w:color="auto" w:fill="FFFFFF"/>
        <w:spacing w:after="0"/>
        <w:textAlignment w:val="baseline"/>
      </w:pPr>
      <w:r>
        <w:rPr>
          <w:b/>
        </w:rPr>
        <w:t>Usando o método</w:t>
      </w:r>
      <w:r>
        <w:t xml:space="preserve"> </w:t>
      </w:r>
      <w:proofErr w:type="spellStart"/>
      <w:r>
        <w:t>scale</w:t>
      </w:r>
      <w:proofErr w:type="spellEnd"/>
    </w:p>
    <w:p w:rsidR="00996D2F" w:rsidRDefault="00996D2F" w:rsidP="000B24AA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r>
        <w:t>scale</w:t>
      </w:r>
      <w:proofErr w:type="spellEnd"/>
      <w:r>
        <w:t xml:space="preserve"> redimensiona os elementos por uma proporção especificada. O método de escala usa um parâmetro: um valor decimal que representa a porcentagem a ser dimensionada. O método </w:t>
      </w:r>
      <w:proofErr w:type="spellStart"/>
      <w:r>
        <w:t>scale</w:t>
      </w:r>
      <w:proofErr w:type="spellEnd"/>
      <w:r>
        <w:t xml:space="preserve"> </w:t>
      </w:r>
      <w:r w:rsidRPr="00FF7DE6">
        <w:t xml:space="preserve">usa </w:t>
      </w:r>
      <w:r>
        <w:t>como</w:t>
      </w:r>
      <w:r w:rsidRPr="00FF7DE6">
        <w:t xml:space="preserve"> parâmetro: um valor decimal que representa a porcentagem a ser dimensionada.</w:t>
      </w:r>
    </w:p>
    <w:p w:rsidR="00FF7DE6" w:rsidRDefault="00FF7DE6" w:rsidP="00FF7DE6">
      <w:pPr>
        <w:shd w:val="clear" w:color="auto" w:fill="FFFFFF"/>
        <w:spacing w:after="0"/>
        <w:textAlignment w:val="baseline"/>
      </w:pPr>
    </w:p>
    <w:p w:rsidR="00FF7DE6" w:rsidRDefault="00FF7DE6" w:rsidP="00FF7DE6">
      <w:pPr>
        <w:shd w:val="clear" w:color="auto" w:fill="FFFFFF"/>
        <w:spacing w:after="0"/>
        <w:textAlignment w:val="baseline"/>
      </w:pPr>
      <w:r>
        <w:t>Por exemplo, quando o valor é: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Maior que </w:t>
      </w:r>
      <w:proofErr w:type="gramStart"/>
      <w:r>
        <w:t>1</w:t>
      </w:r>
      <w:proofErr w:type="gramEnd"/>
      <w:r>
        <w:t xml:space="preserve"> aumenta o objeto</w:t>
      </w:r>
    </w:p>
    <w:p w:rsidR="00FF7DE6" w:rsidRDefault="00FF7DE6" w:rsidP="00FF7DE6">
      <w:pPr>
        <w:pStyle w:val="PargrafodaLista"/>
        <w:numPr>
          <w:ilvl w:val="0"/>
          <w:numId w:val="7"/>
        </w:numPr>
        <w:shd w:val="clear" w:color="auto" w:fill="FFFFFF"/>
        <w:spacing w:after="0"/>
        <w:textAlignment w:val="baseline"/>
      </w:pPr>
      <w:r>
        <w:t xml:space="preserve">Menor que </w:t>
      </w:r>
      <w:proofErr w:type="gramStart"/>
      <w:r>
        <w:t>1</w:t>
      </w:r>
      <w:proofErr w:type="gramEnd"/>
      <w:r>
        <w:t>, mas maior que 0 diminui o objeto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996D2F" w:rsidRPr="00996D2F" w:rsidRDefault="00996D2F" w:rsidP="00996D2F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996D2F">
        <w:rPr>
          <w:rFonts w:ascii="Consolas" w:eastAsia="Times New Roman" w:hAnsi="Consolas" w:cs="Consolas"/>
          <w:color w:val="8BE9FD"/>
          <w:sz w:val="21"/>
          <w:szCs w:val="21"/>
          <w:lang w:eastAsia="pt-BR"/>
        </w:rPr>
        <w:t>transform</w:t>
      </w:r>
      <w:proofErr w:type="spellEnd"/>
      <w:proofErr w:type="gramEnd"/>
      <w:r w:rsidRPr="00996D2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: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proofErr w:type="spellStart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scale</w:t>
      </w:r>
      <w:proofErr w:type="spellEnd"/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(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  <w:r w:rsidRPr="00996D2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</w:t>
      </w:r>
      <w:r w:rsidRPr="00996D2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96D2F" w:rsidRDefault="00996D2F" w:rsidP="00996D2F">
      <w:pPr>
        <w:shd w:val="clear" w:color="auto" w:fill="FFFFFF"/>
        <w:spacing w:after="0"/>
        <w:textAlignment w:val="baseline"/>
      </w:pPr>
    </w:p>
    <w:p w:rsid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>
        <w:rPr>
          <w:b/>
          <w:sz w:val="24"/>
        </w:rPr>
        <w:t>Mostrando e escondendo elementos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t xml:space="preserve">Você pode mostrar e ocultar elementos declarativamente na marcação HTML ou programaticamente, modificando as propriedades CSS do objeto por meio de </w:t>
      </w:r>
      <w:proofErr w:type="spellStart"/>
      <w:proofErr w:type="gramStart"/>
      <w:r w:rsidRPr="00C037DA">
        <w:rPr>
          <w:sz w:val="24"/>
        </w:rPr>
        <w:t>JavaScript</w:t>
      </w:r>
      <w:proofErr w:type="spellEnd"/>
      <w:proofErr w:type="gramEnd"/>
      <w:r w:rsidRPr="00C037DA">
        <w:rPr>
          <w:sz w:val="24"/>
        </w:rPr>
        <w:t>.</w:t>
      </w: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</w:p>
    <w:p w:rsidR="00C037DA" w:rsidRPr="00C037DA" w:rsidRDefault="00C037DA" w:rsidP="00C037DA">
      <w:pPr>
        <w:shd w:val="clear" w:color="auto" w:fill="FFFFFF"/>
        <w:spacing w:after="185" w:line="240" w:lineRule="auto"/>
        <w:textAlignment w:val="baseline"/>
        <w:rPr>
          <w:sz w:val="24"/>
        </w:rPr>
      </w:pPr>
      <w:r w:rsidRPr="00C037DA">
        <w:rPr>
          <w:sz w:val="24"/>
        </w:rPr>
        <w:lastRenderedPageBreak/>
        <w:t xml:space="preserve">Você pode criar as propriedades CSS que mostram ou ocultam um elemento diretamente na propriedade de estilo de um objeto ou em um estilo CSS e são adicionadas à </w:t>
      </w:r>
      <w:r w:rsidR="00936BF7">
        <w:rPr>
          <w:sz w:val="24"/>
        </w:rPr>
        <w:t>coleção de estilos do elemento.</w:t>
      </w:r>
    </w:p>
    <w:p w:rsidR="00FF7DE6" w:rsidRDefault="00FF7DE6" w:rsidP="00996D2F">
      <w:pPr>
        <w:shd w:val="clear" w:color="auto" w:fill="FFFFFF"/>
        <w:spacing w:after="0"/>
        <w:textAlignment w:val="baseline"/>
      </w:pPr>
    </w:p>
    <w:p w:rsidR="00F644EE" w:rsidRDefault="00112CDC" w:rsidP="00F644EE">
      <w:pPr>
        <w:shd w:val="clear" w:color="auto" w:fill="FFFFFF"/>
        <w:spacing w:after="0"/>
        <w:textAlignment w:val="baseline"/>
      </w:pPr>
      <w:r w:rsidRPr="00112CDC">
        <w:rPr>
          <w:b/>
        </w:rPr>
        <w:t>Propriedade Display</w:t>
      </w:r>
    </w:p>
    <w:p w:rsidR="00112CDC" w:rsidRDefault="00112CDC" w:rsidP="00F644EE">
      <w:pPr>
        <w:shd w:val="clear" w:color="auto" w:fill="FFFFFF"/>
        <w:spacing w:after="0"/>
        <w:textAlignment w:val="baseline"/>
      </w:pPr>
    </w:p>
    <w:p w:rsidR="00112CDC" w:rsidRDefault="005E6F4A" w:rsidP="00F644EE">
      <w:pPr>
        <w:shd w:val="clear" w:color="auto" w:fill="FFFFFF"/>
        <w:spacing w:after="0"/>
        <w:textAlignment w:val="baseline"/>
      </w:pPr>
      <w:r w:rsidRPr="005E6F4A">
        <w:t>A propriedade display aceita dois valores possíveis. Um valor de INLINE diz ao navegador para mostrar o item, enquanto um valor de NONE significa que o navegador deve ocultar o item.</w:t>
      </w:r>
    </w:p>
    <w:p w:rsidR="00060F8C" w:rsidRDefault="00060F8C" w:rsidP="00F644EE">
      <w:pPr>
        <w:shd w:val="clear" w:color="auto" w:fill="FFFFFF"/>
        <w:spacing w:after="0"/>
        <w:textAlignment w:val="baseline"/>
      </w:pPr>
    </w:p>
    <w:p w:rsidR="00060F8C" w:rsidRDefault="00B71073" w:rsidP="00F644EE">
      <w:pPr>
        <w:shd w:val="clear" w:color="auto" w:fill="FFFFFF"/>
        <w:spacing w:after="0"/>
        <w:textAlignment w:val="baseline"/>
      </w:pPr>
      <w:r w:rsidRPr="00B71073">
        <w:t>Quando você usa a propriedade CSS de exib</w:t>
      </w:r>
      <w:r>
        <w:t>ição e a define como valor zero</w:t>
      </w:r>
      <w:r w:rsidRPr="00B71073">
        <w:t>, o elemento HTML fica oculto. Mas ocultar o elemento dessa maneira também o remove do layout.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p w:rsidR="00A0684D" w:rsidRDefault="00A0684D" w:rsidP="00A0684D">
      <w:pPr>
        <w:shd w:val="clear" w:color="auto" w:fill="FFFFFF"/>
        <w:spacing w:after="0"/>
        <w:textAlignment w:val="baseline"/>
        <w:rPr>
          <w:b/>
        </w:rPr>
      </w:pPr>
      <w:r w:rsidRPr="00112CDC">
        <w:rPr>
          <w:b/>
        </w:rPr>
        <w:t xml:space="preserve">Propriedade </w:t>
      </w:r>
      <w:proofErr w:type="spellStart"/>
      <w:r>
        <w:rPr>
          <w:b/>
        </w:rPr>
        <w:t>Visibility</w:t>
      </w:r>
      <w:proofErr w:type="spellEnd"/>
    </w:p>
    <w:p w:rsidR="00A0684D" w:rsidRDefault="00A0684D" w:rsidP="00A0684D">
      <w:pPr>
        <w:shd w:val="clear" w:color="auto" w:fill="FFFFFF"/>
        <w:spacing w:after="0"/>
        <w:textAlignment w:val="baseline"/>
      </w:pPr>
    </w:p>
    <w:p w:rsidR="00A0684D" w:rsidRPr="00A0684D" w:rsidRDefault="00A0684D" w:rsidP="00A0684D">
      <w:pPr>
        <w:shd w:val="clear" w:color="auto" w:fill="FFFFFF"/>
        <w:spacing w:after="0"/>
        <w:textAlignment w:val="baseline"/>
      </w:pPr>
      <w:r w:rsidRPr="00A0684D">
        <w:t>A segunda propriedade disponível para controlar a visibilidade do elemento</w:t>
      </w:r>
      <w:r>
        <w:t xml:space="preserve"> é chamada </w:t>
      </w:r>
      <w:proofErr w:type="spellStart"/>
      <w:r>
        <w:t>v</w:t>
      </w:r>
      <w:r w:rsidRPr="00A0684D">
        <w:t>isibility</w:t>
      </w:r>
      <w:proofErr w:type="spellEnd"/>
      <w:r w:rsidRPr="00A0684D">
        <w:t>. Esta propriedade aceita quatro valores possíveis, conforme descrito na Tabela abaixo:</w:t>
      </w:r>
    </w:p>
    <w:p w:rsidR="00A0684D" w:rsidRDefault="00A0684D" w:rsidP="00F644EE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19"/>
        <w:gridCol w:w="7398"/>
      </w:tblGrid>
      <w:tr w:rsidR="00A0684D" w:rsidRPr="00D221CA" w:rsidTr="00A0684D">
        <w:tc>
          <w:tcPr>
            <w:tcW w:w="1219" w:type="dxa"/>
            <w:shd w:val="clear" w:color="auto" w:fill="FF6600"/>
          </w:tcPr>
          <w:p w:rsidR="00A0684D" w:rsidRDefault="00A0684D" w:rsidP="00E219D8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Value</w:t>
            </w:r>
            <w:proofErr w:type="spellEnd"/>
          </w:p>
        </w:tc>
        <w:tc>
          <w:tcPr>
            <w:tcW w:w="7398" w:type="dxa"/>
            <w:shd w:val="clear" w:color="auto" w:fill="FF6600"/>
          </w:tcPr>
          <w:p w:rsidR="00A0684D" w:rsidRPr="00D221CA" w:rsidRDefault="00A0684D" w:rsidP="00E219D8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Efeito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A0684D">
            <w:pPr>
              <w:textAlignment w:val="baseline"/>
            </w:pPr>
            <w:proofErr w:type="spellStart"/>
            <w:proofErr w:type="gramStart"/>
            <w:r>
              <w:t>visible</w:t>
            </w:r>
            <w:proofErr w:type="spellEnd"/>
            <w:proofErr w:type="gramEnd"/>
          </w:p>
        </w:tc>
        <w:tc>
          <w:tcPr>
            <w:tcW w:w="7398" w:type="dxa"/>
          </w:tcPr>
          <w:p w:rsidR="00A0684D" w:rsidRDefault="00A0684D" w:rsidP="00E219D8">
            <w:pPr>
              <w:textAlignment w:val="baseline"/>
            </w:pPr>
            <w:r w:rsidRPr="00A0684D">
              <w:t>Define a propriedade como visível para mostrar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E219D8">
            <w:pPr>
              <w:textAlignment w:val="baseline"/>
            </w:pPr>
            <w:proofErr w:type="spellStart"/>
            <w:proofErr w:type="gramStart"/>
            <w:r>
              <w:t>hidden</w:t>
            </w:r>
            <w:proofErr w:type="spellEnd"/>
            <w:proofErr w:type="gramEnd"/>
          </w:p>
        </w:tc>
        <w:tc>
          <w:tcPr>
            <w:tcW w:w="7398" w:type="dxa"/>
          </w:tcPr>
          <w:p w:rsidR="00A0684D" w:rsidRDefault="00A0684D" w:rsidP="00E219D8">
            <w:pPr>
              <w:textAlignment w:val="baseline"/>
            </w:pPr>
            <w:r w:rsidRPr="00A0684D">
              <w:t>Oculta o elemento</w:t>
            </w:r>
          </w:p>
        </w:tc>
      </w:tr>
      <w:tr w:rsidR="00A0684D" w:rsidTr="00A0684D">
        <w:tc>
          <w:tcPr>
            <w:tcW w:w="1219" w:type="dxa"/>
          </w:tcPr>
          <w:p w:rsidR="00A0684D" w:rsidRDefault="00A0684D" w:rsidP="00E219D8">
            <w:pPr>
              <w:textAlignment w:val="baseline"/>
            </w:pPr>
            <w:proofErr w:type="spellStart"/>
            <w:proofErr w:type="gramStart"/>
            <w:r>
              <w:t>collapse</w:t>
            </w:r>
            <w:proofErr w:type="spellEnd"/>
            <w:proofErr w:type="gramEnd"/>
          </w:p>
        </w:tc>
        <w:tc>
          <w:tcPr>
            <w:tcW w:w="7398" w:type="dxa"/>
          </w:tcPr>
          <w:p w:rsidR="00A0684D" w:rsidRDefault="00A0684D" w:rsidP="00E219D8">
            <w:pPr>
              <w:textAlignment w:val="baseline"/>
            </w:pPr>
            <w:r w:rsidRPr="00A0684D">
              <w:t xml:space="preserve">Recolhe o elemento onde aplicável, como em uma linha da </w:t>
            </w:r>
            <w:proofErr w:type="gramStart"/>
            <w:r w:rsidRPr="00A0684D">
              <w:t>tabela</w:t>
            </w:r>
            <w:proofErr w:type="gramEnd"/>
          </w:p>
        </w:tc>
      </w:tr>
      <w:tr w:rsidR="00A0684D" w:rsidTr="00A0684D">
        <w:tc>
          <w:tcPr>
            <w:tcW w:w="1219" w:type="dxa"/>
          </w:tcPr>
          <w:p w:rsidR="00A0684D" w:rsidRDefault="00A0684D" w:rsidP="00E219D8">
            <w:pPr>
              <w:textAlignment w:val="baseline"/>
            </w:pPr>
            <w:proofErr w:type="spellStart"/>
            <w:proofErr w:type="gramStart"/>
            <w:r>
              <w:t>inherit</w:t>
            </w:r>
            <w:proofErr w:type="spellEnd"/>
            <w:proofErr w:type="gramEnd"/>
          </w:p>
        </w:tc>
        <w:tc>
          <w:tcPr>
            <w:tcW w:w="7398" w:type="dxa"/>
          </w:tcPr>
          <w:p w:rsidR="00A0684D" w:rsidRDefault="00A0684D" w:rsidP="00E219D8">
            <w:pPr>
              <w:textAlignment w:val="baseline"/>
            </w:pPr>
            <w:r w:rsidRPr="00A0684D">
              <w:t>Herda o valor da propriedade de visibilidade do pai</w:t>
            </w:r>
          </w:p>
        </w:tc>
      </w:tr>
    </w:tbl>
    <w:p w:rsidR="00A0684D" w:rsidRDefault="00A0684D" w:rsidP="00F644EE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Alguns desses valores têm comportamentos interessantes. Quando você usa a propriedade CSS de exibição e a define como valor zero, o elemento HTML fica oculto. Mas ocultar o elemento dessa maneira também o remove do layout. Todos os elementos circundantes se realinham como se o elemento não estivesse lá. Quando a exibição é definida como embutida, o elemento é mostrado novamente e todos os elementos ao redor se afastam, voltando ao local em que estavam originalmente.</w:t>
      </w:r>
    </w:p>
    <w:p w:rsidR="004277A5" w:rsidRDefault="004277A5" w:rsidP="004277A5">
      <w:pPr>
        <w:shd w:val="clear" w:color="auto" w:fill="FFFFFF"/>
        <w:spacing w:after="0"/>
        <w:textAlignment w:val="baseline"/>
      </w:pPr>
    </w:p>
    <w:p w:rsidR="004277A5" w:rsidRDefault="004277A5" w:rsidP="004277A5">
      <w:pPr>
        <w:shd w:val="clear" w:color="auto" w:fill="FFFFFF"/>
        <w:spacing w:after="0"/>
        <w:textAlignment w:val="baseline"/>
      </w:pPr>
      <w:r>
        <w:t>DICA DO EXAME</w:t>
      </w:r>
    </w:p>
    <w:p w:rsidR="00A0684D" w:rsidRPr="00112CDC" w:rsidRDefault="004277A5" w:rsidP="004277A5">
      <w:pPr>
        <w:shd w:val="clear" w:color="auto" w:fill="FFFFFF"/>
        <w:spacing w:after="0"/>
        <w:textAlignment w:val="baseline"/>
      </w:pPr>
      <w:r>
        <w:t>Se você precisar preservar o layout da página ao alterar VISIBILITY, use a pr</w:t>
      </w:r>
      <w:r>
        <w:t xml:space="preserve">opriedade VISIBILITY com o </w:t>
      </w:r>
      <w:proofErr w:type="spellStart"/>
      <w:r>
        <w:t>value</w:t>
      </w:r>
      <w:proofErr w:type="spellEnd"/>
      <w:r>
        <w:t xml:space="preserve"> </w:t>
      </w:r>
      <w:proofErr w:type="spellStart"/>
      <w:r w:rsidRPr="004277A5">
        <w:t>hidden</w:t>
      </w:r>
      <w:proofErr w:type="spellEnd"/>
      <w:r>
        <w:t>. Se você não precisar preservar o layout, poderá definir a propriedade de exibição como NONE ou VISIBILITY como COLLAPSE.</w:t>
      </w:r>
      <w:bookmarkStart w:id="0" w:name="_GoBack"/>
      <w:bookmarkEnd w:id="0"/>
    </w:p>
    <w:sectPr w:rsidR="00A0684D" w:rsidRPr="00112CDC"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CBB" w:rsidRDefault="00EA3CBB" w:rsidP="00E22997">
      <w:pPr>
        <w:spacing w:after="0" w:line="240" w:lineRule="auto"/>
      </w:pPr>
      <w:r>
        <w:separator/>
      </w:r>
    </w:p>
  </w:endnote>
  <w:endnote w:type="continuationSeparator" w:id="0">
    <w:p w:rsidR="00EA3CBB" w:rsidRDefault="00EA3CBB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44EE" w:rsidRDefault="00F644EE">
    <w:pPr>
      <w:pStyle w:val="Rodap"/>
    </w:pPr>
  </w:p>
  <w:p w:rsidR="00F644EE" w:rsidRDefault="00F644E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CBB" w:rsidRDefault="00EA3CBB" w:rsidP="00E22997">
      <w:pPr>
        <w:spacing w:after="0" w:line="240" w:lineRule="auto"/>
      </w:pPr>
      <w:r>
        <w:separator/>
      </w:r>
    </w:p>
  </w:footnote>
  <w:footnote w:type="continuationSeparator" w:id="0">
    <w:p w:rsidR="00EA3CBB" w:rsidRDefault="00EA3CBB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F7676F9"/>
    <w:multiLevelType w:val="multilevel"/>
    <w:tmpl w:val="0E263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17DE4"/>
    <w:rsid w:val="00023855"/>
    <w:rsid w:val="000323A1"/>
    <w:rsid w:val="00052946"/>
    <w:rsid w:val="00060F8C"/>
    <w:rsid w:val="00062B1A"/>
    <w:rsid w:val="000735B2"/>
    <w:rsid w:val="00076751"/>
    <w:rsid w:val="000900C0"/>
    <w:rsid w:val="000954B5"/>
    <w:rsid w:val="000B0F42"/>
    <w:rsid w:val="000B24AA"/>
    <w:rsid w:val="000C61F8"/>
    <w:rsid w:val="000E248C"/>
    <w:rsid w:val="000E45A3"/>
    <w:rsid w:val="000F32CC"/>
    <w:rsid w:val="001014E7"/>
    <w:rsid w:val="001038BC"/>
    <w:rsid w:val="00105A8C"/>
    <w:rsid w:val="00112CDC"/>
    <w:rsid w:val="001210F2"/>
    <w:rsid w:val="00140141"/>
    <w:rsid w:val="00151623"/>
    <w:rsid w:val="0015439F"/>
    <w:rsid w:val="00165C95"/>
    <w:rsid w:val="00181563"/>
    <w:rsid w:val="001A5F0B"/>
    <w:rsid w:val="001A7969"/>
    <w:rsid w:val="001B4643"/>
    <w:rsid w:val="001D64A5"/>
    <w:rsid w:val="00201598"/>
    <w:rsid w:val="00202530"/>
    <w:rsid w:val="00203D82"/>
    <w:rsid w:val="002163CE"/>
    <w:rsid w:val="00242EA3"/>
    <w:rsid w:val="00254691"/>
    <w:rsid w:val="00264EE6"/>
    <w:rsid w:val="00286C55"/>
    <w:rsid w:val="00287757"/>
    <w:rsid w:val="00297C2D"/>
    <w:rsid w:val="002B6724"/>
    <w:rsid w:val="002B798D"/>
    <w:rsid w:val="002D1F8F"/>
    <w:rsid w:val="002D66B4"/>
    <w:rsid w:val="002E13E1"/>
    <w:rsid w:val="00302D9E"/>
    <w:rsid w:val="00306728"/>
    <w:rsid w:val="00312EA2"/>
    <w:rsid w:val="00340FE0"/>
    <w:rsid w:val="0034613C"/>
    <w:rsid w:val="003570EB"/>
    <w:rsid w:val="003A3353"/>
    <w:rsid w:val="003A38D1"/>
    <w:rsid w:val="003A567E"/>
    <w:rsid w:val="00402F15"/>
    <w:rsid w:val="00404DDF"/>
    <w:rsid w:val="00421946"/>
    <w:rsid w:val="0042480E"/>
    <w:rsid w:val="004253F9"/>
    <w:rsid w:val="00426801"/>
    <w:rsid w:val="004277A5"/>
    <w:rsid w:val="004479C5"/>
    <w:rsid w:val="00454C6A"/>
    <w:rsid w:val="004854A6"/>
    <w:rsid w:val="00487C81"/>
    <w:rsid w:val="00490528"/>
    <w:rsid w:val="004B5D6D"/>
    <w:rsid w:val="004C2E27"/>
    <w:rsid w:val="004C714A"/>
    <w:rsid w:val="004E2D10"/>
    <w:rsid w:val="004F33B0"/>
    <w:rsid w:val="004F3844"/>
    <w:rsid w:val="00525129"/>
    <w:rsid w:val="0054122A"/>
    <w:rsid w:val="0055076C"/>
    <w:rsid w:val="00566E06"/>
    <w:rsid w:val="005719AC"/>
    <w:rsid w:val="00585D9F"/>
    <w:rsid w:val="00590D2C"/>
    <w:rsid w:val="00594094"/>
    <w:rsid w:val="005C239C"/>
    <w:rsid w:val="005C5928"/>
    <w:rsid w:val="005E6F4A"/>
    <w:rsid w:val="005F0C71"/>
    <w:rsid w:val="005F1193"/>
    <w:rsid w:val="005F2467"/>
    <w:rsid w:val="005F6276"/>
    <w:rsid w:val="00602F74"/>
    <w:rsid w:val="0060531D"/>
    <w:rsid w:val="00612D84"/>
    <w:rsid w:val="0061364D"/>
    <w:rsid w:val="006341B0"/>
    <w:rsid w:val="0069378A"/>
    <w:rsid w:val="00693975"/>
    <w:rsid w:val="006965B2"/>
    <w:rsid w:val="006D6368"/>
    <w:rsid w:val="006E4C5C"/>
    <w:rsid w:val="00703415"/>
    <w:rsid w:val="00712FEA"/>
    <w:rsid w:val="00725DDB"/>
    <w:rsid w:val="007505C6"/>
    <w:rsid w:val="00753099"/>
    <w:rsid w:val="00754725"/>
    <w:rsid w:val="007663A6"/>
    <w:rsid w:val="0078289E"/>
    <w:rsid w:val="00786C23"/>
    <w:rsid w:val="00793DA4"/>
    <w:rsid w:val="00797639"/>
    <w:rsid w:val="007A1DC8"/>
    <w:rsid w:val="007A6741"/>
    <w:rsid w:val="007C1A27"/>
    <w:rsid w:val="007D2D32"/>
    <w:rsid w:val="007E54EC"/>
    <w:rsid w:val="007F2BB4"/>
    <w:rsid w:val="0081357C"/>
    <w:rsid w:val="00836BFA"/>
    <w:rsid w:val="00842398"/>
    <w:rsid w:val="008507DF"/>
    <w:rsid w:val="0085423B"/>
    <w:rsid w:val="0087628B"/>
    <w:rsid w:val="00877B7F"/>
    <w:rsid w:val="00883B15"/>
    <w:rsid w:val="00885638"/>
    <w:rsid w:val="0088712C"/>
    <w:rsid w:val="008917A9"/>
    <w:rsid w:val="008919E9"/>
    <w:rsid w:val="008A7D8B"/>
    <w:rsid w:val="008D3944"/>
    <w:rsid w:val="008D7FDF"/>
    <w:rsid w:val="008F71A6"/>
    <w:rsid w:val="00900546"/>
    <w:rsid w:val="009126E0"/>
    <w:rsid w:val="00923C80"/>
    <w:rsid w:val="00925B34"/>
    <w:rsid w:val="009309D2"/>
    <w:rsid w:val="00936BF7"/>
    <w:rsid w:val="00942E72"/>
    <w:rsid w:val="009574E3"/>
    <w:rsid w:val="00961916"/>
    <w:rsid w:val="00967B87"/>
    <w:rsid w:val="00983DF7"/>
    <w:rsid w:val="00996D2F"/>
    <w:rsid w:val="009B659E"/>
    <w:rsid w:val="009F3F61"/>
    <w:rsid w:val="00A01C7B"/>
    <w:rsid w:val="00A0684D"/>
    <w:rsid w:val="00A217B8"/>
    <w:rsid w:val="00A302AA"/>
    <w:rsid w:val="00A334F1"/>
    <w:rsid w:val="00A349D9"/>
    <w:rsid w:val="00A40C50"/>
    <w:rsid w:val="00A44290"/>
    <w:rsid w:val="00A60E05"/>
    <w:rsid w:val="00A635F8"/>
    <w:rsid w:val="00A646A1"/>
    <w:rsid w:val="00A70D1A"/>
    <w:rsid w:val="00A740D4"/>
    <w:rsid w:val="00A74B48"/>
    <w:rsid w:val="00AB329E"/>
    <w:rsid w:val="00AC19E5"/>
    <w:rsid w:val="00AC265B"/>
    <w:rsid w:val="00AD1D1A"/>
    <w:rsid w:val="00AE390B"/>
    <w:rsid w:val="00AF0CFB"/>
    <w:rsid w:val="00AF3F39"/>
    <w:rsid w:val="00B0008D"/>
    <w:rsid w:val="00B01B7F"/>
    <w:rsid w:val="00B06CAE"/>
    <w:rsid w:val="00B14DC5"/>
    <w:rsid w:val="00B262A5"/>
    <w:rsid w:val="00B34C04"/>
    <w:rsid w:val="00B42122"/>
    <w:rsid w:val="00B57904"/>
    <w:rsid w:val="00B71073"/>
    <w:rsid w:val="00B736E9"/>
    <w:rsid w:val="00B82646"/>
    <w:rsid w:val="00B84C39"/>
    <w:rsid w:val="00B91DCF"/>
    <w:rsid w:val="00B928CA"/>
    <w:rsid w:val="00BA5304"/>
    <w:rsid w:val="00BB24E2"/>
    <w:rsid w:val="00BB256F"/>
    <w:rsid w:val="00BD7CAC"/>
    <w:rsid w:val="00BE2B4C"/>
    <w:rsid w:val="00BE7611"/>
    <w:rsid w:val="00BF4DB9"/>
    <w:rsid w:val="00C037DA"/>
    <w:rsid w:val="00C15476"/>
    <w:rsid w:val="00C2058D"/>
    <w:rsid w:val="00C2135B"/>
    <w:rsid w:val="00C22B2D"/>
    <w:rsid w:val="00C31B71"/>
    <w:rsid w:val="00C821B1"/>
    <w:rsid w:val="00C96DB6"/>
    <w:rsid w:val="00CA088B"/>
    <w:rsid w:val="00CB2D96"/>
    <w:rsid w:val="00CB4D65"/>
    <w:rsid w:val="00CD0B9C"/>
    <w:rsid w:val="00CD4119"/>
    <w:rsid w:val="00CD5719"/>
    <w:rsid w:val="00CD7CAD"/>
    <w:rsid w:val="00CE0F7B"/>
    <w:rsid w:val="00CE20B0"/>
    <w:rsid w:val="00CE2917"/>
    <w:rsid w:val="00CE3BB5"/>
    <w:rsid w:val="00CF1288"/>
    <w:rsid w:val="00D0415F"/>
    <w:rsid w:val="00D05C0A"/>
    <w:rsid w:val="00D10C3A"/>
    <w:rsid w:val="00D221CA"/>
    <w:rsid w:val="00D35760"/>
    <w:rsid w:val="00D431F5"/>
    <w:rsid w:val="00D54100"/>
    <w:rsid w:val="00D7619D"/>
    <w:rsid w:val="00DA089F"/>
    <w:rsid w:val="00DA40E1"/>
    <w:rsid w:val="00DB7FE3"/>
    <w:rsid w:val="00DF3290"/>
    <w:rsid w:val="00E2290F"/>
    <w:rsid w:val="00E22997"/>
    <w:rsid w:val="00E56C2B"/>
    <w:rsid w:val="00E64E2F"/>
    <w:rsid w:val="00E91624"/>
    <w:rsid w:val="00EA27C1"/>
    <w:rsid w:val="00EA3CBB"/>
    <w:rsid w:val="00EA436D"/>
    <w:rsid w:val="00EA5B4A"/>
    <w:rsid w:val="00EC0740"/>
    <w:rsid w:val="00EC7F91"/>
    <w:rsid w:val="00ED10A7"/>
    <w:rsid w:val="00ED66AD"/>
    <w:rsid w:val="00EE4B57"/>
    <w:rsid w:val="00EE7B65"/>
    <w:rsid w:val="00F04E99"/>
    <w:rsid w:val="00F069B6"/>
    <w:rsid w:val="00F644EE"/>
    <w:rsid w:val="00F76FCA"/>
    <w:rsid w:val="00F80A67"/>
    <w:rsid w:val="00FA1B2E"/>
    <w:rsid w:val="00FD6829"/>
    <w:rsid w:val="00FE5376"/>
    <w:rsid w:val="00FF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6CA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  <w:style w:type="character" w:styleId="CdigoHTML">
    <w:name w:val="HTML Code"/>
    <w:basedOn w:val="Fontepargpadro"/>
    <w:uiPriority w:val="99"/>
    <w:semiHidden/>
    <w:unhideWhenUsed/>
    <w:rsid w:val="00605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6931</TotalTime>
  <Pages>40</Pages>
  <Words>9636</Words>
  <Characters>52040</Characters>
  <Application>Microsoft Office Word</Application>
  <DocSecurity>0</DocSecurity>
  <Lines>433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27</cp:revision>
  <dcterms:created xsi:type="dcterms:W3CDTF">2019-09-24T15:57:00Z</dcterms:created>
  <dcterms:modified xsi:type="dcterms:W3CDTF">2019-11-10T22:38:00Z</dcterms:modified>
</cp:coreProperties>
</file>