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r w:rsidRPr="00302D9E">
        <w:rPr>
          <w:lang w:val="en-US"/>
        </w:rPr>
        <w:t>Por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Pr="00A635F8" w:rsidRDefault="004F33B0" w:rsidP="004F33B0">
      <w:pPr>
        <w:rPr>
          <w:sz w:val="18"/>
          <w:lang w:val="en-US"/>
        </w:rPr>
      </w:pPr>
    </w:p>
    <w:p w:rsidR="004F33B0" w:rsidRPr="00A635F8" w:rsidRDefault="004F33B0" w:rsidP="00302D9E">
      <w:pPr>
        <w:jc w:val="center"/>
        <w:rPr>
          <w:b/>
          <w:sz w:val="56"/>
          <w:lang w:val="en-US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983DF7" w:rsidRDefault="00983DF7" w:rsidP="004F3844">
      <w:pPr>
        <w:rPr>
          <w:sz w:val="18"/>
        </w:rPr>
      </w:pPr>
    </w:p>
    <w:p w:rsidR="00C22B2D" w:rsidRDefault="00C22B2D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Estruturar a UI usando marcação semântica, incluindo marcações para mecanismos de pesquisa e leitores de tela, como Seção, Artigo, Nav, Cabeçalho, Rodapé e A parte; criar um contêiner de layout em HTML</w:t>
      </w:r>
      <w:r w:rsidR="0088712C">
        <w:t xml:space="preserve">. 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APIs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APIs de armazenamento e API de Geolocation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Definir variáveis do tempo de vida; manter objetos fora o namespace global; usar a palavra-chave “este” para fazer referência a um objeto que disparou um evento; estabelecer escopo de variáveis localmente e </w:t>
      </w:r>
      <w:proofErr w:type="gramStart"/>
      <w:r w:rsidRPr="00302D9E">
        <w:t>globalmente</w:t>
      </w:r>
      <w:proofErr w:type="gramEnd"/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 xml:space="preserve">Criar e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objetos nativos; criar objetos personalizados e propriedades personalizadas para objetos nativos usando protótipos e funções; herdar de um objeto; implementar métodos nativos e métodos personalizados</w:t>
      </w: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Implementar</w:t>
      </w:r>
      <w:proofErr w:type="gramEnd"/>
      <w:r>
        <w:rPr>
          <w:b/>
          <w:sz w:val="32"/>
        </w:rPr>
        <w:t xml:space="preserve">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Iterar em coleções e itens da matriz; gerenciar decisões do programa usando instruções switch, </w:t>
      </w:r>
      <w:proofErr w:type="gramStart"/>
      <w:r w:rsidRPr="004F3844">
        <w:t>if</w:t>
      </w:r>
      <w:proofErr w:type="gramEnd"/>
      <w:r w:rsidRPr="004F3844">
        <w:t>/then e operadores; avaliar expressões</w:t>
      </w: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</w:t>
      </w:r>
      <w:proofErr w:type="gramStart"/>
      <w:r w:rsidRPr="004F3844">
        <w:t>OnBlur</w:t>
      </w:r>
      <w:proofErr w:type="gramEnd"/>
      <w:r w:rsidRPr="004F3844">
        <w:t>, OnFocus, OnClick); declarar e manipular eventos com bolhas; manipular um evento usando uma função anônima</w:t>
      </w: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Definir e responder aos códigos de erro; lançar uma exceção; solicitar verificações de nulos; </w:t>
      </w:r>
      <w:proofErr w:type="gramStart"/>
      <w:r w:rsidRPr="004F3844">
        <w:t>implementar</w:t>
      </w:r>
      <w:proofErr w:type="gramEnd"/>
      <w:r w:rsidRPr="004F3844">
        <w:t xml:space="preserve"> blocos try-catch-finally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lastRenderedPageBreak/>
        <w:t>Implementar</w:t>
      </w:r>
      <w:proofErr w:type="gramEnd"/>
      <w:r w:rsidRPr="0081357C">
        <w:t xml:space="preserve"> try-catch-finally, incluindo setar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</w:t>
      </w:r>
      <w:r w:rsidR="0081357C">
        <w:rPr>
          <w:b/>
          <w:sz w:val="24"/>
        </w:rPr>
        <w:t>callback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Receber mensagens do API </w:t>
      </w:r>
      <w:proofErr w:type="gramStart"/>
      <w:r w:rsidRPr="004F3844">
        <w:t>WebSocket</w:t>
      </w:r>
      <w:proofErr w:type="gramEnd"/>
      <w:r w:rsidRPr="004F3844">
        <w:t xml:space="preserve"> do HTML5; usar o jQuery para fazer uma chamada AJAX; ligar um evento; implementar um retorno de chamada usando funções anônimas; manipular o ponteiro “</w:t>
      </w:r>
      <w:r w:rsidR="0081357C" w:rsidRPr="0081357C">
        <w:t>this</w:t>
      </w:r>
      <w:r w:rsidRPr="004F3844">
        <w:t>”</w:t>
      </w: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Iniciar e parar </w:t>
      </w:r>
      <w:proofErr w:type="gramStart"/>
      <w:r w:rsidRPr="004F3844">
        <w:t>um web</w:t>
      </w:r>
      <w:proofErr w:type="gramEnd"/>
      <w:r w:rsidRPr="004F3844">
        <w:t xml:space="preserve"> worker; passar dados para um web worker; configurar tempos limite e intervalos em um web worker; registrar um ouvinte de eventos para o web worker; limitações de um web worker</w:t>
      </w: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os controles apropriados com base nos requisitos; </w:t>
      </w:r>
      <w:proofErr w:type="gramStart"/>
      <w:r w:rsidRPr="004F3844">
        <w:t>implementar</w:t>
      </w:r>
      <w:proofErr w:type="gramEnd"/>
      <w:r w:rsidRPr="004F3844">
        <w:t xml:space="preserve"> tipos de entrada e atributos de conteúdo do HTML para coletar entrada do usuário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Validar entrada de usuário usando </w:t>
      </w:r>
      <w:proofErr w:type="gramStart"/>
      <w:r w:rsidR="004F3844" w:rsidRPr="004F3844">
        <w:rPr>
          <w:b/>
          <w:sz w:val="24"/>
        </w:rPr>
        <w:t>JavaScript</w:t>
      </w:r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Consumir dados JSON e XML; recuperar dados usando serviços Web; carregar dados ou obter dados de outras fontes usando </w:t>
      </w:r>
      <w:proofErr w:type="gramStart"/>
      <w:r w:rsidRPr="004F3844">
        <w:t>XMLHTTPRequest</w:t>
      </w:r>
      <w:proofErr w:type="gramEnd"/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Serializar, desserializar e transmitir </w:t>
      </w:r>
      <w:proofErr w:type="gramStart"/>
      <w:r w:rsidR="004F3844" w:rsidRPr="004F3844">
        <w:rPr>
          <w:b/>
          <w:sz w:val="24"/>
        </w:rPr>
        <w:t>dados</w:t>
      </w:r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Manusear dados binários; manusear dados de texto como JSON e XML; </w:t>
      </w:r>
      <w:proofErr w:type="gramStart"/>
      <w:r w:rsidRPr="004F3844">
        <w:t>implementar</w:t>
      </w:r>
      <w:proofErr w:type="gramEnd"/>
      <w:r w:rsidRPr="004F3844">
        <w:t xml:space="preserve"> o método de serialização jQuery, usar o Form.Submit; analisar dados; enviar dados usando XMLHTTPRequest; limpar a entrada usando URI/codificação de formulário</w:t>
      </w: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</w:t>
      </w:r>
      <w:proofErr w:type="gramStart"/>
      <w:r w:rsidRPr="004F3844">
        <w:t>font-face, tamanho</w:t>
      </w:r>
      <w:proofErr w:type="gramEnd"/>
      <w:r w:rsidRPr="004F3844">
        <w:t xml:space="preserve">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lastRenderedPageBreak/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4F3844">
        <w:t>Implementar</w:t>
      </w:r>
      <w:proofErr w:type="gramEnd"/>
      <w:r w:rsidRPr="004F3844">
        <w:t xml:space="preserve">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aninhamento</w:t>
      </w:r>
      <w:r w:rsidR="00DB7FE3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 xml:space="preserve">Localizar elementos usando seletores de CSS e </w:t>
      </w:r>
      <w:proofErr w:type="gramStart"/>
      <w:r w:rsidR="004F3844" w:rsidRPr="004F3844">
        <w:rPr>
          <w:b/>
          <w:sz w:val="24"/>
        </w:rPr>
        <w:t>JQuery</w:t>
      </w:r>
      <w:proofErr w:type="gramEnd"/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Escolher o seletor correto para referenciar um elemento; definir seletores de elemento, estilo e atributos; encontrar elementos usando pseudoelementos e pseudoclasses</w:t>
      </w:r>
      <w:r w:rsidR="00CD5719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Referenciar elementos corretamente; </w:t>
      </w:r>
      <w:proofErr w:type="gramStart"/>
      <w:r w:rsidRPr="004F3844">
        <w:t>implementar</w:t>
      </w:r>
      <w:proofErr w:type="gramEnd"/>
      <w:r w:rsidRPr="004F3844">
        <w:t xml:space="preserve"> herança; substituir herança usando !</w:t>
      </w:r>
      <w:proofErr w:type="gramStart"/>
      <w:r w:rsidRPr="004F3844">
        <w:t>important</w:t>
      </w:r>
      <w:proofErr w:type="gramEnd"/>
      <w:r w:rsidRPr="004F3844">
        <w:t>; estilo de um elemento baseado em pseudoelementos e pseudoclasses</w:t>
      </w:r>
      <w:r w:rsidR="00CD5719"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253F9" w:rsidRDefault="004253F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1A7969" w:rsidRDefault="00ED66AD" w:rsidP="00EE4B57">
      <w:pPr>
        <w:jc w:val="center"/>
      </w:pPr>
      <w:r>
        <w:rPr>
          <w:b/>
          <w:sz w:val="32"/>
        </w:rPr>
        <w:t>ANOTAÇÕES</w:t>
      </w:r>
      <w:r w:rsidR="001A7969"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</w:t>
      </w:r>
      <w:proofErr w:type="gramStart"/>
      <w:r w:rsidR="00CF1288">
        <w:t>otimização</w:t>
      </w:r>
      <w:proofErr w:type="gramEnd"/>
      <w:r w:rsidR="00CF1288">
        <w:t xml:space="preserve">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</w:t>
      </w:r>
      <w:proofErr w:type="gramStart"/>
      <w:r w:rsidR="00BE2B4C">
        <w:t>deve</w:t>
      </w:r>
      <w:proofErr w:type="gramEnd"/>
      <w:r w:rsidR="00BE2B4C">
        <w:t xml:space="preserve">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>Elementos não semânticos são todas as tags que não representa nada, como por exemplo, &lt;div&gt; e &lt;span&gt;.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lastRenderedPageBreak/>
              <w:t>HTML5 element</w:t>
            </w:r>
            <w:r>
              <w:rPr>
                <w:b/>
                <w:color w:val="FFFFFF" w:themeColor="background1"/>
              </w:rPr>
              <w:t xml:space="preserve"> Semantic</w:t>
            </w:r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Description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&lt;article&gt;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&lt;aside&gt;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E22997">
            <w:pPr>
              <w:textAlignment w:val="baseline"/>
            </w:pPr>
            <w:r w:rsidRPr="00BE2B4C">
              <w:t>&lt;details&gt;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&lt;figcaption&gt;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título do elemento de figura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&lt;figure&gt;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um conteúdo que contém </w:t>
            </w:r>
            <w:proofErr w:type="gramStart"/>
            <w:r>
              <w:t>uma figura, imagem, gráfico</w:t>
            </w:r>
            <w:proofErr w:type="gramEnd"/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&lt;footer&gt;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rodapé de uma </w:t>
            </w:r>
            <w:r w:rsidRPr="00877B7F">
              <w:rPr>
                <w:highlight w:val="yellow"/>
              </w:rPr>
              <w:t>seção</w:t>
            </w:r>
            <w:r>
              <w:t xml:space="preserve"> ou </w:t>
            </w:r>
            <w:r w:rsidRPr="00877B7F">
              <w:rPr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&lt;main&gt;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conteúdo principal de um documento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gramStart"/>
            <w:r>
              <w:t>mark</w:t>
            </w:r>
            <w:proofErr w:type="gram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que um texto precisa ser destacado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&lt;nav&gt;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navegação para outras páginas no site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&lt;section&gt;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conteúdo distinto de um documento ou área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E22997">
            <w:pPr>
              <w:textAlignment w:val="baseline"/>
            </w:pPr>
            <w:r w:rsidRPr="00B928CA">
              <w:t>&lt;summary&gt;</w:t>
            </w:r>
          </w:p>
        </w:tc>
        <w:tc>
          <w:tcPr>
            <w:tcW w:w="6246" w:type="dxa"/>
          </w:tcPr>
          <w:p w:rsidR="00B928CA" w:rsidRDefault="00B928CA" w:rsidP="00E22997">
            <w:pPr>
              <w:textAlignment w:val="baseline"/>
            </w:pPr>
            <w:r>
              <w:t>Define um cabeçalho visível para o elemento &lt;details&gt; assim como o &lt;figcaption&gt; funciona para o elemento &lt;figure&gt;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&lt;hgroup&gt;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um grupo de headings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&lt;progress&gt;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o progresso de uma tarefa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&lt;section&gt; ou para um &lt;article&gt;. Dentro do &lt;header&gt; usamos qualquer marcação que atenda às necessidades para a área especifica. Como por exemplo &lt;hgroup&gt;, &lt;h1&gt; - &lt;h6&gt; e/ou &lt;nav&gt;.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&lt;nav&gt;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&lt;hgroup&gt;</w:t>
      </w:r>
      <w:r w:rsidR="005719AC">
        <w:t xml:space="preserve"> é um método semântico que organiza cabeçalhos e subtítulos. Esse elemento contém os elementos &lt;h1&gt; a &lt;h6&gt;. O &lt;hgroup&gt; pode ser utilizado em toda página desde que atenda esse proposito.</w:t>
      </w:r>
      <w:r w:rsidR="00FD6829">
        <w:t xml:space="preserve"> A forma de renderização no navegador do &lt;h1&gt; dentro do &lt;hgroup&gt; é diferente quando o &lt;h1&gt; está fora do &lt;hgroup&gt;.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&lt;article&gt;</w:t>
      </w:r>
      <w:r>
        <w:t xml:space="preserve"> representa um conteúdo completo e independente. Por exemplo, se no conteúdo da página vai ter um artigo, fórum, notícia ou uma postagem de blog, utiliza-se o &lt;article&gt;, por ser um elemento independente e que pode ser redistribuído e não perder o significado. Cada artigo ou postagem deve começar com a tag &lt;article&gt;.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&lt;article&gt; terá um cabeçalho &lt;header&gt; e dentro do &lt;header&gt; um grupo de títulos. Logo em seguida inicia com a &lt;section&gt;.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&lt;section&gt;</w:t>
      </w:r>
      <w:r>
        <w:t xml:space="preserve"> define seções no documento, ger</w:t>
      </w:r>
      <w:r w:rsidR="00FD6829">
        <w:t>almente o primeiro elemento dentro de uma &lt;section&gt;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&lt;aside&gt;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&lt;aside&gt;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 xml:space="preserve">Na saída do navegador o &lt;aside&gt; não é tratado de forma especial, o elemento utilizado serve como garantia de </w:t>
      </w:r>
      <w:proofErr w:type="gramStart"/>
      <w:r>
        <w:t>otimização</w:t>
      </w:r>
      <w:proofErr w:type="gramEnd"/>
      <w:r>
        <w:t xml:space="preserve">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&lt;article&gt; ou &lt;section&gt;. Sua posição é independente do fluxo principal da página e se removido, não deve afetar o fluxo do documento. Já o &lt;figcaption&gt; define uma legenda para o elemento &lt;figure&gt;, neste caso sendo utilizado só quando uma imagem precisar de uma legenda. O não uso dele na sequência do &lt;figure&gt; não afeta a renderização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elemento &lt;progress&gt; </w:t>
      </w:r>
      <w:r>
        <w:t>define o progresso de uma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value e </w:t>
      </w:r>
      <w:proofErr w:type="gramStart"/>
      <w:r w:rsidR="002E13E1">
        <w:t>max</w:t>
      </w:r>
      <w:proofErr w:type="gramEnd"/>
      <w:r w:rsidR="002E13E1">
        <w:t xml:space="preserve">. O value permite especificar o valor atual ou a posição inicial do elemento &lt;progress&gt;. O atributo </w:t>
      </w:r>
      <w:proofErr w:type="gramStart"/>
      <w:r w:rsidR="002E13E1">
        <w:t>max</w:t>
      </w:r>
      <w:proofErr w:type="gramEnd"/>
      <w:r w:rsidR="002E13E1">
        <w:t xml:space="preserve"> informa o valor máximo para o elemento. Geralmente o atributo value é atualizado de forma dinâmica usando </w:t>
      </w:r>
      <w:proofErr w:type="gramStart"/>
      <w:r w:rsidR="002E13E1">
        <w:t>JavaScript</w:t>
      </w:r>
      <w:proofErr w:type="gramEnd"/>
      <w:r w:rsidR="002E13E1">
        <w:t xml:space="preserve">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Se mudar o value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loading enquanto o processo é feito. </w:t>
      </w:r>
      <w:r>
        <w:t xml:space="preserve">Para isso, utilizamos o &lt;progress&gt; mas remove o atributo value. Quando não especificamos o atributo value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8" cy="120782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2"/>
                    <a:stretch/>
                  </pic:blipFill>
                  <pic:spPr bwMode="auto">
                    <a:xfrm>
                      <a:off x="0" y="0"/>
                      <a:ext cx="5400040" cy="1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gramStart"/>
      <w:r w:rsidRPr="00AF3F39">
        <w:rPr>
          <w:b/>
          <w:sz w:val="24"/>
        </w:rPr>
        <w:t>mark</w:t>
      </w:r>
      <w:proofErr w:type="gramEnd"/>
      <w:r w:rsidRPr="00AF3F39">
        <w:rPr>
          <w:b/>
          <w:sz w:val="24"/>
        </w:rPr>
        <w:t>&gt;</w:t>
      </w:r>
      <w:r>
        <w:t xml:space="preserve"> basicamente funciona como um marca-texto. Ao envolver um texto em um elemento &lt;</w:t>
      </w:r>
      <w:proofErr w:type="gramStart"/>
      <w:r>
        <w:t>mark</w:t>
      </w:r>
      <w:proofErr w:type="gramEnd"/>
      <w:r>
        <w:t xml:space="preserve">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5" cy="1030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5400040" cy="10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&lt;main&gt;</w:t>
      </w:r>
      <w:r>
        <w:t xml:space="preserve"> define o conteúdo principal de um documento. </w:t>
      </w:r>
      <w:r w:rsidRPr="00AF3F39">
        <w:t>O conteúdo dentro do elemento &lt;main&gt;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&lt;main&gt; em um documento. O elemento &lt;main&gt; NÃO deve ser um descendente de um elemento &lt;article&gt;, &lt;aside&gt;, &lt;footer&gt;, &lt;header&gt; ou &lt;nav&gt;.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r>
              <w:rPr>
                <w:b/>
                <w:sz w:val="24"/>
              </w:rPr>
              <w:t>details</w:t>
            </w:r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r>
              <w:rPr>
                <w:b/>
                <w:sz w:val="24"/>
              </w:rPr>
              <w:t>sumary</w:t>
            </w:r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 xml:space="preserve">O &lt;details&gt; especifica detalhes adicionais que o usuário pode exibir ou ocultar. O conteúdo do &lt;details&gt; não fica visível, a menos que seja definido. Podemos observar que o &lt;sumary&gt; é que define o cabeçalho para o elemento &lt;details&gt;,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&lt;details&gt;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&lt;details&gt;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303362"/>
            <wp:effectExtent l="19050" t="19050" r="15240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0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 xml:space="preserve">Criando um </w:t>
      </w:r>
      <w:r w:rsidR="0061364D">
        <w:rPr>
          <w:b/>
          <w:sz w:val="24"/>
        </w:rPr>
        <w:t>container</w:t>
      </w:r>
      <w:r w:rsidRPr="00ED10A7">
        <w:rPr>
          <w:b/>
          <w:sz w:val="24"/>
        </w:rPr>
        <w:t xml:space="preserve">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 xml:space="preserve">Os dois métodos mais comuns de criação de um layout em HTML envolvem o uso de elementos &lt;div&gt; e &lt;table&gt;. Em ambos os casos, é mais provável que você ainda use CSS para ajudar no posicionamento e dimensionamento. </w:t>
      </w:r>
      <w:r w:rsidR="0069378A">
        <w:t xml:space="preserve">Porém o principal problema com o uso de elementos &lt;div&gt; para estruturar o documento é sua incapacidade de transmitir significado semântico padrão para cada seção. O elemento &lt;table&gt; é muito flexível. Elementos adicionais como &lt;thead&gt; e &lt;tfoot&gt; fornecem uma abordagem mais semântica para rotular as células da tabela. A preocupação em usar a abordagem do elemento &lt;table&gt;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69378A">
        <w:rPr>
          <w:b/>
          <w:sz w:val="24"/>
        </w:rPr>
        <w:t>Otimizando</w:t>
      </w:r>
      <w:proofErr w:type="gramEnd"/>
      <w:r w:rsidRPr="0069378A">
        <w:rPr>
          <w:b/>
          <w:sz w:val="24"/>
        </w:rPr>
        <w:t xml:space="preserve">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</w:t>
      </w:r>
      <w:proofErr w:type="gramStart"/>
      <w:r w:rsidRPr="0069378A">
        <w:t>otimização</w:t>
      </w:r>
      <w:proofErr w:type="gramEnd"/>
      <w:r w:rsidRPr="0069378A">
        <w:t xml:space="preserve"> de mecanismo de busca </w:t>
      </w:r>
      <w:r>
        <w:t>“</w:t>
      </w:r>
      <w:r w:rsidRPr="0069378A">
        <w:t>Search engine optimization</w:t>
      </w:r>
      <w:r>
        <w:t>”</w:t>
      </w:r>
      <w:r w:rsidRPr="0069378A">
        <w:t xml:space="preserve"> 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 xml:space="preserve">O elemento &lt;div&gt;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&lt;article&gt; e &lt;section&gt;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 xml:space="preserve">Dentro de cada elemento &lt;article&gt;, o mecanismo procura elementos como &lt;hgroup&gt; ou &lt;h1&gt; para obter o tópico principal do elemento &lt;article&gt;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883B15">
        <w:rPr>
          <w:b/>
          <w:sz w:val="24"/>
        </w:rPr>
        <w:lastRenderedPageBreak/>
        <w:t>Otimizando</w:t>
      </w:r>
      <w:proofErr w:type="gramEnd"/>
      <w:r w:rsidRPr="00883B15">
        <w:rPr>
          <w:b/>
          <w:sz w:val="24"/>
        </w:rPr>
        <w:t xml:space="preserve">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&lt;section&gt;, &lt;article&gt;, &lt;nav&gt; e &lt;aside&gt;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proofErr w:type="gramStart"/>
            <w:r>
              <w:t>um</w:t>
            </w:r>
            <w:proofErr w:type="gramEnd"/>
            <w:r>
              <w:t xml:space="preserve">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 xml:space="preserve">es de uma página HTML. Esses elementos incluem &lt;section&gt;, &lt;article&gt;, &lt;nav&gt;, &lt;header&gt;, &lt;footer&gt;, &lt;aside&gt;, </w:t>
      </w:r>
      <w:r w:rsidRPr="000900C0">
        <w:t>&lt;progress&gt;, &lt;</w:t>
      </w:r>
      <w:proofErr w:type="gramStart"/>
      <w:r w:rsidRPr="000900C0">
        <w:t>mark</w:t>
      </w:r>
      <w:proofErr w:type="gramEnd"/>
      <w:r w:rsidRPr="000900C0">
        <w:t>&gt;, &lt;figure&gt; e &lt;figcaption&gt;.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 xml:space="preserve">dos estruturas internas, como elementos &lt;div&gt; e/ou tables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 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&lt;article&gt; 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2B798D" w:rsidRDefault="002B798D" w:rsidP="002B798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Pr="00302D9E">
        <w:rPr>
          <w:b/>
          <w:sz w:val="24"/>
        </w:rPr>
        <w:t>Escrever código que interaja com controles de UI</w:t>
      </w:r>
    </w:p>
    <w:p w:rsidR="00A40C50" w:rsidRDefault="00A40C50" w:rsidP="00EE4B57">
      <w:pPr>
        <w:shd w:val="clear" w:color="auto" w:fill="FFFFFF"/>
        <w:spacing w:after="0" w:line="240" w:lineRule="auto"/>
        <w:textAlignment w:val="baseline"/>
      </w:pPr>
      <w:r>
        <w:t xml:space="preserve">Nesse objetivo vamos ver como adicionar e modificar elementos HTML via </w:t>
      </w:r>
      <w:proofErr w:type="gramStart"/>
      <w:r>
        <w:t>javaScript</w:t>
      </w:r>
      <w:proofErr w:type="gramEnd"/>
      <w:r>
        <w:t xml:space="preserve">. Manipular o DOM com </w:t>
      </w:r>
      <w:r w:rsidR="00566E06">
        <w:t>métodos</w:t>
      </w:r>
      <w:r>
        <w:t xml:space="preserve">. </w:t>
      </w:r>
      <w:proofErr w:type="gramStart"/>
      <w:r>
        <w:t>Implementar</w:t>
      </w:r>
      <w:proofErr w:type="gramEnd"/>
      <w:r>
        <w:t xml:space="preserve"> controles de mídia e elementos gráficos com SVG. 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C2058D" w:rsidRDefault="003A3353" w:rsidP="003A3353">
      <w:pPr>
        <w:shd w:val="clear" w:color="auto" w:fill="FFFFFF"/>
        <w:spacing w:after="0" w:line="240" w:lineRule="auto"/>
        <w:textAlignment w:val="baseline"/>
      </w:pPr>
      <w:r>
        <w:t xml:space="preserve">O DOM (Document Object Model) é uma representação da estrutura da sua página HTML com a qual você pode interagir programaticamente. O navegador produz </w:t>
      </w:r>
      <w:proofErr w:type="gramStart"/>
      <w:r>
        <w:t>um esboço com base na hierarquia HTML apresentada</w:t>
      </w:r>
      <w:proofErr w:type="gramEnd"/>
      <w:r>
        <w:t xml:space="preserve"> e exibe isso no navegador para o usuário. </w:t>
      </w:r>
      <w:r w:rsidR="00CB2D96">
        <w:t>E por dentro</w:t>
      </w:r>
      <w:r>
        <w:t xml:space="preserve"> o navegador constrói um DOM. A interface de programação de aplicativos (API) do DOM é exposta como objetos com propriedades e métodos, permitindo escrever código </w:t>
      </w:r>
      <w:proofErr w:type="gramStart"/>
      <w:r>
        <w:t>JavaScript</w:t>
      </w:r>
      <w:proofErr w:type="gramEnd"/>
      <w:r>
        <w:t xml:space="preserve"> para interagir com o HTML</w:t>
      </w:r>
      <w:r w:rsidR="004854A6">
        <w:t>.</w:t>
      </w:r>
      <w:r w:rsidR="00CB2D96">
        <w:t xml:space="preserve"> </w:t>
      </w:r>
      <w:r>
        <w:t>Para permitir alterações na pági</w:t>
      </w:r>
      <w:r w:rsidR="00CB2D96">
        <w:t>na, ao carregar o HTML</w:t>
      </w:r>
      <w:r>
        <w:t xml:space="preserve">, os navegadores carregam em memória uma estrutura de dados que representa cada uma das nossas tags no </w:t>
      </w:r>
      <w:proofErr w:type="gramStart"/>
      <w:r>
        <w:t>JavaScript</w:t>
      </w:r>
      <w:proofErr w:type="gramEnd"/>
      <w:r>
        <w:t xml:space="preserve">. </w:t>
      </w:r>
    </w:p>
    <w:p w:rsidR="005F0C71" w:rsidRDefault="005F0C71" w:rsidP="003A3353">
      <w:pPr>
        <w:shd w:val="clear" w:color="auto" w:fill="FFFFFF"/>
        <w:spacing w:after="0" w:line="240" w:lineRule="auto"/>
        <w:textAlignment w:val="baseline"/>
      </w:pPr>
    </w:p>
    <w:p w:rsidR="00C2058D" w:rsidRDefault="00C2058D" w:rsidP="00C2058D">
      <w:pPr>
        <w:shd w:val="clear" w:color="auto" w:fill="FFFFFF"/>
        <w:spacing w:after="0" w:line="240" w:lineRule="auto"/>
        <w:jc w:val="center"/>
        <w:textAlignment w:val="baseline"/>
      </w:pPr>
      <w:r>
        <w:rPr>
          <w:noProof/>
          <w:lang w:eastAsia="pt-BR"/>
        </w:rPr>
        <w:drawing>
          <wp:inline distT="0" distB="0" distL="0" distR="0">
            <wp:extent cx="3589361" cy="1961187"/>
            <wp:effectExtent l="0" t="0" r="0" b="1270"/>
            <wp:docPr id="22" name="Imagem 22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00" cy="196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71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3A3353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  <w:r w:rsidRPr="005F0C71">
        <w:rPr>
          <w:b/>
          <w:sz w:val="24"/>
        </w:rPr>
        <w:t>Selecionando itens no DOM</w:t>
      </w:r>
    </w:p>
    <w:p w:rsidR="005F0C71" w:rsidRPr="005F0C71" w:rsidRDefault="005F0C71" w:rsidP="005F0C71">
      <w:pPr>
        <w:shd w:val="clear" w:color="auto" w:fill="FFFFFF"/>
        <w:spacing w:after="0"/>
        <w:textAlignment w:val="baseline"/>
        <w:rPr>
          <w:b/>
        </w:rPr>
      </w:pPr>
    </w:p>
    <w:p w:rsidR="003A3353" w:rsidRDefault="00900546" w:rsidP="00CB2D96">
      <w:pPr>
        <w:shd w:val="clear" w:color="auto" w:fill="FFFFFF"/>
        <w:spacing w:after="0" w:line="240" w:lineRule="auto"/>
        <w:textAlignment w:val="baseline"/>
      </w:pPr>
      <w:r w:rsidRPr="00900546">
        <w:t xml:space="preserve">O DOM é essencialmente uma coleção de nós organizados em uma árvore. Todos os nós estão relacionados entre si. </w:t>
      </w:r>
      <w:r>
        <w:t xml:space="preserve">O DOM tem uma </w:t>
      </w:r>
      <w:r w:rsidRPr="00900546">
        <w:t>hierarquia e é importante entender como você manipula o DOM através do código. Você pode acessar elementos DOM por meio de um objeto global fornecido pelo navegador, cha</w:t>
      </w:r>
      <w:r>
        <w:t>mado document</w:t>
      </w:r>
      <w:r w:rsidRPr="00900546">
        <w:t>, ou pelos próprios elemento</w:t>
      </w:r>
      <w:r>
        <w:t>s após obter uma referência</w:t>
      </w:r>
      <w:r w:rsidRPr="00900546">
        <w:t xml:space="preserve">. </w:t>
      </w:r>
    </w:p>
    <w:p w:rsidR="00CB2D96" w:rsidRDefault="00CB2D96" w:rsidP="00CB2D96">
      <w:pPr>
        <w:shd w:val="clear" w:color="auto" w:fill="FFFFFF"/>
        <w:spacing w:after="0" w:line="240" w:lineRule="auto"/>
        <w:textAlignment w:val="baseline"/>
        <w:rPr>
          <w:rFonts w:ascii="MinionPro-Regular" w:hAnsi="MinionPro-Regular" w:cs="MinionPro-Regular"/>
          <w:sz w:val="23"/>
          <w:szCs w:val="23"/>
        </w:rPr>
      </w:pPr>
    </w:p>
    <w:p w:rsidR="00566E06" w:rsidRDefault="003A3353" w:rsidP="00EE4B57">
      <w:pPr>
        <w:shd w:val="clear" w:color="auto" w:fill="FFFFFF"/>
        <w:spacing w:after="0" w:line="240" w:lineRule="auto"/>
        <w:textAlignment w:val="baseline"/>
      </w:pPr>
      <w:r w:rsidRPr="00566E06">
        <w:t>Métodos disponíveis para selecionar elementos DOM</w:t>
      </w: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566E06" w:rsidRPr="00D221CA" w:rsidTr="00A349D9">
        <w:tc>
          <w:tcPr>
            <w:tcW w:w="2425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Métodos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gramStart"/>
            <w:r w:rsidRPr="00566E06">
              <w:t>getElementById</w:t>
            </w:r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um elemento individual na página por seu valor de atributo de identificação exclusivo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gramStart"/>
            <w:r w:rsidRPr="00566E06">
              <w:t>getElementsByClassName</w:t>
            </w:r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que têm a classe CSS especificada aplicada a eles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gramStart"/>
            <w:r w:rsidRPr="00566E06">
              <w:t>getElementsByTagName</w:t>
            </w:r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da página que possuem o nome de marca ou nome de elemento especificado</w:t>
            </w:r>
            <w:r w:rsidR="00D35760">
              <w:t xml:space="preserve">. </w:t>
            </w:r>
            <w:proofErr w:type="gramStart"/>
            <w:r w:rsidR="00D35760">
              <w:t>Por exemplo</w:t>
            </w:r>
            <w:proofErr w:type="gramEnd"/>
            <w:r w:rsidR="00D35760">
              <w:t xml:space="preserve"> a tag &lt;p&gt;.</w:t>
            </w:r>
          </w:p>
        </w:tc>
      </w:tr>
      <w:tr w:rsidR="00566E06" w:rsidRPr="00C2058D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gramStart"/>
            <w:r w:rsidRPr="00566E06">
              <w:t>querySelector</w:t>
            </w:r>
            <w:proofErr w:type="gramEnd"/>
          </w:p>
        </w:tc>
        <w:tc>
          <w:tcPr>
            <w:tcW w:w="6192" w:type="dxa"/>
          </w:tcPr>
          <w:p w:rsidR="00566E06" w:rsidRPr="00C2058D" w:rsidRDefault="00C2058D" w:rsidP="00E22997">
            <w:pPr>
              <w:textAlignment w:val="baseline"/>
            </w:pPr>
            <w:r w:rsidRPr="00C2058D">
              <w:t xml:space="preserve">Obtém o primeiro elemento filho encontrado que corresponde aos </w:t>
            </w:r>
            <w:r w:rsidRPr="00C2058D">
              <w:lastRenderedPageBreak/>
              <w:t>critérios de seletor CSS fornecidos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gramStart"/>
            <w:r w:rsidRPr="00566E06">
              <w:lastRenderedPageBreak/>
              <w:t>querySelectorAll</w:t>
            </w:r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filhos que correspondem aos critérios do seletor CSS fornecidos</w:t>
            </w:r>
          </w:p>
        </w:tc>
      </w:tr>
    </w:tbl>
    <w:p w:rsidR="00566E06" w:rsidRDefault="00566E06" w:rsidP="00EE4B57">
      <w:pPr>
        <w:shd w:val="clear" w:color="auto" w:fill="FFFFFF"/>
        <w:spacing w:after="0" w:line="240" w:lineRule="auto"/>
        <w:textAlignment w:val="baseline"/>
      </w:pPr>
    </w:p>
    <w:p w:rsidR="00487C81" w:rsidRDefault="00487C81" w:rsidP="00EE4B57">
      <w:pPr>
        <w:shd w:val="clear" w:color="auto" w:fill="FFFFFF"/>
        <w:spacing w:after="0" w:line="240" w:lineRule="auto"/>
        <w:textAlignment w:val="baseline"/>
      </w:pPr>
    </w:p>
    <w:p w:rsidR="00201598" w:rsidRDefault="00201598" w:rsidP="00EE4B57">
      <w:pPr>
        <w:shd w:val="clear" w:color="auto" w:fill="FFFFFF"/>
        <w:spacing w:after="0" w:line="240" w:lineRule="auto"/>
        <w:textAlignment w:val="baseline"/>
      </w:pPr>
      <w:r w:rsidRPr="00052946">
        <w:rPr>
          <w:b/>
        </w:rPr>
        <w:t xml:space="preserve">O método </w:t>
      </w:r>
      <w:proofErr w:type="gramStart"/>
      <w:r w:rsidRPr="00052946">
        <w:rPr>
          <w:b/>
        </w:rPr>
        <w:t>getElementById</w:t>
      </w:r>
      <w:proofErr w:type="gramEnd"/>
      <w:r w:rsidRPr="00201598">
        <w:t xml:space="preserve"> </w:t>
      </w:r>
      <w:r w:rsidR="00D35760" w:rsidRPr="00D35760">
        <w:t>retorna o elemento que estiver contendo o nome do ID passado. Como os IDs devem ser únicos, é um método muito útil para p</w:t>
      </w:r>
      <w:r w:rsidR="00D35760">
        <w:t>egar apenas o elemento desejado</w:t>
      </w:r>
      <w:r w:rsidRPr="00201598">
        <w:t xml:space="preserve">. </w:t>
      </w:r>
    </w:p>
    <w:p w:rsidR="007A1DC8" w:rsidRDefault="007A1DC8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single" w:sz="4" w:space="0" w:color="F2F2F2" w:themeColor="background1" w:themeShade="F2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8"/>
        <w:gridCol w:w="4142"/>
      </w:tblGrid>
      <w:tr w:rsidR="007A1DC8" w:rsidTr="007A1DC8">
        <w:tc>
          <w:tcPr>
            <w:tcW w:w="4322" w:type="dxa"/>
          </w:tcPr>
          <w:p w:rsidR="007A1DC8" w:rsidRDefault="007A1DC8" w:rsidP="00EE4B57">
            <w:pPr>
              <w:textAlignment w:val="baseline"/>
            </w:pPr>
            <w:r w:rsidRPr="00201598">
              <w:t xml:space="preserve">Retorna nulo se nenhum elemento da página tiver o ID especificado. </w:t>
            </w:r>
            <w:proofErr w:type="gramStart"/>
            <w:r>
              <w:t>Por exemplo</w:t>
            </w:r>
            <w:proofErr w:type="gramEnd"/>
            <w:r>
              <w:t xml:space="preserve"> </w:t>
            </w:r>
            <w:r w:rsidR="00CB2D96">
              <w:t xml:space="preserve">também </w:t>
            </w:r>
            <w:r>
              <w:t xml:space="preserve">se no lugar do (“outerDiv”) não tivesse nenhuma informação o retorno seria </w:t>
            </w:r>
            <w:r w:rsidRPr="00D35760">
              <w:rPr>
                <w:i/>
              </w:rPr>
              <w:t>null</w:t>
            </w:r>
            <w:r>
              <w:t>.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4E340EE" wp14:editId="4D3EE75E">
                  <wp:extent cx="2770496" cy="392171"/>
                  <wp:effectExtent l="0" t="0" r="0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6697" cy="39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CB2D96" w:rsidRDefault="007A1DC8" w:rsidP="007A1DC8">
            <w:pPr>
              <w:shd w:val="clear" w:color="auto" w:fill="FFFFFF"/>
              <w:textAlignment w:val="baseline"/>
            </w:pPr>
            <w:r>
              <w:t>Quando ex</w:t>
            </w:r>
            <w:r w:rsidR="00CB2D96">
              <w:t>ecutamos a página, vai abrir um</w:t>
            </w:r>
            <w:r>
              <w:t xml:space="preserve"> alert e mostrar todo conteúdo HTML da &lt;div&gt; selecionado no DOM. </w:t>
            </w:r>
          </w:p>
          <w:p w:rsidR="007A1DC8" w:rsidRDefault="007A1DC8" w:rsidP="007A1DC8">
            <w:pPr>
              <w:shd w:val="clear" w:color="auto" w:fill="FFFFFF"/>
              <w:textAlignment w:val="baseline"/>
            </w:pPr>
            <w:r>
              <w:t>Retorna isto: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013ED333" wp14:editId="6238FB08">
                  <wp:extent cx="2395182" cy="1743432"/>
                  <wp:effectExtent l="19050" t="19050" r="2476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97341" cy="1745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E70" w:rsidRDefault="00015E70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E2290F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D35760" w:rsidP="00EE4B57">
      <w:pPr>
        <w:shd w:val="clear" w:color="auto" w:fill="FFFFFF"/>
        <w:spacing w:after="0" w:line="240" w:lineRule="auto"/>
        <w:textAlignment w:val="baseline"/>
      </w:pPr>
      <w:r w:rsidRPr="00D35760">
        <w:rPr>
          <w:b/>
        </w:rPr>
        <w:t xml:space="preserve">O </w:t>
      </w:r>
      <w:proofErr w:type="gramStart"/>
      <w:r w:rsidRPr="00D35760">
        <w:rPr>
          <w:b/>
        </w:rPr>
        <w:t>getElementsByTagName</w:t>
      </w:r>
      <w:proofErr w:type="gramEnd"/>
      <w:r w:rsidRPr="00E2290F">
        <w:t xml:space="preserve"> </w:t>
      </w:r>
      <w:r>
        <w:t xml:space="preserve">É um método </w:t>
      </w:r>
      <w:r w:rsidR="00E2290F" w:rsidRPr="00E2290F">
        <w:t xml:space="preserve">você pode fazer algo com todos os elementos de um tipo específico - por exemplo, todos os elementos de parágrafo. </w:t>
      </w:r>
    </w:p>
    <w:p w:rsidR="00D35760" w:rsidRDefault="00D35760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359"/>
      </w:tblGrid>
      <w:tr w:rsidR="007A1DC8" w:rsidTr="00CA088B">
        <w:tc>
          <w:tcPr>
            <w:tcW w:w="4361" w:type="dxa"/>
          </w:tcPr>
          <w:p w:rsidR="007A1DC8" w:rsidRDefault="00CA088B" w:rsidP="00EE4B57">
            <w:pPr>
              <w:textAlignment w:val="baseline"/>
            </w:pPr>
            <w:r w:rsidRPr="00CA088B">
              <w:t xml:space="preserve">O método </w:t>
            </w:r>
            <w:proofErr w:type="gramStart"/>
            <w:r w:rsidRPr="00CA088B">
              <w:t>getElementsByTagName</w:t>
            </w:r>
            <w:proofErr w:type="gramEnd"/>
            <w:r w:rsidRPr="00CA088B">
              <w:t>() retorna uma coleção de todos os elementos que contém no documento com a tag especificada</w:t>
            </w:r>
            <w:r>
              <w:t>.</w:t>
            </w:r>
          </w:p>
          <w:p w:rsidR="00CA088B" w:rsidRDefault="00CA088B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F948E59" wp14:editId="0125FA66">
                  <wp:extent cx="2599899" cy="469425"/>
                  <wp:effectExtent l="0" t="0" r="0" b="698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666" cy="46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9" w:type="dxa"/>
          </w:tcPr>
          <w:p w:rsidR="00CA088B" w:rsidRDefault="00CA088B" w:rsidP="00EE4B57">
            <w:pPr>
              <w:textAlignment w:val="baseline"/>
            </w:pPr>
            <w:r>
              <w:t>Esse é retorno d</w:t>
            </w:r>
            <w:r w:rsidRPr="00CA088B">
              <w:t xml:space="preserve">o alerta </w:t>
            </w:r>
            <w:proofErr w:type="gramStart"/>
            <w:r w:rsidRPr="00CA088B">
              <w:t>JavaScript</w:t>
            </w:r>
            <w:proofErr w:type="gramEnd"/>
            <w:r>
              <w:t>.</w:t>
            </w:r>
            <w:r w:rsidRPr="00CA088B">
              <w:t xml:space="preserve"> </w:t>
            </w:r>
            <w:r>
              <w:t xml:space="preserve">Que </w:t>
            </w:r>
            <w:r w:rsidRPr="00CA088B">
              <w:t xml:space="preserve">exibe quantos itens </w:t>
            </w:r>
            <w:proofErr w:type="gramStart"/>
            <w:r w:rsidRPr="00CA088B">
              <w:t>foram</w:t>
            </w:r>
            <w:proofErr w:type="gramEnd"/>
            <w:r w:rsidRPr="00CA088B">
              <w:t xml:space="preserve"> retornados na lista</w:t>
            </w:r>
            <w:r>
              <w:t xml:space="preserve"> quando o parâmetro NodeList é chamado</w:t>
            </w:r>
            <w:r w:rsidRPr="00CA088B">
              <w:t xml:space="preserve"> </w:t>
            </w:r>
            <w:r>
              <w:t xml:space="preserve">através do objeto </w:t>
            </w:r>
            <w:r w:rsidRPr="00CA088B">
              <w:t>(</w:t>
            </w:r>
            <w:r w:rsidR="00C2058D">
              <w:t>x</w:t>
            </w:r>
            <w:r w:rsidRPr="00CA088B">
              <w:t>.length)</w:t>
            </w:r>
            <w:r>
              <w:t>. Que retorna a quantidade de itens e a capacidade de acessar cada item individual.</w:t>
            </w:r>
          </w:p>
          <w:p w:rsidR="00CA088B" w:rsidRDefault="00CA088B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2903DD85" wp14:editId="1455EF38">
                  <wp:extent cx="1985749" cy="723332"/>
                  <wp:effectExtent l="19050" t="19050" r="14605" b="196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6987" cy="72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7A1DC8" w:rsidRDefault="00CA088B" w:rsidP="00EE4B57">
      <w:pPr>
        <w:shd w:val="clear" w:color="auto" w:fill="FFFFFF"/>
        <w:spacing w:after="0" w:line="240" w:lineRule="auto"/>
        <w:textAlignment w:val="baseline"/>
      </w:pPr>
      <w:r w:rsidRPr="00CA088B">
        <w:t xml:space="preserve">Da mesma maneira que você pode usar o método </w:t>
      </w:r>
      <w:proofErr w:type="gramStart"/>
      <w:r w:rsidRPr="00CA088B">
        <w:t>getElementsByTagName</w:t>
      </w:r>
      <w:proofErr w:type="gramEnd"/>
      <w:r w:rsidRPr="00CA088B">
        <w:t xml:space="preserve"> para obter todos os elementos do mesmo tipo, você pode usar o método </w:t>
      </w:r>
      <w:r w:rsidRPr="00165C95">
        <w:rPr>
          <w:b/>
        </w:rPr>
        <w:t>getElementsByClassName</w:t>
      </w:r>
      <w:r w:rsidRPr="00CA088B">
        <w:t xml:space="preserve"> para obter todos os elementos da mesma classe CSS. Isso é útil quando você possui muitos elementos com o mesmo estilo, mas talvez queira modificá-los em tempo de execução. Este método também r</w:t>
      </w:r>
      <w:r w:rsidR="00264EE6">
        <w:t xml:space="preserve">etorna um </w:t>
      </w:r>
      <w:proofErr w:type="gramStart"/>
      <w:r w:rsidR="00264EE6">
        <w:t>NodeList</w:t>
      </w:r>
      <w:proofErr w:type="gramEnd"/>
      <w:r w:rsidR="00264EE6">
        <w:t xml:space="preserve">. </w:t>
      </w:r>
    </w:p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837"/>
        <w:gridCol w:w="3883"/>
      </w:tblGrid>
      <w:tr w:rsidR="00264EE6" w:rsidTr="00264EE6"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lastRenderedPageBreak/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4149494D" wp14:editId="338DD7A8">
                  <wp:extent cx="2948211" cy="388961"/>
                  <wp:effectExtent l="0" t="0" r="508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54231" cy="38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63970E50" wp14:editId="350CFB70">
                  <wp:extent cx="2313295" cy="826178"/>
                  <wp:effectExtent l="19050" t="19050" r="11430" b="1206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4735" cy="8266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165C95" w:rsidRDefault="00B34C04" w:rsidP="00EE4B57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O método </w:t>
      </w:r>
      <w:proofErr w:type="gramStart"/>
      <w:r>
        <w:rPr>
          <w:b/>
        </w:rPr>
        <w:t>querySelector</w:t>
      </w:r>
      <w:proofErr w:type="gramEnd"/>
      <w:r w:rsidR="00165C95" w:rsidRPr="00165C95">
        <w:rPr>
          <w:b/>
        </w:rPr>
        <w:t>()</w:t>
      </w:r>
      <w:r w:rsidR="00165C95" w:rsidRPr="00165C95">
        <w:t xml:space="preserve"> retorna </w:t>
      </w:r>
      <w:r w:rsidR="00165C95" w:rsidRPr="00B34C04">
        <w:rPr>
          <w:i/>
          <w:u w:val="single"/>
        </w:rPr>
        <w:t>o primeiro</w:t>
      </w:r>
      <w:r w:rsidR="00165C95" w:rsidRPr="00165C95">
        <w:t xml:space="preserve"> elemento que corresponde a</w:t>
      </w:r>
      <w:r w:rsidR="00E64E2F">
        <w:t>o seletor especificado</w:t>
      </w:r>
      <w:r w:rsidR="00165C95" w:rsidRPr="00165C95">
        <w:t>.</w:t>
      </w:r>
      <w:r w:rsidR="00E64E2F">
        <w:t xml:space="preserve"> O </w:t>
      </w:r>
      <w:proofErr w:type="gramStart"/>
      <w:r w:rsidR="00E64E2F" w:rsidRPr="00165C95">
        <w:rPr>
          <w:b/>
        </w:rPr>
        <w:t>querySelector</w:t>
      </w:r>
      <w:r w:rsidR="00E64E2F">
        <w:rPr>
          <w:b/>
        </w:rPr>
        <w:t>All</w:t>
      </w:r>
      <w:proofErr w:type="gramEnd"/>
      <w:r w:rsidR="00E64E2F" w:rsidRPr="00165C95">
        <w:rPr>
          <w:b/>
        </w:rPr>
        <w:t>()</w:t>
      </w:r>
      <w:r w:rsidR="00E64E2F">
        <w:rPr>
          <w:b/>
        </w:rPr>
        <w:t xml:space="preserve"> </w:t>
      </w:r>
      <w:r w:rsidR="00E64E2F">
        <w:t xml:space="preserve">retorna </w:t>
      </w:r>
      <w:r w:rsidR="00E64E2F" w:rsidRPr="00B34C04">
        <w:rPr>
          <w:i/>
          <w:u w:val="single"/>
        </w:rPr>
        <w:t>todos</w:t>
      </w:r>
      <w:r w:rsidR="00E64E2F">
        <w:t xml:space="preserve"> os elementos que correspondem aos critérios do seletor</w:t>
      </w:r>
      <w:r>
        <w:t>.</w:t>
      </w:r>
    </w:p>
    <w:p w:rsidR="001D64A5" w:rsidRDefault="001D64A5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D64A5" w:rsidTr="001D64A5"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todas os</w:t>
            </w:r>
            <w:proofErr w:type="gramEnd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elementos &lt;p&gt;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//de uma página, podemos usar desta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forma</w:t>
            </w:r>
            <w:proofErr w:type="gramEnd"/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        </w:t>
            </w:r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querySelectorAll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p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um elemento único com ID,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       </w:t>
            </w:r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#outerDiv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</w:tr>
    </w:tbl>
    <w:p w:rsidR="005F0C71" w:rsidRDefault="005F0C71" w:rsidP="001D64A5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1D64A5" w:rsidRPr="005F0C71" w:rsidRDefault="00F04E99" w:rsidP="001D64A5">
      <w:pPr>
        <w:shd w:val="clear" w:color="auto" w:fill="FFFFFF"/>
        <w:spacing w:after="0" w:line="240" w:lineRule="auto"/>
        <w:textAlignment w:val="baseline"/>
        <w:rPr>
          <w:b/>
        </w:rPr>
      </w:pPr>
      <w:r w:rsidRPr="00F04E99">
        <w:rPr>
          <w:b/>
        </w:rPr>
        <w:t>Alterando o DOM</w:t>
      </w:r>
    </w:p>
    <w:p w:rsidR="001D64A5" w:rsidRDefault="001D64A5">
      <w:pPr>
        <w:shd w:val="clear" w:color="auto" w:fill="FFFFFF"/>
        <w:spacing w:after="0" w:line="240" w:lineRule="auto"/>
        <w:textAlignment w:val="baseline"/>
      </w:pPr>
    </w:p>
    <w:p w:rsidR="005F0C71" w:rsidRDefault="005F0C71" w:rsidP="005F0C71">
      <w:pPr>
        <w:shd w:val="clear" w:color="auto" w:fill="FFFFFF"/>
        <w:spacing w:after="0" w:line="240" w:lineRule="auto"/>
        <w:textAlignment w:val="baseline"/>
      </w:pPr>
      <w:r>
        <w:t xml:space="preserve">O objetivo de recuperar elementos do DOM é poder fazer algo com eles. </w:t>
      </w:r>
      <w:r w:rsidR="009126E0">
        <w:t>C</w:t>
      </w:r>
      <w:r>
        <w:t xml:space="preserve">omo manipular o DOM usando o código </w:t>
      </w:r>
      <w:proofErr w:type="gramStart"/>
      <w:r>
        <w:t>JavaScript</w:t>
      </w:r>
      <w:proofErr w:type="gramEnd"/>
      <w:r>
        <w:t xml:space="preserve"> para adicionar e remover itens.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  <w:r w:rsidRPr="009126E0">
        <w:t>Depois de ter uma referência a um elemento de contêiner, você pode dinamicamente: adicionar elementos filhos, remover elementos ou simplesmente ocultar elementos.</w:t>
      </w:r>
      <w:r>
        <w:t xml:space="preserve"> </w:t>
      </w:r>
      <w:r w:rsidRPr="009126E0">
        <w:t>Quando você remove um elemento do DOM, ele desaparece. Portanto, se você deseja tornar algo invisível para o usuário, mas poder usá-lo novamente mais tarde</w:t>
      </w:r>
      <w:proofErr w:type="gramStart"/>
      <w:r w:rsidRPr="009126E0">
        <w:t>, basta</w:t>
      </w:r>
      <w:proofErr w:type="gramEnd"/>
      <w:r w:rsidRPr="009126E0">
        <w:t xml:space="preserve"> ocultá-lo </w:t>
      </w:r>
      <w:r w:rsidRPr="009126E0">
        <w:rPr>
          <w:i/>
          <w:highlight w:val="yellow"/>
          <w:u w:val="single"/>
        </w:rPr>
        <w:t>usando o CSS</w:t>
      </w:r>
      <w:r w:rsidRPr="009126E0">
        <w:t xml:space="preserve"> apropriado em vez de removê-lo. </w:t>
      </w:r>
      <w:r>
        <w:t>Por exemplo: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</w:p>
    <w:p w:rsidR="009126E0" w:rsidRDefault="0042480E" w:rsidP="005F0C7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3606E7B" wp14:editId="1708877F">
            <wp:extent cx="5172502" cy="1249793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12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80E" w:rsidRDefault="0042480E" w:rsidP="005F0C71">
      <w:pPr>
        <w:shd w:val="clear" w:color="auto" w:fill="FFFFFF"/>
        <w:spacing w:after="0" w:line="240" w:lineRule="auto"/>
        <w:textAlignment w:val="baseline"/>
      </w:pP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>
        <w:t>O código a cima funciona assim: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1º</w:t>
      </w:r>
      <w:r>
        <w:t xml:space="preserve"> O primeiro alert mostra corretamente a propriedade </w:t>
      </w:r>
      <w:proofErr w:type="gramStart"/>
      <w:r>
        <w:t>innerHTML</w:t>
      </w:r>
      <w:proofErr w:type="gramEnd"/>
      <w:r>
        <w:t xml:space="preserve"> do innerDiv, mas o código nunca atinge o segundo alerta. 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2º</w:t>
      </w:r>
      <w:r>
        <w:t xml:space="preserve"> O método </w:t>
      </w:r>
      <w:proofErr w:type="gramStart"/>
      <w:r>
        <w:t>getElementById</w:t>
      </w:r>
      <w:proofErr w:type="gramEnd"/>
      <w:r>
        <w:t xml:space="preserve"> gera um erro porque o ID do elemento especificado não existe mais no documento.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</w:p>
    <w:p w:rsidR="0042480E" w:rsidRPr="00E91624" w:rsidRDefault="00E91624" w:rsidP="00E91624">
      <w:pPr>
        <w:shd w:val="clear" w:color="auto" w:fill="FFFFFF"/>
        <w:spacing w:after="0"/>
        <w:textAlignment w:val="baseline"/>
        <w:rPr>
          <w:b/>
          <w:sz w:val="24"/>
        </w:rPr>
      </w:pPr>
      <w:r w:rsidRPr="00E91624">
        <w:rPr>
          <w:b/>
          <w:sz w:val="24"/>
        </w:rPr>
        <w:t>A</w:t>
      </w:r>
      <w:r w:rsidR="0042480E" w:rsidRPr="00E91624">
        <w:rPr>
          <w:b/>
          <w:sz w:val="24"/>
        </w:rPr>
        <w:t>dicionar elementos e removê-los do DOM.</w:t>
      </w:r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E91624" w:rsidRPr="00E91624" w:rsidRDefault="00E91624" w:rsidP="0042480E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gramStart"/>
      <w:r w:rsidRPr="00E91624">
        <w:t>document.</w:t>
      </w:r>
      <w:proofErr w:type="gramEnd"/>
      <w:r w:rsidRPr="00E91624">
        <w:t>createElement</w:t>
      </w:r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  <w:r>
        <w:t xml:space="preserve">Para </w:t>
      </w:r>
      <w:r w:rsidRPr="006D6368">
        <w:rPr>
          <w:highlight w:val="yellow"/>
          <w:u w:val="single"/>
        </w:rPr>
        <w:t>criar um novo elemento</w:t>
      </w:r>
      <w:r>
        <w:t xml:space="preserve"> HTML, usamos o</w:t>
      </w:r>
      <w:r w:rsidR="0042480E">
        <w:t xml:space="preserve"> </w:t>
      </w:r>
      <w:proofErr w:type="gramStart"/>
      <w:r w:rsidR="0042480E">
        <w:t>document.</w:t>
      </w:r>
      <w:proofErr w:type="gramEnd"/>
      <w:r w:rsidR="0042480E">
        <w:t xml:space="preserve">createElement. O método recebe um único parâmetro - o nome do elemento que você deseja criar. 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85423B" w:rsidRDefault="0042480E" w:rsidP="0042480E">
      <w:pPr>
        <w:shd w:val="clear" w:color="auto" w:fill="FFFFFF"/>
        <w:spacing w:after="0" w:line="240" w:lineRule="auto"/>
        <w:textAlignment w:val="baseline"/>
      </w:pPr>
      <w:r>
        <w:t xml:space="preserve">O código a seguir </w:t>
      </w:r>
      <w:r w:rsidR="006D6368">
        <w:t xml:space="preserve">cria um novo elemento &lt;article&gt; mas </w:t>
      </w:r>
      <w:r w:rsidR="006D6368" w:rsidRPr="006965B2">
        <w:t xml:space="preserve">não </w:t>
      </w:r>
      <w:r w:rsidR="006D6368">
        <w:t xml:space="preserve">fica </w:t>
      </w:r>
      <w:r w:rsidR="006D6368" w:rsidRPr="006965B2">
        <w:t>visível para ninguém neste momento; ele simplesmente existe no DOM para uso em sua página.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6965B2" w:rsidRDefault="006965B2" w:rsidP="0042480E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32115A8" wp14:editId="458368EB">
            <wp:extent cx="4528636" cy="696036"/>
            <wp:effectExtent l="0" t="0" r="5715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2719" cy="69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3B" w:rsidRDefault="0085423B" w:rsidP="0042480E">
      <w:pPr>
        <w:shd w:val="clear" w:color="auto" w:fill="FFFFFF"/>
        <w:spacing w:after="0" w:line="240" w:lineRule="auto"/>
        <w:textAlignment w:val="baseline"/>
      </w:pPr>
    </w:p>
    <w:p w:rsidR="006D6368" w:rsidRDefault="006D6368" w:rsidP="0085423B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942E72" w:rsidRPr="00E91624" w:rsidRDefault="00942E72" w:rsidP="00942E72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gramStart"/>
      <w:r w:rsidRPr="006965B2">
        <w:t>appendChild</w:t>
      </w:r>
      <w:proofErr w:type="gramEnd"/>
    </w:p>
    <w:p w:rsidR="006D6368" w:rsidRDefault="006D6368" w:rsidP="0085423B">
      <w:pPr>
        <w:shd w:val="clear" w:color="auto" w:fill="FFFFFF"/>
        <w:spacing w:after="0" w:line="240" w:lineRule="auto"/>
        <w:textAlignment w:val="baseline"/>
      </w:pPr>
    </w:p>
    <w:p w:rsidR="00942E72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 xml:space="preserve">Você usa esse método para adicionar um novo elemento HTML à </w:t>
      </w:r>
      <w:proofErr w:type="gramStart"/>
      <w:r w:rsidRPr="006965B2">
        <w:t>coleção de elementos filho pertencentes ao contêiner de chamada</w:t>
      </w:r>
      <w:proofErr w:type="gramEnd"/>
      <w:r w:rsidRPr="006965B2">
        <w:t xml:space="preserve">. O nó é adicionado ao final da lista de filhos que o nó pai já contém. O método </w:t>
      </w:r>
      <w:proofErr w:type="gramStart"/>
      <w:r w:rsidRPr="006965B2">
        <w:t>appendChild</w:t>
      </w:r>
      <w:proofErr w:type="gramEnd"/>
      <w:r w:rsidRPr="006965B2">
        <w:t xml:space="preserve"> existe no objeto de documento e em outros elementos de contêiner HTML. Retorna uma referência ao nó recém-adicionado. 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85423B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 xml:space="preserve">Este exemplo anexa um novo elemento &lt;article&gt; ao </w:t>
      </w:r>
      <w:proofErr w:type="gramStart"/>
      <w:r w:rsidRPr="006965B2">
        <w:t>outerDiv</w:t>
      </w:r>
      <w:proofErr w:type="gramEnd"/>
      <w:r w:rsidRPr="006965B2">
        <w:t>: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D99038A" wp14:editId="132661F1">
            <wp:extent cx="4899546" cy="76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645" cy="76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555C8AEF" wp14:editId="253626AD">
            <wp:extent cx="2272352" cy="872324"/>
            <wp:effectExtent l="19050" t="19050" r="13970" b="2349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401" cy="873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312EA2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gramStart"/>
      <w:r>
        <w:t>appendChild</w:t>
      </w:r>
      <w:proofErr w:type="gramEnd"/>
      <w:r>
        <w:t xml:space="preserve"> retorna uma referência ao novo elemento anexado aos elementos filho. Essa é uma boa maneira de garantir que você sempre tenha uma referência a um elemento para uso futuro, especialmente ao excluir elementos. Também permite simpli</w:t>
      </w:r>
      <w:r w:rsidR="00A44290">
        <w:t>ficar ou reestruturar o código.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r w:rsidRPr="00A44290"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  <w:t>// Esse código abaixo funciona da mesma forma que o de cima, porém de forma reestruturada.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</w:pP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  <w:t>        </w:t>
      </w:r>
      <w:proofErr w:type="gramStart"/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var</w:t>
      </w:r>
      <w:proofErr w:type="gramEnd"/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outerDiv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appendChild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createElement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       element.innerText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My new &lt;article&gt; element restructure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;</w:t>
      </w: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A44290" w:rsidRPr="00E91624" w:rsidRDefault="00A44290" w:rsidP="00A44290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gramStart"/>
      <w:r w:rsidRPr="00A44290">
        <w:t>insertBefore</w:t>
      </w:r>
      <w:proofErr w:type="gramEnd"/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  <w:r w:rsidRPr="00A44290">
        <w:t xml:space="preserve">Para inserir o novo elemento &lt;article&gt; em algum lugar mais preciso, o método </w:t>
      </w:r>
      <w:proofErr w:type="gramStart"/>
      <w:r w:rsidRPr="00A44290">
        <w:t>insertBefore</w:t>
      </w:r>
      <w:proofErr w:type="gramEnd"/>
      <w:r w:rsidRPr="00A44290">
        <w:t xml:space="preserve"> pode ser mais adequado. Este método usa dois parâmetros: o novo elemento em si e o nó antes do qual você deseja anexar o novo elemento. Por exemplo, para inserir seu novo </w:t>
      </w:r>
      <w:r w:rsidR="00E22997">
        <w:t>&lt;article&gt;</w:t>
      </w:r>
      <w:r w:rsidRPr="00A44290">
        <w:t xml:space="preserve"> antes do elemento </w:t>
      </w:r>
      <w:proofErr w:type="gramStart"/>
      <w:r w:rsidRPr="00A44290">
        <w:t>innerDiv</w:t>
      </w:r>
      <w:proofErr w:type="gramEnd"/>
      <w:r w:rsidRPr="00A44290">
        <w:t xml:space="preserve">, </w:t>
      </w:r>
      <w:r w:rsidR="00E22997">
        <w:t>você usa o método getElementById para obter uma referência ao nó antes do qual você deseja inserior o &lt;article&gt; no DOM. Por exemplo: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//Esse código insere seu novo artigo antes do elemento </w:t>
      </w:r>
      <w:proofErr w:type="gramStart"/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innerDiv</w:t>
      </w:r>
      <w:proofErr w:type="gramEnd"/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gramStart"/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outerDiv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insertBefore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createElement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),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element.innerText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 new &lt;article&gt; element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E22997" w:rsidRDefault="00E22997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>As propriedades listadas na tabela a seguir obtêm referências aos nós mais comuns ao trabalhar com o DOM.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E22997" w:rsidRPr="00D221CA" w:rsidTr="00E22997">
        <w:tc>
          <w:tcPr>
            <w:tcW w:w="2425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gramStart"/>
            <w:r w:rsidRPr="00E22997">
              <w:t>childNodes</w:t>
            </w:r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coleção de todos os nós filhos do elemento pai.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gramStart"/>
            <w:r w:rsidRPr="00E22997">
              <w:t>firstChild</w:t>
            </w:r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primeiro nó filho na lista de nós filhos do nó pai.</w:t>
            </w:r>
          </w:p>
        </w:tc>
      </w:tr>
      <w:tr w:rsidR="00E22997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gramStart"/>
            <w:r w:rsidRPr="00E22997">
              <w:t>lastChild</w:t>
            </w:r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último nó filho na lista dos nós filhos do nó pai.</w:t>
            </w:r>
          </w:p>
        </w:tc>
      </w:tr>
      <w:tr w:rsidR="00E22997" w:rsidRPr="00C2058D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gramStart"/>
            <w:r w:rsidRPr="00E22997">
              <w:t>hasChildNodes</w:t>
            </w:r>
            <w:proofErr w:type="gramEnd"/>
          </w:p>
        </w:tc>
        <w:tc>
          <w:tcPr>
            <w:tcW w:w="6192" w:type="dxa"/>
          </w:tcPr>
          <w:p w:rsidR="00E22997" w:rsidRPr="00C2058D" w:rsidRDefault="00E22997" w:rsidP="00E22997">
            <w:pPr>
              <w:textAlignment w:val="baseline"/>
            </w:pPr>
            <w:r w:rsidRPr="00E22997">
              <w:t xml:space="preserve">Uma propriedade útil que retorna true se o elemento pai tiver algum nó filho. Uma boa prática é verificar essa propriedade antes de acessar outras propriedades, como </w:t>
            </w:r>
            <w:proofErr w:type="gramStart"/>
            <w:r w:rsidRPr="00E22997">
              <w:t>firstChild</w:t>
            </w:r>
            <w:proofErr w:type="gramEnd"/>
            <w:r w:rsidRPr="00E22997">
              <w:t xml:space="preserve"> ou lastChild.</w:t>
            </w:r>
          </w:p>
        </w:tc>
      </w:tr>
    </w:tbl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 xml:space="preserve">Para um exemplo dessas propriedades, inserir um </w:t>
      </w:r>
      <w:r>
        <w:t xml:space="preserve">elemento </w:t>
      </w:r>
      <w:r w:rsidRPr="00E22997">
        <w:t>&lt;</w:t>
      </w:r>
      <w:r>
        <w:t>article</w:t>
      </w:r>
      <w:r w:rsidRPr="00E22997">
        <w:t xml:space="preserve">&gt; como o primeiro elemento no elemento </w:t>
      </w:r>
      <w:proofErr w:type="gramStart"/>
      <w:r w:rsidRPr="00E22997">
        <w:t>innerDiv</w:t>
      </w:r>
      <w:proofErr w:type="gramEnd"/>
      <w:r w:rsidRPr="00E22997">
        <w:t>:</w:t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 propriedade 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firstChild</w:t>
      </w:r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, indica que eu vou inserir o elemento &lt;article&gt;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antes da div com id=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</w:t>
      </w:r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innerDiv".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innerDiv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element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insertBefore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createElement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article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), inner.firstChild);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element.innerText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My new &lt;article&gt; element MORGANA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40141" w:rsidRP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382462" wp14:editId="3905E0EC">
            <wp:extent cx="1487606" cy="2763672"/>
            <wp:effectExtent l="19050" t="19050" r="17780" b="177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92658" cy="2773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140141" w:rsidRPr="00140141" w:rsidRDefault="00140141" w:rsidP="00140141">
      <w:pPr>
        <w:shd w:val="clear" w:color="auto" w:fill="FFFFFF"/>
        <w:spacing w:after="0" w:line="240" w:lineRule="auto"/>
        <w:textAlignment w:val="baseline"/>
      </w:pPr>
      <w:r w:rsidRPr="008D3944">
        <w:rPr>
          <w:highlight w:val="yellow"/>
        </w:rPr>
        <w:t>Todo elemento que pode ter elementos filhos suporta toda essa funcionalidade; no entanto, se você tentar inserir elementos em um nó que não oferece suporte a nós filhos, como um &lt;img&gt;, por exemplo, o intérprete gera um erro em tempo de execução.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0F32CC" w:rsidRPr="00E91624" w:rsidRDefault="000F32CC" w:rsidP="000F32CC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gramStart"/>
      <w:r>
        <w:t>removeChild</w:t>
      </w:r>
      <w:proofErr w:type="gramEnd"/>
    </w:p>
    <w:p w:rsidR="000F32CC" w:rsidRDefault="000F32CC" w:rsidP="00312EA2">
      <w:pPr>
        <w:shd w:val="clear" w:color="auto" w:fill="FFFFFF"/>
        <w:spacing w:after="0" w:line="240" w:lineRule="auto"/>
        <w:textAlignment w:val="baseline"/>
      </w:pPr>
    </w:p>
    <w:p w:rsidR="00A70D1A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gramStart"/>
      <w:r>
        <w:t>removeChild</w:t>
      </w:r>
      <w:proofErr w:type="gramEnd"/>
      <w:r>
        <w:t xml:space="preserve"> </w:t>
      </w:r>
      <w:r w:rsidR="00A70D1A" w:rsidRPr="00A70D1A">
        <w:t>remove um nó filho do contêiner de chamada.</w:t>
      </w:r>
      <w:r>
        <w:t xml:space="preserve"> O método </w:t>
      </w:r>
      <w:proofErr w:type="gramStart"/>
      <w:r>
        <w:t>removeChild</w:t>
      </w:r>
      <w:proofErr w:type="gramEnd"/>
      <w:r>
        <w:t xml:space="preserve"> retorna uma referência ao nó removido. Isso é especialmente útil se você planeja retornar esse nó ao DOM. </w:t>
      </w:r>
      <w:r w:rsidR="00A70D1A">
        <w:rPr>
          <w:highlight w:val="yellow"/>
        </w:rPr>
        <w:t>Lembrando que</w:t>
      </w:r>
      <w:r w:rsidRPr="00A70D1A">
        <w:rPr>
          <w:highlight w:val="yellow"/>
        </w:rPr>
        <w:t xml:space="preserve">, </w:t>
      </w:r>
      <w:r w:rsidR="00A70D1A">
        <w:rPr>
          <w:highlight w:val="yellow"/>
        </w:rPr>
        <w:t xml:space="preserve">se </w:t>
      </w:r>
      <w:r w:rsidRPr="00A70D1A">
        <w:rPr>
          <w:highlight w:val="yellow"/>
        </w:rPr>
        <w:t>não mantiver a referência retornada ao nó removido, não há como adicionar o elemento novamente sem recriá-lo completamente.</w:t>
      </w:r>
      <w:r>
        <w:t xml:space="preserve"> 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8D3944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exemplo </w:t>
      </w:r>
      <w:r w:rsidR="00A70D1A">
        <w:t xml:space="preserve">abaixo </w:t>
      </w:r>
      <w:r>
        <w:t>remove o primeiro elemen</w:t>
      </w:r>
      <w:r w:rsidR="00254691">
        <w:t xml:space="preserve">to &lt;p&gt; do seu elemento </w:t>
      </w:r>
      <w:proofErr w:type="gramStart"/>
      <w:r w:rsidR="00254691">
        <w:t>innerDiv</w:t>
      </w:r>
      <w:proofErr w:type="gramEnd"/>
      <w:r w:rsidR="00254691">
        <w:t>.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 xml:space="preserve">O </w:t>
      </w:r>
      <w:r w:rsidRPr="00254691">
        <w:t xml:space="preserve">primeiro elemento &lt;p&gt; foi removido. </w:t>
      </w:r>
      <w:r>
        <w:t>No entanto</w:t>
      </w:r>
      <w:r w:rsidRPr="00254691">
        <w:t xml:space="preserve"> </w:t>
      </w:r>
      <w:r>
        <w:t xml:space="preserve">capturei </w:t>
      </w:r>
      <w:r w:rsidRPr="00254691">
        <w:t>o elemento removido na variável p</w:t>
      </w:r>
      <w:r>
        <w:t xml:space="preserve"> (var p =</w:t>
      </w:r>
      <w:proofErr w:type="gramStart"/>
      <w:r>
        <w:t xml:space="preserve"> ...</w:t>
      </w:r>
      <w:proofErr w:type="gramEnd"/>
      <w:r>
        <w:t>)</w:t>
      </w:r>
      <w:r w:rsidRPr="00254691">
        <w:t>, poderá usá-lo mais tarde se desejar colocar o elemento &lt;p&gt; em outro lugar.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A70D1A" w:rsidRPr="00254691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</w:pPr>
    </w:p>
    <w:p w:rsidR="00A70D1A" w:rsidRP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innerDiv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innerDiv.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removeChild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P1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70D1A" w:rsidRPr="00A70D1A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70D1A" w:rsidRDefault="00A70D1A" w:rsidP="000F32CC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254691" w:rsidRPr="00E91624" w:rsidRDefault="00254691" w:rsidP="00254691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gramStart"/>
      <w:r w:rsidRPr="00254691">
        <w:t>removeNode</w:t>
      </w:r>
      <w:proofErr w:type="gramEnd"/>
    </w:p>
    <w:p w:rsidR="00254691" w:rsidRP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>O</w:t>
      </w:r>
      <w:r w:rsidRPr="00254691">
        <w:t xml:space="preserve"> </w:t>
      </w:r>
      <w:proofErr w:type="gramStart"/>
      <w:r w:rsidRPr="00254691">
        <w:t>removeNode</w:t>
      </w:r>
      <w:proofErr w:type="gramEnd"/>
      <w:r w:rsidRPr="00254691">
        <w:t xml:space="preserve">, utiliza um parâmetro booleano. Definir o parâmetro como true informa ao método para fazer uma remoção profunda, o que significa que todos os filhos também são removidos. 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 w:rsidRPr="00254691">
        <w:t xml:space="preserve">O código </w:t>
      </w:r>
      <w:r>
        <w:t>abaixo mostra isso</w:t>
      </w:r>
      <w:r w:rsidRPr="00254691">
        <w:t>: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</w:p>
    <w:p w:rsidR="00254691" w:rsidRPr="00254691" w:rsidRDefault="00254691" w:rsidP="0025469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innerDiv </w:t>
      </w:r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25469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25469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innerDiv</w:t>
      </w:r>
      <w:proofErr w:type="gram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91DC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removeNode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B91DC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true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254691" w:rsidRPr="00B91DCF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Pr="00254691" w:rsidRDefault="00454C6A" w:rsidP="00254691">
      <w:pPr>
        <w:shd w:val="clear" w:color="auto" w:fill="FFFFFF"/>
        <w:spacing w:after="0" w:line="240" w:lineRule="auto"/>
        <w:textAlignment w:val="baseline"/>
      </w:pPr>
      <w:r w:rsidRPr="00E91624">
        <w:rPr>
          <w:b/>
        </w:rPr>
        <w:t xml:space="preserve">Usando o método </w:t>
      </w:r>
      <w:proofErr w:type="gramStart"/>
      <w:r w:rsidR="00254691" w:rsidRPr="00254691">
        <w:t>replaceNode</w:t>
      </w:r>
      <w:proofErr w:type="gramEnd"/>
      <w:r w:rsidR="00254691" w:rsidRPr="00254691">
        <w:t xml:space="preserve"> e replaceChild.</w:t>
      </w:r>
    </w:p>
    <w:p w:rsidR="00254691" w:rsidRPr="00254691" w:rsidRDefault="00254691" w:rsidP="00254691">
      <w:pPr>
        <w:shd w:val="clear" w:color="auto" w:fill="FFFFFF"/>
        <w:spacing w:after="0" w:line="240" w:lineRule="auto"/>
        <w:textAlignment w:val="baseline"/>
      </w:pPr>
    </w:p>
    <w:p w:rsidR="00242EA3" w:rsidRDefault="00B91DCF" w:rsidP="00254691">
      <w:pPr>
        <w:shd w:val="clear" w:color="auto" w:fill="FFFFFF"/>
        <w:spacing w:after="0" w:line="240" w:lineRule="auto"/>
        <w:textAlignment w:val="baseline"/>
      </w:pPr>
      <w:r w:rsidRPr="00254691">
        <w:t xml:space="preserve">replaceNode e replaceChild </w:t>
      </w:r>
      <w:r w:rsidR="00254691" w:rsidRPr="00254691">
        <w:t xml:space="preserve">funcionam da mesma maneira que removeNode e removeChild em termos dos parâmetros que eles usam e quais elementos eles afetam. A diferença, no entanto, é que você pode substituir o elemento de destino por um elemento completamente novo. </w:t>
      </w:r>
    </w:p>
    <w:p w:rsidR="00242EA3" w:rsidRDefault="00242EA3" w:rsidP="00254691">
      <w:pPr>
        <w:shd w:val="clear" w:color="auto" w:fill="FFFFFF"/>
        <w:spacing w:after="0" w:line="240" w:lineRule="auto"/>
        <w:textAlignment w:val="baseline"/>
      </w:pPr>
    </w:p>
    <w:p w:rsidR="00A740D4" w:rsidRDefault="005F2467" w:rsidP="00202530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5F2467">
        <w:rPr>
          <w:b/>
          <w:sz w:val="24"/>
        </w:rPr>
        <w:t>Implementando</w:t>
      </w:r>
      <w:proofErr w:type="gramEnd"/>
      <w:r w:rsidRPr="005F2467">
        <w:rPr>
          <w:b/>
          <w:sz w:val="24"/>
        </w:rPr>
        <w:t xml:space="preserve"> controles de </w:t>
      </w:r>
      <w:r>
        <w:rPr>
          <w:b/>
          <w:sz w:val="24"/>
        </w:rPr>
        <w:t>mídias</w:t>
      </w:r>
    </w:p>
    <w:p w:rsidR="005F2467" w:rsidRDefault="005F2467" w:rsidP="00A740D4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  <w:r w:rsidRPr="00181563">
        <w:t xml:space="preserve">Novos </w:t>
      </w:r>
      <w:r>
        <w:t>elementos de mídia</w:t>
      </w: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181563" w:rsidRPr="00D221CA" w:rsidTr="00EA436D">
        <w:tc>
          <w:tcPr>
            <w:tcW w:w="1361" w:type="dxa"/>
            <w:shd w:val="clear" w:color="auto" w:fill="FF6600"/>
          </w:tcPr>
          <w:p w:rsidR="00181563" w:rsidRPr="00D221CA" w:rsidRDefault="00EA436D" w:rsidP="00181563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Tag</w:t>
            </w:r>
          </w:p>
        </w:tc>
        <w:tc>
          <w:tcPr>
            <w:tcW w:w="7256" w:type="dxa"/>
            <w:shd w:val="clear" w:color="auto" w:fill="FF6600"/>
          </w:tcPr>
          <w:p w:rsidR="00181563" w:rsidRPr="00D221CA" w:rsidRDefault="00181563" w:rsidP="00EA436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 w:rsidR="00EA436D">
              <w:rPr>
                <w:b/>
                <w:color w:val="FFFFFF" w:themeColor="background1"/>
              </w:rPr>
              <w:t>ção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EA436D">
            <w:pPr>
              <w:textAlignment w:val="baseline"/>
            </w:pPr>
            <w:r>
              <w:t>&lt;audio&gt;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o conteúdo do som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&lt;embed&gt;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um container para uma aplicação externa (não HTML)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&lt;source&gt;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vários recursos de mídia para elementos de mídia (&lt;video&gt; e &lt;audio&gt;)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&lt;track&gt;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faixas de texto para elementos de mídia (&lt;video&gt; e &lt;audio&gt;)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&lt;vídeo&gt;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vídeo ou filme</w:t>
            </w:r>
          </w:p>
        </w:tc>
      </w:tr>
    </w:tbl>
    <w:p w:rsidR="00181563" w:rsidRPr="00181563" w:rsidRDefault="00181563" w:rsidP="00A740D4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 xml:space="preserve">Os elementos &lt;video&gt; e &lt;audio&gt; funcionam com multimídia nativamente no navegador e com </w:t>
      </w:r>
      <w:proofErr w:type="gramStart"/>
      <w:r>
        <w:t>JavaScript</w:t>
      </w:r>
      <w:proofErr w:type="gramEnd"/>
      <w:r>
        <w:t xml:space="preserve">. </w:t>
      </w: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 xml:space="preserve">É possível usar atributos e eventos para controlar o vídeo de forma declarativa, através de HTML estático ou dinamicamente, usando </w:t>
      </w:r>
      <w:proofErr w:type="gramStart"/>
      <w:r>
        <w:t>JavaScript</w:t>
      </w:r>
      <w:proofErr w:type="gramEnd"/>
      <w:r>
        <w:t>.</w:t>
      </w:r>
      <w:r w:rsidR="00181563">
        <w:t xml:space="preserve"> É necessário considerar o suporte ao navegador disponibilizando vários formatos de vídeo.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 xml:space="preserve">Usando o elemento </w:t>
      </w:r>
      <w:r w:rsidRPr="00202530">
        <w:t>&lt;vídeo&gt;</w:t>
      </w:r>
    </w:p>
    <w:p w:rsidR="00202530" w:rsidRPr="00202530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5F2467" w:rsidRDefault="00181563" w:rsidP="005F2467">
      <w:pPr>
        <w:shd w:val="clear" w:color="auto" w:fill="FFFFFF"/>
        <w:spacing w:after="0" w:line="240" w:lineRule="auto"/>
        <w:textAlignment w:val="baseline"/>
      </w:pPr>
      <w:r>
        <w:t>P</w:t>
      </w:r>
      <w:r w:rsidR="005F2467">
        <w:t>rincipais atributos disponíveis para uso no elemento &lt;video&gt;</w:t>
      </w:r>
      <w:r>
        <w:t>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EA436D" w:rsidRPr="00D221CA" w:rsidTr="00A334F1">
        <w:tc>
          <w:tcPr>
            <w:tcW w:w="1361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EA436D">
            <w:pPr>
              <w:textAlignment w:val="baseline"/>
            </w:pPr>
            <w:proofErr w:type="gramStart"/>
            <w:r>
              <w:t>src</w:t>
            </w:r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especifica o vídeo a ser reproduzido. Pode ser um recurso local em seu próprio site ou algo exposto por meio de uma URL pública na Internet.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gramStart"/>
            <w:r>
              <w:t>autoreplay</w:t>
            </w:r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começar a reproduzir o vídeo assim que ele for carregado. Se esse atributo for omitido, o vídeo será reproduzido apenas quando solicitado pelos controles do player ou </w:t>
            </w:r>
            <w:proofErr w:type="gramStart"/>
            <w:r w:rsidRPr="00EA436D">
              <w:t>JavaScript</w:t>
            </w:r>
            <w:proofErr w:type="gramEnd"/>
            <w:r w:rsidRPr="00EA436D">
              <w:t>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gramStart"/>
            <w:r>
              <w:t>controls</w:t>
            </w:r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incluir seus controles de vídeo internos, como reproduzir e pausar. Se isso for omitido, o usuário não terá uma maneira visível de reproduzir o conteúdo. Você usaria a reprodução automática ou forneceria outro mecanismo através do </w:t>
            </w:r>
            <w:proofErr w:type="gramStart"/>
            <w:r w:rsidRPr="00EA436D">
              <w:t>JavaScript</w:t>
            </w:r>
            <w:proofErr w:type="gramEnd"/>
            <w:r w:rsidRPr="00EA436D">
              <w:t xml:space="preserve"> para reproduzir o vídeo.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gramStart"/>
            <w:r>
              <w:t>height</w:t>
            </w:r>
            <w:proofErr w:type="gramEnd"/>
            <w:r>
              <w:t>/width</w:t>
            </w:r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Esses atributos controlam a quantidade de espaço que o vídeo ocupará na página. Omitir isso faz com que o vídeo seja exibido em seu tamanho nativo.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gramStart"/>
            <w:r>
              <w:t>loop</w:t>
            </w:r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informa ao navegador para reproduzir continuamente o vídeo após a conclusão. Se esse atributo for omitido, o vídeo será interrompido após a reprodução completa.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gramStart"/>
            <w:r>
              <w:t>poster</w:t>
            </w:r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especifica uma imagem a ser exibida no local alocado para o vídeo até que o usuário comece a reproduzir o vídeo. </w:t>
            </w:r>
            <w:r w:rsidRPr="00EA436D">
              <w:rPr>
                <w:highlight w:val="yellow"/>
              </w:rPr>
              <w:t>Use isso quando não estiver usando a reprodução automática.</w:t>
            </w:r>
            <w:r w:rsidRPr="00EA436D">
              <w:t xml:space="preserve"> É muito útil para fornecer uma imagem ou arte profissional para representar o vídeo. Se for omitido, o pôster aparecerá no primeiro quadro do vídeo.</w:t>
            </w:r>
          </w:p>
        </w:tc>
      </w:tr>
    </w:tbl>
    <w:p w:rsidR="00EA436D" w:rsidRDefault="00EA436D" w:rsidP="005F2467">
      <w:pPr>
        <w:shd w:val="clear" w:color="auto" w:fill="FFFFFF"/>
        <w:spacing w:after="0" w:line="240" w:lineRule="auto"/>
        <w:textAlignment w:val="baseline"/>
      </w:pPr>
    </w:p>
    <w:p w:rsidR="00EA436D" w:rsidRDefault="001038BC" w:rsidP="00EA436D">
      <w:pPr>
        <w:shd w:val="clear" w:color="auto" w:fill="FFFFFF"/>
        <w:spacing w:after="0" w:line="240" w:lineRule="auto"/>
        <w:textAlignment w:val="baseline"/>
      </w:pPr>
      <w:r>
        <w:t>Então, com esses atributos a cima ficaria mais ou menos assim: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Cs w:val="21"/>
          <w:lang w:eastAsia="pt-BR"/>
        </w:rPr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&lt;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video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src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samplevideo.mp4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controls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poster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picture.jpg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height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400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width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600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&lt;/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video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1038BC" w:rsidRPr="001038BC" w:rsidRDefault="001038BC" w:rsidP="001038BC">
      <w:pPr>
        <w:shd w:val="clear" w:color="auto" w:fill="FFFFFF"/>
        <w:spacing w:after="0" w:line="240" w:lineRule="auto"/>
        <w:textAlignment w:val="baseline"/>
        <w:rPr>
          <w:sz w:val="20"/>
        </w:rPr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 esse código </w:t>
      </w:r>
      <w:proofErr w:type="gramStart"/>
      <w:r>
        <w:t>a cima, estou</w:t>
      </w:r>
      <w:proofErr w:type="gramEnd"/>
      <w:r>
        <w:t xml:space="preserve"> dizendo que o navegador vai entender o código da seguinte forma: 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eve exibir inicialmente uma imagem de pôster</w:t>
      </w:r>
      <w:r>
        <w:t>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Define que os controles padrão devem estar disponíveis;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efine os</w:t>
      </w:r>
      <w:r>
        <w:t xml:space="preserve"> parâmetros de altura e largura.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Como o loop não foi utilizado, isso que dizer que o vídeo não vai repetir automaticamente. Assim como o atributo autoreplay não foi especificado então o navegador não vai reproduzir de forma automática e o usuário que deve operar a reprodução com os controles ou se preferir invocar uma operação de reprodução com o </w:t>
      </w:r>
      <w:proofErr w:type="gramStart"/>
      <w:r>
        <w:t>JavaScript</w:t>
      </w:r>
      <w:proofErr w:type="gramEnd"/>
      <w:r>
        <w:t>.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  <w:r>
        <w:t>Os controles padrão fornecem: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timer mostra a posição atual do vídeo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controle que permite o vídeo em tamanho de tela cheia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202530" w:rsidRDefault="00C31B71" w:rsidP="008F71A6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É preciso garantir que o vídeo seja reproduzido em outros navegadores, disponibilizando outras opções de formato de vídeo para que o navegador </w:t>
      </w:r>
      <w:r w:rsidR="00712FEA">
        <w:t>escolha qual formato de vídeo reproduzir</w:t>
      </w:r>
      <w:r>
        <w:t xml:space="preserve">. Mesmo assim se não possuir todos os formatos de vídeo suportado é indicado que forneça uma alternativa ou informações </w:t>
      </w:r>
      <w:r w:rsidR="00712FEA">
        <w:t xml:space="preserve">que o navegador do </w:t>
      </w:r>
      <w:r w:rsidR="008F71A6">
        <w:t xml:space="preserve">usuário não suporta este vídeo. </w:t>
      </w:r>
    </w:p>
    <w:p w:rsidR="00202530" w:rsidRDefault="00202530" w:rsidP="008F71A6">
      <w:pPr>
        <w:shd w:val="clear" w:color="auto" w:fill="FFFFFF"/>
        <w:spacing w:after="0" w:line="240" w:lineRule="auto"/>
        <w:textAlignment w:val="baseline"/>
      </w:pPr>
    </w:p>
    <w:p w:rsidR="008F71A6" w:rsidRPr="00202530" w:rsidRDefault="008F71A6" w:rsidP="008F71A6">
      <w:pPr>
        <w:shd w:val="clear" w:color="auto" w:fill="FFFFFF"/>
        <w:spacing w:after="0" w:line="240" w:lineRule="auto"/>
        <w:textAlignment w:val="baseline"/>
        <w:rPr>
          <w:b/>
        </w:rPr>
      </w:pPr>
      <w:r w:rsidRPr="00202530">
        <w:rPr>
          <w:b/>
        </w:rPr>
        <w:t xml:space="preserve">E para isso é feito o código abaixo. </w:t>
      </w: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  <w:r>
        <w:t>- Remove o atributo src do elemento &lt;video&gt; e adicionou elementos filhos &lt;source&gt;. O elemento &lt;video&gt; suporta vários elementos &lt;source&gt;, para que você possa incluir um para cada tipo de vídeo. Um navegador percorre os elementos &lt;source&gt;</w:t>
      </w:r>
      <w:r w:rsidR="00202530">
        <w:t xml:space="preserve"> </w:t>
      </w:r>
      <w:r>
        <w:t>de cima para baixo e reproduz o primeiro que ele suportar.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  <w:r>
        <w:t xml:space="preserve">- O elemento &lt;object&gt; serve para cobrir a possibilidade do navegador não ter suporte para o elemento &lt;video&gt;. Os navegadores que não suportam o elemento &lt;video&gt; ignoram o elemento completamente, mas mostram o elemento &lt;object&gt; que eles entendem. 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Pr="00254691" w:rsidRDefault="008F71A6" w:rsidP="008F71A6">
      <w:pPr>
        <w:shd w:val="clear" w:color="auto" w:fill="FFFFFF"/>
        <w:spacing w:after="0" w:line="240" w:lineRule="auto"/>
        <w:textAlignment w:val="baseline"/>
      </w:pPr>
      <w:r>
        <w:t>- Por fim, o elemento &lt;p&gt; é o último recurso para fornecer pelo menos algumas informações aos usuários que um vídeo deveria estar sendo reproduzido aqui, mas que o navegador não o suporta.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video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poster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picture.jpg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samplevideo.ogv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video/ogg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proofErr w:type="gramStart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object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="008F71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&gt;Video is not supported by this browser</w:t>
      </w:r>
      <w:proofErr w:type="gramStart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object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video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24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202530" w:rsidP="00712FEA">
      <w:pPr>
        <w:shd w:val="clear" w:color="auto" w:fill="FFFFFF"/>
        <w:spacing w:after="0" w:line="240" w:lineRule="auto"/>
        <w:textAlignment w:val="baseline"/>
      </w:pPr>
      <w:r>
        <w:t>Métodos e propriedades no objeto &lt;vídeo&gt;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202530" w:rsidRPr="00D221CA" w:rsidTr="00A334F1">
        <w:tc>
          <w:tcPr>
            <w:tcW w:w="1361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play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Reproduz o vídeo de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pause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Pausa o vídeo na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volume</w:t>
            </w:r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Permite ao usuário controlar o volume do vídeo.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currentTime</w:t>
            </w:r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Representa a posição atual do vídeo. Aumente ou diminua esse valor para avançar ou retroceder no vídeo.</w:t>
            </w:r>
          </w:p>
        </w:tc>
      </w:tr>
    </w:tbl>
    <w:p w:rsidR="000323A1" w:rsidRDefault="000323A1" w:rsidP="00712FEA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script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// Inclusão de barra de controle de vídeo, via </w:t>
      </w:r>
      <w:proofErr w:type="gramStart"/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javaScript</w:t>
      </w:r>
      <w:proofErr w:type="gramEnd"/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video;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window.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onload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document.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</w:t>
      </w:r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back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video.currentTime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-=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BD93F9"/>
          <w:sz w:val="16"/>
          <w:szCs w:val="21"/>
          <w:lang w:val="en-US" w:eastAsia="pt-BR"/>
        </w:rPr>
        <w:t>10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0323A1" w:rsidRPr="009E0436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9E0436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}</w:t>
      </w:r>
    </w:p>
    <w:p w:rsidR="000323A1" w:rsidRPr="009E0436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9E0436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&lt;/</w:t>
      </w:r>
      <w:r w:rsidRPr="009E0436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script</w:t>
      </w:r>
      <w:r w:rsidRPr="009E0436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lastRenderedPageBreak/>
        <w:t xml:space="preserve">Usando o elemento </w:t>
      </w:r>
      <w:r w:rsidRPr="00202530">
        <w:t>&lt;</w:t>
      </w:r>
      <w:r>
        <w:t>audio</w:t>
      </w:r>
      <w:r w:rsidRPr="00202530">
        <w:t>&gt;</w:t>
      </w:r>
    </w:p>
    <w:p w:rsidR="00202530" w:rsidRDefault="00202530" w:rsidP="00712FEA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O elemento &lt;audio&gt; é essencialmente idêntico ao elemento &lt;video&gt;. Tem todos os mesmos atributos e os mesmos métodos. A única diferença real é como ela é exibida no navegador.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</w:p>
    <w:p w:rsidR="007D2D32" w:rsidRDefault="00202530" w:rsidP="00202530">
      <w:pPr>
        <w:shd w:val="clear" w:color="auto" w:fill="FFFFFF"/>
        <w:spacing w:after="0" w:line="240" w:lineRule="auto"/>
        <w:textAlignment w:val="baseline"/>
      </w:pPr>
      <w:r>
        <w:t xml:space="preserve">Como nenhum vídeo está disponível para exibição, o elemento &lt;audio&gt; não ocupa espaço na tela. No entanto, você pode mostrar os controles padrão - ou pode optar por não mostrar os controles padrão e criar seu próprio mecanismo para controlar o áudio, através de elementos personalizados da interface do usuário ou nos bastidores em </w:t>
      </w:r>
      <w:proofErr w:type="gramStart"/>
      <w:r>
        <w:t>JavaScript</w:t>
      </w:r>
      <w:proofErr w:type="gramEnd"/>
      <w:r>
        <w:t xml:space="preserve">. </w:t>
      </w:r>
    </w:p>
    <w:p w:rsidR="007D2D32" w:rsidRDefault="007D2D32" w:rsidP="00202530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Aqui está um exemplo de como uma declaração &lt;audio&gt; se parece na sua página da web:</w:t>
      </w:r>
    </w:p>
    <w:p w:rsidR="000323A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audio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sample.ogg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audio/ogg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&gt;Your browser does not support HTML5 audio</w:t>
      </w:r>
      <w:proofErr w:type="gramStart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A334F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r w:rsidRPr="00A334F1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audio</w:t>
      </w:r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323A1" w:rsidRPr="00A334F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Default="005C239C" w:rsidP="000323A1">
      <w:pPr>
        <w:shd w:val="clear" w:color="auto" w:fill="FFFFFF"/>
        <w:spacing w:after="0" w:line="240" w:lineRule="auto"/>
        <w:textAlignment w:val="baseline"/>
      </w:pPr>
      <w:r>
        <w:t>No</w:t>
      </w:r>
      <w:r w:rsidR="000323A1">
        <w:t xml:space="preserve"> exemplo </w:t>
      </w:r>
      <w:r>
        <w:t>à</w:t>
      </w:r>
      <w:r w:rsidR="000323A1">
        <w:t xml:space="preserve"> cima optei por usar os controles padrão que fornecem:</w:t>
      </w:r>
    </w:p>
    <w:p w:rsid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Um </w:t>
      </w:r>
      <w:r w:rsidR="005C239C">
        <w:t>contador inicial e tempo total do áudio</w:t>
      </w:r>
    </w:p>
    <w:p w:rsidR="005C239C" w:rsidRDefault="005C239C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Uma barra de progresso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0323A1" w:rsidRP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A60E05">
        <w:rPr>
          <w:b/>
          <w:sz w:val="24"/>
        </w:rPr>
        <w:t>Implementando</w:t>
      </w:r>
      <w:proofErr w:type="gramEnd"/>
      <w:r w:rsidRPr="00A60E05">
        <w:rPr>
          <w:b/>
          <w:sz w:val="24"/>
        </w:rPr>
        <w:t xml:space="preserve"> gráficos com HTML5 &lt;canvas&gt; e SVG</w:t>
      </w:r>
    </w:p>
    <w:p w:rsidR="00A60E05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A60E05" w:rsidRDefault="00A60E05" w:rsidP="00A60E05">
      <w:pPr>
        <w:shd w:val="clear" w:color="auto" w:fill="FFFFFF"/>
        <w:spacing w:after="0"/>
        <w:textAlignment w:val="baseline"/>
      </w:pPr>
      <w:r>
        <w:t xml:space="preserve">A especificação HTML5 apresenta o elemento da página da web &lt;canvas&gt;, que fornece uma tela em branco na qual você pode desenhar dinamicamente. Você pode desenhar linhas, texto e imagens na tela e manipulá-los com </w:t>
      </w:r>
      <w:proofErr w:type="gramStart"/>
      <w:r>
        <w:t>JavaScript</w:t>
      </w:r>
      <w:proofErr w:type="gramEnd"/>
      <w:r>
        <w:t>.</w:t>
      </w:r>
      <w:r w:rsidR="008917A9">
        <w:t xml:space="preserve"> O </w:t>
      </w:r>
      <w:r w:rsidR="008917A9" w:rsidRPr="008917A9">
        <w:t>&lt;canvas&gt; não possui h</w:t>
      </w:r>
      <w:r w:rsidR="007505C6">
        <w:t>abilidades de desenho próprias.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A60E05" w:rsidRDefault="00CE2917" w:rsidP="00A60E05">
      <w:pPr>
        <w:shd w:val="clear" w:color="auto" w:fill="FFFFFF"/>
        <w:spacing w:after="0"/>
        <w:textAlignment w:val="baseline"/>
      </w:pPr>
      <w:r>
        <w:t>Para adicionar uma tela à página, declara o &lt;canva</w:t>
      </w:r>
      <w:r w:rsidR="00A334F1">
        <w:t>s</w:t>
      </w:r>
      <w:r>
        <w:t>&gt; que é um elemento semelhante a &lt;div&gt; n</w:t>
      </w:r>
      <w:r w:rsidR="00A60E05">
        <w:t>o entanto, é um contêiner para gráficos</w:t>
      </w:r>
      <w:r>
        <w:t xml:space="preserve">. </w:t>
      </w:r>
      <w:r w:rsidR="00105A8C">
        <w:t xml:space="preserve">Dentro do elemento deve conter os atributos id para ser referido no </w:t>
      </w:r>
      <w:proofErr w:type="gramStart"/>
      <w:r w:rsidR="00105A8C">
        <w:t>JavaScript</w:t>
      </w:r>
      <w:proofErr w:type="gramEnd"/>
      <w:r w:rsidR="00105A8C">
        <w:t xml:space="preserve"> </w:t>
      </w:r>
      <w:r w:rsidR="00967B87">
        <w:t xml:space="preserve"> e o </w:t>
      </w:r>
      <w:r w:rsidR="00105A8C">
        <w:t>width e height para determinar o tamanho do canvas. Se o navegador do usuário não suportar o elemento &lt;canvas&gt;, é só incluir o texto de fallback dentro do elemento &lt;canvas&gt;.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D7CAD" w:rsidRDefault="00CD7CAD" w:rsidP="00A60E05">
      <w:pPr>
        <w:shd w:val="clear" w:color="auto" w:fill="FFFFFF"/>
        <w:spacing w:after="0"/>
        <w:textAlignment w:val="baseline"/>
      </w:pPr>
      <w:r w:rsidRPr="00CD7CAD">
        <w:t>Para trabalhar com a </w:t>
      </w:r>
      <w:r w:rsidRPr="00CD7CAD">
        <w:rPr>
          <w:i/>
          <w:iCs/>
        </w:rPr>
        <w:t>tela</w:t>
      </w:r>
      <w:r w:rsidRPr="00CD7CAD">
        <w:t xml:space="preserve"> através do código, você precisa obter uma referência a ela no seu </w:t>
      </w:r>
      <w:proofErr w:type="gramStart"/>
      <w:r w:rsidRPr="00CD7CAD">
        <w:t>JavaScript</w:t>
      </w:r>
      <w:proofErr w:type="gramEnd"/>
      <w:r>
        <w:t xml:space="preserve"> com </w:t>
      </w:r>
      <w:r w:rsidRPr="00CD7CAD">
        <w:t xml:space="preserve">um </w:t>
      </w:r>
      <w:r w:rsidRPr="00105A8C">
        <w:t>evento onload para encapsular seu código e fazer com que os gráficos sejam renderizados quando a página for carregada.</w:t>
      </w:r>
      <w:r w:rsidR="00842398">
        <w:t xml:space="preserve"> </w:t>
      </w:r>
    </w:p>
    <w:p w:rsidR="008917A9" w:rsidRDefault="008917A9" w:rsidP="008917A9">
      <w:pPr>
        <w:shd w:val="clear" w:color="auto" w:fill="FFFFFF"/>
        <w:spacing w:after="0"/>
        <w:textAlignment w:val="baseline"/>
      </w:pPr>
    </w:p>
    <w:p w:rsidR="008917A9" w:rsidRDefault="008917A9" w:rsidP="008917A9">
      <w:pPr>
        <w:shd w:val="clear" w:color="auto" w:fill="FFFFFF"/>
        <w:spacing w:after="0"/>
        <w:textAlignment w:val="baseline"/>
      </w:pPr>
      <w:r>
        <w:t>Só lembrando que uma página HTML pode ter vários elementos &lt;canvas&gt;.</w:t>
      </w:r>
    </w:p>
    <w:p w:rsidR="008917A9" w:rsidRDefault="008917A9" w:rsidP="00A60E05">
      <w:pPr>
        <w:shd w:val="clear" w:color="auto" w:fill="FFFFFF"/>
        <w:spacing w:after="0"/>
        <w:textAlignment w:val="baseline"/>
      </w:pPr>
    </w:p>
    <w:p w:rsidR="00842398" w:rsidRDefault="00842398" w:rsidP="00A60E05">
      <w:pPr>
        <w:shd w:val="clear" w:color="auto" w:fill="FFFFFF"/>
        <w:spacing w:after="0"/>
        <w:textAlignment w:val="baseline"/>
      </w:pP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4239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967B87" w:rsidRDefault="00967B87" w:rsidP="008917A9">
      <w:pPr>
        <w:shd w:val="clear" w:color="auto" w:fill="FFFFFF"/>
        <w:spacing w:after="0"/>
        <w:textAlignment w:val="baseline"/>
      </w:pPr>
      <w:r>
        <w:t>No código anterior, obtive uma referência ao elemento canvas seguido por uma referência a um contexto "</w:t>
      </w:r>
      <w:proofErr w:type="gramStart"/>
      <w:r>
        <w:t>2d</w:t>
      </w:r>
      <w:proofErr w:type="gramEnd"/>
      <w:r>
        <w:t xml:space="preserve">". </w:t>
      </w:r>
      <w:r w:rsidR="008917A9">
        <w:t xml:space="preserve">O método </w:t>
      </w:r>
      <w:proofErr w:type="gramStart"/>
      <w:r w:rsidR="008917A9">
        <w:t>getContext</w:t>
      </w:r>
      <w:proofErr w:type="gramEnd"/>
      <w:r w:rsidR="008917A9">
        <w:t xml:space="preserve">() retorna um </w:t>
      </w:r>
      <w:r w:rsidRPr="008917A9">
        <w:t xml:space="preserve">objeto que fornece os métodos </w:t>
      </w:r>
      <w:r w:rsidR="008917A9">
        <w:t xml:space="preserve">e propriedades </w:t>
      </w:r>
      <w:r w:rsidRPr="008917A9">
        <w:t>de API que você usa para desenhar na tela.</w:t>
      </w:r>
      <w:r>
        <w:t xml:space="preserve"> </w:t>
      </w:r>
      <w:r w:rsidR="008917A9">
        <w:t xml:space="preserve">Esta referência cobrirá as propriedades e métodos do </w:t>
      </w:r>
      <w:proofErr w:type="gramStart"/>
      <w:r w:rsidR="008917A9">
        <w:t>getContext</w:t>
      </w:r>
      <w:proofErr w:type="gramEnd"/>
      <w:r w:rsidR="008917A9">
        <w:t xml:space="preserve">("2d"). </w:t>
      </w:r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CD7CAD" w:rsidRPr="00793DA4" w:rsidRDefault="00CD7CAD" w:rsidP="00CD7CAD">
      <w:pPr>
        <w:shd w:val="clear" w:color="auto" w:fill="FFFFFF"/>
        <w:spacing w:after="0"/>
        <w:textAlignment w:val="baseline"/>
      </w:pPr>
      <w:r>
        <w:t xml:space="preserve">O sistema de coordenadas que a tela usa, corresponde ao sistema de coordenadas </w:t>
      </w:r>
      <w:r w:rsidR="00BF4DB9" w:rsidRPr="00793DA4">
        <w:t xml:space="preserve">fixo (x, y) </w:t>
      </w:r>
      <w:r>
        <w:t>da janela do navegador, com (0,0) no canto superior esquerdo</w:t>
      </w:r>
      <w:r w:rsidR="002163CE">
        <w:t xml:space="preserve"> para o centro</w:t>
      </w:r>
      <w:r>
        <w:t xml:space="preserve">. </w:t>
      </w:r>
      <w:r w:rsidRPr="00793DA4">
        <w:t>No entanto, a posição da tela na janela do navegador é irrelevante para os métodos de desenho que você usa para desenhar na tela.</w:t>
      </w:r>
    </w:p>
    <w:p w:rsidR="00CD7CAD" w:rsidRDefault="00CD7CAD" w:rsidP="00CD7CAD">
      <w:pPr>
        <w:shd w:val="clear" w:color="auto" w:fill="FFFFFF"/>
        <w:spacing w:after="0"/>
        <w:textAlignment w:val="baseline"/>
      </w:pPr>
      <w:r w:rsidRPr="00793DA4">
        <w:t>Nesse caso</w:t>
      </w:r>
      <w:r w:rsidR="00BF4DB9">
        <w:t xml:space="preserve"> abaixo</w:t>
      </w:r>
      <w:r w:rsidRPr="00793DA4">
        <w:t>, o canto inferior esquerdo da tela é (0,400), o canto superior direito é (600,0) e o canto inferior direito é (600,400).</w:t>
      </w:r>
      <w:r>
        <w:t xml:space="preserve"> 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p w:rsidR="002163CE" w:rsidRPr="002163CE" w:rsidRDefault="00B82646" w:rsidP="00842398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as coordenadas do código </w:t>
      </w:r>
      <w:r w:rsidR="00D05C0A">
        <w:t>são</w:t>
      </w:r>
      <w:r>
        <w:t xml:space="preserve"> assim: </w:t>
      </w:r>
    </w:p>
    <w:p w:rsidR="00B82646" w:rsidRDefault="00B82646" w:rsidP="00B82646">
      <w:pPr>
        <w:shd w:val="clear" w:color="auto" w:fill="FFFFFF"/>
        <w:spacing w:after="0"/>
        <w:textAlignment w:val="baseline"/>
      </w:pP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340360</wp:posOffset>
                </wp:positionV>
                <wp:extent cx="4200525" cy="218122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2181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5" o:spid="_x0000_s1026" style="position:absolute;margin-left:26.7pt;margin-top:26.8pt;width:330.75pt;height:17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5410200" cy="3038475"/>
                <wp:effectExtent l="0" t="0" r="19050" b="28575"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436" w:rsidRDefault="009E0436">
                            <w:r>
                              <w:t xml:space="preserve">(0, 0)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3924300" cy="200025"/>
                                  <wp:effectExtent l="0" t="0" r="0" b="9525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430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05C0A">
                              <w:t xml:space="preserve"> </w:t>
                            </w:r>
                            <w:r>
                              <w:t xml:space="preserve">Eixo X (600, 0) </w:t>
                            </w:r>
                          </w:p>
                          <w:p w:rsidR="009E0436" w:rsidRDefault="009E0436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FDEFCFF" wp14:editId="389CA2B2">
                                  <wp:extent cx="2323601" cy="143124"/>
                                  <wp:effectExtent l="0" t="0" r="0" b="508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(0,400)</w:t>
                            </w:r>
                            <w:r w:rsidRPr="00BF4DB9">
                              <w:rPr>
                                <w:noProof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 xml:space="preserve">                        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7561B30" wp14:editId="5D5DBCFA">
                                  <wp:extent cx="2323601" cy="143124"/>
                                  <wp:effectExtent l="0" t="0" r="0" b="508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>(600,400)</w:t>
                            </w:r>
                          </w:p>
                          <w:p w:rsidR="009E0436" w:rsidRDefault="009E0436"/>
                          <w:p w:rsidR="009E0436" w:rsidRDefault="009E0436"/>
                          <w:p w:rsidR="009E0436" w:rsidRDefault="009E0436"/>
                          <w:p w:rsidR="009E0436" w:rsidRDefault="009E0436"/>
                          <w:p w:rsidR="009E0436" w:rsidRDefault="009E0436" w:rsidP="00D05C0A">
                            <w:pPr>
                              <w:spacing w:after="0" w:line="240" w:lineRule="auto"/>
                            </w:pPr>
                            <w:r>
                              <w:t xml:space="preserve">O Eixo X vai começar em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e vai até a largura do monitor.</w:t>
                            </w:r>
                          </w:p>
                          <w:p w:rsidR="009E0436" w:rsidRDefault="009E0436" w:rsidP="00D05C0A">
                            <w:pPr>
                              <w:spacing w:after="0" w:line="240" w:lineRule="auto"/>
                            </w:pPr>
                            <w:r>
                              <w:t xml:space="preserve">E o Eixo Y vai de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até a altura do monitor.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26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">
                <v:textbox>
                  <w:txbxContent>
                    <w:p w:rsidR="009E0436" w:rsidRDefault="009E0436">
                      <w:r>
                        <w:t xml:space="preserve">(0, 0)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3924300" cy="200025"/>
                            <wp:effectExtent l="0" t="0" r="0" b="9525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4300" cy="20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05C0A">
                        <w:t xml:space="preserve"> </w:t>
                      </w:r>
                      <w:r>
                        <w:t xml:space="preserve">Eixo X (600, 0) </w:t>
                      </w:r>
                    </w:p>
                    <w:p w:rsidR="009E0436" w:rsidRDefault="009E0436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4FDEFCFF" wp14:editId="389CA2B2">
                            <wp:extent cx="2323601" cy="143124"/>
                            <wp:effectExtent l="0" t="0" r="0" b="508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(0,400)</w:t>
                      </w:r>
                      <w:r w:rsidRPr="00BF4DB9">
                        <w:rPr>
                          <w:noProof/>
                          <w:lang w:eastAsia="pt-BR"/>
                        </w:rPr>
                        <w:t xml:space="preserve"> </w:t>
                      </w:r>
                      <w:r>
                        <w:rPr>
                          <w:noProof/>
                          <w:lang w:eastAsia="pt-BR"/>
                        </w:rPr>
                        <w:t xml:space="preserve">                          </w:t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7561B30" wp14:editId="5D5DBCFA">
                            <wp:extent cx="2323601" cy="143124"/>
                            <wp:effectExtent l="0" t="0" r="0" b="508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pt-BR"/>
                        </w:rPr>
                        <w:t>(600,400)</w:t>
                      </w:r>
                    </w:p>
                    <w:p w:rsidR="009E0436" w:rsidRDefault="009E0436"/>
                    <w:p w:rsidR="009E0436" w:rsidRDefault="009E0436"/>
                    <w:p w:rsidR="009E0436" w:rsidRDefault="009E0436"/>
                    <w:p w:rsidR="009E0436" w:rsidRDefault="009E0436"/>
                    <w:p w:rsidR="009E0436" w:rsidRDefault="009E0436" w:rsidP="00D05C0A">
                      <w:pPr>
                        <w:spacing w:after="0" w:line="240" w:lineRule="auto"/>
                      </w:pPr>
                      <w:r>
                        <w:t xml:space="preserve">O Eixo X vai começar em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e vai até a largura do monitor.</w:t>
                      </w:r>
                    </w:p>
                    <w:p w:rsidR="009E0436" w:rsidRDefault="009E0436" w:rsidP="00D05C0A">
                      <w:pPr>
                        <w:spacing w:after="0" w:line="240" w:lineRule="auto"/>
                      </w:pPr>
                      <w:r>
                        <w:t xml:space="preserve">E o Eixo Y vai de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até a altura do monitor.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Desenhando linhas </w:t>
      </w:r>
      <w:r w:rsidRPr="00A302AA">
        <w:t>&lt;canvas&gt;</w:t>
      </w: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</w:p>
    <w:p w:rsidR="00A302AA" w:rsidRPr="00D7619D" w:rsidRDefault="00D7619D" w:rsidP="00A302AA">
      <w:pPr>
        <w:shd w:val="clear" w:color="auto" w:fill="FFFFFF"/>
        <w:spacing w:after="0" w:line="240" w:lineRule="auto"/>
        <w:textAlignment w:val="baseline"/>
      </w:pPr>
      <w:r w:rsidRPr="00D7619D">
        <w:t xml:space="preserve">Você pode desenhar linhas na tela com o objeto </w:t>
      </w:r>
      <w:proofErr w:type="gramStart"/>
      <w:r w:rsidR="004C2E27">
        <w:t>getContext</w:t>
      </w:r>
      <w:proofErr w:type="gramEnd"/>
      <w:r w:rsidR="004C2E27" w:rsidRPr="00D7619D">
        <w:t xml:space="preserve"> </w:t>
      </w:r>
      <w:r w:rsidRPr="00D7619D">
        <w:t>2D que você está ref</w:t>
      </w:r>
      <w:r w:rsidR="004C2E27">
        <w:t>erenciando. O objeto de contexto</w:t>
      </w:r>
      <w:r w:rsidRPr="00D7619D">
        <w:t xml:space="preserve"> fornece os seguintes métodos</w:t>
      </w:r>
      <w:r w:rsidR="004C2E27">
        <w:t xml:space="preserve"> para desenhar linhas</w:t>
      </w:r>
      <w:r w:rsidRPr="00D7619D">
        <w:t>: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4C2E27" w:rsidRPr="00D221CA" w:rsidTr="00F069B6">
        <w:tc>
          <w:tcPr>
            <w:tcW w:w="1361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7256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gramStart"/>
            <w:r>
              <w:t>beginPath</w:t>
            </w:r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Redefine/Inicia um novo caminho de desenho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gramStart"/>
            <w:r>
              <w:t>moveTo</w:t>
            </w:r>
            <w:proofErr w:type="gramEnd"/>
          </w:p>
        </w:tc>
        <w:tc>
          <w:tcPr>
            <w:tcW w:w="7256" w:type="dxa"/>
          </w:tcPr>
          <w:p w:rsidR="004C2E27" w:rsidRDefault="004C2E27" w:rsidP="004C2E27">
            <w:pPr>
              <w:textAlignment w:val="baseline"/>
            </w:pPr>
            <w:r>
              <w:t xml:space="preserve">Move o contexto para o ponto definido no método </w:t>
            </w:r>
            <w:proofErr w:type="gramStart"/>
            <w:r>
              <w:t>beginPath</w:t>
            </w:r>
            <w:proofErr w:type="gramEnd"/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gramStart"/>
            <w:r>
              <w:t>lineTo</w:t>
            </w:r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Define o ponto final de destino para a linha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r>
              <w:t>Stroke</w:t>
            </w:r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 xml:space="preserve">Traça a linha, tornando-a </w:t>
            </w:r>
            <w:proofErr w:type="gramStart"/>
            <w:r>
              <w:t>visível</w:t>
            </w:r>
            <w:proofErr w:type="gramEnd"/>
          </w:p>
        </w:tc>
      </w:tr>
    </w:tbl>
    <w:p w:rsidR="004C2E27" w:rsidRPr="00842398" w:rsidRDefault="004C2E27" w:rsidP="00842398">
      <w:pPr>
        <w:shd w:val="clear" w:color="auto" w:fill="FFFFFF"/>
        <w:spacing w:after="0"/>
        <w:textAlignment w:val="baseline"/>
      </w:pPr>
    </w:p>
    <w:p w:rsidR="00EC0740" w:rsidRDefault="00EC0740" w:rsidP="00A60E05">
      <w:pPr>
        <w:shd w:val="clear" w:color="auto" w:fill="FFFFFF"/>
        <w:spacing w:after="0"/>
        <w:textAlignment w:val="baseline"/>
      </w:pPr>
      <w:r>
        <w:t xml:space="preserve">Para desenhar algum objeto na tela, precisa de algumas propriedades. </w:t>
      </w:r>
      <w:r w:rsidR="00CD0B9C">
        <w:t xml:space="preserve">Lembrando que cada propriedade abaixo tem seus valores. </w:t>
      </w:r>
      <w:r>
        <w:t>Por exemplo:</w:t>
      </w:r>
    </w:p>
    <w:p w:rsidR="00793DA4" w:rsidRDefault="00793DA4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3"/>
        <w:gridCol w:w="7114"/>
      </w:tblGrid>
      <w:tr w:rsidR="00793DA4" w:rsidRPr="00EC0740" w:rsidTr="00F069B6">
        <w:tc>
          <w:tcPr>
            <w:tcW w:w="8617" w:type="dxa"/>
            <w:gridSpan w:val="2"/>
            <w:shd w:val="clear" w:color="auto" w:fill="FF6600"/>
          </w:tcPr>
          <w:p w:rsidR="00793DA4" w:rsidRPr="00EC0740" w:rsidRDefault="00793DA4" w:rsidP="00F069B6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ESTILOS DE LINHAS</w:t>
            </w:r>
          </w:p>
        </w:tc>
      </w:tr>
      <w:tr w:rsidR="00793DA4" w:rsidRPr="00D221CA" w:rsidTr="00F069B6">
        <w:tc>
          <w:tcPr>
            <w:tcW w:w="1503" w:type="dxa"/>
            <w:shd w:val="clear" w:color="auto" w:fill="FF6600"/>
          </w:tcPr>
          <w:p w:rsidR="00793DA4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Propriedades</w:t>
            </w:r>
          </w:p>
        </w:tc>
        <w:tc>
          <w:tcPr>
            <w:tcW w:w="7114" w:type="dxa"/>
            <w:shd w:val="clear" w:color="auto" w:fill="FF6600"/>
          </w:tcPr>
          <w:p w:rsidR="00793DA4" w:rsidRPr="00D221CA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gramStart"/>
            <w:r w:rsidRPr="00EC0740">
              <w:t>lineCap</w:t>
            </w:r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8919E9">
            <w:pPr>
              <w:textAlignment w:val="baseline"/>
            </w:pPr>
            <w:r w:rsidRPr="00EC0740">
              <w:t>Define ou retorna o estilo nas extremidades de uma linha</w:t>
            </w:r>
            <w:r w:rsidR="008919E9">
              <w:t xml:space="preserve">. </w:t>
            </w:r>
            <w:proofErr w:type="gramStart"/>
            <w:r w:rsidR="008919E9">
              <w:t>Por exemplo</w:t>
            </w:r>
            <w:proofErr w:type="gramEnd"/>
            <w:r w:rsidR="008919E9">
              <w:t xml:space="preserve"> apresentar uma linha com o limite arredondado usando o round. O limite é adicionado ao final da linha e seu comprimento corresponde ao que você definiu para a largura da linha. Neste exemplo, a linha tem uma largura de </w:t>
            </w:r>
            <w:proofErr w:type="gramStart"/>
            <w:r w:rsidR="008919E9">
              <w:t>5</w:t>
            </w:r>
            <w:proofErr w:type="gramEnd"/>
            <w:r w:rsidR="008919E9">
              <w:t xml:space="preserve">. Com um limite redondo definido na linha, o comprimento total da linha seria estendido em </w:t>
            </w:r>
            <w:proofErr w:type="gramStart"/>
            <w:r w:rsidR="008919E9">
              <w:t>5</w:t>
            </w:r>
            <w:proofErr w:type="gramEnd"/>
            <w:r w:rsidR="008919E9">
              <w:t>.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gramStart"/>
            <w:r w:rsidRPr="00EC0740">
              <w:t>lineJoin</w:t>
            </w:r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 xml:space="preserve">Define ou retorna o tipo de canto criado, quando duas linhas se </w:t>
            </w:r>
            <w:proofErr w:type="gramStart"/>
            <w:r w:rsidRPr="00EC0740">
              <w:t>encontram</w:t>
            </w:r>
            <w:proofErr w:type="gramEnd"/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gramStart"/>
            <w:r>
              <w:t>lineWidth</w:t>
            </w:r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a largura da linha atual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gramStart"/>
            <w:r>
              <w:t>miterLimit</w:t>
            </w:r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o comprimento máximo da mitra</w:t>
            </w:r>
          </w:p>
        </w:tc>
      </w:tr>
    </w:tbl>
    <w:p w:rsidR="00793DA4" w:rsidRDefault="00CD0B9C" w:rsidP="00A60E05">
      <w:pPr>
        <w:shd w:val="clear" w:color="auto" w:fill="FFFFFF"/>
        <w:spacing w:after="0"/>
        <w:textAlignment w:val="baseline"/>
      </w:pPr>
      <w:r>
        <w:t>Exemplo de valores:</w:t>
      </w:r>
    </w:p>
    <w:p w:rsidR="00CD0B9C" w:rsidRDefault="00CD0B9C" w:rsidP="00A60E05">
      <w:pPr>
        <w:shd w:val="clear" w:color="auto" w:fill="FFFFFF"/>
        <w:spacing w:after="0"/>
        <w:textAlignment w:val="baseline"/>
      </w:pP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lineCap</w:t>
      </w:r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“round”;</w:t>
      </w: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lineJoin</w:t>
      </w:r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CD0B9C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miter</w:t>
      </w:r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4119" w:rsidRDefault="00CD4119" w:rsidP="00A60E05">
      <w:pPr>
        <w:shd w:val="clear" w:color="auto" w:fill="FFFFFF"/>
        <w:spacing w:after="0"/>
        <w:textAlignment w:val="baseline"/>
      </w:pPr>
    </w:p>
    <w:p w:rsidR="009574E3" w:rsidRPr="008919E9" w:rsidRDefault="009574E3" w:rsidP="009574E3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5"/>
        <w:gridCol w:w="6972"/>
      </w:tblGrid>
      <w:tr w:rsidR="009574E3" w:rsidRPr="00EC0740" w:rsidTr="009B659E">
        <w:tc>
          <w:tcPr>
            <w:tcW w:w="8617" w:type="dxa"/>
            <w:gridSpan w:val="2"/>
            <w:shd w:val="clear" w:color="auto" w:fill="FF6600"/>
          </w:tcPr>
          <w:p w:rsidR="009574E3" w:rsidRPr="00EC0740" w:rsidRDefault="009574E3" w:rsidP="009B659E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 w:rsidRPr="00EC0740">
              <w:rPr>
                <w:b/>
                <w:color w:val="FFFFFF" w:themeColor="background1"/>
                <w:sz w:val="36"/>
              </w:rPr>
              <w:t xml:space="preserve">CORES, ESTILOS E </w:t>
            </w:r>
            <w:proofErr w:type="gramStart"/>
            <w:r w:rsidRPr="00EC0740">
              <w:rPr>
                <w:b/>
                <w:color w:val="FFFFFF" w:themeColor="background1"/>
                <w:sz w:val="36"/>
              </w:rPr>
              <w:t>SOMBRAS</w:t>
            </w:r>
            <w:proofErr w:type="gramEnd"/>
          </w:p>
        </w:tc>
      </w:tr>
      <w:tr w:rsidR="009574E3" w:rsidRPr="00D221CA" w:rsidTr="009B659E">
        <w:tc>
          <w:tcPr>
            <w:tcW w:w="1645" w:type="dxa"/>
            <w:shd w:val="clear" w:color="auto" w:fill="FF6600"/>
          </w:tcPr>
          <w:p w:rsidR="009574E3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972" w:type="dxa"/>
            <w:shd w:val="clear" w:color="auto" w:fill="FF6600"/>
          </w:tcPr>
          <w:p w:rsidR="009574E3" w:rsidRPr="00D221CA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gramStart"/>
            <w:r>
              <w:t>fillStyle</w:t>
            </w:r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gradiente ou padrão usado para preencher o </w:t>
            </w:r>
            <w:proofErr w:type="gramStart"/>
            <w:r w:rsidRPr="00EC0740">
              <w:t>desenho</w:t>
            </w:r>
            <w:proofErr w:type="gramEnd"/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gramStart"/>
            <w:r>
              <w:t>strokeStyle</w:t>
            </w:r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</w:t>
            </w:r>
            <w:proofErr w:type="gramStart"/>
            <w:r w:rsidRPr="00EC0740">
              <w:t>o gradiente</w:t>
            </w:r>
            <w:proofErr w:type="gramEnd"/>
            <w:r w:rsidRPr="00EC0740">
              <w:t xml:space="preserve"> ou o padrão usado para os traçados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gramStart"/>
            <w:r>
              <w:t>shadowColor</w:t>
            </w:r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cor a ser usada nas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gramStart"/>
            <w:r>
              <w:t>shadowBlur</w:t>
            </w:r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o nível de desfoque para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gramStart"/>
            <w:r>
              <w:t>shadowOffsetX</w:t>
            </w:r>
            <w:proofErr w:type="gramEnd"/>
            <w:r>
              <w:t xml:space="preserve"> 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horizontal da sombra da forma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gramStart"/>
            <w:r>
              <w:t>shadowOffsetY</w:t>
            </w:r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vertical da sombra da forma</w:t>
            </w:r>
          </w:p>
        </w:tc>
      </w:tr>
    </w:tbl>
    <w:p w:rsidR="009574E3" w:rsidRDefault="009574E3" w:rsidP="009574E3">
      <w:pPr>
        <w:shd w:val="clear" w:color="auto" w:fill="FFFFFF"/>
        <w:spacing w:after="0"/>
        <w:textAlignment w:val="baseline"/>
      </w:pP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  <w:r w:rsidRPr="00793DA4">
        <w:t xml:space="preserve">A propriedade </w:t>
      </w:r>
      <w:proofErr w:type="gramStart"/>
      <w:r w:rsidRPr="00CD4119">
        <w:rPr>
          <w:b/>
        </w:rPr>
        <w:t>strokeStyle</w:t>
      </w:r>
      <w:proofErr w:type="gramEnd"/>
      <w:r w:rsidRPr="00793DA4">
        <w:t xml:space="preserve"> permite alterar a cor da linha. Esta propriedade aceita todos os formatos de estilo comuns para especificar cores em HTML, incluindo va</w:t>
      </w:r>
      <w:r w:rsidRPr="00CD4119">
        <w:rPr>
          <w:u w:val="single"/>
        </w:rPr>
        <w:t>lores hexadecimais ou cores nomeadas</w:t>
      </w:r>
      <w:r w:rsidRPr="00793DA4">
        <w:t xml:space="preserve">. </w:t>
      </w: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  <w:r>
        <w:rPr>
          <w:b/>
        </w:rPr>
        <w:lastRenderedPageBreak/>
        <w:t xml:space="preserve">Desenhando curvas </w:t>
      </w:r>
      <w:r w:rsidRPr="00A302AA">
        <w:t>&lt;canvas&gt;</w:t>
      </w: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>
        <w:t xml:space="preserve">Para desenhar curvas vamos usar alguns parâmetros. </w:t>
      </w:r>
      <w:r w:rsidRPr="009F3F61">
        <w:t>A tabela a seguir lista os métodos usados ​​ao trabalhar com curvas:</w:t>
      </w:r>
    </w:p>
    <w:p w:rsidR="009F3F61" w:rsidRDefault="009F3F61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9F3F61" w:rsidRPr="00D221CA" w:rsidTr="009F3F61">
        <w:tc>
          <w:tcPr>
            <w:tcW w:w="1928" w:type="dxa"/>
            <w:shd w:val="clear" w:color="auto" w:fill="FF6600"/>
          </w:tcPr>
          <w:p w:rsidR="009F3F61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689" w:type="dxa"/>
            <w:shd w:val="clear" w:color="auto" w:fill="FF6600"/>
          </w:tcPr>
          <w:p w:rsidR="009F3F61" w:rsidRPr="00D221CA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gramStart"/>
            <w:r w:rsidRPr="009F3F61">
              <w:t>arc</w:t>
            </w:r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padrão baseado em um ângulo inicial e final e um raio definido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gramStart"/>
            <w:r w:rsidRPr="009F3F61">
              <w:rPr>
                <w:i/>
                <w:iCs/>
              </w:rPr>
              <w:t>quadradicCurveTo</w:t>
            </w:r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mais complexo que permite controlar a inclinação da curva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gramStart"/>
            <w:r w:rsidRPr="009F3F61">
              <w:t>bezierCurveTo</w:t>
            </w:r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Outro arco complexo que você pode inclinar</w:t>
            </w:r>
          </w:p>
        </w:tc>
      </w:tr>
    </w:tbl>
    <w:p w:rsidR="009F3F61" w:rsidRDefault="009F3F61" w:rsidP="00A60E05">
      <w:pPr>
        <w:shd w:val="clear" w:color="auto" w:fill="FFFFFF"/>
        <w:spacing w:after="0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 w:rsidRPr="009F3F61">
        <w:t xml:space="preserve">Você pode controlar as propriedades </w:t>
      </w:r>
      <w:proofErr w:type="gramStart"/>
      <w:r w:rsidRPr="009F3F61">
        <w:t>lineWidth</w:t>
      </w:r>
      <w:proofErr w:type="gramEnd"/>
      <w:r w:rsidRPr="009F3F61">
        <w:t>, strokeStyle e lineCap para alterar a forma como suas curvas são exibidas.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297C2D" w:rsidP="00754725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>M</w:t>
      </w:r>
      <w:r w:rsidR="00CE0F7B" w:rsidRPr="00754725">
        <w:rPr>
          <w:b/>
        </w:rPr>
        <w:t xml:space="preserve">étodo </w:t>
      </w:r>
      <w:r w:rsidR="00CE0F7B" w:rsidRPr="00754725">
        <w:t>arc.</w:t>
      </w:r>
    </w:p>
    <w:p w:rsidR="00754725" w:rsidRPr="00754725" w:rsidRDefault="00754725" w:rsidP="00754725">
      <w:pPr>
        <w:shd w:val="clear" w:color="auto" w:fill="FFFFFF"/>
        <w:spacing w:after="0" w:line="240" w:lineRule="auto"/>
        <w:textAlignment w:val="baseline"/>
        <w:rPr>
          <w:b/>
        </w:rPr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12"/>
        <w:gridCol w:w="6405"/>
      </w:tblGrid>
      <w:tr w:rsidR="00CE0F7B" w:rsidRPr="00D221CA" w:rsidTr="00CE0F7B">
        <w:tc>
          <w:tcPr>
            <w:tcW w:w="2212" w:type="dxa"/>
            <w:shd w:val="clear" w:color="auto" w:fill="FF6600"/>
          </w:tcPr>
          <w:p w:rsidR="00CE0F7B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405" w:type="dxa"/>
            <w:shd w:val="clear" w:color="auto" w:fill="FF6600"/>
          </w:tcPr>
          <w:p w:rsidR="00CE0F7B" w:rsidRPr="00D221CA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r>
              <w:t>X, y</w:t>
            </w:r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Os dois primeiros parâmetros são as coordenadas X e Y do centro do círculo.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gramStart"/>
            <w:r w:rsidRPr="00CE0F7B">
              <w:rPr>
                <w:i/>
                <w:iCs/>
              </w:rPr>
              <w:t>radius</w:t>
            </w:r>
            <w:proofErr w:type="gram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terceiro parâmetro é o raio. Este é o comprimento da distância do ponto central do círculo à curva.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gramStart"/>
            <w:r w:rsidRPr="00CE0F7B">
              <w:t>startAngle</w:t>
            </w:r>
            <w:proofErr w:type="gramEnd"/>
            <w:r w:rsidRPr="00CE0F7B">
              <w:t>, endAngle</w:t>
            </w:r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quarto e o quinto parâmetros especificam os ângulos inicial e final do arco a ser desenhado. Isso é medido em radianos, não em graus.</w:t>
            </w:r>
          </w:p>
        </w:tc>
      </w:tr>
      <w:tr w:rsidR="00CE0F7B" w:rsidTr="00CE0F7B">
        <w:tc>
          <w:tcPr>
            <w:tcW w:w="2212" w:type="dxa"/>
          </w:tcPr>
          <w:p w:rsidR="00CE0F7B" w:rsidRPr="009F3F61" w:rsidRDefault="00CE0F7B" w:rsidP="00F069B6">
            <w:pPr>
              <w:textAlignment w:val="baseline"/>
            </w:pPr>
            <w:proofErr w:type="gramStart"/>
            <w:r w:rsidRPr="00CE0F7B">
              <w:t>counterclockwise</w:t>
            </w:r>
            <w:proofErr w:type="gramEnd"/>
          </w:p>
        </w:tc>
        <w:tc>
          <w:tcPr>
            <w:tcW w:w="6405" w:type="dxa"/>
          </w:tcPr>
          <w:p w:rsidR="00CE0F7B" w:rsidRPr="00CE0F7B" w:rsidRDefault="00CE0F7B" w:rsidP="00F069B6">
            <w:pPr>
              <w:textAlignment w:val="baseline"/>
            </w:pPr>
            <w:r w:rsidRPr="00CE0F7B">
              <w:t>O parâmetro final especifica a direção do desenho do arco.</w:t>
            </w:r>
          </w:p>
        </w:tc>
      </w:tr>
    </w:tbl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ctx.lineWidth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ctx.strokeStyle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754725" w:rsidRDefault="00297C2D" w:rsidP="00CE0F7B">
      <w:pPr>
        <w:shd w:val="clear" w:color="auto" w:fill="FFFFFF"/>
        <w:spacing w:after="0"/>
        <w:textAlignment w:val="baseline"/>
        <w:rPr>
          <w:b/>
        </w:rPr>
      </w:pPr>
      <w:r>
        <w:rPr>
          <w:b/>
        </w:rPr>
        <w:t>M</w:t>
      </w:r>
      <w:r w:rsidR="00754725" w:rsidRPr="00754725">
        <w:rPr>
          <w:b/>
        </w:rPr>
        <w:t xml:space="preserve">étodo </w:t>
      </w:r>
      <w:proofErr w:type="gramStart"/>
      <w:r w:rsidR="00754725" w:rsidRPr="00754725">
        <w:t>quadraticCurveTo</w:t>
      </w:r>
      <w:proofErr w:type="gramEnd"/>
    </w:p>
    <w:p w:rsidR="00754725" w:rsidRDefault="00754725" w:rsidP="00CE0F7B">
      <w:pPr>
        <w:shd w:val="clear" w:color="auto" w:fill="FFFFFF"/>
        <w:spacing w:after="0"/>
        <w:textAlignment w:val="baseline"/>
      </w:pPr>
    </w:p>
    <w:p w:rsidR="00754725" w:rsidRDefault="00754725" w:rsidP="00754725">
      <w:pPr>
        <w:shd w:val="clear" w:color="auto" w:fill="FFFFFF"/>
        <w:spacing w:after="0"/>
        <w:textAlignment w:val="baseline"/>
      </w:pPr>
      <w:r>
        <w:t xml:space="preserve">O método </w:t>
      </w:r>
      <w:proofErr w:type="gramStart"/>
      <w:r>
        <w:t>quadraticCurveTo</w:t>
      </w:r>
      <w:proofErr w:type="gramEnd"/>
      <w:r>
        <w:t xml:space="preserve"> permite especificar alguns parâmetros adicionais para alterar a “inclinação” da curva - em outras palavras, para alterar a distância do ponto central ao longo da curva. Desenhar uma curva quadrática é como desenhar uma linha reta, mas depois beliscar no meio e afastá-la para criar uma curva em que os pontos inicial e final da linha permaneçam fixos.</w:t>
      </w:r>
    </w:p>
    <w:p w:rsidR="00754725" w:rsidRDefault="00754725" w:rsidP="00754725">
      <w:pPr>
        <w:shd w:val="clear" w:color="auto" w:fill="FFFFFF"/>
        <w:spacing w:after="0"/>
        <w:textAlignment w:val="baseline"/>
      </w:pPr>
      <w:r w:rsidRPr="00754725">
        <w:t xml:space="preserve">Você primeiro precisa usar o método </w:t>
      </w:r>
      <w:proofErr w:type="gramStart"/>
      <w:r w:rsidRPr="00754725">
        <w:t>moveTo</w:t>
      </w:r>
      <w:proofErr w:type="gramEnd"/>
      <w:r w:rsidRPr="00754725">
        <w:t xml:space="preserve"> para informar o contexto em que deseja que sua curva inicie. Em seguida, você passa os quatro parâmetros descritos para o método </w:t>
      </w:r>
      <w:proofErr w:type="gramStart"/>
      <w:r w:rsidRPr="00754725">
        <w:t>quadraticCurveTo</w:t>
      </w:r>
      <w:proofErr w:type="gramEnd"/>
      <w:r w:rsidRPr="00754725">
        <w:t>.</w:t>
      </w:r>
    </w:p>
    <w:p w:rsidR="00297C2D" w:rsidRDefault="00297C2D" w:rsidP="00754725">
      <w:pPr>
        <w:shd w:val="clear" w:color="auto" w:fill="FFFFFF"/>
        <w:spacing w:after="0"/>
        <w:textAlignment w:val="baseline"/>
      </w:pPr>
    </w:p>
    <w:p w:rsidR="00297C2D" w:rsidRDefault="00297C2D" w:rsidP="00297C2D">
      <w:pPr>
        <w:shd w:val="clear" w:color="auto" w:fill="FFFFFF"/>
        <w:spacing w:after="0"/>
        <w:textAlignment w:val="baseline"/>
        <w:rPr>
          <w:noProof/>
          <w:lang w:eastAsia="pt-BR"/>
        </w:rPr>
      </w:pPr>
      <w:r w:rsidRPr="00297C2D">
        <w:t>À medida que o ponto de controle se afasta da linha formada pelos pontos inicial e final, o código a seguir cria uma</w:t>
      </w:r>
      <w:r>
        <w:t xml:space="preserve"> curva mais acentuada. </w:t>
      </w:r>
      <w:r w:rsidRPr="00297C2D">
        <w:t>Este exemplo usou um número negativo para indicar que o ponto de controle deve estar acima da parte superior da tela para esticar a curva.</w:t>
      </w:r>
      <w:r w:rsidRPr="00297C2D">
        <w:rPr>
          <w:noProof/>
          <w:lang w:eastAsia="pt-BR"/>
        </w:rPr>
        <w:t xml:space="preserve"> </w:t>
      </w:r>
    </w:p>
    <w:p w:rsidR="00297C2D" w:rsidRDefault="00297C2D" w:rsidP="00297C2D">
      <w:pPr>
        <w:shd w:val="clear" w:color="auto" w:fill="FFFFFF"/>
        <w:spacing w:after="0"/>
        <w:textAlignment w:val="baseline"/>
      </w:pPr>
    </w:p>
    <w:p w:rsidR="00F069B6" w:rsidRDefault="00297C2D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705929E1" wp14:editId="27A87EAC">
            <wp:extent cx="2543175" cy="1733983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7612" cy="17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725" w:rsidRPr="009B659E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10,380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754725" w:rsidRDefault="00754725" w:rsidP="0075472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300,-250,580,380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ctx.strokeStyle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CE0F7B">
      <w:pPr>
        <w:shd w:val="clear" w:color="auto" w:fill="FFFFFF"/>
        <w:spacing w:after="0"/>
        <w:textAlignment w:val="baseline"/>
      </w:pPr>
      <w:r>
        <w:t xml:space="preserve">Os parâmetros para o método </w:t>
      </w:r>
      <w:proofErr w:type="gramStart"/>
      <w:r>
        <w:t>quadraticCurveTo</w:t>
      </w:r>
      <w:proofErr w:type="gramEnd"/>
    </w:p>
    <w:p w:rsidR="00297C2D" w:rsidRDefault="00297C2D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754725" w:rsidRPr="00D221CA" w:rsidTr="00AD1D1A">
        <w:tc>
          <w:tcPr>
            <w:tcW w:w="1928" w:type="dxa"/>
            <w:shd w:val="clear" w:color="auto" w:fill="FF6600"/>
          </w:tcPr>
          <w:p w:rsidR="00754725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754725" w:rsidRPr="00D221CA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54725" w:rsidTr="00AD1D1A">
        <w:tc>
          <w:tcPr>
            <w:tcW w:w="1928" w:type="dxa"/>
          </w:tcPr>
          <w:p w:rsidR="00754725" w:rsidRDefault="00754725" w:rsidP="009B659E">
            <w:pPr>
              <w:textAlignment w:val="baseline"/>
            </w:pPr>
            <w:proofErr w:type="gramStart"/>
            <w:r>
              <w:t>controlX</w:t>
            </w:r>
            <w:proofErr w:type="gramEnd"/>
            <w:r>
              <w:t>, controlY</w:t>
            </w:r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Esses parâmetros definem o ponto de controle, relativo ao canto superior esquerdo da tela, que é usado para "esticar" a curva para longe da linha formada pelos pontos inicial e final.</w:t>
            </w:r>
          </w:p>
        </w:tc>
      </w:tr>
      <w:tr w:rsidR="00754725" w:rsidTr="00AD1D1A">
        <w:tc>
          <w:tcPr>
            <w:tcW w:w="1928" w:type="dxa"/>
          </w:tcPr>
          <w:p w:rsidR="00754725" w:rsidRDefault="00AD1D1A" w:rsidP="009B659E">
            <w:pPr>
              <w:textAlignment w:val="baseline"/>
            </w:pPr>
            <w:proofErr w:type="gramStart"/>
            <w:r>
              <w:t>endX</w:t>
            </w:r>
            <w:proofErr w:type="gramEnd"/>
            <w:r>
              <w:t>, endY</w:t>
            </w:r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 w:rsidRPr="00AD1D1A">
              <w:t>Este é o ponto em que a curva deve terminar.</w:t>
            </w:r>
          </w:p>
        </w:tc>
      </w:tr>
    </w:tbl>
    <w:p w:rsidR="00754725" w:rsidRDefault="00754725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rPr>
          <w:b/>
        </w:rPr>
        <w:t xml:space="preserve">Método </w:t>
      </w:r>
      <w:proofErr w:type="gramStart"/>
      <w:r>
        <w:t>beizerCurveTo</w:t>
      </w:r>
      <w:proofErr w:type="gramEnd"/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>Uma curva de Bezier é semelhante à curva quadrática, exceto que ela possui dois pontos de controle em vez de apenas um. Ter dois pontos permite que a curva de Bezier crie curvas mais complexas.</w:t>
      </w:r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Pr="00297C2D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gramStart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297C2D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125, 20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754725" w:rsidRDefault="00C2135B" w:rsidP="00C2135B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0, 20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 xml:space="preserve"> 300, 300, 50, 40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 </w:t>
      </w:r>
      <w:r w:rsidRPr="00C2135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É preciso passar três conjuntos de coordenadas para o método </w:t>
      </w:r>
      <w:proofErr w:type="gramStart"/>
      <w:r>
        <w:t>bezierCurveTo</w:t>
      </w:r>
      <w:proofErr w:type="gramEnd"/>
      <w:r>
        <w:t>, conforme listado na Tabela abaixo: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70"/>
        <w:gridCol w:w="6547"/>
      </w:tblGrid>
      <w:tr w:rsidR="00C2135B" w:rsidRPr="00D221CA" w:rsidTr="009574E3">
        <w:tc>
          <w:tcPr>
            <w:tcW w:w="2070" w:type="dxa"/>
            <w:shd w:val="clear" w:color="auto" w:fill="FF6600"/>
          </w:tcPr>
          <w:p w:rsidR="00C2135B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547" w:type="dxa"/>
            <w:shd w:val="clear" w:color="auto" w:fill="FF6600"/>
          </w:tcPr>
          <w:p w:rsidR="00C2135B" w:rsidRPr="00D221CA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2135B" w:rsidTr="009574E3">
        <w:tc>
          <w:tcPr>
            <w:tcW w:w="2070" w:type="dxa"/>
          </w:tcPr>
          <w:p w:rsidR="00C2135B" w:rsidRDefault="00C2135B" w:rsidP="009B659E">
            <w:pPr>
              <w:textAlignment w:val="baseline"/>
            </w:pPr>
            <w:proofErr w:type="gramStart"/>
            <w:r>
              <w:t>controlX</w:t>
            </w:r>
            <w:proofErr w:type="gramEnd"/>
            <w:r>
              <w:t>, controlY</w:t>
            </w:r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dois primeiros parâmetros especificam o primeiro ponto de controle usado para esticar a curva.</w:t>
            </w:r>
          </w:p>
        </w:tc>
      </w:tr>
      <w:tr w:rsidR="00C2135B" w:rsidTr="009574E3">
        <w:tc>
          <w:tcPr>
            <w:tcW w:w="2070" w:type="dxa"/>
          </w:tcPr>
          <w:p w:rsidR="00C2135B" w:rsidRDefault="009574E3" w:rsidP="009B659E">
            <w:pPr>
              <w:textAlignment w:val="baseline"/>
            </w:pPr>
            <w:r>
              <w:t>Control2X, control2Y</w:t>
            </w:r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segundos dois parâmetros especificam o segundo ponto de controle usado para esticar a curva.</w:t>
            </w:r>
          </w:p>
        </w:tc>
      </w:tr>
      <w:tr w:rsidR="009574E3" w:rsidTr="009574E3">
        <w:tc>
          <w:tcPr>
            <w:tcW w:w="2070" w:type="dxa"/>
          </w:tcPr>
          <w:p w:rsidR="009574E3" w:rsidRDefault="009574E3" w:rsidP="009B659E">
            <w:pPr>
              <w:textAlignment w:val="baseline"/>
            </w:pPr>
            <w:proofErr w:type="gramStart"/>
            <w:r>
              <w:t>endX</w:t>
            </w:r>
            <w:proofErr w:type="gramEnd"/>
            <w:r>
              <w:t>, endY</w:t>
            </w:r>
          </w:p>
        </w:tc>
        <w:tc>
          <w:tcPr>
            <w:tcW w:w="6547" w:type="dxa"/>
          </w:tcPr>
          <w:p w:rsidR="009574E3" w:rsidRPr="00AD1D1A" w:rsidRDefault="009574E3" w:rsidP="009B659E">
            <w:pPr>
              <w:textAlignment w:val="baseline"/>
            </w:pPr>
            <w:r w:rsidRPr="009574E3">
              <w:t>Os dois parâmetros finais especificam o ponto final da curva.</w:t>
            </w:r>
          </w:p>
        </w:tc>
      </w:tr>
    </w:tbl>
    <w:p w:rsidR="00C2135B" w:rsidRDefault="00C2135B" w:rsidP="00CE0F7B">
      <w:pPr>
        <w:shd w:val="clear" w:color="auto" w:fill="FFFFFF"/>
        <w:spacing w:after="0"/>
        <w:textAlignment w:val="baseline"/>
      </w:pPr>
    </w:p>
    <w:p w:rsidR="00C2135B" w:rsidRDefault="009574E3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667000" cy="179264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82" cy="17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E3" w:rsidRDefault="009574E3" w:rsidP="00CE0F7B">
      <w:pPr>
        <w:shd w:val="clear" w:color="auto" w:fill="FFFFFF"/>
        <w:spacing w:after="0"/>
        <w:textAlignment w:val="baseline"/>
      </w:pP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  <w:r>
        <w:rPr>
          <w:b/>
        </w:rPr>
        <w:t>Método</w:t>
      </w:r>
      <w:r w:rsidRPr="008507DF">
        <w:rPr>
          <w:b/>
        </w:rPr>
        <w:t xml:space="preserve"> </w:t>
      </w:r>
      <w:r w:rsidRPr="008507DF">
        <w:t>path</w:t>
      </w: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</w:p>
    <w:p w:rsidR="008507DF" w:rsidRPr="008507DF" w:rsidRDefault="008507DF" w:rsidP="008507DF">
      <w:pPr>
        <w:shd w:val="clear" w:color="auto" w:fill="FFFFFF"/>
        <w:spacing w:after="0"/>
        <w:textAlignment w:val="baseline"/>
      </w:pPr>
      <w:r w:rsidRPr="008507DF">
        <w:t>Quando</w:t>
      </w:r>
      <w:r>
        <w:t xml:space="preserve"> usamos um objeto contexto para desenhar, vamos precisar de um ponto inicial e um ponto final. O ponto final de uma linha pode se tornar o ponto inicial da próxima linha. Para fazer isso chamamos o método </w:t>
      </w:r>
      <w:proofErr w:type="gramStart"/>
      <w:r>
        <w:t>beginPath</w:t>
      </w:r>
      <w:proofErr w:type="gramEnd"/>
      <w:r>
        <w:t xml:space="preserve"> no objeto do contexto e desenha todas as linhas antes de chamar o método closePath(para terminar a linha) ou o método beginPath(que inicia uma nova linha). </w:t>
      </w:r>
    </w:p>
    <w:p w:rsidR="008507DF" w:rsidRDefault="008507DF" w:rsidP="008507DF">
      <w:pPr>
        <w:shd w:val="clear" w:color="auto" w:fill="FFFFFF"/>
        <w:spacing w:after="0"/>
        <w:textAlignment w:val="baseline"/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metPath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metPath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ctxP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metPath.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353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144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ctxP.strokeStyle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ctxP.lineCap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round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.lineWidth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8D7FD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9B659E" w:rsidRPr="008D7FDF" w:rsidRDefault="009B659E" w:rsidP="008507DF">
      <w:pPr>
        <w:shd w:val="clear" w:color="auto" w:fill="FFFFFF"/>
        <w:spacing w:after="0"/>
        <w:textAlignment w:val="baseline"/>
      </w:pPr>
    </w:p>
    <w:p w:rsidR="009B659E" w:rsidRPr="008D7FDF" w:rsidRDefault="00BB24E2" w:rsidP="008507DF">
      <w:pPr>
        <w:shd w:val="clear" w:color="auto" w:fill="FFFFFF"/>
        <w:spacing w:after="0"/>
        <w:textAlignment w:val="baseline"/>
      </w:pPr>
      <w:r w:rsidRPr="008D7FDF">
        <w:rPr>
          <w:b/>
        </w:rPr>
        <w:t xml:space="preserve">Método </w:t>
      </w:r>
      <w:r w:rsidRPr="008D7FDF">
        <w:t>Rect</w:t>
      </w:r>
    </w:p>
    <w:p w:rsidR="00BB24E2" w:rsidRPr="008D7FDF" w:rsidRDefault="00BB24E2" w:rsidP="008507DF">
      <w:pPr>
        <w:shd w:val="clear" w:color="auto" w:fill="FFFFFF"/>
        <w:spacing w:after="0"/>
        <w:textAlignment w:val="baseline"/>
      </w:pPr>
    </w:p>
    <w:p w:rsidR="00BB24E2" w:rsidRDefault="00BB24E2" w:rsidP="008507DF">
      <w:pPr>
        <w:shd w:val="clear" w:color="auto" w:fill="FFFFFF"/>
        <w:spacing w:after="0"/>
        <w:textAlignment w:val="baseline"/>
      </w:pPr>
      <w:r w:rsidRPr="00BB24E2">
        <w:t xml:space="preserve">O objeto de contexto </w:t>
      </w:r>
      <w:r>
        <w:t xml:space="preserve">abaixo </w:t>
      </w:r>
      <w:r w:rsidRPr="00BB24E2">
        <w:t>possui um método chamado rect.</w:t>
      </w:r>
      <w:r>
        <w:t xml:space="preserve"> E é preciso de alguns parâmetros.</w:t>
      </w:r>
    </w:p>
    <w:p w:rsidR="00BB24E2" w:rsidRDefault="00BB24E2" w:rsidP="008507DF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BB24E2" w:rsidRPr="00D221CA" w:rsidTr="008D7FDF">
        <w:tc>
          <w:tcPr>
            <w:tcW w:w="1928" w:type="dxa"/>
            <w:shd w:val="clear" w:color="auto" w:fill="FF6600"/>
          </w:tcPr>
          <w:p w:rsidR="00BB24E2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BB24E2" w:rsidRPr="00D221CA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r>
              <w:t>X, Y</w:t>
            </w:r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As coordenadas x e y definem a posição inicial do retângulo. Este é o canto superior esquerdo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gramStart"/>
            <w:r>
              <w:t>width</w:t>
            </w:r>
            <w:proofErr w:type="gram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largura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gramStart"/>
            <w:r>
              <w:t>height</w:t>
            </w:r>
            <w:proofErr w:type="gram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altura do retângulo.</w:t>
            </w:r>
          </w:p>
        </w:tc>
      </w:tr>
    </w:tbl>
    <w:p w:rsid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lastRenderedPageBreak/>
        <w:t>var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metPath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metRect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ctxR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metPath.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rect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75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B24E2" w:rsidRDefault="00BB24E2" w:rsidP="00BB24E2">
      <w:pPr>
        <w:shd w:val="clear" w:color="auto" w:fill="FFFFFF"/>
        <w:spacing w:after="0"/>
        <w:textAlignment w:val="baseline"/>
      </w:pPr>
    </w:p>
    <w:p w:rsidR="009574E3" w:rsidRDefault="00BB24E2" w:rsidP="00CE0F7B">
      <w:pPr>
        <w:shd w:val="clear" w:color="auto" w:fill="FFFFFF"/>
        <w:spacing w:after="0"/>
        <w:textAlignment w:val="baseline"/>
      </w:pPr>
      <w:r w:rsidRPr="00BB24E2">
        <w:t xml:space="preserve">Para centralizar o </w:t>
      </w:r>
      <w:r w:rsidR="00FE5376">
        <w:t>objeto retângulo</w:t>
      </w:r>
      <w:r w:rsidRPr="00BB24E2">
        <w:t>, é necessário fazer um pouco de matemática para calcular o centro com base no tamanho da tela, bem como no tamanho do retângulo desejado.</w:t>
      </w:r>
    </w:p>
    <w:p w:rsidR="00FE5376" w:rsidRDefault="00FE5376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t>Abaixo alguns métodos com cores.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53"/>
        <w:gridCol w:w="6264"/>
      </w:tblGrid>
      <w:tr w:rsidR="004E2D10" w:rsidRPr="00EC0740" w:rsidTr="008D7FDF">
        <w:tc>
          <w:tcPr>
            <w:tcW w:w="8617" w:type="dxa"/>
            <w:gridSpan w:val="2"/>
            <w:shd w:val="clear" w:color="auto" w:fill="FF6600"/>
          </w:tcPr>
          <w:p w:rsidR="004E2D10" w:rsidRPr="00EC0740" w:rsidRDefault="004E2D10" w:rsidP="008D7FDF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MÉTODOS</w:t>
            </w:r>
          </w:p>
        </w:tc>
      </w:tr>
      <w:tr w:rsidR="004E2D10" w:rsidRPr="00D221CA" w:rsidTr="008D7FDF">
        <w:tc>
          <w:tcPr>
            <w:tcW w:w="2353" w:type="dxa"/>
            <w:shd w:val="clear" w:color="auto" w:fill="FF6600"/>
          </w:tcPr>
          <w:p w:rsidR="004E2D10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264" w:type="dxa"/>
            <w:shd w:val="clear" w:color="auto" w:fill="FF6600"/>
          </w:tcPr>
          <w:p w:rsidR="004E2D10" w:rsidRPr="00D221CA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gramStart"/>
            <w:r w:rsidRPr="00EC0740">
              <w:t>createLinearGradient</w:t>
            </w:r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linear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gramStart"/>
            <w:r w:rsidRPr="00EC0740">
              <w:t>createPattern</w:t>
            </w:r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Repete um elemento especificado na direção especificada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gramStart"/>
            <w:r w:rsidRPr="00EC0740">
              <w:t>createRadialGradient</w:t>
            </w:r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radial / circular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gramStart"/>
            <w:r w:rsidRPr="00EC0740">
              <w:t>addColorStop</w:t>
            </w:r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Especifica as cores e as posições de parada em um objeto gradiente</w:t>
            </w:r>
          </w:p>
        </w:tc>
      </w:tr>
    </w:tbl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8507DF" w:rsidRDefault="00FE5376" w:rsidP="00CE0F7B">
      <w:pPr>
        <w:shd w:val="clear" w:color="auto" w:fill="FFFFFF"/>
        <w:spacing w:after="0"/>
        <w:textAlignment w:val="baseline"/>
      </w:pPr>
      <w:r w:rsidRPr="00FE5376">
        <w:rPr>
          <w:b/>
        </w:rPr>
        <w:t>Método</w:t>
      </w:r>
      <w:r>
        <w:rPr>
          <w:b/>
        </w:rPr>
        <w:t xml:space="preserve"> </w:t>
      </w:r>
      <w:proofErr w:type="gramStart"/>
      <w:r w:rsidR="00B14DC5" w:rsidRPr="00B14DC5">
        <w:t>createLinearGradient</w:t>
      </w:r>
      <w:proofErr w:type="gramEnd"/>
    </w:p>
    <w:p w:rsidR="00FE5376" w:rsidRDefault="00B14DC5" w:rsidP="00FE5376">
      <w:pPr>
        <w:shd w:val="clear" w:color="auto" w:fill="FFFFFF"/>
        <w:spacing w:after="0"/>
        <w:textAlignment w:val="baseline"/>
      </w:pPr>
      <w:r>
        <w:t>Para criar um</w:t>
      </w:r>
      <w:r w:rsidR="00FE5376">
        <w:t xml:space="preserve"> gradiente </w:t>
      </w:r>
      <w:r>
        <w:t>usa</w:t>
      </w:r>
      <w:r w:rsidR="00FE5376">
        <w:t xml:space="preserve"> um novo objeto </w:t>
      </w:r>
      <w:proofErr w:type="gramStart"/>
      <w:r w:rsidR="00FE5376">
        <w:t>CanvasGradient</w:t>
      </w:r>
      <w:proofErr w:type="gramEnd"/>
      <w:r w:rsidR="00FE5376">
        <w:t xml:space="preserve"> . </w:t>
      </w:r>
      <w:r>
        <w:t>P</w:t>
      </w:r>
      <w:r w:rsidR="00FE5376">
        <w:t xml:space="preserve">rimeiro chama o </w:t>
      </w:r>
      <w:r>
        <w:t xml:space="preserve">método </w:t>
      </w:r>
      <w:proofErr w:type="gramStart"/>
      <w:r w:rsidR="00FE5376">
        <w:t>createLinearGradient</w:t>
      </w:r>
      <w:proofErr w:type="gramEnd"/>
      <w:r w:rsidR="00FE5376">
        <w:t xml:space="preserve"> disponível no objeto de contexto para obter um objeto CanvasGradient.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Nesse objeto </w:t>
      </w:r>
      <w:proofErr w:type="gramStart"/>
      <w:r>
        <w:t>CanvasGradient</w:t>
      </w:r>
      <w:proofErr w:type="gramEnd"/>
      <w:r>
        <w:t xml:space="preserve"> , define as paradas de cores que deseja mesclar para criar o efeito de gradiente. Em seguida, atribua seu objeto </w:t>
      </w:r>
      <w:proofErr w:type="gramStart"/>
      <w:r>
        <w:t>CanvasGradient</w:t>
      </w:r>
      <w:proofErr w:type="gramEnd"/>
      <w:r>
        <w:t xml:space="preserve"> à propriedade fillStyle do contexto.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O código a seguir cria e preenche um retângulo com </w:t>
      </w:r>
      <w:proofErr w:type="gramStart"/>
      <w:r>
        <w:t>um gradiente</w:t>
      </w:r>
      <w:proofErr w:type="gramEnd"/>
      <w:r>
        <w:t xml:space="preserve"> linear:</w:t>
      </w:r>
    </w:p>
    <w:p w:rsidR="00B14DC5" w:rsidRDefault="00B14DC5" w:rsidP="00FE5376">
      <w:pPr>
        <w:shd w:val="clear" w:color="auto" w:fill="FFFFFF"/>
        <w:spacing w:after="0"/>
        <w:textAlignment w:val="baseline"/>
      </w:pPr>
    </w:p>
    <w:p w:rsidR="00B14DC5" w:rsidRPr="008D7FDF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B14DC5" w:rsidRDefault="00B14DC5" w:rsidP="00B14DC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ctxt.lineWidth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createLinearGradient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Black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0.5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Gray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White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ctxt.fillStyle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FE5376" w:rsidRDefault="00B14DC5" w:rsidP="00FE5376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lastRenderedPageBreak/>
        <w:t xml:space="preserve">Esse código cria o objeto </w:t>
      </w:r>
      <w:proofErr w:type="gramStart"/>
      <w:r>
        <w:t>CanvasGradient</w:t>
      </w:r>
      <w:proofErr w:type="gramEnd"/>
      <w:r>
        <w:t xml:space="preserve"> passando os pontos inicial e final de uma linha de gradiente.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t xml:space="preserve">O método </w:t>
      </w:r>
      <w:proofErr w:type="gramStart"/>
      <w:r>
        <w:t>addColorStop</w:t>
      </w:r>
      <w:proofErr w:type="gramEnd"/>
      <w:r>
        <w:t xml:space="preserve"> usa dois parâmetros: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 xml:space="preserve">Um valor de 0 a 1, em que </w:t>
      </w:r>
      <w:proofErr w:type="gramStart"/>
      <w:r>
        <w:t>0</w:t>
      </w:r>
      <w:proofErr w:type="gramEnd"/>
      <w:r>
        <w:t xml:space="preserve"> é o ponto inicial da linha de gradiente e 1 é o ponto final.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>A cor para começar a encher nessa parada.</w:t>
      </w:r>
    </w:p>
    <w:p w:rsidR="00FE5376" w:rsidRDefault="00F76FCA" w:rsidP="00F76FCA">
      <w:pPr>
        <w:shd w:val="clear" w:color="auto" w:fill="FFFFFF"/>
        <w:spacing w:after="0"/>
        <w:textAlignment w:val="baseline"/>
      </w:pPr>
      <w:r>
        <w:t xml:space="preserve">Este exemplo tem três paradas, então </w:t>
      </w:r>
      <w:proofErr w:type="gramStart"/>
      <w:r>
        <w:t>o gradiente</w:t>
      </w:r>
      <w:proofErr w:type="gramEnd"/>
      <w:r>
        <w:t xml:space="preserve"> transita por três cores.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1685925" cy="1047205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gramStart"/>
      <w:r w:rsidRPr="00F76FCA">
        <w:t>createRadialGradient</w:t>
      </w:r>
      <w:proofErr w:type="gramEnd"/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t>Este método utiliza seis parâmetros, que especificam o ponto central e o raio de dois círculos e a cor transita pelas paradas ao longo do cone formado pelos dois círculos.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Pr="008D7FDF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</w:t>
      </w:r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ctxt.lineWidth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145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createRadialGradient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Orange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ctxt.fillStyle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428875" cy="17049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gramStart"/>
      <w:r w:rsidRPr="00B262A5">
        <w:t>createPattern</w:t>
      </w:r>
      <w:proofErr w:type="gramEnd"/>
    </w:p>
    <w:p w:rsidR="00B262A5" w:rsidRDefault="00B262A5" w:rsidP="00B262A5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B262A5">
        <w:t>Nesse caso, uma imagem externa é aplicada como padrão em toda a forma. Você pode usar uma imagem que você criou como plano de fundo para sua tela usando o seguinte código: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</w:t>
      </w:r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ctxt.lineWidth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img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img.src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img.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createPattern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(img,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repeat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ctxt.fillStyle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pat;</w:t>
      </w:r>
    </w:p>
    <w:p w:rsidR="00BE7611" w:rsidRPr="009E0436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9E043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9E043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E043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E043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262A5" w:rsidRDefault="00BE7611" w:rsidP="00F76FCA">
      <w:pPr>
        <w:shd w:val="clear" w:color="auto" w:fill="FFFFFF"/>
        <w:spacing w:after="0"/>
        <w:textAlignment w:val="baseline"/>
      </w:pPr>
      <w:r w:rsidRPr="00BE7611">
        <w:t xml:space="preserve">O código anterior chama o método </w:t>
      </w:r>
      <w:proofErr w:type="gramStart"/>
      <w:r w:rsidRPr="00BE7611">
        <w:t>createPattern</w:t>
      </w:r>
      <w:proofErr w:type="gramEnd"/>
      <w:r w:rsidRPr="00BE7611">
        <w:t xml:space="preserve"> e passa uma referência a um objeto Image e um padrão de repetição. O padrão de repetição pode ser sem </w:t>
      </w:r>
      <w:proofErr w:type="gramStart"/>
      <w:r w:rsidRPr="00BE7611">
        <w:t>repetição ,</w:t>
      </w:r>
      <w:proofErr w:type="gramEnd"/>
      <w:r w:rsidRPr="00BE7611">
        <w:t xml:space="preserve"> repetição x ou repetição y , mas o padrão é repetir se você não especificar nada.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009775" cy="1285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b/>
        </w:rPr>
        <w:t>Desenhando</w:t>
      </w:r>
      <w:r>
        <w:t xml:space="preserve"> imagens </w:t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 xml:space="preserve">Para desenhar uma imagem em uma tela, use o </w:t>
      </w:r>
      <w:proofErr w:type="gramStart"/>
      <w:r>
        <w:t>drawImagemétodo</w:t>
      </w:r>
      <w:proofErr w:type="gramEnd"/>
      <w:r>
        <w:t xml:space="preserve"> do objeto de contexto. Esse método utiliza um objeto Image e algumas coordenadas (x, y) para definir onde a imagem deve ser desenhada.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>O canto superior esquerdo da imagem é desenhado no especificado (x, y). O tamanho padrão da imagem é o tamanho real da imagem, mas você também pode redimensioná-la.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img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img.src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img.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B06CAE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06CA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</w:t>
      </w: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FFFFFF"/>
        <w:spacing w:after="0"/>
        <w:textAlignment w:val="baseline"/>
      </w:pPr>
    </w:p>
    <w:p w:rsidR="00CE0F7B" w:rsidRDefault="00CE0F7B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2952750" cy="198138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091" cy="19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 w:rsidRPr="004E2D10">
        <w:t xml:space="preserve">Se você deseja redimensionar a imagem, substitua a chamada do método </w:t>
      </w:r>
      <w:proofErr w:type="gramStart"/>
      <w:r w:rsidRPr="004E2D10">
        <w:t>drawImage</w:t>
      </w:r>
      <w:proofErr w:type="gramEnd"/>
      <w:r w:rsidRPr="004E2D10">
        <w:t xml:space="preserve"> pela seguinte linha: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Default="004E2D10" w:rsidP="004E2D10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,img.width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img.height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Default="004E2D10" w:rsidP="00CE0F7B">
      <w:pPr>
        <w:shd w:val="clear" w:color="auto" w:fill="FFFFFF"/>
        <w:spacing w:after="0"/>
        <w:textAlignment w:val="baseline"/>
        <w:rPr>
          <w:lang w:val="en-US"/>
        </w:rPr>
      </w:pP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  <w:r w:rsidRPr="008D7FDF">
        <w:rPr>
          <w:b/>
        </w:rPr>
        <w:t>Desenhando</w:t>
      </w:r>
      <w:r w:rsidRPr="008D7FDF">
        <w:t xml:space="preserve"> texto</w:t>
      </w: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FFFFFF"/>
        <w:spacing w:after="0"/>
        <w:textAlignment w:val="baseline"/>
      </w:pPr>
      <w:r>
        <w:t>A</w:t>
      </w:r>
      <w:r w:rsidRPr="007663A6">
        <w:t xml:space="preserve"> chamada </w:t>
      </w:r>
      <w:proofErr w:type="gramStart"/>
      <w:r w:rsidRPr="007663A6">
        <w:t>strokeText</w:t>
      </w:r>
      <w:proofErr w:type="gramEnd"/>
      <w:r w:rsidRPr="007663A6">
        <w:t xml:space="preserve"> desenha o texto especificado nas coordenadas especificadas na tela. Os parâmetros especificam qual texto desenhar e as coordenadas (x, y) especificam onde o desenho deve começar.</w:t>
      </w:r>
    </w:p>
    <w:p w:rsidR="00151623" w:rsidRDefault="00151623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51623" w:rsidRDefault="00151623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Pr="001210F2" w:rsidRDefault="007663A6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O método </w:t>
      </w:r>
      <w:proofErr w:type="gramStart"/>
      <w:r w:rsidRPr="001210F2">
        <w:t>strokeText</w:t>
      </w:r>
      <w:proofErr w:type="gramEnd"/>
      <w:r w:rsidRPr="001210F2">
        <w:t xml:space="preserve"> desenha no estilo de fonte padrão. Você pode alterar facilmente a propriedade da fonte do objeto de contexto para melhorar a aparência do seu texto. Por exemplo, a execução </w:t>
      </w:r>
      <w:proofErr w:type="gramStart"/>
      <w:r w:rsidRPr="001210F2">
        <w:t>do código a seguir</w:t>
      </w:r>
      <w:proofErr w:type="gramEnd"/>
      <w:r w:rsidRPr="001210F2">
        <w:t xml:space="preserve"> altera o tamanho da fonte para 24 e a família de fontes para Arial: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arial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9E043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</w:t>
      </w:r>
      <w:proofErr w:type="gramStart"/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Text with altered font</w:t>
      </w:r>
      <w:r w:rsidRPr="009E0436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gramEnd"/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100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1210F2" w:rsidRPr="009E0436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E para colorir seu texto, </w:t>
      </w:r>
      <w:r>
        <w:t>é só</w:t>
      </w:r>
      <w:r w:rsidRPr="001210F2">
        <w:t xml:space="preserve"> adicionar este código:</w:t>
      </w:r>
    </w:p>
    <w:p w:rsidR="001210F2" w:rsidRDefault="001210F2" w:rsidP="001210F2">
      <w:pPr>
        <w:shd w:val="clear" w:color="auto" w:fill="FFFFFF"/>
        <w:spacing w:after="0"/>
        <w:textAlignment w:val="baseline"/>
      </w:pPr>
    </w:p>
    <w:p w:rsidR="001210F2" w:rsidRPr="008D7FDF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ctxtText3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.strokeStyle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Red</w:t>
      </w:r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1210F2" w:rsidRPr="008D7FDF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Para desenhar </w:t>
      </w:r>
      <w:r>
        <w:t xml:space="preserve">um texto com </w:t>
      </w:r>
      <w:proofErr w:type="gramStart"/>
      <w:r>
        <w:t>cor(</w:t>
      </w:r>
      <w:proofErr w:type="gramEnd"/>
      <w:r>
        <w:t>preenchimento)</w:t>
      </w:r>
      <w:r w:rsidRPr="001210F2">
        <w:t>,</w:t>
      </w:r>
      <w:r>
        <w:t xml:space="preserve">é só usar a </w:t>
      </w:r>
      <w:r w:rsidRPr="001210F2">
        <w:t>propriedade fillStyle e chama o método fillText em vez dos métodos strokeStyle e StrokeText:</w:t>
      </w:r>
    </w:p>
    <w:p w:rsidR="001210F2" w:rsidRP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>
        <w:t xml:space="preserve">Para centralizar o </w:t>
      </w:r>
      <w:r w:rsidRPr="001210F2">
        <w:t xml:space="preserve">texto </w:t>
      </w:r>
      <w:r>
        <w:t>usa a propriedade abaixo</w:t>
      </w:r>
      <w:r w:rsidR="00C96DB6">
        <w:t xml:space="preserve">. </w:t>
      </w:r>
      <w:r w:rsidRPr="001210F2">
        <w:t xml:space="preserve">Ao definir a propriedade </w:t>
      </w:r>
      <w:proofErr w:type="gramStart"/>
      <w:r w:rsidRPr="001210F2">
        <w:t>textAlign</w:t>
      </w:r>
      <w:proofErr w:type="gramEnd"/>
      <w:r w:rsidRPr="001210F2">
        <w:t xml:space="preserve"> para o centro de valor, você está instruindo o contexto a considerar a coordenada especificada (x, y) como o ponto central da string em vez do ponto inicial da string. Assim, você divide a largura e a altura da tela por dois para obter o ponto central da tela e obtém uma corda centralizada na horizontal e na vertical.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96DB6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C96DB6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.width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96DB6" w:rsidRPr="008D7FDF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210F2" w:rsidRPr="008D7FDF" w:rsidRDefault="001210F2" w:rsidP="001210F2">
      <w:pPr>
        <w:shd w:val="clear" w:color="auto" w:fill="FFFFFF"/>
        <w:spacing w:after="0"/>
        <w:textAlignment w:val="baseline"/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</w:p>
    <w:p w:rsidR="001210F2" w:rsidRDefault="00C96DB6" w:rsidP="00151623">
      <w:pPr>
        <w:shd w:val="clear" w:color="auto" w:fill="FFFFFF"/>
        <w:spacing w:after="0"/>
        <w:textAlignment w:val="baseline"/>
      </w:pPr>
      <w:r w:rsidRPr="00C96DB6">
        <w:t>O text</w:t>
      </w:r>
      <w:r>
        <w:t>o</w:t>
      </w:r>
      <w:r w:rsidRPr="00C96DB6">
        <w:t xml:space="preserve"> complete de tudo dito a cima </w:t>
      </w:r>
      <w:r>
        <w:t>esta aqui embaixo.</w:t>
      </w:r>
    </w:p>
    <w:p w:rsidR="00C96DB6" w:rsidRPr="00C96DB6" w:rsidRDefault="00C96DB6" w:rsidP="00151623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ctxtText2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ctxtText3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ctxtText4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ctxtText5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arial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arial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ctxtText3.strokeStyle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ctxtText3.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3.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160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arial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arial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proofErr w:type="gramStart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drawingSurface.width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663A6" w:rsidRPr="00151623" w:rsidRDefault="007663A6" w:rsidP="00151623">
      <w:pPr>
        <w:shd w:val="clear" w:color="auto" w:fill="FFFFFF"/>
        <w:spacing w:after="0"/>
        <w:textAlignment w:val="baseline"/>
      </w:pPr>
    </w:p>
    <w:p w:rsidR="00CE0F7B" w:rsidRPr="00151623" w:rsidRDefault="00C96DB6" w:rsidP="00A60E05">
      <w:pPr>
        <w:shd w:val="clear" w:color="auto" w:fill="FFFFFF"/>
        <w:spacing w:after="0"/>
        <w:textAlignment w:val="baseline"/>
      </w:pPr>
      <w:r>
        <w:t>Com esse resultado na tela:</w:t>
      </w:r>
    </w:p>
    <w:p w:rsidR="009574E3" w:rsidRDefault="00C96DB6" w:rsidP="00A60E05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3686175" cy="2475431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42" cy="247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DF" w:rsidRDefault="008D7FDF" w:rsidP="00A60E05">
      <w:pPr>
        <w:shd w:val="clear" w:color="auto" w:fill="FFFFFF"/>
        <w:spacing w:after="0"/>
        <w:textAlignment w:val="baseline"/>
      </w:pP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  <w:r w:rsidRPr="00A60E05">
        <w:rPr>
          <w:b/>
          <w:sz w:val="24"/>
        </w:rPr>
        <w:t xml:space="preserve">Implementando gráficos com HTML5 </w:t>
      </w:r>
      <w:r>
        <w:rPr>
          <w:b/>
          <w:sz w:val="24"/>
        </w:rPr>
        <w:t xml:space="preserve">- </w:t>
      </w:r>
      <w:r w:rsidRPr="008D7FDF">
        <w:rPr>
          <w:b/>
          <w:sz w:val="24"/>
        </w:rPr>
        <w:t>Scalable Vector Graphics &lt;svg&gt;</w:t>
      </w:r>
      <w:r>
        <w:rPr>
          <w:b/>
          <w:sz w:val="24"/>
        </w:rPr>
        <w:t xml:space="preserve"> </w:t>
      </w:r>
      <w:r w:rsidRPr="008D7FDF">
        <w:rPr>
          <w:sz w:val="24"/>
        </w:rPr>
        <w:t>(</w:t>
      </w:r>
      <w:proofErr w:type="gramStart"/>
      <w:r w:rsidRPr="008D7FDF">
        <w:rPr>
          <w:sz w:val="24"/>
        </w:rPr>
        <w:t>Gráficos vetoriais escaláveis</w:t>
      </w:r>
      <w:proofErr w:type="gramEnd"/>
      <w:r w:rsidRPr="008D7FDF">
        <w:rPr>
          <w:sz w:val="24"/>
        </w:rPr>
        <w:t>)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r w:rsidRPr="008D7FDF">
        <w:rPr>
          <w:sz w:val="24"/>
        </w:rPr>
        <w:t xml:space="preserve">Scalable Vector Graphics (SVG) é uma linguagem baseada em XML para a criação de gráficos bidimensionais. É </w:t>
      </w:r>
      <w:proofErr w:type="gramStart"/>
      <w:r w:rsidRPr="008D7FDF">
        <w:rPr>
          <w:sz w:val="24"/>
        </w:rPr>
        <w:t>implementado</w:t>
      </w:r>
      <w:proofErr w:type="gramEnd"/>
      <w:r w:rsidRPr="008D7FDF">
        <w:rPr>
          <w:sz w:val="24"/>
        </w:rPr>
        <w:t xml:space="preserve"> usando tags definidas pelo namespace XML SVG e incorporadas nos documentos HTML5 dentro dos elementos &lt;svg&gt; de abertura e fechamento.</w:t>
      </w: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r w:rsidRPr="008D7FDF">
        <w:rPr>
          <w:sz w:val="24"/>
        </w:rPr>
        <w:t xml:space="preserve">Os objetos SVG não perdem qualidade à medida que os usuários aumentam ou diminuem o zoom. Você pode acessar objetos SVG por meio do DOM e, semelhante aos elementos HTML, os elementos SVG suportam atributos, estilos e manipuladores de eventos. O elemento &lt;svg&gt; fornece um contêiner no </w:t>
      </w:r>
      <w:proofErr w:type="gramStart"/>
      <w:r w:rsidRPr="008D7FDF">
        <w:rPr>
          <w:sz w:val="24"/>
        </w:rPr>
        <w:t>qual renderiza gráficos</w:t>
      </w:r>
      <w:proofErr w:type="gramEnd"/>
      <w:r w:rsidRPr="008D7FDF">
        <w:rPr>
          <w:sz w:val="24"/>
        </w:rPr>
        <w:t>;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body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padding</w:t>
      </w:r>
      <w:proofErr w:type="gram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:45px</w:t>
      </w:r>
      <w:proofErr w:type="gram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;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cx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cy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fill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onmouseover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gram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Red(</w:t>
      </w:r>
      <w:proofErr w:type="gram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evt)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onmouseout</w:t>
      </w:r>
      <w:proofErr w:type="gramEnd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Green(evt)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&lt;/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script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Red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evt.target;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red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}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evt.target;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&lt;/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script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body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85638" w:rsidRDefault="00885638" w:rsidP="008D7FDF">
      <w:pPr>
        <w:shd w:val="clear" w:color="auto" w:fill="FFFFFF"/>
        <w:spacing w:after="0"/>
        <w:textAlignment w:val="baseline"/>
      </w:pPr>
      <w:r w:rsidRPr="00885638">
        <w:t xml:space="preserve">Toda a funcionalidade de desenho de forma e desenho de linha que você viu na discussão do elemento &lt;canvas&gt; também existe para o SVG, embora a sintaxe seja diferente, é claro. </w:t>
      </w:r>
    </w:p>
    <w:p w:rsidR="00885638" w:rsidRDefault="00885638" w:rsidP="008D7FDF">
      <w:pPr>
        <w:shd w:val="clear" w:color="auto" w:fill="FFFFFF"/>
        <w:spacing w:after="0"/>
        <w:textAlignment w:val="baseline"/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>Desenhando formas &lt;SVG&gt; usando funções</w:t>
      </w:r>
    </w:p>
    <w:p w:rsidR="000B0F42" w:rsidRP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</w:p>
    <w:p w:rsidR="000B0F42" w:rsidRDefault="000B0F42" w:rsidP="008D7FDF">
      <w:pPr>
        <w:shd w:val="clear" w:color="auto" w:fill="FFFFFF"/>
        <w:spacing w:after="0"/>
        <w:textAlignment w:val="baseline"/>
      </w:pPr>
      <w:r w:rsidRPr="000B0F42">
        <w:t xml:space="preserve">O SVG também suporta as mesmas funções básicas de desenho de forma que o contexto da tela. O seguinte segmento de código mostra o uso da </w:t>
      </w:r>
      <w:r w:rsidR="000E45A3" w:rsidRPr="000E45A3">
        <w:t>polyline</w:t>
      </w:r>
      <w:r w:rsidRPr="000B0F42">
        <w:t xml:space="preserve">, </w:t>
      </w:r>
      <w:r w:rsidR="00A217B8" w:rsidRPr="00A217B8">
        <w:t>polygon</w:t>
      </w:r>
      <w:r w:rsidRPr="000B0F42">
        <w:t xml:space="preserve">, linha e </w:t>
      </w:r>
      <w:r w:rsidR="00A217B8" w:rsidRPr="00A217B8">
        <w:t>ellipse</w:t>
      </w:r>
      <w:r w:rsidRPr="000B0F42">
        <w:t>:</w:t>
      </w:r>
    </w:p>
    <w:p w:rsidR="000E45A3" w:rsidRDefault="000E45A3" w:rsidP="008D7FDF">
      <w:pPr>
        <w:shd w:val="clear" w:color="auto" w:fill="FFFFFF"/>
        <w:spacing w:after="0"/>
        <w:textAlignment w:val="baseline"/>
      </w:pPr>
    </w:p>
    <w:p w:rsidR="000E45A3" w:rsidRPr="000E45A3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svg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padding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:15px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polygon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,15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 30,35 10,85 100,85, 70,35,100,15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purple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10,150 30,170 50,132 62,196 78,165 96,170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 xml:space="preserve"> 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:orange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fill:none; stroke-width:5;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:blue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;stroke-width:3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ellipse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250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gram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cy</w:t>
      </w:r>
      <w:proofErr w:type="gram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30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ry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55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green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text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stroke: black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;stroke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-width:1;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Examples of SVG Shapes and Text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text</w:t>
      </w: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svg</w:t>
      </w: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8D7FDF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 xml:space="preserve">Desenhando </w:t>
      </w:r>
      <w:r>
        <w:rPr>
          <w:b/>
        </w:rPr>
        <w:t>imagens &lt;SVG&gt;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  <w:r w:rsidRPr="00A217B8">
        <w:t>O SVG também suporta a renderização de gráficos existentes na forma de arquivos de imagem externos, conforme mostrado no código abaixo: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mySVG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image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href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250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100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svg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FFFFFF"/>
        <w:spacing w:after="0"/>
        <w:textAlignment w:val="baseline"/>
      </w:pPr>
      <w:r w:rsidRPr="00A217B8">
        <w:t xml:space="preserve">Em alguns casos, o uso de gráficos SVG é mais simples do que o elemento &lt;canvas&gt;. Como os exemplos </w:t>
      </w:r>
      <w:proofErr w:type="gramStart"/>
      <w:r w:rsidRPr="00A217B8">
        <w:t>mostraram,</w:t>
      </w:r>
      <w:proofErr w:type="gramEnd"/>
      <w:r w:rsidRPr="00A217B8">
        <w:t xml:space="preserve"> você pode criar imagens SVG declarativamente diretamente no próprio HTML. No entanto, à medida que você aumenta o número de objetos em uma renderização SVG, o desempenho pode se tornar uma preocupação. Nos casos em que o desempenho é considerado, o uso do elemento &lt;canvas&gt; é uma abordagem preferível.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EC7F91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Resumo objetivo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proofErr w:type="gramStart"/>
      <w:r>
        <w:t>JavaScript</w:t>
      </w:r>
      <w:proofErr w:type="gramEnd"/>
      <w:r>
        <w:t xml:space="preserve"> </w:t>
      </w:r>
      <w:r w:rsidRPr="00EC7F91">
        <w:rPr>
          <w:rFonts w:ascii="Calibri" w:hAnsi="Calibri" w:cs="Calibri"/>
        </w:rPr>
        <w:t>é</w:t>
      </w:r>
      <w:r>
        <w:t xml:space="preserve"> uma ferramenta poderosa que permite que os desenvolvedores manipulem o DOM programaticamente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HTML5 suporta controles rich media para incorporar vídeo usando o elemento &lt;video&gt; e áudio usando o elemento &lt;audio&gt;.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&lt;video&gt; suporta v</w:t>
      </w:r>
      <w:r w:rsidRPr="00EC7F91">
        <w:rPr>
          <w:rFonts w:ascii="Calibri" w:hAnsi="Calibri" w:cs="Calibri"/>
        </w:rPr>
        <w:t>á</w:t>
      </w:r>
      <w:r>
        <w:t>rios formatos de m</w:t>
      </w:r>
      <w:r w:rsidRPr="00EC7F91">
        <w:rPr>
          <w:rFonts w:ascii="Calibri" w:hAnsi="Calibri" w:cs="Calibri"/>
        </w:rPr>
        <w:t>í</w:t>
      </w:r>
      <w:r>
        <w:t>dia usando o elemento &lt;source&gt;.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lastRenderedPageBreak/>
        <w:t>Os elementos &lt;canvas&gt; e &lt;svg&gt; do HTML5 oferecem suporte a uma API avan</w:t>
      </w:r>
      <w:r w:rsidRPr="00EC7F91">
        <w:rPr>
          <w:rFonts w:ascii="Calibri" w:hAnsi="Calibri" w:cs="Calibri"/>
        </w:rPr>
        <w:t>ç</w:t>
      </w:r>
      <w:r>
        <w:t>ada para criar gráficos simples e complexos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Os mecanismos gr</w:t>
      </w:r>
      <w:r w:rsidRPr="00EC7F91">
        <w:rPr>
          <w:rFonts w:ascii="Calibri" w:hAnsi="Calibri" w:cs="Calibri"/>
        </w:rPr>
        <w:t>á</w:t>
      </w:r>
      <w:r>
        <w:t>ficos &lt;canvas&gt; e &lt;svg&gt; podem desenhar texto, linhas, formas, fontes, preenchimentos e gradientes.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 xml:space="preserve">O elemento &lt;canvas&gt; </w:t>
      </w:r>
      <w:r w:rsidRPr="00EC7F91">
        <w:rPr>
          <w:rFonts w:ascii="Calibri" w:hAnsi="Calibri" w:cs="Calibri"/>
        </w:rPr>
        <w:t>é</w:t>
      </w:r>
      <w:r>
        <w:t xml:space="preserve"> desenhado via </w:t>
      </w:r>
      <w:proofErr w:type="gramStart"/>
      <w:r>
        <w:t>JavaScript</w:t>
      </w:r>
      <w:proofErr w:type="gramEnd"/>
      <w:r>
        <w:t>, obtendo uma refer</w:t>
      </w:r>
      <w:r w:rsidRPr="00EC7F91">
        <w:rPr>
          <w:rFonts w:ascii="Calibri" w:hAnsi="Calibri" w:cs="Calibri"/>
        </w:rPr>
        <w:t>ê</w:t>
      </w:r>
      <w:r>
        <w:t>ncia ao contexto.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&lt;svg&gt; renderiza gráficos usando uma sintaxe declarativa.</w:t>
      </w:r>
    </w:p>
    <w:p w:rsidR="00EC7F91" w:rsidRDefault="00EC7F91" w:rsidP="00EC7F91">
      <w:pPr>
        <w:shd w:val="clear" w:color="auto" w:fill="FFFFFF"/>
        <w:spacing w:after="0"/>
        <w:textAlignment w:val="baseline"/>
      </w:pPr>
    </w:p>
    <w:p w:rsidR="00B06CAE" w:rsidRPr="00302D9E" w:rsidRDefault="00B06CAE" w:rsidP="00B06CA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Pr="00302D9E">
        <w:rPr>
          <w:b/>
          <w:sz w:val="24"/>
        </w:rPr>
        <w:t>Aplicar estilo a elementos HTML programaticamente</w:t>
      </w:r>
    </w:p>
    <w:p w:rsidR="00DF3290" w:rsidRDefault="00306728" w:rsidP="00DF3290">
      <w:pPr>
        <w:shd w:val="clear" w:color="auto" w:fill="FFFFFF"/>
        <w:spacing w:after="0"/>
        <w:textAlignment w:val="baseline"/>
      </w:pPr>
      <w:r>
        <w:t xml:space="preserve">A seção aborda a aplicação de estilos aos elementos HTML na página dinamicamente, usando </w:t>
      </w:r>
      <w:proofErr w:type="gramStart"/>
      <w:r>
        <w:t>JavaScript</w:t>
      </w:r>
      <w:proofErr w:type="gramEnd"/>
      <w:r>
        <w:t xml:space="preserve">. Quando você recupera referências de elementos usando métodos como </w:t>
      </w:r>
      <w:proofErr w:type="gramStart"/>
      <w:r>
        <w:t>getElementById</w:t>
      </w:r>
      <w:proofErr w:type="gramEnd"/>
      <w:r>
        <w:t>, é possível manipular esses elementos, incluindo seus estilos.</w:t>
      </w:r>
      <w:r w:rsidR="00DF3290">
        <w:t xml:space="preserve"> Mas antes falo minuciosamente sobre os cinco tipos de posicionamento: </w:t>
      </w:r>
      <w:r w:rsidR="00DF3290" w:rsidRPr="00DF3290">
        <w:rPr>
          <w:b/>
        </w:rPr>
        <w:t>Absolute, relative, static, fixed e sticky.</w:t>
      </w:r>
      <w:r w:rsidR="00DF3290">
        <w:rPr>
          <w:b/>
        </w:rPr>
        <w:t xml:space="preserve"> </w:t>
      </w:r>
      <w:r w:rsidR="00DF3290">
        <w:t>Ao usar o posicionamento absoluto ou relativo, as configurações padrão de borda ou margem são ignoradas porque o objeto é posicionado onde os atributos de posicionamento direcionam o elemento.</w:t>
      </w:r>
    </w:p>
    <w:p w:rsidR="00306728" w:rsidRPr="00DF3290" w:rsidRDefault="00306728" w:rsidP="00306728">
      <w:pPr>
        <w:shd w:val="clear" w:color="auto" w:fill="FFFFFF"/>
        <w:spacing w:after="0"/>
        <w:textAlignment w:val="baseline"/>
      </w:pPr>
    </w:p>
    <w:p w:rsidR="00DF3290" w:rsidRDefault="00DF3290" w:rsidP="00306728">
      <w:pPr>
        <w:shd w:val="clear" w:color="auto" w:fill="FFFFFF"/>
        <w:spacing w:after="0"/>
        <w:textAlignment w:val="baseline"/>
      </w:pPr>
    </w:p>
    <w:p w:rsidR="00306728" w:rsidRDefault="00306728" w:rsidP="00306728">
      <w:pPr>
        <w:shd w:val="clear" w:color="auto" w:fill="FFFFFF"/>
        <w:spacing w:after="0"/>
        <w:textAlignment w:val="baseline"/>
      </w:pPr>
      <w:r>
        <w:t>Este objetivo cobre como: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Alterar a localiza</w:t>
      </w:r>
      <w:r>
        <w:rPr>
          <w:rFonts w:ascii="Calibri" w:hAnsi="Calibri" w:cs="Calibri"/>
        </w:rPr>
        <w:t>çã</w:t>
      </w:r>
      <w:r>
        <w:t>o de um elemento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Aplicar uma transforma</w:t>
      </w:r>
      <w:r>
        <w:rPr>
          <w:rFonts w:ascii="Calibri" w:hAnsi="Calibri" w:cs="Calibri"/>
        </w:rPr>
        <w:t>çã</w:t>
      </w:r>
      <w:r>
        <w:t>o</w:t>
      </w:r>
    </w:p>
    <w:p w:rsidR="00DF3290" w:rsidRDefault="00306728" w:rsidP="00FA1B2E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Mostrar e ocultar elementos</w:t>
      </w:r>
    </w:p>
    <w:p w:rsidR="00B0008D" w:rsidRDefault="00B0008D" w:rsidP="00FA1B2E">
      <w:pPr>
        <w:shd w:val="clear" w:color="auto" w:fill="FFFFFF"/>
        <w:spacing w:after="0"/>
        <w:textAlignment w:val="baseline"/>
        <w:rPr>
          <w:b/>
        </w:rPr>
      </w:pPr>
    </w:p>
    <w:p w:rsidR="00FA1B2E" w:rsidRPr="00DF3290" w:rsidRDefault="006E4C5C" w:rsidP="00FA1B2E">
      <w:pPr>
        <w:shd w:val="clear" w:color="auto" w:fill="FFFFFF"/>
        <w:spacing w:after="0"/>
        <w:textAlignment w:val="baseline"/>
      </w:pPr>
      <w:r>
        <w:rPr>
          <w:b/>
        </w:rPr>
        <w:t>Posicionamento absolute</w:t>
      </w:r>
    </w:p>
    <w:p w:rsidR="00B0008D" w:rsidRDefault="006E4C5C" w:rsidP="00FA1B2E">
      <w:pPr>
        <w:shd w:val="clear" w:color="auto" w:fill="FFFFFF"/>
        <w:spacing w:after="0"/>
        <w:textAlignment w:val="baseline"/>
      </w:pPr>
      <w:r>
        <w:t>O posicionamento absolute</w:t>
      </w:r>
      <w:r w:rsidR="00B0008D">
        <w:t xml:space="preserve"> tem como pai a página HTML, na prática ele é filho da página e não de um elemento qualquer no HTML. Com isso é possível posicionar ele em qualquer lugar que não vai afetar o layout.</w:t>
      </w:r>
      <w:r>
        <w:t xml:space="preserve"> Portanto utilizando position: absolute o elemento será colocado no local exato especificado, em relação às bordas do container.</w:t>
      </w:r>
    </w:p>
    <w:p w:rsidR="006E4C5C" w:rsidRDefault="006E4C5C" w:rsidP="00FA1B2E">
      <w:pPr>
        <w:shd w:val="clear" w:color="auto" w:fill="FFFFFF"/>
        <w:spacing w:after="0"/>
        <w:textAlignment w:val="baseline"/>
      </w:pPr>
    </w:p>
    <w:p w:rsidR="006E4C5C" w:rsidRDefault="006E4C5C" w:rsidP="00FA1B2E">
      <w:pPr>
        <w:shd w:val="clear" w:color="auto" w:fill="FFFFFF"/>
        <w:spacing w:after="0"/>
        <w:textAlignment w:val="baseline"/>
      </w:pPr>
      <w:r>
        <w:t>Como não faz parte da hierarquia da página o position: abolute</w:t>
      </w:r>
      <w:proofErr w:type="gramStart"/>
      <w:r>
        <w:t>, pode</w:t>
      </w:r>
      <w:proofErr w:type="gramEnd"/>
      <w:r>
        <w:t xml:space="preserve"> comprometer o layout em versões mobile, tablet.</w:t>
      </w:r>
    </w:p>
    <w:p w:rsidR="00B0008D" w:rsidRDefault="00B0008D" w:rsidP="00FA1B2E">
      <w:pPr>
        <w:shd w:val="clear" w:color="auto" w:fill="FFFFFF"/>
        <w:spacing w:after="0"/>
        <w:textAlignment w:val="baseline"/>
      </w:pPr>
    </w:p>
    <w:p w:rsidR="00B42122" w:rsidRDefault="00B42122" w:rsidP="00FA1B2E">
      <w:pPr>
        <w:shd w:val="clear" w:color="auto" w:fill="FFFFFF"/>
        <w:spacing w:after="0"/>
        <w:textAlignment w:val="baseline"/>
      </w:pPr>
      <w:r>
        <w:t>Esse código abaixo mostra as imagens sendo manipuladas via javascript</w:t>
      </w:r>
      <w:r w:rsidR="006E4C5C">
        <w:t xml:space="preserve"> exatamente o que é abordado na apostila da Microsoft</w:t>
      </w:r>
      <w:r>
        <w:t>.</w:t>
      </w:r>
    </w:p>
    <w:p w:rsidR="00B42122" w:rsidRDefault="00B42122" w:rsidP="00FA1B2E">
      <w:pPr>
        <w:shd w:val="clear" w:color="auto" w:fill="FFFFFF"/>
        <w:spacing w:after="0"/>
        <w:textAlignment w:val="baseline"/>
      </w:pP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top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topText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left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leftText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pos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positioning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proofErr w:type="gram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btnPosition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img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img2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img.style.position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pos.value;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img.style.left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left.value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+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px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img.style.top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top.value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+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px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55076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55076C" w:rsidRDefault="0055076C" w:rsidP="00FA1B2E">
      <w:pPr>
        <w:shd w:val="clear" w:color="auto" w:fill="FFFFFF"/>
        <w:spacing w:after="0"/>
        <w:textAlignment w:val="baseline"/>
      </w:pPr>
    </w:p>
    <w:p w:rsidR="00A74B48" w:rsidRDefault="00A74B48" w:rsidP="00FA1B2E">
      <w:pPr>
        <w:shd w:val="clear" w:color="auto" w:fill="FFFFFF"/>
        <w:spacing w:after="0"/>
        <w:textAlignment w:val="baseline"/>
      </w:pPr>
    </w:p>
    <w:p w:rsidR="00EE7B65" w:rsidRPr="00FA1B2E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r>
        <w:rPr>
          <w:b/>
        </w:rPr>
        <w:t>relativo</w:t>
      </w:r>
    </w:p>
    <w:p w:rsidR="008A7D8B" w:rsidRDefault="008A7D8B" w:rsidP="00FA1B2E">
      <w:pPr>
        <w:shd w:val="clear" w:color="auto" w:fill="FFFFFF"/>
        <w:spacing w:after="0"/>
        <w:textAlignment w:val="baseline"/>
      </w:pPr>
      <w:r>
        <w:t xml:space="preserve">O posicionamento relative especifica uma posição relativa do elemento em relação ao elemento pai. Sua posição vai ser definida com </w:t>
      </w:r>
      <w:proofErr w:type="gramStart"/>
      <w:r>
        <w:t>as propriedade</w:t>
      </w:r>
      <w:proofErr w:type="gramEnd"/>
      <w:r>
        <w:t>: top, right, bottom e left que vai indicar a distância do elemento tomando como referência o elemento pai.</w:t>
      </w:r>
    </w:p>
    <w:p w:rsidR="00B42122" w:rsidRDefault="00B42122" w:rsidP="00B42122">
      <w:pPr>
        <w:shd w:val="clear" w:color="auto" w:fill="FFFFFF"/>
        <w:spacing w:after="0"/>
        <w:textAlignment w:val="baseline"/>
      </w:pPr>
    </w:p>
    <w:p w:rsidR="008A7D8B" w:rsidRDefault="008A7D8B" w:rsidP="00B42122">
      <w:pPr>
        <w:shd w:val="clear" w:color="auto" w:fill="FFFFFF"/>
        <w:spacing w:after="0"/>
        <w:textAlignment w:val="baseline"/>
      </w:pPr>
      <w:r>
        <w:t>Um exemplo extraído do site devmedia.</w:t>
      </w:r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01 </w:t>
      </w:r>
      <w:r w:rsidRPr="008A7D8B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.relative-parent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{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02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background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#156236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03 }</w:t>
      </w:r>
      <w:proofErr w:type="gramEnd"/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04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05 </w:t>
      </w:r>
      <w:r w:rsidRPr="008A7D8B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.relative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{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06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background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#af8542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07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height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08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width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09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position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relative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9E0436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10    </w:t>
      </w:r>
      <w:r w:rsidRPr="009E0436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top</w:t>
      </w:r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20</w:t>
      </w:r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8A7D8B" w:rsidRPr="009E0436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11    </w:t>
      </w:r>
      <w:r w:rsidRPr="009E0436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left</w:t>
      </w:r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</w:t>
      </w:r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12 }</w:t>
      </w:r>
      <w:proofErr w:type="gramEnd"/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8A7D8B" w:rsidRDefault="008A7D8B" w:rsidP="00B42122">
      <w:pPr>
        <w:shd w:val="clear" w:color="auto" w:fill="FFFFFF"/>
        <w:spacing w:after="0"/>
        <w:textAlignment w:val="baseline"/>
      </w:pPr>
      <w:r>
        <w:t xml:space="preserve">Uma explicação do código a cima: </w:t>
      </w:r>
    </w:p>
    <w:p w:rsidR="008A7D8B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 01:</w:t>
      </w:r>
      <w:r>
        <w:t xml:space="preserve"> foi declarado a class relative-parent. Que no HTML essa class é o elemento pai de uma div que tem o posicionamento relative.</w:t>
      </w:r>
      <w:r w:rsidR="003A567E">
        <w:t xml:space="preserve"> No elemento pai não foi declarado nenhum posicionamento, neste caso, por padrão entendo que tem o posicionamento “static”.</w:t>
      </w:r>
    </w:p>
    <w:p w:rsidR="008A7D8B" w:rsidRDefault="008A7D8B" w:rsidP="008A7D8B">
      <w:pPr>
        <w:shd w:val="clear" w:color="auto" w:fill="FFFFFF"/>
        <w:spacing w:after="0"/>
        <w:textAlignment w:val="baseline"/>
      </w:pPr>
    </w:p>
    <w:p w:rsidR="003A567E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 05:</w:t>
      </w:r>
      <w:r>
        <w:t xml:space="preserve"> </w:t>
      </w:r>
      <w:r w:rsidR="003A567E">
        <w:t>foi declarado um position: relative. Isso quer dize que o elemento filho terá o posicionamento determinado de acordo com o posicionamento do elemento pai.</w:t>
      </w:r>
    </w:p>
    <w:p w:rsidR="008A7D8B" w:rsidRDefault="008A7D8B" w:rsidP="008A7D8B">
      <w:pPr>
        <w:shd w:val="clear" w:color="auto" w:fill="FFFFFF"/>
        <w:spacing w:after="0"/>
        <w:textAlignment w:val="baseline"/>
      </w:pPr>
    </w:p>
    <w:p w:rsidR="003A567E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Linhas 10 e 11:</w:t>
      </w:r>
      <w:r>
        <w:t xml:space="preserve"> </w:t>
      </w:r>
      <w:r w:rsidR="003A567E">
        <w:t xml:space="preserve">foi </w:t>
      </w:r>
      <w:proofErr w:type="gramStart"/>
      <w:r w:rsidR="003A567E">
        <w:t>definido</w:t>
      </w:r>
      <w:proofErr w:type="gramEnd"/>
      <w:r w:rsidR="003A567E">
        <w:t xml:space="preserve"> a distância com relação ao elemento pai. </w:t>
      </w:r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3A567E" w:rsidRDefault="003A567E" w:rsidP="00B42122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mc:AlternateContent>
          <mc:Choice Requires="wps">
            <w:drawing>
              <wp:inline distT="0" distB="0" distL="0" distR="0">
                <wp:extent cx="5619750" cy="1403985"/>
                <wp:effectExtent l="0" t="0" r="19050" b="28575"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436" w:rsidRDefault="009E0436">
                            <w:r>
                              <w:t xml:space="preserve">Por exemplo: Essa caixa maior é o elemento PAI </w:t>
                            </w:r>
                            <w:proofErr w:type="gramStart"/>
                            <w:r>
                              <w:t>(.</w:t>
                            </w:r>
                            <w:proofErr w:type="gramEnd"/>
                            <w:r>
                              <w:t>relative-parent)</w:t>
                            </w:r>
                          </w:p>
                          <w:p w:rsidR="009E0436" w:rsidRDefault="009E0436" w:rsidP="00A74B48">
                            <w:r>
                              <w:t xml:space="preserve">E essa caixa abaixo azul é o elemento filho </w:t>
                            </w:r>
                            <w:proofErr w:type="gramStart"/>
                            <w:r>
                              <w:t>(.</w:t>
                            </w:r>
                            <w:proofErr w:type="gramEnd"/>
                            <w:r>
                              <w:t>relative) Quando definimos o top ele vai se mover da borda do elemento pai para o centro. E quando definimos o left será da borda esquerda par o centro. Isso serve para as outras propriedades right e bottom, sempre visando o centro do elemento pai.</w:t>
                            </w:r>
                          </w:p>
                          <w:p w:rsidR="009E0436" w:rsidRDefault="009E0436" w:rsidP="00A74B48">
                            <w:pPr>
                              <w:ind w:left="1416" w:firstLine="708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75408E53" wp14:editId="48A1018F">
                                  <wp:extent cx="133350" cy="571500"/>
                                  <wp:effectExtent l="0" t="0" r="0" b="0"/>
                                  <wp:docPr id="54" name="Imagem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TOP </w:t>
                            </w:r>
                          </w:p>
                          <w:p w:rsidR="009E0436" w:rsidRDefault="009E0436" w:rsidP="00A74B48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800100" cy="133350"/>
                                  <wp:effectExtent l="0" t="0" r="0" b="0"/>
                                  <wp:docPr id="58" name="Imagem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0100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LEFT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3CCD8B8" wp14:editId="34A2D852">
                                  <wp:extent cx="1800225" cy="1104900"/>
                                  <wp:effectExtent l="0" t="0" r="9525" b="0"/>
                                  <wp:docPr id="52" name="Imagem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225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42.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">
                <v:textbox style="mso-fit-shape-to-text:t">
                  <w:txbxContent>
                    <w:p w:rsidR="009E0436" w:rsidRDefault="009E0436">
                      <w:r>
                        <w:t xml:space="preserve">Por exemplo: Essa caixa maior é o elemento PAI </w:t>
                      </w:r>
                      <w:proofErr w:type="gramStart"/>
                      <w:r>
                        <w:t>(.</w:t>
                      </w:r>
                      <w:proofErr w:type="gramEnd"/>
                      <w:r>
                        <w:t>relative-parent)</w:t>
                      </w:r>
                    </w:p>
                    <w:p w:rsidR="009E0436" w:rsidRDefault="009E0436" w:rsidP="00A74B48">
                      <w:r>
                        <w:t xml:space="preserve">E essa caixa abaixo azul é o elemento filho </w:t>
                      </w:r>
                      <w:proofErr w:type="gramStart"/>
                      <w:r>
                        <w:t>(.</w:t>
                      </w:r>
                      <w:proofErr w:type="gramEnd"/>
                      <w:r>
                        <w:t>relative) Quando definimos o top ele vai se mover da borda do elemento pai para o centro. E quando definimos o left será da borda esquerda par o centro. Isso serve para as outras propriedades right e bottom, sempre visando o centro do elemento pai.</w:t>
                      </w:r>
                    </w:p>
                    <w:p w:rsidR="009E0436" w:rsidRDefault="009E0436" w:rsidP="00A74B48">
                      <w:pPr>
                        <w:ind w:left="1416" w:firstLine="708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75408E53" wp14:editId="48A1018F">
                            <wp:extent cx="133350" cy="571500"/>
                            <wp:effectExtent l="0" t="0" r="0" b="0"/>
                            <wp:docPr id="54" name="Imagem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TOP </w:t>
                      </w:r>
                    </w:p>
                    <w:p w:rsidR="009E0436" w:rsidRDefault="009E0436" w:rsidP="00A74B48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800100" cy="133350"/>
                            <wp:effectExtent l="0" t="0" r="0" b="0"/>
                            <wp:docPr id="58" name="Imagem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0100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LEFT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3CCD8B8" wp14:editId="34A2D852">
                            <wp:extent cx="1800225" cy="1104900"/>
                            <wp:effectExtent l="0" t="0" r="9525" b="0"/>
                            <wp:docPr id="52" name="Imagem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1104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A567E" w:rsidRDefault="003A567E" w:rsidP="00B42122">
      <w:pPr>
        <w:shd w:val="clear" w:color="auto" w:fill="FFFFFF"/>
        <w:spacing w:after="0"/>
        <w:textAlignment w:val="baseline"/>
      </w:pP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r>
        <w:rPr>
          <w:b/>
        </w:rPr>
        <w:t>estático</w:t>
      </w: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r>
        <w:rPr>
          <w:b/>
        </w:rPr>
        <w:t>fix</w:t>
      </w:r>
      <w:r w:rsidR="006E4C5C">
        <w:rPr>
          <w:b/>
        </w:rPr>
        <w:t>ed</w:t>
      </w:r>
    </w:p>
    <w:p w:rsidR="006E4C5C" w:rsidRPr="00CE20B0" w:rsidRDefault="00594094" w:rsidP="00EE7B65">
      <w:pPr>
        <w:shd w:val="clear" w:color="auto" w:fill="FFFFFF"/>
        <w:spacing w:after="0"/>
        <w:textAlignment w:val="baseline"/>
      </w:pPr>
      <w:r>
        <w:t>Essa definição é bem lógica ao nome que é dado, position: fixed, o elemento ficará fixo na mesma posição definida. E não tem relação com nenhum outro elemento Pai. Ele é único.</w:t>
      </w: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</w:p>
    <w:p w:rsidR="0055076C" w:rsidRPr="0055076C" w:rsidRDefault="0055076C" w:rsidP="0055076C">
      <w:pPr>
        <w:shd w:val="clear" w:color="auto" w:fill="FFFFFF"/>
        <w:spacing w:after="0"/>
        <w:textAlignment w:val="baseline"/>
      </w:pPr>
      <w:r w:rsidRPr="00FA1B2E">
        <w:rPr>
          <w:b/>
        </w:rPr>
        <w:t xml:space="preserve">Posicionamento </w:t>
      </w:r>
      <w:r>
        <w:rPr>
          <w:b/>
        </w:rPr>
        <w:t>sticky</w:t>
      </w:r>
    </w:p>
    <w:p w:rsidR="00594094" w:rsidRPr="00594094" w:rsidRDefault="00594094" w:rsidP="00594094">
      <w:pPr>
        <w:shd w:val="clear" w:color="auto" w:fill="FFFFFF"/>
        <w:spacing w:after="0"/>
        <w:textAlignment w:val="baseline"/>
      </w:pPr>
      <w:r w:rsidRPr="00594094">
        <w:t>Um elemento com position: sticky;</w:t>
      </w:r>
      <w:r>
        <w:t xml:space="preserve"> </w:t>
      </w:r>
      <w:r w:rsidRPr="00594094">
        <w:t>é posicionado com base na posição de rolagem do usuário.</w:t>
      </w:r>
    </w:p>
    <w:p w:rsidR="00DF3290" w:rsidRDefault="00594094" w:rsidP="00FA1B2E">
      <w:pPr>
        <w:shd w:val="clear" w:color="auto" w:fill="FFFFFF"/>
        <w:spacing w:after="0"/>
        <w:textAlignment w:val="baseline"/>
      </w:pPr>
      <w:r w:rsidRPr="002B6724">
        <w:t xml:space="preserve">Um elemento </w:t>
      </w:r>
      <w:r w:rsidR="002B6724">
        <w:t xml:space="preserve">sticky </w:t>
      </w:r>
      <w:r w:rsidRPr="002B6724">
        <w:t>alterna entre relative</w:t>
      </w:r>
      <w:r w:rsidR="002B6724">
        <w:t xml:space="preserve"> </w:t>
      </w:r>
      <w:r w:rsidRPr="002B6724">
        <w:t>e fixed, dependendo da posição de rolagem. É posicionado em relação até que uma determinada posição de deslocamento seja alcançada na janela de visualização - então "gruda" no lugar (como posição: fixa).</w:t>
      </w:r>
    </w:p>
    <w:p w:rsidR="00DF3290" w:rsidRDefault="00DF3290" w:rsidP="00FA1B2E">
      <w:pPr>
        <w:shd w:val="clear" w:color="auto" w:fill="FFFFFF"/>
        <w:spacing w:after="0"/>
        <w:textAlignment w:val="baseline"/>
      </w:pPr>
    </w:p>
    <w:p w:rsidR="00DF3290" w:rsidRPr="004253F9" w:rsidRDefault="00DF3290" w:rsidP="00DF3290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 w:rsidRPr="004253F9">
        <w:rPr>
          <w:b/>
          <w:sz w:val="24"/>
        </w:rPr>
        <w:t>Alterar a localização de um elemento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 xml:space="preserve">Usando os métodos para recuperar um elemento do DOM em </w:t>
      </w:r>
      <w:proofErr w:type="gramStart"/>
      <w:r>
        <w:t>JavaScript</w:t>
      </w:r>
      <w:proofErr w:type="gramEnd"/>
      <w:r>
        <w:t xml:space="preserve">, você pode aplicar estilos dinamicamente por meio de código que pode alterar a posição do elemento na página. 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>Por padrão, todos os elementos HTML fluem estaticamente da esquerda para a direita na mesma ordem em que são declarados na página HTML. No entanto, o CSS fornece um mecanismo para especificar algumas opções avançadas na posição do elemento. Você pode posicionar elementos usando posicionamento absoluto ou posicionamento relativo.</w:t>
      </w:r>
    </w:p>
    <w:p w:rsidR="00DF3290" w:rsidRDefault="00DF3290" w:rsidP="00DF3290">
      <w:pPr>
        <w:shd w:val="clear" w:color="auto" w:fill="FFFFFF"/>
        <w:spacing w:after="0"/>
        <w:textAlignment w:val="baseline"/>
      </w:pP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 xml:space="preserve">Você pode aplicar quatro propriedades individualmente ou em combinação para controlar a posição de um elemento: </w:t>
      </w:r>
      <w:proofErr w:type="gramStart"/>
      <w:r>
        <w:t>top,</w:t>
      </w:r>
      <w:proofErr w:type="gramEnd"/>
      <w:r>
        <w:t>right, botto</w:t>
      </w:r>
      <w:r w:rsidR="002B6724">
        <w:t>m e left. Essas propriedades só</w:t>
      </w:r>
      <w:r>
        <w:t xml:space="preserve"> vão funcionar se o position for definido primeiro.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>Cada propriedade usa um parâmetro de distância que especifica a distância relativa do objeto a partir de um ponto de referência com base no atributo de posicionamento especificado.</w:t>
      </w:r>
    </w:p>
    <w:p w:rsidR="002B6724" w:rsidRDefault="002B6724" w:rsidP="00DF3290">
      <w:pPr>
        <w:shd w:val="clear" w:color="auto" w:fill="FFFFFF"/>
        <w:spacing w:after="0"/>
        <w:textAlignment w:val="baseline"/>
      </w:pPr>
    </w:p>
    <w:p w:rsidR="002B6724" w:rsidRDefault="002B6724" w:rsidP="00017DE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lastRenderedPageBreak/>
        <w:t>Aplicando transform</w:t>
      </w:r>
    </w:p>
    <w:p w:rsidR="00590D2C" w:rsidRPr="00590D2C" w:rsidRDefault="00590D2C" w:rsidP="00590D2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gramStart"/>
      <w:r w:rsidRPr="00590D2C">
        <w:rPr>
          <w:sz w:val="24"/>
        </w:rPr>
        <w:t>Existe</w:t>
      </w:r>
      <w:proofErr w:type="gramEnd"/>
      <w:r>
        <w:rPr>
          <w:sz w:val="24"/>
        </w:rPr>
        <w:t xml:space="preserve"> algumas propriedades para o transform, mas a apostila só cita algumas, abaixo segue todas disponíveis W3S são elas: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translate</w:t>
      </w:r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rotate</w:t>
      </w:r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scaleX</w:t>
      </w:r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scaleY</w:t>
      </w:r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</w:t>
      </w:r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skewX</w:t>
      </w:r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skewY</w:t>
      </w:r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</w:t>
      </w:r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matrix</w:t>
      </w:r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2B6724" w:rsidRPr="002B6724" w:rsidRDefault="00A01C7B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  <w:r>
        <w:rPr>
          <w:sz w:val="24"/>
        </w:rPr>
        <w:t>Transform permite</w:t>
      </w:r>
      <w:r w:rsidR="002B6724" w:rsidRPr="002B6724">
        <w:rPr>
          <w:sz w:val="24"/>
        </w:rPr>
        <w:t xml:space="preserve"> alterar a aparência de um elemento. Você pode aumentar ou diminuir um elemento, girá-lo.</w:t>
      </w:r>
    </w:p>
    <w:p w:rsidR="002B6724" w:rsidRPr="00A01C7B" w:rsidRDefault="002B6724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2B6724">
        <w:rPr>
          <w:sz w:val="24"/>
        </w:rPr>
        <w:t>Existem muitos métodos de transformação disponíveis. Para adicionar uma transformação a um elemento, voc</w:t>
      </w:r>
      <w:r w:rsidR="00A01C7B">
        <w:rPr>
          <w:sz w:val="24"/>
        </w:rPr>
        <w:t xml:space="preserve">ê a declara no CSS do elemento, </w:t>
      </w:r>
      <w:r w:rsidRPr="002B6724">
        <w:rPr>
          <w:sz w:val="24"/>
        </w:rPr>
        <w:t>adicionando a propriedad</w:t>
      </w:r>
      <w:r w:rsidR="00A01C7B">
        <w:rPr>
          <w:sz w:val="24"/>
        </w:rPr>
        <w:t>e transform.</w:t>
      </w:r>
    </w:p>
    <w:p w:rsidR="00017DE4" w:rsidRPr="00017DE4" w:rsidRDefault="00017DE4" w:rsidP="00017DE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r w:rsidRPr="00017DE4">
        <w:rPr>
          <w:rFonts w:ascii="Consolas" w:eastAsia="Times New Roman" w:hAnsi="Consolas" w:cs="Consolas"/>
          <w:i/>
          <w:iCs/>
          <w:color w:val="50FA7B"/>
          <w:sz w:val="21"/>
          <w:szCs w:val="21"/>
          <w:lang w:eastAsia="pt-BR"/>
        </w:rPr>
        <w:t>.rota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{</w:t>
      </w:r>
      <w:r w:rsidRPr="00017DE4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r w:rsidRPr="00017DE4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gramStart"/>
      <w:r w:rsidRPr="00017DE4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rotate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proofErr w:type="gramEnd"/>
      <w:r w:rsidRPr="00017DE4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90</w:t>
      </w:r>
      <w:r w:rsidRPr="00017DE4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);}</w:t>
      </w:r>
    </w:p>
    <w:p w:rsidR="002B6724" w:rsidRDefault="002B6724" w:rsidP="002B6724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017DE4" w:rsidRDefault="00017DE4" w:rsidP="002B672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Usando método </w:t>
      </w:r>
      <w:r w:rsidRPr="005F6276">
        <w:rPr>
          <w:sz w:val="24"/>
        </w:rPr>
        <w:t>rotate</w:t>
      </w:r>
    </w:p>
    <w:p w:rsidR="00DF3290" w:rsidRDefault="00B01B7F" w:rsidP="00FA1B2E">
      <w:pPr>
        <w:shd w:val="clear" w:color="auto" w:fill="FFFFFF"/>
        <w:spacing w:after="0"/>
        <w:textAlignment w:val="baseline"/>
      </w:pPr>
      <w:r w:rsidRPr="00B01B7F">
        <w:t xml:space="preserve">O método de transformação de rotação permite que você gire um objeto por um número especificado de graus. O método aceita um único parâmetro que especifica o número de graus. </w:t>
      </w:r>
      <w:r>
        <w:t>Podemos usar valores positivos e vai girar no sentido horário ou valores negativos e vai girar no sentido anti-horário.</w:t>
      </w:r>
    </w:p>
    <w:p w:rsidR="00B01B7F" w:rsidRDefault="00B01B7F" w:rsidP="00FA1B2E">
      <w:pPr>
        <w:shd w:val="clear" w:color="auto" w:fill="FFFFFF"/>
        <w:spacing w:after="0"/>
        <w:textAlignment w:val="baseline"/>
      </w:pPr>
      <w:r>
        <w:t xml:space="preserve">O transform também suporta </w:t>
      </w:r>
      <w:proofErr w:type="gramStart"/>
      <w:r w:rsidRPr="00B01B7F">
        <w:t>rotateX</w:t>
      </w:r>
      <w:proofErr w:type="gramEnd"/>
      <w:r w:rsidRPr="00B01B7F">
        <w:t xml:space="preserve"> e rotateY métodos, que aceitam um único parâmetro em graus para especificar um ângulo em torno </w:t>
      </w:r>
      <w:r>
        <w:t>do eixo X ou do eixo Y na qual girar</w:t>
      </w:r>
      <w:r w:rsidRPr="00B01B7F">
        <w:t>.</w:t>
      </w:r>
    </w:p>
    <w:p w:rsidR="00B01B7F" w:rsidRDefault="00B01B7F" w:rsidP="00FA1B2E">
      <w:pPr>
        <w:shd w:val="clear" w:color="auto" w:fill="FFFFFF"/>
        <w:spacing w:after="0"/>
        <w:textAlignment w:val="baseline"/>
      </w:pPr>
    </w:p>
    <w:p w:rsidR="00B01B7F" w:rsidRDefault="00B01B7F" w:rsidP="00B01B7F">
      <w:pPr>
        <w:shd w:val="clear" w:color="auto" w:fill="FFFFFF"/>
        <w:spacing w:after="0"/>
        <w:textAlignment w:val="baseline"/>
      </w:pPr>
    </w:p>
    <w:p w:rsidR="00B01B7F" w:rsidRDefault="00B01B7F" w:rsidP="00B01B7F">
      <w:pPr>
        <w:shd w:val="clear" w:color="auto" w:fill="FFFFFF"/>
        <w:spacing w:after="0"/>
        <w:textAlignment w:val="baseline"/>
      </w:pPr>
      <w:r>
        <w:t>Você pode, por exemplo, usar esses métodos para inverter um elemento vertical ou horizontalmente, especificando 180deg como o parâmetro. Nesse caso, o elemento gira 180 graus ao longo do eixo especificado - o que basicamente resulta na inversão ou espelhamento da imagem ao longo desse eixo</w:t>
      </w:r>
      <w:r w:rsidR="005F6276">
        <w:t>.</w:t>
      </w:r>
    </w:p>
    <w:p w:rsidR="005F6276" w:rsidRDefault="005F6276" w:rsidP="00B01B7F">
      <w:pPr>
        <w:shd w:val="clear" w:color="auto" w:fill="FFFFFF"/>
        <w:spacing w:after="0"/>
        <w:textAlignment w:val="baseline"/>
      </w:pPr>
    </w:p>
    <w:p w:rsidR="005F6276" w:rsidRPr="005F6276" w:rsidRDefault="005F6276" w:rsidP="00B01B7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translate</w:t>
      </w:r>
    </w:p>
    <w:p w:rsidR="00B01B7F" w:rsidRDefault="00B01B7F" w:rsidP="00FA1B2E">
      <w:pPr>
        <w:shd w:val="clear" w:color="auto" w:fill="FFFFFF"/>
        <w:spacing w:after="0"/>
        <w:textAlignment w:val="baseline"/>
      </w:pPr>
    </w:p>
    <w:p w:rsidR="000B24AA" w:rsidRDefault="000B24AA" w:rsidP="000B24AA">
      <w:pPr>
        <w:shd w:val="clear" w:color="auto" w:fill="FFFFFF"/>
        <w:spacing w:after="0"/>
        <w:textAlignment w:val="baseline"/>
      </w:pPr>
      <w:r>
        <w:t xml:space="preserve">O método de conversão permite mover um elemento HTML alterando sua posição X e Y relativa na página. 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gram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gram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translate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0B24AA" w:rsidRPr="000B24AA" w:rsidRDefault="000B24AA" w:rsidP="000B24AA">
      <w:pPr>
        <w:shd w:val="clear" w:color="auto" w:fill="FFFFFF"/>
        <w:spacing w:after="0"/>
        <w:textAlignment w:val="baseline"/>
      </w:pPr>
      <w:r>
        <w:lastRenderedPageBreak/>
        <w:t xml:space="preserve">O método de conversão move o elemento HTML ao qual é aplicado por 50 pixels na direção X e </w:t>
      </w:r>
      <w:proofErr w:type="gramStart"/>
      <w:r>
        <w:t>0</w:t>
      </w:r>
      <w:proofErr w:type="gramEnd"/>
      <w:r>
        <w:t xml:space="preserve"> pixels na direção Y em relação ao local onde agora reside.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0B24AA" w:rsidRDefault="000B24AA" w:rsidP="000B24AA">
      <w:pPr>
        <w:shd w:val="clear" w:color="auto" w:fill="FFFFFF"/>
        <w:spacing w:after="0"/>
        <w:textAlignment w:val="baseline"/>
      </w:pPr>
      <w:r>
        <w:t xml:space="preserve">Novamente, os métodos </w:t>
      </w:r>
      <w:proofErr w:type="gramStart"/>
      <w:r>
        <w:t>translateX</w:t>
      </w:r>
      <w:proofErr w:type="gramEnd"/>
      <w:r>
        <w:t xml:space="preserve"> e translateY estão disponíveis se o efeito desejado for mover o objeto ao redor do eixo x ou do eixo y.</w:t>
      </w:r>
    </w:p>
    <w:p w:rsidR="00996D2F" w:rsidRDefault="00996D2F" w:rsidP="00996D2F">
      <w:pPr>
        <w:shd w:val="clear" w:color="auto" w:fill="FFFFFF"/>
        <w:spacing w:after="0"/>
        <w:textAlignment w:val="baseline"/>
        <w:rPr>
          <w:b/>
        </w:rPr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skew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 w:rsidRPr="00996D2F">
        <w:t xml:space="preserve">Você pode inclinar um elemento HTML usando o método skew da propriedade transform. A inclinação inclina o objeto para que não fique paralelo ao eixo vertical ou horizontal. 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gram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gram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skew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96D2F" w:rsidRPr="005F6276" w:rsidRDefault="00996D2F" w:rsidP="00996D2F">
      <w:pPr>
        <w:shd w:val="clear" w:color="auto" w:fill="FFFFFF"/>
        <w:spacing w:after="0"/>
        <w:textAlignment w:val="baseline"/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scale</w:t>
      </w:r>
    </w:p>
    <w:p w:rsidR="00996D2F" w:rsidRDefault="00996D2F" w:rsidP="000B24AA">
      <w:pPr>
        <w:shd w:val="clear" w:color="auto" w:fill="FFFFFF"/>
        <w:spacing w:after="0"/>
        <w:textAlignment w:val="baseline"/>
      </w:pPr>
    </w:p>
    <w:p w:rsidR="00FF7DE6" w:rsidRDefault="00FF7DE6" w:rsidP="00FF7DE6">
      <w:pPr>
        <w:shd w:val="clear" w:color="auto" w:fill="FFFFFF"/>
        <w:spacing w:after="0"/>
        <w:textAlignment w:val="baseline"/>
      </w:pPr>
      <w:r>
        <w:t xml:space="preserve">O método scale redimensiona os elementos por uma proporção especificada. O método de escala usa um parâmetro: um valor decimal que representa a porcentagem a ser dimensionada. O método scale </w:t>
      </w:r>
      <w:r w:rsidRPr="00FF7DE6">
        <w:t xml:space="preserve">usa </w:t>
      </w:r>
      <w:r>
        <w:t>como</w:t>
      </w:r>
      <w:r w:rsidRPr="00FF7DE6">
        <w:t xml:space="preserve"> parâmetro: um valor decimal que representa a porcentagem a ser dimensionada.</w:t>
      </w:r>
    </w:p>
    <w:p w:rsidR="00FF7DE6" w:rsidRDefault="00FF7DE6" w:rsidP="00FF7DE6">
      <w:pPr>
        <w:shd w:val="clear" w:color="auto" w:fill="FFFFFF"/>
        <w:spacing w:after="0"/>
        <w:textAlignment w:val="baseline"/>
      </w:pPr>
    </w:p>
    <w:p w:rsidR="00FF7DE6" w:rsidRDefault="00FF7DE6" w:rsidP="00FF7DE6">
      <w:pPr>
        <w:shd w:val="clear" w:color="auto" w:fill="FFFFFF"/>
        <w:spacing w:after="0"/>
        <w:textAlignment w:val="baseline"/>
      </w:pPr>
      <w:r>
        <w:t>Por exemplo, quando o valor é:</w:t>
      </w:r>
    </w:p>
    <w:p w:rsidR="00FF7DE6" w:rsidRDefault="00FF7DE6" w:rsidP="00FF7DE6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 xml:space="preserve">Maior que </w:t>
      </w:r>
      <w:proofErr w:type="gramStart"/>
      <w:r>
        <w:t>1</w:t>
      </w:r>
      <w:proofErr w:type="gramEnd"/>
      <w:r>
        <w:t xml:space="preserve"> aumenta o objeto</w:t>
      </w:r>
    </w:p>
    <w:p w:rsidR="00FF7DE6" w:rsidRDefault="00FF7DE6" w:rsidP="00FF7DE6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 xml:space="preserve">Menor que </w:t>
      </w:r>
      <w:proofErr w:type="gramStart"/>
      <w:r>
        <w:t>1</w:t>
      </w:r>
      <w:proofErr w:type="gramEnd"/>
      <w:r>
        <w:t>, mas maior que 0 diminui o objeto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gram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gram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scale 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>
        <w:rPr>
          <w:b/>
          <w:sz w:val="24"/>
        </w:rPr>
        <w:t>Mostrando e escondendo elementos</w:t>
      </w: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C037DA">
        <w:rPr>
          <w:sz w:val="24"/>
        </w:rPr>
        <w:t xml:space="preserve">Você pode mostrar e ocultar elementos declarativamente na marcação HTML ou programaticamente, modificando as propriedades CSS do objeto por meio de </w:t>
      </w:r>
      <w:proofErr w:type="gramStart"/>
      <w:r w:rsidRPr="00C037DA">
        <w:rPr>
          <w:sz w:val="24"/>
        </w:rPr>
        <w:t>JavaScript</w:t>
      </w:r>
      <w:proofErr w:type="gramEnd"/>
      <w:r w:rsidRPr="00C037DA">
        <w:rPr>
          <w:sz w:val="24"/>
        </w:rPr>
        <w:t>.</w:t>
      </w: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C037DA">
        <w:rPr>
          <w:sz w:val="24"/>
        </w:rPr>
        <w:t xml:space="preserve">Você pode criar as propriedades CSS que mostram ou ocultam um elemento diretamente na propriedade de estilo de um objeto ou em um estilo CSS e são adicionadas à </w:t>
      </w:r>
      <w:r w:rsidR="00936BF7">
        <w:rPr>
          <w:sz w:val="24"/>
        </w:rPr>
        <w:t>coleção de estilos do elemento.</w:t>
      </w:r>
    </w:p>
    <w:p w:rsidR="00FF7DE6" w:rsidRDefault="00FF7DE6" w:rsidP="00996D2F">
      <w:pPr>
        <w:shd w:val="clear" w:color="auto" w:fill="FFFFFF"/>
        <w:spacing w:after="0"/>
        <w:textAlignment w:val="baseline"/>
      </w:pPr>
    </w:p>
    <w:p w:rsidR="00F644EE" w:rsidRDefault="00112CDC" w:rsidP="00F644EE">
      <w:pPr>
        <w:shd w:val="clear" w:color="auto" w:fill="FFFFFF"/>
        <w:spacing w:after="0"/>
        <w:textAlignment w:val="baseline"/>
      </w:pPr>
      <w:r w:rsidRPr="00112CDC">
        <w:rPr>
          <w:b/>
        </w:rPr>
        <w:t>Propriedade Display</w:t>
      </w:r>
    </w:p>
    <w:p w:rsidR="00112CDC" w:rsidRDefault="00112CDC" w:rsidP="00F644EE">
      <w:pPr>
        <w:shd w:val="clear" w:color="auto" w:fill="FFFFFF"/>
        <w:spacing w:after="0"/>
        <w:textAlignment w:val="baseline"/>
      </w:pPr>
    </w:p>
    <w:p w:rsidR="00112CDC" w:rsidRDefault="005E6F4A" w:rsidP="00F644EE">
      <w:pPr>
        <w:shd w:val="clear" w:color="auto" w:fill="FFFFFF"/>
        <w:spacing w:after="0"/>
        <w:textAlignment w:val="baseline"/>
      </w:pPr>
      <w:r w:rsidRPr="005E6F4A">
        <w:t>A propriedade display aceita dois valores possíveis. Um valor de INLINE diz ao navegador para mostrar o item, enquanto um valor de NONE significa que o navegador deve ocultar o item.</w:t>
      </w:r>
    </w:p>
    <w:p w:rsidR="00060F8C" w:rsidRDefault="00060F8C" w:rsidP="00F644EE">
      <w:pPr>
        <w:shd w:val="clear" w:color="auto" w:fill="FFFFFF"/>
        <w:spacing w:after="0"/>
        <w:textAlignment w:val="baseline"/>
      </w:pPr>
    </w:p>
    <w:p w:rsidR="00060F8C" w:rsidRDefault="00B71073" w:rsidP="00F644EE">
      <w:pPr>
        <w:shd w:val="clear" w:color="auto" w:fill="FFFFFF"/>
        <w:spacing w:after="0"/>
        <w:textAlignment w:val="baseline"/>
      </w:pPr>
      <w:r w:rsidRPr="00B71073">
        <w:t>Quando você usa a propriedade CSS de exib</w:t>
      </w:r>
      <w:r>
        <w:t>ição e a define como valor zero</w:t>
      </w:r>
      <w:r w:rsidRPr="00B71073">
        <w:t>, o elemento HTML fica oculto. Mas ocultar o elemento dessa maneira também o remove do layout.</w:t>
      </w:r>
    </w:p>
    <w:p w:rsidR="00A0684D" w:rsidRDefault="00A0684D" w:rsidP="00F644EE">
      <w:pPr>
        <w:shd w:val="clear" w:color="auto" w:fill="FFFFFF"/>
        <w:spacing w:after="0"/>
        <w:textAlignment w:val="baseline"/>
      </w:pPr>
    </w:p>
    <w:p w:rsidR="00A0684D" w:rsidRDefault="00A0684D" w:rsidP="00A0684D">
      <w:pPr>
        <w:shd w:val="clear" w:color="auto" w:fill="FFFFFF"/>
        <w:spacing w:after="0"/>
        <w:textAlignment w:val="baseline"/>
        <w:rPr>
          <w:b/>
        </w:rPr>
      </w:pPr>
      <w:r w:rsidRPr="00112CDC">
        <w:rPr>
          <w:b/>
        </w:rPr>
        <w:lastRenderedPageBreak/>
        <w:t xml:space="preserve">Propriedade </w:t>
      </w:r>
      <w:r>
        <w:rPr>
          <w:b/>
        </w:rPr>
        <w:t>Visibility</w:t>
      </w:r>
    </w:p>
    <w:p w:rsidR="00A0684D" w:rsidRDefault="00A0684D" w:rsidP="00A0684D">
      <w:pPr>
        <w:shd w:val="clear" w:color="auto" w:fill="FFFFFF"/>
        <w:spacing w:after="0"/>
        <w:textAlignment w:val="baseline"/>
      </w:pPr>
    </w:p>
    <w:p w:rsidR="00A0684D" w:rsidRPr="00A0684D" w:rsidRDefault="00A0684D" w:rsidP="00A0684D">
      <w:pPr>
        <w:shd w:val="clear" w:color="auto" w:fill="FFFFFF"/>
        <w:spacing w:after="0"/>
        <w:textAlignment w:val="baseline"/>
      </w:pPr>
      <w:r w:rsidRPr="00A0684D">
        <w:t>A segunda propriedade disponível para controlar a visibilidade do elemento</w:t>
      </w:r>
      <w:r>
        <w:t xml:space="preserve"> é chamada v</w:t>
      </w:r>
      <w:r w:rsidRPr="00A0684D">
        <w:t>isibility. Esta propriedade aceita quatro valores possíveis, conforme descrito na Tabela abaixo:</w:t>
      </w:r>
    </w:p>
    <w:p w:rsidR="00A0684D" w:rsidRDefault="00A0684D" w:rsidP="00F644EE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19"/>
        <w:gridCol w:w="7398"/>
      </w:tblGrid>
      <w:tr w:rsidR="00A0684D" w:rsidRPr="00D221CA" w:rsidTr="00A0684D">
        <w:tc>
          <w:tcPr>
            <w:tcW w:w="1219" w:type="dxa"/>
            <w:shd w:val="clear" w:color="auto" w:fill="FF6600"/>
          </w:tcPr>
          <w:p w:rsidR="00A0684D" w:rsidRDefault="00A0684D" w:rsidP="001E2C38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Value</w:t>
            </w:r>
          </w:p>
        </w:tc>
        <w:tc>
          <w:tcPr>
            <w:tcW w:w="7398" w:type="dxa"/>
            <w:shd w:val="clear" w:color="auto" w:fill="FF6600"/>
          </w:tcPr>
          <w:p w:rsidR="00A0684D" w:rsidRPr="00D221CA" w:rsidRDefault="00A0684D" w:rsidP="001E2C38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Efeito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A0684D">
            <w:pPr>
              <w:textAlignment w:val="baseline"/>
            </w:pPr>
            <w:proofErr w:type="gramStart"/>
            <w:r>
              <w:t>visible</w:t>
            </w:r>
            <w:proofErr w:type="gramEnd"/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>Define a propriedade como visível para mostrar o elemento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1E2C38">
            <w:pPr>
              <w:textAlignment w:val="baseline"/>
            </w:pPr>
            <w:proofErr w:type="gramStart"/>
            <w:r>
              <w:t>hidden</w:t>
            </w:r>
            <w:proofErr w:type="gramEnd"/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>Oculta o elemento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1E2C38">
            <w:pPr>
              <w:textAlignment w:val="baseline"/>
            </w:pPr>
            <w:proofErr w:type="gramStart"/>
            <w:r>
              <w:t>collapse</w:t>
            </w:r>
            <w:proofErr w:type="gramEnd"/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 xml:space="preserve">Recolhe o elemento onde aplicável, como em uma linha da </w:t>
            </w:r>
            <w:proofErr w:type="gramStart"/>
            <w:r w:rsidRPr="00A0684D">
              <w:t>tabela</w:t>
            </w:r>
            <w:proofErr w:type="gramEnd"/>
          </w:p>
        </w:tc>
      </w:tr>
      <w:tr w:rsidR="00A0684D" w:rsidTr="00A0684D">
        <w:tc>
          <w:tcPr>
            <w:tcW w:w="1219" w:type="dxa"/>
          </w:tcPr>
          <w:p w:rsidR="00A0684D" w:rsidRDefault="00A0684D" w:rsidP="001E2C38">
            <w:pPr>
              <w:textAlignment w:val="baseline"/>
            </w:pPr>
            <w:proofErr w:type="gramStart"/>
            <w:r>
              <w:t>inherit</w:t>
            </w:r>
            <w:proofErr w:type="gramEnd"/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>Herda o valor da propriedade de visibilidade do pai</w:t>
            </w:r>
          </w:p>
        </w:tc>
      </w:tr>
    </w:tbl>
    <w:p w:rsidR="00A0684D" w:rsidRDefault="00A0684D" w:rsidP="00F644EE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Alguns desses valores têm comportamentos interessantes. Quando você usa a propriedade CSS de exibição e a define como valor zero, o elemento HTML fica oculto. Mas ocultar o elemento dessa maneira também o remove do layout. Todos os elementos circundantes se realinham como se o elemento não estivesse lá. Quando a exibição é definida como embutida, o elemento é mostrado novamente e todos os elementos ao redor se afastam, voltando ao local em que estavam originalmente.</w:t>
      </w:r>
    </w:p>
    <w:p w:rsidR="004277A5" w:rsidRDefault="004277A5" w:rsidP="004277A5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Alguns desses valores têm comportamentos interessantes. Quando você usa a propriedade CSS de exibição e a define como valor zero, o elemento HTML fica oculto. Mas ocultar o elemento dessa maneira também o remove do layout. Todos os elementos circundantes se realinham como se o elemento não estivesse lá. Quando a exibição é definida como embutida, o elemento é mostrado novamente e todos os elementos ao redor se afastam, voltando ao local em que estavam originalmente.</w:t>
      </w:r>
    </w:p>
    <w:p w:rsidR="004277A5" w:rsidRDefault="004277A5" w:rsidP="004277A5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DICA DO EXAME</w:t>
      </w:r>
    </w:p>
    <w:p w:rsidR="00A0684D" w:rsidRDefault="004277A5" w:rsidP="004277A5">
      <w:pPr>
        <w:shd w:val="clear" w:color="auto" w:fill="FFFFFF"/>
        <w:spacing w:after="0"/>
        <w:textAlignment w:val="baseline"/>
      </w:pPr>
      <w:r>
        <w:t xml:space="preserve">Se você precisar preservar o layout da página ao alterar VISIBILITY, use a propriedade VISIBILITY com o value </w:t>
      </w:r>
      <w:r w:rsidRPr="004277A5">
        <w:t>hidden</w:t>
      </w:r>
      <w:r>
        <w:t>. Se você não precisar preservar o layout, poderá definir a propriedade de exibição como NONE ou VISIBILITY como COLLAPSE.</w:t>
      </w:r>
    </w:p>
    <w:p w:rsidR="00671CC4" w:rsidRDefault="00671CC4" w:rsidP="004277A5">
      <w:pPr>
        <w:shd w:val="clear" w:color="auto" w:fill="FFFFFF"/>
        <w:spacing w:after="0"/>
        <w:textAlignment w:val="baseline"/>
      </w:pPr>
    </w:p>
    <w:p w:rsidR="00671CC4" w:rsidRDefault="00671CC4" w:rsidP="00671CC4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Resumo objetivo</w:t>
      </w:r>
    </w:p>
    <w:p w:rsidR="00671CC4" w:rsidRDefault="00671CC4" w:rsidP="00671CC4">
      <w:pPr>
        <w:shd w:val="clear" w:color="auto" w:fill="FFFFFF"/>
        <w:spacing w:after="0"/>
        <w:textAlignment w:val="baseline"/>
        <w:rPr>
          <w:b/>
        </w:rPr>
      </w:pPr>
    </w:p>
    <w:p w:rsidR="00671CC4" w:rsidRDefault="00671CC4" w:rsidP="00671CC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71CC4">
        <w:t>Você pode usar CSS para definir efeitos de transformação.</w:t>
      </w:r>
    </w:p>
    <w:p w:rsidR="00671CC4" w:rsidRDefault="00671CC4" w:rsidP="00671CC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71CC4">
        <w:t xml:space="preserve">Você pode aplicar transformações via </w:t>
      </w:r>
      <w:proofErr w:type="gramStart"/>
      <w:r w:rsidRPr="00671CC4">
        <w:t>JavaScript</w:t>
      </w:r>
      <w:proofErr w:type="gramEnd"/>
      <w:r w:rsidRPr="00671CC4">
        <w:t xml:space="preserve"> para manipular o DOM com efeitos como girar, inclinar, dimensionar e traduzir.</w:t>
      </w:r>
    </w:p>
    <w:p w:rsidR="00671CC4" w:rsidRDefault="00671CC4" w:rsidP="00671CC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 xml:space="preserve"> </w:t>
      </w:r>
      <w:r w:rsidRPr="00671CC4">
        <w:t>A propriedade de visibilidade fornece opções para controlar a visibilidade de um elemento dentro da página.</w:t>
      </w:r>
    </w:p>
    <w:p w:rsidR="00671CC4" w:rsidRDefault="00671CC4" w:rsidP="00671CC4">
      <w:pPr>
        <w:shd w:val="clear" w:color="auto" w:fill="FFFFFF"/>
        <w:spacing w:after="0"/>
        <w:ind w:left="360"/>
        <w:textAlignment w:val="baseline"/>
      </w:pPr>
    </w:p>
    <w:p w:rsidR="001E2C38" w:rsidRDefault="001E2C38" w:rsidP="001E2C38">
      <w:pPr>
        <w:shd w:val="clear" w:color="auto" w:fill="FFFFFF"/>
        <w:spacing w:after="185" w:line="240" w:lineRule="auto"/>
        <w:textAlignment w:val="baseline"/>
        <w:rPr>
          <w:sz w:val="24"/>
        </w:rPr>
      </w:pPr>
      <w:r>
        <w:rPr>
          <w:b/>
          <w:sz w:val="24"/>
        </w:rPr>
        <w:t xml:space="preserve">Objetivo 1.4: </w:t>
      </w:r>
      <w:proofErr w:type="gramStart"/>
      <w:r w:rsidRPr="001E2C38">
        <w:rPr>
          <w:b/>
          <w:sz w:val="24"/>
        </w:rPr>
        <w:t>Implementar</w:t>
      </w:r>
      <w:proofErr w:type="gramEnd"/>
      <w:r w:rsidRPr="001E2C38">
        <w:rPr>
          <w:b/>
          <w:sz w:val="24"/>
        </w:rPr>
        <w:t xml:space="preserve"> APIs HTML5</w:t>
      </w:r>
    </w:p>
    <w:p w:rsidR="001E2C38" w:rsidRDefault="001E2C38" w:rsidP="001E2C38">
      <w:pPr>
        <w:shd w:val="clear" w:color="auto" w:fill="FFFFFF"/>
        <w:spacing w:after="0"/>
        <w:textAlignment w:val="baseline"/>
      </w:pPr>
      <w:r>
        <w:t xml:space="preserve">As APIs </w:t>
      </w:r>
      <w:proofErr w:type="gramStart"/>
      <w:r>
        <w:t>JavaScript</w:t>
      </w:r>
      <w:proofErr w:type="gramEnd"/>
      <w:r>
        <w:t xml:space="preserve"> forneceram algumas novas funcionalidades poderosas, como a capacidade de armazenar mais dados localmente e disponibilizá-los para a página da Web por meio da API de armazenamento na Web</w:t>
      </w:r>
      <w:r w:rsidR="00BB6D8D">
        <w:t xml:space="preserve"> e que está disponível como um objeto global.</w:t>
      </w:r>
    </w:p>
    <w:p w:rsidR="00D056D2" w:rsidRDefault="00D056D2" w:rsidP="001E2C38">
      <w:pPr>
        <w:shd w:val="clear" w:color="auto" w:fill="FFFFFF"/>
        <w:spacing w:after="0"/>
        <w:textAlignment w:val="baseline"/>
      </w:pPr>
    </w:p>
    <w:p w:rsidR="00671CC4" w:rsidRDefault="001E2C38" w:rsidP="001E2C38">
      <w:pPr>
        <w:shd w:val="clear" w:color="auto" w:fill="FFFFFF"/>
        <w:spacing w:after="0"/>
        <w:textAlignment w:val="baseline"/>
      </w:pPr>
      <w:r>
        <w:lastRenderedPageBreak/>
        <w:t xml:space="preserve">A API do </w:t>
      </w:r>
      <w:proofErr w:type="gramStart"/>
      <w:r>
        <w:t>AppCache</w:t>
      </w:r>
      <w:proofErr w:type="gramEnd"/>
      <w:r>
        <w:t xml:space="preserve"> permite colocar aplicativos da Web offline. A API de geolocalização fornece métodos para trabalhar com o posicionamento global no aplicativo.</w:t>
      </w:r>
      <w:r w:rsidR="00BB6D8D">
        <w:t xml:space="preserve"> </w:t>
      </w:r>
    </w:p>
    <w:p w:rsidR="00B407B3" w:rsidRDefault="00B407B3" w:rsidP="001E2C38">
      <w:pPr>
        <w:shd w:val="clear" w:color="auto" w:fill="FFFFFF"/>
        <w:spacing w:after="0"/>
        <w:textAlignment w:val="baseline"/>
      </w:pPr>
    </w:p>
    <w:p w:rsidR="00B407B3" w:rsidRDefault="003B4A10" w:rsidP="001E2C38">
      <w:pPr>
        <w:shd w:val="clear" w:color="auto" w:fill="FFFFFF"/>
        <w:spacing w:after="0"/>
        <w:textAlignment w:val="baseline"/>
      </w:pPr>
      <w:r w:rsidRPr="003B4A10">
        <w:rPr>
          <w:b/>
        </w:rPr>
        <w:t>Usando a API de armazenamento</w:t>
      </w:r>
    </w:p>
    <w:p w:rsidR="00512DB0" w:rsidRDefault="00512DB0" w:rsidP="00367863">
      <w:pPr>
        <w:shd w:val="clear" w:color="auto" w:fill="FFFFFF"/>
        <w:spacing w:after="0"/>
        <w:textAlignment w:val="baseline"/>
      </w:pPr>
    </w:p>
    <w:p w:rsidR="00512DB0" w:rsidRDefault="00367863" w:rsidP="00512DB0">
      <w:pPr>
        <w:shd w:val="clear" w:color="auto" w:fill="FFFFFF"/>
        <w:spacing w:after="0"/>
        <w:textAlignment w:val="baseline"/>
      </w:pPr>
      <w:r>
        <w:t xml:space="preserve">O </w:t>
      </w:r>
      <w:proofErr w:type="gramStart"/>
      <w:r>
        <w:t>WebA</w:t>
      </w:r>
      <w:proofErr w:type="gramEnd"/>
      <w:r>
        <w:t xml:space="preserve"> Storage é uma nova API para armazenar dados de páginas da web localmente. </w:t>
      </w:r>
      <w:r w:rsidR="00512DB0" w:rsidRPr="00867AB7">
        <w:t>Isso permite que você leia, adicione, modifique e exclua itens de dados armazenados.</w:t>
      </w:r>
      <w:r w:rsidR="00512DB0">
        <w:t xml:space="preserve"> </w:t>
      </w:r>
      <w:r>
        <w:t>O Armazenamento na Web</w:t>
      </w:r>
      <w:proofErr w:type="gramStart"/>
      <w:r>
        <w:t>, substitui</w:t>
      </w:r>
      <w:proofErr w:type="gramEnd"/>
      <w:r>
        <w:t xml:space="preserve"> o conceito de cookies.</w:t>
      </w:r>
      <w:r w:rsidR="00512DB0">
        <w:t xml:space="preserve"> </w:t>
      </w:r>
    </w:p>
    <w:p w:rsidR="00367863" w:rsidRDefault="00367863" w:rsidP="00367863">
      <w:pPr>
        <w:shd w:val="clear" w:color="auto" w:fill="FFFFFF"/>
        <w:spacing w:after="0"/>
        <w:textAlignment w:val="baseline"/>
      </w:pPr>
    </w:p>
    <w:p w:rsidR="008000F4" w:rsidRDefault="00367863" w:rsidP="00367863">
      <w:pPr>
        <w:shd w:val="clear" w:color="auto" w:fill="FFFFFF"/>
        <w:spacing w:after="0"/>
        <w:textAlignment w:val="baseline"/>
      </w:pPr>
      <w:r>
        <w:t xml:space="preserve">Existem duas formas de armazenamento na Web: </w:t>
      </w:r>
    </w:p>
    <w:p w:rsidR="008000F4" w:rsidRDefault="008000F4" w:rsidP="008000F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27E33">
        <w:rPr>
          <w:b/>
        </w:rPr>
        <w:t>A</w:t>
      </w:r>
      <w:r w:rsidR="00367863" w:rsidRPr="00627E33">
        <w:rPr>
          <w:b/>
        </w:rPr>
        <w:t>rmazenamento local.</w:t>
      </w:r>
      <w:r w:rsidR="00367863">
        <w:t xml:space="preserve"> </w:t>
      </w:r>
      <w:r>
        <w:t xml:space="preserve">O armazenamento local é persistente; os dados armazenados estão disponíveis para a página da web, mesmo que o usuário feche o navegador e depois o abra novamente no site. Para acessar o armazenamento local, use o objeto </w:t>
      </w:r>
      <w:proofErr w:type="gramStart"/>
      <w:r>
        <w:t>localStorage</w:t>
      </w:r>
      <w:proofErr w:type="gramEnd"/>
      <w:r>
        <w:t>.</w:t>
      </w:r>
    </w:p>
    <w:p w:rsidR="000A1AD2" w:rsidRDefault="000A1AD2" w:rsidP="000A1AD2">
      <w:pPr>
        <w:pStyle w:val="PargrafodaLista"/>
        <w:shd w:val="clear" w:color="auto" w:fill="FFFFFF"/>
        <w:spacing w:after="0"/>
        <w:textAlignment w:val="baseline"/>
        <w:rPr>
          <w:b/>
        </w:rPr>
      </w:pPr>
    </w:p>
    <w:p w:rsidR="000A1AD2" w:rsidRPr="00F144FA" w:rsidRDefault="000A1AD2" w:rsidP="00F144FA">
      <w:pPr>
        <w:shd w:val="clear" w:color="auto" w:fill="FFFFFF"/>
        <w:spacing w:after="0"/>
        <w:ind w:left="708"/>
        <w:textAlignment w:val="baseline"/>
        <w:rPr>
          <w:b/>
        </w:rPr>
      </w:pPr>
      <w:r w:rsidRPr="00F144FA">
        <w:rPr>
          <w:b/>
          <w:highlight w:val="yellow"/>
        </w:rPr>
        <w:t>Sintaxe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proofErr w:type="gramStart"/>
      <w:r>
        <w:t>window</w:t>
      </w:r>
      <w:proofErr w:type="gramEnd"/>
      <w:r>
        <w:t>.localStorage</w:t>
      </w:r>
    </w:p>
    <w:p w:rsidR="00F144FA" w:rsidRDefault="00F144FA" w:rsidP="00F144FA">
      <w:pPr>
        <w:shd w:val="clear" w:color="auto" w:fill="FFFFFF"/>
        <w:spacing w:after="0"/>
        <w:ind w:left="708"/>
        <w:textAlignment w:val="baseline"/>
        <w:rPr>
          <w:b/>
        </w:rPr>
      </w:pPr>
    </w:p>
    <w:p w:rsidR="000A1AD2" w:rsidRPr="00F144FA" w:rsidRDefault="000A1AD2" w:rsidP="00F144FA">
      <w:pPr>
        <w:shd w:val="clear" w:color="auto" w:fill="FFFFFF"/>
        <w:spacing w:after="0"/>
        <w:ind w:left="708"/>
        <w:textAlignment w:val="baseline"/>
        <w:rPr>
          <w:b/>
        </w:rPr>
      </w:pPr>
      <w:r w:rsidRPr="00F144FA">
        <w:rPr>
          <w:b/>
          <w:highlight w:val="yellow"/>
        </w:rPr>
        <w:t xml:space="preserve">Sintaxe para salvar dados no </w:t>
      </w:r>
      <w:proofErr w:type="gramStart"/>
      <w:r w:rsidRPr="00F144FA">
        <w:rPr>
          <w:b/>
          <w:highlight w:val="yellow"/>
        </w:rPr>
        <w:t>localStorage</w:t>
      </w:r>
      <w:proofErr w:type="gramEnd"/>
      <w:r w:rsidRPr="00F144FA">
        <w:rPr>
          <w:b/>
          <w:highlight w:val="yellow"/>
        </w:rPr>
        <w:t>: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proofErr w:type="gramStart"/>
      <w:r>
        <w:t>localStorage</w:t>
      </w:r>
      <w:proofErr w:type="gramEnd"/>
      <w:r>
        <w:t>.setItem("key", "value");</w:t>
      </w:r>
    </w:p>
    <w:p w:rsidR="00F144FA" w:rsidRDefault="00F144FA" w:rsidP="00F144FA">
      <w:pPr>
        <w:shd w:val="clear" w:color="auto" w:fill="FFFFFF"/>
        <w:spacing w:after="0"/>
        <w:ind w:left="708"/>
        <w:textAlignment w:val="baseline"/>
      </w:pPr>
    </w:p>
    <w:p w:rsidR="000A1AD2" w:rsidRPr="00F144FA" w:rsidRDefault="000A1AD2" w:rsidP="00F144FA">
      <w:pPr>
        <w:shd w:val="clear" w:color="auto" w:fill="FFFFFF"/>
        <w:spacing w:after="0"/>
        <w:ind w:left="708"/>
        <w:textAlignment w:val="baseline"/>
        <w:rPr>
          <w:b/>
        </w:rPr>
      </w:pPr>
      <w:r w:rsidRPr="00F144FA">
        <w:rPr>
          <w:b/>
          <w:highlight w:val="yellow"/>
        </w:rPr>
        <w:t xml:space="preserve">Sintaxe para LER dados de </w:t>
      </w:r>
      <w:proofErr w:type="gramStart"/>
      <w:r w:rsidRPr="00F144FA">
        <w:rPr>
          <w:b/>
          <w:highlight w:val="yellow"/>
        </w:rPr>
        <w:t>localStorage</w:t>
      </w:r>
      <w:proofErr w:type="gramEnd"/>
      <w:r w:rsidRPr="00F144FA">
        <w:rPr>
          <w:b/>
          <w:highlight w:val="yellow"/>
        </w:rPr>
        <w:t>: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  <w:rPr>
          <w:lang w:val="en-US"/>
        </w:rPr>
      </w:pPr>
      <w:proofErr w:type="gramStart"/>
      <w:r w:rsidRPr="000A1AD2">
        <w:rPr>
          <w:lang w:val="en-US"/>
        </w:rPr>
        <w:t>var</w:t>
      </w:r>
      <w:proofErr w:type="gramEnd"/>
      <w:r w:rsidRPr="000A1AD2">
        <w:rPr>
          <w:lang w:val="en-US"/>
        </w:rPr>
        <w:t xml:space="preserve"> lastname = localStorage.getItem("key");</w:t>
      </w:r>
    </w:p>
    <w:p w:rsidR="00F144FA" w:rsidRPr="000A1AD2" w:rsidRDefault="00F144FA" w:rsidP="00F144FA">
      <w:pPr>
        <w:shd w:val="clear" w:color="auto" w:fill="FFFFFF"/>
        <w:spacing w:after="0"/>
        <w:ind w:left="708"/>
        <w:textAlignment w:val="baseline"/>
        <w:rPr>
          <w:lang w:val="en-US"/>
        </w:rPr>
      </w:pP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r w:rsidRPr="00F144FA">
        <w:rPr>
          <w:b/>
          <w:highlight w:val="yellow"/>
        </w:rPr>
        <w:t xml:space="preserve">Sintaxe para REMOVER dados do </w:t>
      </w:r>
      <w:proofErr w:type="gramStart"/>
      <w:r w:rsidRPr="00F144FA">
        <w:rPr>
          <w:b/>
          <w:highlight w:val="yellow"/>
        </w:rPr>
        <w:t>localStorage</w:t>
      </w:r>
      <w:proofErr w:type="gramEnd"/>
      <w:r w:rsidRPr="00F144FA">
        <w:rPr>
          <w:b/>
          <w:highlight w:val="yellow"/>
        </w:rPr>
        <w:t>: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proofErr w:type="gramStart"/>
      <w:r>
        <w:t>localStorage</w:t>
      </w:r>
      <w:proofErr w:type="gramEnd"/>
      <w:r>
        <w:t>.removeItem("key");</w:t>
      </w:r>
    </w:p>
    <w:p w:rsidR="000A1AD2" w:rsidRPr="000A1AD2" w:rsidRDefault="000A1AD2" w:rsidP="000A1AD2">
      <w:pPr>
        <w:shd w:val="clear" w:color="auto" w:fill="FFFFFF"/>
        <w:spacing w:after="0"/>
        <w:textAlignment w:val="baseline"/>
      </w:pPr>
    </w:p>
    <w:p w:rsidR="00367863" w:rsidRDefault="008000F4" w:rsidP="00367863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27E33">
        <w:rPr>
          <w:b/>
        </w:rPr>
        <w:t>Armazenamento de sessão.</w:t>
      </w:r>
      <w:r>
        <w:t xml:space="preserve"> </w:t>
      </w:r>
      <w:r w:rsidR="0041497D">
        <w:t>É volátil e e</w:t>
      </w:r>
      <w:r w:rsidR="00367863">
        <w:t xml:space="preserve">stá disponível apenas durante a sessão atual; portanto, se o usuário fechar o navegador, o armazenamento da sessão será limpo automaticamente e não estará mais disponível. </w:t>
      </w:r>
      <w:r>
        <w:t xml:space="preserve">Para acessar o </w:t>
      </w:r>
      <w:r w:rsidR="00367863">
        <w:t xml:space="preserve">armazenamento da sessão, use o objeto </w:t>
      </w:r>
      <w:proofErr w:type="gramStart"/>
      <w:r w:rsidR="00367863">
        <w:t>sessionStorage</w:t>
      </w:r>
      <w:proofErr w:type="gramEnd"/>
      <w:r w:rsidR="00367863">
        <w:t>.</w:t>
      </w:r>
    </w:p>
    <w:p w:rsidR="00F144FA" w:rsidRDefault="00F144FA" w:rsidP="00F144FA">
      <w:pPr>
        <w:pStyle w:val="PargrafodaLista"/>
        <w:shd w:val="clear" w:color="auto" w:fill="FFFFFF"/>
        <w:spacing w:after="0"/>
        <w:textAlignment w:val="baseline"/>
        <w:rPr>
          <w:b/>
        </w:rPr>
      </w:pP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  <w:highlight w:val="yellow"/>
        </w:rPr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>Sintaxe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proofErr w:type="gramStart"/>
      <w:r>
        <w:t>window</w:t>
      </w:r>
      <w:proofErr w:type="gramEnd"/>
      <w:r>
        <w:t>.sessionStorage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 xml:space="preserve">Sintaxe para salvar dados em </w:t>
      </w:r>
      <w:proofErr w:type="gramStart"/>
      <w:r w:rsidRPr="00B33AF1">
        <w:rPr>
          <w:b/>
          <w:highlight w:val="yellow"/>
        </w:rPr>
        <w:t>sessionStorage</w:t>
      </w:r>
      <w:proofErr w:type="gramEnd"/>
      <w:r w:rsidRPr="00B33AF1">
        <w:rPr>
          <w:b/>
          <w:highlight w:val="yellow"/>
        </w:rPr>
        <w:t>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proofErr w:type="gramStart"/>
      <w:r>
        <w:t>sessionStorage</w:t>
      </w:r>
      <w:proofErr w:type="gramEnd"/>
      <w:r>
        <w:t>.setItem("key", "value");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 xml:space="preserve">Sintaxe para ler dados de </w:t>
      </w:r>
      <w:proofErr w:type="gramStart"/>
      <w:r w:rsidRPr="00B33AF1">
        <w:rPr>
          <w:b/>
          <w:highlight w:val="yellow"/>
        </w:rPr>
        <w:t>sessionStorage</w:t>
      </w:r>
      <w:proofErr w:type="gramEnd"/>
      <w:r w:rsidRPr="00B33AF1">
        <w:rPr>
          <w:b/>
          <w:highlight w:val="yellow"/>
        </w:rPr>
        <w:t>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lang w:val="en-US"/>
        </w:rPr>
      </w:pPr>
      <w:proofErr w:type="gramStart"/>
      <w:r w:rsidRPr="00B33AF1">
        <w:rPr>
          <w:lang w:val="en-US"/>
        </w:rPr>
        <w:t>var</w:t>
      </w:r>
      <w:proofErr w:type="gramEnd"/>
      <w:r w:rsidRPr="00B33AF1">
        <w:rPr>
          <w:lang w:val="en-US"/>
        </w:rPr>
        <w:t xml:space="preserve"> lastname = sessionStorage.getItem("key");</w:t>
      </w: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lang w:val="en-US"/>
        </w:rPr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 xml:space="preserve">Sintaxe para REMOVER dados salvos da </w:t>
      </w:r>
      <w:proofErr w:type="gramStart"/>
      <w:r w:rsidRPr="00B33AF1">
        <w:rPr>
          <w:b/>
          <w:highlight w:val="yellow"/>
        </w:rPr>
        <w:t>sessionStorage</w:t>
      </w:r>
      <w:proofErr w:type="gramEnd"/>
      <w:r w:rsidRPr="00B33AF1">
        <w:rPr>
          <w:b/>
          <w:highlight w:val="yellow"/>
        </w:rPr>
        <w:t>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proofErr w:type="gramStart"/>
      <w:r>
        <w:t>sessionStorage</w:t>
      </w:r>
      <w:proofErr w:type="gramEnd"/>
      <w:r>
        <w:t>.removeItem("key");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lastRenderedPageBreak/>
        <w:t xml:space="preserve">Sintaxe para REMOVER TODOS os dados salvos do </w:t>
      </w:r>
      <w:proofErr w:type="gramStart"/>
      <w:r w:rsidRPr="00B33AF1">
        <w:rPr>
          <w:b/>
          <w:highlight w:val="yellow"/>
        </w:rPr>
        <w:t>sessionStorage</w:t>
      </w:r>
      <w:proofErr w:type="gramEnd"/>
      <w:r w:rsidRPr="00B33AF1">
        <w:rPr>
          <w:b/>
          <w:highlight w:val="yellow"/>
        </w:rPr>
        <w:t>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proofErr w:type="gramStart"/>
      <w:r>
        <w:t>sessionStorage</w:t>
      </w:r>
      <w:proofErr w:type="gramEnd"/>
      <w:r>
        <w:t>.clear();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627E33" w:rsidRPr="00627E33" w:rsidRDefault="008000F4" w:rsidP="008000F4">
      <w:pPr>
        <w:rPr>
          <w:highlight w:val="lightGray"/>
        </w:rPr>
      </w:pPr>
      <w:r w:rsidRPr="00627E33">
        <w:rPr>
          <w:highlight w:val="lightGray"/>
        </w:rPr>
        <w:t xml:space="preserve">DICA </w:t>
      </w:r>
    </w:p>
    <w:p w:rsidR="008000F4" w:rsidRDefault="008000F4" w:rsidP="008000F4">
      <w:r w:rsidRPr="00627E33">
        <w:rPr>
          <w:highlight w:val="lightGray"/>
        </w:rPr>
        <w:t xml:space="preserve">Os objetos </w:t>
      </w:r>
      <w:proofErr w:type="gramStart"/>
      <w:r w:rsidRPr="00627E33">
        <w:rPr>
          <w:highlight w:val="lightGray"/>
        </w:rPr>
        <w:t>localStorage</w:t>
      </w:r>
      <w:proofErr w:type="gramEnd"/>
      <w:r w:rsidRPr="00627E33">
        <w:rPr>
          <w:highlight w:val="lightGray"/>
        </w:rPr>
        <w:t xml:space="preserve"> e sessionStorage fornecem exatamente a mesma API.</w:t>
      </w:r>
      <w:r w:rsidR="00627E33" w:rsidRPr="00627E33">
        <w:rPr>
          <w:highlight w:val="lightGray"/>
        </w:rPr>
        <w:t xml:space="preserve"> </w:t>
      </w:r>
      <w:r w:rsidRPr="00627E33">
        <w:rPr>
          <w:highlight w:val="lightGray"/>
        </w:rPr>
        <w:t xml:space="preserve">A única diferença é a vida útil do armazenamento. Lembre-se de que </w:t>
      </w:r>
      <w:proofErr w:type="gramStart"/>
      <w:r w:rsidRPr="00627E33">
        <w:rPr>
          <w:highlight w:val="lightGray"/>
        </w:rPr>
        <w:t>sessionStorage</w:t>
      </w:r>
      <w:proofErr w:type="gramEnd"/>
      <w:r w:rsidRPr="00627E33">
        <w:rPr>
          <w:highlight w:val="lightGray"/>
        </w:rPr>
        <w:t xml:space="preserve"> é limpo quando a sessão é fechada, enquanto localStorage ainda pode ser acessado depois que uma sessão é fechada e uma nova sessão é aberta.</w:t>
      </w:r>
    </w:p>
    <w:p w:rsidR="00627E33" w:rsidRDefault="00627E33" w:rsidP="008000F4">
      <w:r w:rsidRPr="00627E33">
        <w:t xml:space="preserve">O Armazenamento na Web é </w:t>
      </w:r>
      <w:proofErr w:type="gramStart"/>
      <w:r w:rsidRPr="00627E33">
        <w:t>implementado</w:t>
      </w:r>
      <w:proofErr w:type="gramEnd"/>
      <w:r w:rsidRPr="00627E33">
        <w:t xml:space="preserve"> como pares de valor de nome e armazenado como sequências de caracteres. Quaisquer dados que você possa colocar em um formato de sequência podem ser armazenados no Armazenamento na Web. 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627E33" w:rsidRPr="00D221CA" w:rsidTr="00627E33">
        <w:tc>
          <w:tcPr>
            <w:tcW w:w="1361" w:type="dxa"/>
            <w:shd w:val="clear" w:color="auto" w:fill="FF6600"/>
          </w:tcPr>
          <w:p w:rsidR="00627E33" w:rsidRDefault="00627E33" w:rsidP="00627E33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Method</w:t>
            </w:r>
          </w:p>
        </w:tc>
        <w:tc>
          <w:tcPr>
            <w:tcW w:w="7256" w:type="dxa"/>
            <w:shd w:val="clear" w:color="auto" w:fill="FF6600"/>
          </w:tcPr>
          <w:p w:rsidR="00627E33" w:rsidRPr="00D221CA" w:rsidRDefault="00627E33" w:rsidP="00AF2CC8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Description</w:t>
            </w:r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proofErr w:type="gramStart"/>
            <w:r w:rsidRPr="00627E33">
              <w:t>setItem</w:t>
            </w:r>
            <w:proofErr w:type="gramEnd"/>
          </w:p>
        </w:tc>
        <w:tc>
          <w:tcPr>
            <w:tcW w:w="7256" w:type="dxa"/>
          </w:tcPr>
          <w:p w:rsidR="00627E33" w:rsidRDefault="0010675E" w:rsidP="0010675E">
            <w:pPr>
              <w:textAlignment w:val="baseline"/>
            </w:pPr>
            <w:r w:rsidRPr="0010675E">
              <w:t xml:space="preserve">Adiciona um </w:t>
            </w:r>
            <w:r>
              <w:t>key</w:t>
            </w:r>
            <w:r w:rsidRPr="0010675E">
              <w:t>/</w:t>
            </w:r>
            <w:r>
              <w:t xml:space="preserve">value </w:t>
            </w:r>
            <w:r w:rsidRPr="0010675E">
              <w:t>no armazenamento. Se nenhum item com a chave especificada existir, o item será adicionado; se essa chave existir, seu valor será atualizado.</w:t>
            </w:r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proofErr w:type="gramStart"/>
            <w:r w:rsidRPr="00627E33">
              <w:t>getItem</w:t>
            </w:r>
            <w:proofErr w:type="gramEnd"/>
          </w:p>
        </w:tc>
        <w:tc>
          <w:tcPr>
            <w:tcW w:w="7256" w:type="dxa"/>
          </w:tcPr>
          <w:p w:rsidR="00627E33" w:rsidRPr="0010675E" w:rsidRDefault="0010675E" w:rsidP="00AF2CC8">
            <w:pPr>
              <w:textAlignment w:val="baseline"/>
            </w:pPr>
            <w:r w:rsidRPr="0010675E">
              <w:t>Recupera dados do armazenamento com base em um valor ou índice de chave especificado.</w:t>
            </w:r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proofErr w:type="gramStart"/>
            <w:r w:rsidRPr="00627E33">
              <w:t>clear</w:t>
            </w:r>
            <w:proofErr w:type="gramEnd"/>
          </w:p>
        </w:tc>
        <w:tc>
          <w:tcPr>
            <w:tcW w:w="7256" w:type="dxa"/>
          </w:tcPr>
          <w:p w:rsidR="00627E33" w:rsidRDefault="0010675E" w:rsidP="00AF2CC8">
            <w:pPr>
              <w:textAlignment w:val="baseline"/>
            </w:pPr>
            <w:r w:rsidRPr="0010675E">
              <w:t>Limpa todo o armazenamento que foi salvo. Use este método para limpar o armazenamento conforme necessário.</w:t>
            </w:r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proofErr w:type="gramStart"/>
            <w:r w:rsidRPr="00627E33">
              <w:t>key</w:t>
            </w:r>
            <w:proofErr w:type="gramEnd"/>
          </w:p>
        </w:tc>
        <w:tc>
          <w:tcPr>
            <w:tcW w:w="7256" w:type="dxa"/>
          </w:tcPr>
          <w:p w:rsidR="00627E33" w:rsidRDefault="0010675E" w:rsidP="00AF2CC8">
            <w:pPr>
              <w:textAlignment w:val="baseline"/>
            </w:pPr>
            <w:r w:rsidRPr="0010675E">
              <w:t>Recupera a chave em um índice especificado. Você pode usar a chave resultante para passar como um parâmetro para um dos outros métodos que aceitam uma chave.</w:t>
            </w:r>
          </w:p>
        </w:tc>
      </w:tr>
      <w:tr w:rsidR="00627E33" w:rsidTr="00627E33">
        <w:tc>
          <w:tcPr>
            <w:tcW w:w="1361" w:type="dxa"/>
          </w:tcPr>
          <w:p w:rsidR="00627E33" w:rsidRPr="00627E33" w:rsidRDefault="00627E33" w:rsidP="00AF2CC8">
            <w:pPr>
              <w:textAlignment w:val="baseline"/>
            </w:pPr>
            <w:proofErr w:type="gramStart"/>
            <w:r w:rsidRPr="00627E33">
              <w:t>removeItem</w:t>
            </w:r>
            <w:proofErr w:type="gramEnd"/>
          </w:p>
        </w:tc>
        <w:tc>
          <w:tcPr>
            <w:tcW w:w="7256" w:type="dxa"/>
          </w:tcPr>
          <w:p w:rsidR="00627E33" w:rsidRDefault="0010675E" w:rsidP="0010675E">
            <w:pPr>
              <w:textAlignment w:val="baseline"/>
            </w:pPr>
            <w:r>
              <w:t>Remove o key</w:t>
            </w:r>
            <w:r w:rsidRPr="0010675E">
              <w:t>/</w:t>
            </w:r>
            <w:r>
              <w:t>value</w:t>
            </w:r>
            <w:proofErr w:type="gramStart"/>
            <w:r>
              <w:t xml:space="preserve">  </w:t>
            </w:r>
            <w:proofErr w:type="gramEnd"/>
            <w:r>
              <w:t>especificado n</w:t>
            </w:r>
            <w:r w:rsidRPr="0010675E">
              <w:t>o armazenamento.</w:t>
            </w:r>
          </w:p>
        </w:tc>
      </w:tr>
    </w:tbl>
    <w:p w:rsidR="00A23805" w:rsidRDefault="00A23805" w:rsidP="00A23805">
      <w:pPr>
        <w:spacing w:after="0" w:line="240" w:lineRule="auto"/>
      </w:pPr>
    </w:p>
    <w:p w:rsidR="00714518" w:rsidRDefault="00A23805" w:rsidP="00A23805">
      <w:pPr>
        <w:spacing w:after="0" w:line="240" w:lineRule="auto"/>
      </w:pPr>
      <w:r w:rsidRPr="00A23805">
        <w:t xml:space="preserve">Além dos métodos descritos </w:t>
      </w:r>
      <w:r w:rsidR="003E4505">
        <w:t>a cima</w:t>
      </w:r>
      <w:r w:rsidRPr="00A23805">
        <w:t xml:space="preserve">, os objetos de armazenamento expõem uma propriedade length que retorna o número de pares de </w:t>
      </w:r>
      <w:r w:rsidR="003E4505">
        <w:t>key</w:t>
      </w:r>
      <w:r w:rsidRPr="00A23805">
        <w:t xml:space="preserve">/ </w:t>
      </w:r>
      <w:r w:rsidR="003E4505">
        <w:t xml:space="preserve">value </w:t>
      </w:r>
      <w:r w:rsidRPr="00A23805">
        <w:t>no armazenamento.</w:t>
      </w:r>
    </w:p>
    <w:p w:rsidR="00714518" w:rsidRDefault="00714518" w:rsidP="00A23805">
      <w:pPr>
        <w:spacing w:after="0" w:line="240" w:lineRule="auto"/>
      </w:pPr>
    </w:p>
    <w:p w:rsidR="006A1DDD" w:rsidRDefault="006A1DDD" w:rsidP="006A1DDD">
      <w:pPr>
        <w:spacing w:after="0" w:line="240" w:lineRule="auto"/>
      </w:pPr>
      <w:r>
        <w:t xml:space="preserve">O código abaixo cria caixas de texto para aceitar uma chave e um valor, respectivamente. Os botões permitem </w:t>
      </w:r>
      <w:r w:rsidRPr="006A1DDD">
        <w:rPr>
          <w:b/>
        </w:rPr>
        <w:t>adicionar</w:t>
      </w:r>
      <w:r>
        <w:t xml:space="preserve"> itens ao armazenamento, </w:t>
      </w:r>
      <w:r w:rsidRPr="006A1DDD">
        <w:rPr>
          <w:b/>
        </w:rPr>
        <w:t>remover</w:t>
      </w:r>
      <w:r>
        <w:t xml:space="preserve"> um item ou </w:t>
      </w:r>
      <w:r w:rsidRPr="006A1DDD">
        <w:rPr>
          <w:b/>
        </w:rPr>
        <w:t>limpar</w:t>
      </w:r>
      <w:r>
        <w:t xml:space="preserve"> completamente o armazenamento.</w:t>
      </w:r>
    </w:p>
    <w:p w:rsidR="006A1DDD" w:rsidRDefault="006A1DDD" w:rsidP="006A1DDD">
      <w:pPr>
        <w:spacing w:after="0" w:line="240" w:lineRule="auto"/>
      </w:pPr>
    </w:p>
    <w:p w:rsidR="006A1DDD" w:rsidRDefault="006A1DDD" w:rsidP="006A1DDD">
      <w:pPr>
        <w:spacing w:after="0" w:line="240" w:lineRule="auto"/>
      </w:pPr>
      <w:r>
        <w:t xml:space="preserve">Cada recurso é </w:t>
      </w:r>
      <w:proofErr w:type="gramStart"/>
      <w:r>
        <w:t>implementado</w:t>
      </w:r>
      <w:proofErr w:type="gramEnd"/>
      <w:r>
        <w:t xml:space="preserve"> por sua vez. Para exibir o conteúdo do armazenamento, a página contém uma div que mostra o conteúdo do armazenamento anexado a ele. </w:t>
      </w:r>
      <w:r w:rsidRPr="00865412">
        <w:rPr>
          <w:highlight w:val="yellow"/>
        </w:rPr>
        <w:t xml:space="preserve">O método </w:t>
      </w:r>
      <w:proofErr w:type="gramStart"/>
      <w:r w:rsidRPr="00865412">
        <w:rPr>
          <w:b/>
          <w:highlight w:val="yellow"/>
        </w:rPr>
        <w:t>LoadFromStorage</w:t>
      </w:r>
      <w:proofErr w:type="gramEnd"/>
      <w:r w:rsidRPr="00865412">
        <w:rPr>
          <w:highlight w:val="yellow"/>
        </w:rPr>
        <w:t xml:space="preserve"> é chamado para cada operação para atualizar a página com os dados disponíveis no armazenamento.</w:t>
      </w:r>
      <w:r>
        <w:t xml:space="preserve"> Todos os exemplos a seguir usam armazenamento local, mas, novamente, eles funcionariam da mesma maneira com o armazenamento da sessão.</w:t>
      </w:r>
    </w:p>
    <w:p w:rsidR="006A1DDD" w:rsidRDefault="006A1DDD" w:rsidP="006A1DDD">
      <w:pPr>
        <w:spacing w:after="0" w:line="240" w:lineRule="auto"/>
      </w:pPr>
    </w:p>
    <w:p w:rsidR="006A1DDD" w:rsidRDefault="006A1DDD" w:rsidP="006A1DDD">
      <w:pPr>
        <w:spacing w:after="0" w:line="240" w:lineRule="auto"/>
      </w:pPr>
      <w:r>
        <w:t xml:space="preserve">Se você deseja testar esses exemplos usando o armazenamento de sessão, basta substituir a referência </w:t>
      </w:r>
      <w:proofErr w:type="gramStart"/>
      <w:r>
        <w:t>localStorage</w:t>
      </w:r>
      <w:proofErr w:type="gramEnd"/>
      <w:r>
        <w:t xml:space="preserve"> por uma referência a sessionStorage.</w:t>
      </w:r>
    </w:p>
    <w:p w:rsidR="00865412" w:rsidRDefault="00865412" w:rsidP="00B01042">
      <w:pPr>
        <w:spacing w:after="0" w:line="240" w:lineRule="auto"/>
      </w:pPr>
    </w:p>
    <w:p w:rsidR="00EF41F7" w:rsidRDefault="00B01042" w:rsidP="00E85942">
      <w:pPr>
        <w:spacing w:after="0" w:line="240" w:lineRule="auto"/>
      </w:pPr>
      <w:r>
        <w:t xml:space="preserve">Você primeiro precisa </w:t>
      </w:r>
      <w:proofErr w:type="gramStart"/>
      <w:r>
        <w:t>implementar</w:t>
      </w:r>
      <w:proofErr w:type="gramEnd"/>
      <w:r>
        <w:t xml:space="preserve"> o método </w:t>
      </w:r>
      <w:r w:rsidRPr="00865412">
        <w:rPr>
          <w:b/>
        </w:rPr>
        <w:t>LoadFromStorage</w:t>
      </w:r>
      <w:r>
        <w:t xml:space="preserve"> para que, quando a página for carregada, você possa ver os itens que já foram colocados no armazenamento. </w:t>
      </w:r>
      <w:r w:rsidR="00E85942">
        <w:t xml:space="preserve"> Na parte superior foi adicionado uma chamada ao método </w:t>
      </w:r>
      <w:proofErr w:type="gramStart"/>
      <w:r w:rsidR="004A25A5" w:rsidRPr="004A25A5">
        <w:t>LoadFromStorage</w:t>
      </w:r>
      <w:proofErr w:type="gramEnd"/>
      <w:r w:rsidR="004A25A5" w:rsidRPr="004A25A5">
        <w:t xml:space="preserve">, para que localStorage seja verificado após o carregamento da página. </w:t>
      </w:r>
    </w:p>
    <w:p w:rsidR="00E85942" w:rsidRDefault="00E85942" w:rsidP="00E85942">
      <w:pPr>
        <w:spacing w:after="0" w:line="240" w:lineRule="auto"/>
      </w:pP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window</w:t>
      </w:r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onload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function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        </w:t>
      </w:r>
      <w:proofErr w:type="gramStart"/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LoadFromStorage</w:t>
      </w:r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F41F7" w:rsidRDefault="00EF41F7" w:rsidP="000A1115"/>
    <w:p w:rsidR="00211868" w:rsidRDefault="004A25A5" w:rsidP="000A1115">
      <w:r w:rsidRPr="004A25A5">
        <w:t xml:space="preserve">O método </w:t>
      </w:r>
      <w:proofErr w:type="gramStart"/>
      <w:r w:rsidRPr="00211868">
        <w:rPr>
          <w:b/>
        </w:rPr>
        <w:t>LoadFromStorage</w:t>
      </w:r>
      <w:proofErr w:type="gramEnd"/>
      <w:r w:rsidRPr="004A25A5">
        <w:t xml:space="preserve"> pega qualquer elemento disponível no armazenamento local e os exibe em uma tabela HTML. Esse código aproveita a propriedade length para determinar se algum valor de armazenamento local precisa ser exibido. Caso contrário, a página exibirá uma mensagem sobre nenhum dado no armazenamento local. </w:t>
      </w:r>
    </w:p>
    <w:p w:rsidR="00211868" w:rsidRDefault="00211868" w:rsidP="000A1115">
      <w:r>
        <w:t xml:space="preserve">Para adicionar eventos </w:t>
      </w:r>
      <w:r w:rsidR="007C1BA2">
        <w:t xml:space="preserve">onclick </w:t>
      </w:r>
      <w:r>
        <w:t xml:space="preserve">nos botões é feito as funções abaixo e manipular o </w:t>
      </w:r>
      <w:proofErr w:type="gramStart"/>
      <w:r>
        <w:t>localStorage</w:t>
      </w:r>
      <w:proofErr w:type="gramEnd"/>
      <w:r>
        <w:t xml:space="preserve">: 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btnAdd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localStorage.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setItem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toStorageKey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).value,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toStorageValue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).value);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LoadFromStorage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}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btnRemove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</w:t>
      </w:r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localStorage.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removeItem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toStorageKey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).value);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LoadFromStorage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}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btnClear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localStorage</w:t>
      </w:r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clear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gramStart"/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LoadFromStorage</w:t>
      </w:r>
      <w:proofErr w:type="gramEnd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E85942" w:rsidRDefault="00E85942" w:rsidP="000A1115"/>
    <w:p w:rsidR="00211868" w:rsidRDefault="00211868" w:rsidP="007C1BA2">
      <w:r>
        <w:t>Um usuário agora pode adicionar itens ao armazenamento local e ver o que está armazenado. O usuário pode continuar adicionando ao armazenamento local</w:t>
      </w:r>
      <w:r w:rsidR="007C1BA2">
        <w:t xml:space="preserve"> (</w:t>
      </w:r>
      <w:proofErr w:type="gramStart"/>
      <w:r w:rsidR="007C1BA2">
        <w:t>localStorage</w:t>
      </w:r>
      <w:proofErr w:type="gramEnd"/>
      <w:r w:rsidR="007C1BA2">
        <w:t>)</w:t>
      </w:r>
      <w:r>
        <w:t xml:space="preserve"> neste aplicativo até que o armazenamento esteja cheio. </w:t>
      </w:r>
      <w:r w:rsidRPr="007C1BA2">
        <w:rPr>
          <w:b/>
          <w:highlight w:val="yellow"/>
        </w:rPr>
        <w:t>A disponibilidade do armazenamento local</w:t>
      </w:r>
      <w:r w:rsidR="007C1BA2" w:rsidRPr="007C1BA2">
        <w:rPr>
          <w:b/>
          <w:highlight w:val="yellow"/>
        </w:rPr>
        <w:t xml:space="preserve"> (</w:t>
      </w:r>
      <w:proofErr w:type="gramStart"/>
      <w:r w:rsidR="007C1BA2" w:rsidRPr="007C1BA2">
        <w:rPr>
          <w:b/>
          <w:highlight w:val="yellow"/>
        </w:rPr>
        <w:t>localStorage</w:t>
      </w:r>
      <w:proofErr w:type="gramEnd"/>
      <w:r w:rsidR="007C1BA2" w:rsidRPr="007C1BA2">
        <w:rPr>
          <w:b/>
          <w:highlight w:val="yellow"/>
        </w:rPr>
        <w:t>)</w:t>
      </w:r>
      <w:r w:rsidRPr="007C1BA2">
        <w:rPr>
          <w:b/>
          <w:highlight w:val="yellow"/>
        </w:rPr>
        <w:t xml:space="preserve"> é limitada</w:t>
      </w:r>
      <w:r w:rsidRPr="007C1BA2">
        <w:rPr>
          <w:highlight w:val="yellow"/>
        </w:rPr>
        <w:t xml:space="preserve"> </w:t>
      </w:r>
      <w:r w:rsidRPr="007C1BA2">
        <w:rPr>
          <w:b/>
          <w:highlight w:val="yellow"/>
        </w:rPr>
        <w:t xml:space="preserve">e o armazenamento disponível </w:t>
      </w:r>
      <w:r w:rsidR="007C1BA2" w:rsidRPr="007C1BA2">
        <w:rPr>
          <w:b/>
          <w:color w:val="FFFFFF" w:themeColor="background1"/>
          <w:highlight w:val="red"/>
        </w:rPr>
        <w:t>NÃO</w:t>
      </w:r>
      <w:r w:rsidRPr="007C1BA2">
        <w:rPr>
          <w:b/>
          <w:highlight w:val="yellow"/>
        </w:rPr>
        <w:t xml:space="preserve"> é consistente entre os navegadores.</w:t>
      </w:r>
      <w:r w:rsidRPr="007C1BA2">
        <w:rPr>
          <w:b/>
        </w:rPr>
        <w:t xml:space="preserve"> </w:t>
      </w:r>
      <w:r w:rsidR="007C1BA2">
        <w:t xml:space="preserve"> </w:t>
      </w:r>
    </w:p>
    <w:p w:rsidR="00FB3FA5" w:rsidRPr="00FB3FA5" w:rsidRDefault="00FB3FA5" w:rsidP="00D570C7">
      <w:pPr>
        <w:rPr>
          <w:b/>
        </w:rPr>
      </w:pPr>
      <w:r w:rsidRPr="00FB3FA5">
        <w:rPr>
          <w:b/>
        </w:rPr>
        <w:t>Armazenamento na Web x Cookies</w:t>
      </w:r>
    </w:p>
    <w:p w:rsidR="00D570C7" w:rsidRDefault="00D570C7" w:rsidP="00D570C7">
      <w:r>
        <w:t>O benefício de usar a API de armazenamento da Web em vez de cookies é que os dados residem localmente e permanecem locais.  A alocação de espaço está disponível em um domínio por raiz. Por exemplo, domínios como localhost ou microsoft.com recebem seu próprio espaço de armazenamento na web seguro.</w:t>
      </w:r>
    </w:p>
    <w:p w:rsidR="00903579" w:rsidRDefault="007C1BA2" w:rsidP="00D570C7">
      <w:r>
        <w:t xml:space="preserve">Conforme definido pela API, o armazenamento na Web permite o armazenamento apenas de pares de </w:t>
      </w:r>
      <w:r w:rsidR="00D570C7">
        <w:t xml:space="preserve">key /value </w:t>
      </w:r>
      <w:r>
        <w:t xml:space="preserve">em que a </w:t>
      </w:r>
      <w:r w:rsidR="00D570C7">
        <w:t xml:space="preserve">key </w:t>
      </w:r>
      <w:r>
        <w:t xml:space="preserve">e o componente de </w:t>
      </w:r>
      <w:r w:rsidR="00D570C7">
        <w:t xml:space="preserve">value </w:t>
      </w:r>
      <w:r>
        <w:t xml:space="preserve">são armazenados como uma sequência. </w:t>
      </w:r>
    </w:p>
    <w:p w:rsidR="00FB3FA5" w:rsidRPr="00FB3FA5" w:rsidRDefault="00FB3FA5" w:rsidP="00D570C7">
      <w:pPr>
        <w:rPr>
          <w:b/>
        </w:rPr>
      </w:pPr>
      <w:r w:rsidRPr="00FB3FA5">
        <w:rPr>
          <w:b/>
        </w:rPr>
        <w:t>Armazenando objetos</w:t>
      </w:r>
    </w:p>
    <w:p w:rsidR="007C1BA2" w:rsidRDefault="007C1BA2" w:rsidP="00D570C7">
      <w:r>
        <w:t xml:space="preserve">Se você precisar armazenar objetos mais complexos no armazenamento na Web, poderá usar algumas técnicas. Por exemplo, </w:t>
      </w:r>
      <w:r w:rsidR="00903579">
        <w:t xml:space="preserve">o código abaixo: </w:t>
      </w:r>
    </w:p>
    <w:p w:rsidR="00903579" w:rsidRPr="000E6997" w:rsidRDefault="00903579" w:rsidP="00903579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document.</w:t>
      </w:r>
      <w:r w:rsidRPr="000E6997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getElementById</w:t>
      </w: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0E6997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0E6997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btnAddObject</w:t>
      </w:r>
      <w:r w:rsidRPr="000E6997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).</w:t>
      </w:r>
      <w:r w:rsidRPr="000E6997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onclick</w:t>
      </w: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0E699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0E699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function</w:t>
      </w: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 {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    </w:t>
      </w:r>
      <w:proofErr w:type="gramStart"/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customer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Object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customer.firstName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Morgana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lastRenderedPageBreak/>
        <w:t>                customer.lastName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Maria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customer.shirtSize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gramStart"/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localStorage.</w:t>
      </w:r>
      <w:r w:rsidRPr="00903579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setItem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cart1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03579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JSON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03579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stringify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(customer));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gramStart"/>
      <w:r w:rsidRPr="00903579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LoadFromStorage</w:t>
      </w:r>
      <w:proofErr w:type="gramEnd"/>
      <w:r w:rsidRPr="0090357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90357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903579" w:rsidRDefault="00903579" w:rsidP="00D570C7"/>
    <w:p w:rsidR="00903579" w:rsidRDefault="00903579" w:rsidP="00903579">
      <w:r>
        <w:t>Para armazenar o objeto customizado nos dados locais, é necessário um método para converter o objeto customizado em uma sequência que corresponda ao modelo de armazenamento local. É aqui que a JSON (</w:t>
      </w:r>
      <w:proofErr w:type="gramStart"/>
      <w:r>
        <w:t>JavaScript</w:t>
      </w:r>
      <w:proofErr w:type="gramEnd"/>
      <w:r>
        <w:t xml:space="preserve"> Object Notification) pode ser útil.</w:t>
      </w:r>
    </w:p>
    <w:p w:rsidR="00903579" w:rsidRDefault="00903579" w:rsidP="00903579">
      <w:r>
        <w:t>Você pode serializar o objeto em uma cadeia JSON, fornecer uma chave e armazená-lo no armazenamento da web. Quando você executa este aplicativo agora, ele mostra o objeto do cliente representado como u</w:t>
      </w:r>
      <w:r w:rsidR="002336CA">
        <w:t>ma string JSON.</w:t>
      </w:r>
    </w:p>
    <w:p w:rsidR="00910D5D" w:rsidRDefault="00910D5D" w:rsidP="00910D5D">
      <w:r>
        <w:t>A disponibilidade do armazenamento na Web local pode melhorar a experiência do usuário final e o desempenho de seus aplicativos da Web, salvando viagens de ida e volta ao servidor para recuperar ou armazenar dados temporários.</w:t>
      </w:r>
    </w:p>
    <w:p w:rsidR="00910D5D" w:rsidRDefault="00910D5D" w:rsidP="00910D5D">
      <w:r>
        <w:t xml:space="preserve">Mesmo quando você usa </w:t>
      </w:r>
      <w:proofErr w:type="gramStart"/>
      <w:r>
        <w:t>localStorage</w:t>
      </w:r>
      <w:proofErr w:type="gramEnd"/>
      <w:r>
        <w:t xml:space="preserve"> em vez de sessionStorage, pense no armazenamento como temporário e projete seus aplicativos para que eles possam voltar aos valores e comportamento padrão se o usuário limpar o armazenamento na Web. O armazenamento na Web fornece uma maneira de disponibilizar dados localmente e até persistir nas sessões do navegador. </w:t>
      </w:r>
    </w:p>
    <w:p w:rsidR="00910D5D" w:rsidRDefault="00910D5D" w:rsidP="00910D5D">
      <w:pPr>
        <w:rPr>
          <w:b/>
        </w:rPr>
      </w:pPr>
      <w:r w:rsidRPr="00910D5D">
        <w:rPr>
          <w:b/>
        </w:rPr>
        <w:t xml:space="preserve">API do </w:t>
      </w:r>
      <w:proofErr w:type="gramStart"/>
      <w:r w:rsidRPr="00910D5D">
        <w:rPr>
          <w:b/>
        </w:rPr>
        <w:t>AppCache</w:t>
      </w:r>
      <w:proofErr w:type="gramEnd"/>
    </w:p>
    <w:p w:rsidR="00C43995" w:rsidRDefault="002E65A4" w:rsidP="002E65A4">
      <w:r>
        <w:t xml:space="preserve">A API do </w:t>
      </w:r>
      <w:proofErr w:type="gramStart"/>
      <w:r>
        <w:t>AppCache</w:t>
      </w:r>
      <w:proofErr w:type="gramEnd"/>
      <w:r>
        <w:t xml:space="preserve"> disponibiliza conteúdo e páginas da Web, mesmo quando um aplicativo da Web está no modo offline. O </w:t>
      </w:r>
      <w:proofErr w:type="gramStart"/>
      <w:r>
        <w:t>AppCache</w:t>
      </w:r>
      <w:proofErr w:type="gramEnd"/>
      <w:r>
        <w:t xml:space="preserve"> armazena arquivos no cache do aplicativo no navegador. Assim como no armazenamento na Web, a quantidade de dados que o navegador pode armazenar localmente é limitada para uso offline. Dois componentes compõem a API do </w:t>
      </w:r>
      <w:proofErr w:type="gramStart"/>
      <w:r>
        <w:t>AppCache</w:t>
      </w:r>
      <w:proofErr w:type="gramEnd"/>
      <w:r>
        <w:t xml:space="preserve">: o </w:t>
      </w:r>
      <w:r w:rsidR="00A218CC" w:rsidRPr="00A218CC">
        <w:rPr>
          <w:b/>
          <w:sz w:val="24"/>
          <w:highlight w:val="yellow"/>
        </w:rPr>
        <w:t>ARQUIVO DE MANIFESTO</w:t>
      </w:r>
      <w:r w:rsidR="00A218CC" w:rsidRPr="00A218CC">
        <w:rPr>
          <w:sz w:val="24"/>
        </w:rPr>
        <w:t xml:space="preserve"> </w:t>
      </w:r>
      <w:r>
        <w:t xml:space="preserve">e uma </w:t>
      </w:r>
      <w:r w:rsidR="00A218CC" w:rsidRPr="00A218CC">
        <w:rPr>
          <w:b/>
          <w:sz w:val="24"/>
          <w:highlight w:val="yellow"/>
        </w:rPr>
        <w:t>API JAVASCRIPT</w:t>
      </w:r>
      <w:r w:rsidR="00A218CC" w:rsidRPr="00A218CC">
        <w:rPr>
          <w:sz w:val="24"/>
        </w:rPr>
        <w:t xml:space="preserve"> </w:t>
      </w:r>
      <w:r>
        <w:t>para suportá-lo.</w:t>
      </w:r>
    </w:p>
    <w:p w:rsidR="00307A56" w:rsidRDefault="00307A56" w:rsidP="00307A56">
      <w:pPr>
        <w:rPr>
          <w:b/>
        </w:rPr>
      </w:pPr>
      <w:r w:rsidRPr="00307A56">
        <w:rPr>
          <w:b/>
        </w:rPr>
        <w:t xml:space="preserve">Usando o manifesto do </w:t>
      </w:r>
      <w:proofErr w:type="gramStart"/>
      <w:r w:rsidRPr="00307A56">
        <w:rPr>
          <w:b/>
        </w:rPr>
        <w:t>AppCache</w:t>
      </w:r>
      <w:proofErr w:type="gramEnd"/>
    </w:p>
    <w:p w:rsidR="00101C59" w:rsidRDefault="006333F4" w:rsidP="00101C59">
      <w:r>
        <w:t>Para especificar</w:t>
      </w:r>
      <w:r w:rsidR="00101C59">
        <w:t xml:space="preserve"> que uma página deve estar disponível para uso offline </w:t>
      </w:r>
      <w:r>
        <w:t xml:space="preserve">basta </w:t>
      </w:r>
      <w:r w:rsidR="00101C59">
        <w:t>adicionar um atributo ao elemento HTML na página.</w:t>
      </w:r>
      <w:r>
        <w:t xml:space="preserve"> Exemplo abaixo:</w:t>
      </w:r>
      <w:r w:rsidR="00101C59">
        <w:t xml:space="preserve"> </w:t>
      </w: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</w:t>
      </w:r>
      <w:proofErr w:type="gramStart"/>
      <w:r w:rsidRPr="00101C59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html</w:t>
      </w:r>
      <w:proofErr w:type="gramEnd"/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101C59">
        <w:rPr>
          <w:rFonts w:ascii="Consolas" w:eastAsia="Times New Roman" w:hAnsi="Consolas" w:cs="Consolas"/>
          <w:i/>
          <w:iCs/>
          <w:color w:val="50FA7B"/>
          <w:sz w:val="21"/>
          <w:szCs w:val="21"/>
          <w:lang w:eastAsia="pt-BR"/>
        </w:rPr>
        <w:t>manifest</w:t>
      </w:r>
      <w:r w:rsidRPr="00101C59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101C59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101C59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webApp.appcache</w:t>
      </w:r>
      <w:r w:rsidRPr="00101C59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...conteúdo</w:t>
      </w: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/</w:t>
      </w:r>
      <w:proofErr w:type="gramStart"/>
      <w:r w:rsidRPr="00101C59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html</w:t>
      </w:r>
      <w:proofErr w:type="gramEnd"/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101C59" w:rsidRP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9340D5" w:rsidRDefault="009340D5" w:rsidP="00307A56"/>
    <w:p w:rsidR="00307A56" w:rsidRDefault="009340D5" w:rsidP="00307A56">
      <w:r>
        <w:t xml:space="preserve">O atributo </w:t>
      </w:r>
      <w:r w:rsidRPr="00101C59">
        <w:rPr>
          <w:rFonts w:ascii="Consolas" w:eastAsia="Times New Roman" w:hAnsi="Consolas" w:cs="Consolas"/>
          <w:i/>
          <w:iCs/>
          <w:color w:val="50FA7B"/>
          <w:sz w:val="21"/>
          <w:szCs w:val="21"/>
          <w:highlight w:val="black"/>
          <w:lang w:eastAsia="pt-BR"/>
        </w:rPr>
        <w:t>manifest</w:t>
      </w:r>
      <w:r w:rsidRPr="00307A56">
        <w:t xml:space="preserve"> </w:t>
      </w:r>
      <w:r w:rsidR="00307A56" w:rsidRPr="00307A56">
        <w:t xml:space="preserve">no elemento </w:t>
      </w:r>
      <w:proofErr w:type="gramStart"/>
      <w:r w:rsidR="00307A56" w:rsidRPr="00307A56">
        <w:t>html</w:t>
      </w:r>
      <w:proofErr w:type="gramEnd"/>
      <w:r w:rsidR="00307A56" w:rsidRPr="00307A56">
        <w:t xml:space="preserve"> informa ao navegador que esta página da web precisa estar disponível offline. </w:t>
      </w:r>
      <w:r w:rsidR="00307A56" w:rsidRPr="009340D5">
        <w:rPr>
          <w:b/>
          <w:i/>
          <w:color w:val="FF0000"/>
        </w:rPr>
        <w:t>O valor do atributo manifesto aponta para um arquivo manifesto</w:t>
      </w:r>
      <w:r>
        <w:t xml:space="preserve"> com </w:t>
      </w:r>
      <w:r w:rsidR="00307A56" w:rsidRPr="00307A56">
        <w:t>extensão</w:t>
      </w:r>
      <w:r>
        <w:t xml:space="preserve"> </w:t>
      </w:r>
      <w:r w:rsidR="00307A56" w:rsidRPr="009340D5">
        <w:rPr>
          <w:b/>
          <w:color w:val="FF0000"/>
        </w:rPr>
        <w:t>.</w:t>
      </w:r>
      <w:r w:rsidR="00307A56" w:rsidRPr="009340D5">
        <w:rPr>
          <w:b/>
          <w:i/>
          <w:color w:val="FF0000"/>
        </w:rPr>
        <w:t>appcache</w:t>
      </w:r>
      <w:r w:rsidR="00307A56" w:rsidRPr="00307A56">
        <w:t>.</w:t>
      </w:r>
    </w:p>
    <w:p w:rsidR="00307A56" w:rsidRDefault="00307A56" w:rsidP="00307A56">
      <w:r>
        <w:lastRenderedPageBreak/>
        <w:t xml:space="preserve">O arquivo de manifesto do cache do aplicativo deve listar todos os arquivos e recursos necessários para serem armazenados para uso offline. Quando o navegador analisa o atributo manifest do elemento </w:t>
      </w:r>
      <w:proofErr w:type="gramStart"/>
      <w:r>
        <w:t>html</w:t>
      </w:r>
      <w:proofErr w:type="gramEnd"/>
      <w:r>
        <w:t>, ele baixa o manifesto e o armazena localmente. Ele também garante que faça o download de todos os arquivos listados no manifesto para que eles estejam disponíveis offline. O arquivo de manifesto contém três seções</w:t>
      </w:r>
      <w:r w:rsidR="00FD0213">
        <w:t>.</w:t>
      </w:r>
      <w:r w:rsidR="00C5000E">
        <w:t xml:space="preserve"> </w:t>
      </w:r>
      <w:r w:rsidR="00FD0213">
        <w:t>D</w:t>
      </w:r>
      <w:r w:rsidR="00C5000E">
        <w:t>e forma resumida é assim:</w:t>
      </w:r>
    </w:p>
    <w:p w:rsidR="00C5000E" w:rsidRPr="009340D5" w:rsidRDefault="009E0436" w:rsidP="009E0436">
      <w:pPr>
        <w:spacing w:after="0" w:line="240" w:lineRule="auto"/>
      </w:pPr>
      <w:r w:rsidRPr="009340D5">
        <w:rPr>
          <w:b/>
        </w:rPr>
        <w:t xml:space="preserve">- Cache: </w:t>
      </w:r>
      <w:r w:rsidRPr="009340D5">
        <w:t xml:space="preserve">Serve tudo </w:t>
      </w:r>
      <w:r w:rsidR="00C5000E">
        <w:t>off-line</w:t>
      </w:r>
    </w:p>
    <w:p w:rsidR="00C5000E" w:rsidRPr="001B0EE9" w:rsidRDefault="009E0436" w:rsidP="009E0436">
      <w:pPr>
        <w:spacing w:after="0" w:line="240" w:lineRule="auto"/>
      </w:pPr>
      <w:r w:rsidRPr="001B0EE9">
        <w:rPr>
          <w:b/>
        </w:rPr>
        <w:t xml:space="preserve">- Network: </w:t>
      </w:r>
      <w:r w:rsidRPr="001B0EE9">
        <w:t>Servir da rede</w:t>
      </w:r>
    </w:p>
    <w:p w:rsidR="009E0436" w:rsidRDefault="009E0436" w:rsidP="009E0436">
      <w:pPr>
        <w:spacing w:after="0" w:line="240" w:lineRule="auto"/>
      </w:pPr>
      <w:r>
        <w:rPr>
          <w:b/>
        </w:rPr>
        <w:t xml:space="preserve">- Fallback: </w:t>
      </w:r>
      <w:r>
        <w:t>Primeiro tenta servir da rede se não funcionar ele busca local.</w:t>
      </w:r>
    </w:p>
    <w:p w:rsidR="009E0436" w:rsidRDefault="009E0436" w:rsidP="00307A56"/>
    <w:p w:rsidR="00C5000E" w:rsidRDefault="00C5000E" w:rsidP="00307A56">
      <w:r w:rsidRPr="00C5000E">
        <w:t xml:space="preserve">A </w:t>
      </w:r>
      <w:r w:rsidRPr="00C5000E">
        <w:rPr>
          <w:i/>
          <w:u w:val="single"/>
        </w:rPr>
        <w:t>primeira linha</w:t>
      </w:r>
      <w:r w:rsidRPr="00C5000E">
        <w:t xml:space="preserve"> em um arquivo de manifesto deve ser </w:t>
      </w:r>
      <w:r w:rsidRPr="00C5000E">
        <w:rPr>
          <w:b/>
          <w:highlight w:val="yellow"/>
        </w:rPr>
        <w:t>CACHE MANIFEST</w:t>
      </w:r>
      <w:r w:rsidRPr="00C5000E">
        <w:t>. O arquivo de manifesto, como em qualquer arquivo de código, pode ter linhas de comentário adicionadas a ele para explicações adicionais, conforme indicado pelo símbolo</w:t>
      </w:r>
      <w:r w:rsidRPr="00C5000E">
        <w:rPr>
          <w:b/>
        </w:rPr>
        <w:t xml:space="preserve"> #.</w:t>
      </w:r>
      <w:r w:rsidRPr="00C5000E">
        <w:t xml:space="preserve"> </w:t>
      </w:r>
    </w:p>
    <w:p w:rsidR="00C5000E" w:rsidRDefault="00C5000E" w:rsidP="00307A56">
      <w:r w:rsidRPr="00C5000E">
        <w:t xml:space="preserve">A seção </w:t>
      </w:r>
      <w:r w:rsidRPr="00C5000E">
        <w:rPr>
          <w:b/>
        </w:rPr>
        <w:t>CACHE</w:t>
      </w:r>
      <w:r w:rsidRPr="00C5000E">
        <w:t xml:space="preserve"> lista todos os recursos que devem ser armazenados em cache offline. Isso deve incluir todos os arquivos CSS, JPG, arquivos de vídeo e áudio e qualquer outro recurso necessário para que a página funcione corretamente. Se você omitir um item do arquivo de manifesto, ele não será armazenado em cache, o que pode resultar em comportamento inesperado quando o aplicativo for executado offline.</w:t>
      </w:r>
    </w:p>
    <w:p w:rsidR="00C5000E" w:rsidRDefault="00B71FC7" w:rsidP="00B71FC7">
      <w:r>
        <w:t xml:space="preserve">A seção </w:t>
      </w:r>
      <w:r w:rsidRPr="00B71FC7">
        <w:rPr>
          <w:b/>
        </w:rPr>
        <w:t>NETWORK</w:t>
      </w:r>
      <w:r>
        <w:t xml:space="preserve"> </w:t>
      </w:r>
      <w:r>
        <w:t>declara quaisquer recursos que devem</w:t>
      </w:r>
      <w:r>
        <w:t xml:space="preserve"> estar disponíveis na Internet. </w:t>
      </w:r>
      <w:r>
        <w:t xml:space="preserve">Esses itens </w:t>
      </w:r>
      <w:r w:rsidRPr="00B71FC7">
        <w:rPr>
          <w:i/>
        </w:rPr>
        <w:t>NÃO PODEM</w:t>
      </w:r>
      <w:r>
        <w:t xml:space="preserve"> </w:t>
      </w:r>
      <w:r>
        <w:t xml:space="preserve">ser armazenados em cache. Tudo o que a página exige da Internet, como elementos incorporados de terceiros, deve ser listado aqui. Se esse recurso não estiver listado aqui, o navegador não saberá procurar na Internet quando estiver no modo offline. Quando o navegador está no modo offline, ele não tenta acessar a Internet para nada, a menos que esteja listado na seção </w:t>
      </w:r>
      <w:r>
        <w:t>NETWORK</w:t>
      </w:r>
      <w:r>
        <w:t>.</w:t>
      </w:r>
    </w:p>
    <w:p w:rsidR="00B71FC7" w:rsidRDefault="00B71FC7" w:rsidP="00B71FC7">
      <w:r>
        <w:t xml:space="preserve">A seção </w:t>
      </w:r>
      <w:r w:rsidRPr="00B71FC7">
        <w:rPr>
          <w:b/>
        </w:rPr>
        <w:t>FALLBACK</w:t>
      </w:r>
      <w:r>
        <w:t xml:space="preserve"> permite que você forneça instruções de fallback ao navegador, caso um item não esteja disponível no cache e o navegador esteja no modo offline. No arquivo de exemplo, se </w:t>
      </w:r>
      <w:r w:rsidRPr="00B71FC7">
        <w:rPr>
          <w:i/>
        </w:rPr>
        <w:t>login.html</w:t>
      </w:r>
      <w:r>
        <w:t xml:space="preserve"> não estiver disponível no cache,</w:t>
      </w:r>
      <w:r>
        <w:t xml:space="preserve"> renderize fallback-login.html. </w:t>
      </w:r>
      <w:r>
        <w:t>Você pode usar atalhos na seção FALLBACK para fornecer redirecionamentos mais gerais, como o seguinte:</w:t>
      </w:r>
    </w:p>
    <w:p w:rsidR="006333F4" w:rsidRPr="006333F4" w:rsidRDefault="006333F4" w:rsidP="006333F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6333F4" w:rsidRDefault="006333F4" w:rsidP="006333F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6333F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/resources /resource.jpg</w:t>
      </w:r>
    </w:p>
    <w:p w:rsidR="006333F4" w:rsidRPr="006333F4" w:rsidRDefault="006333F4" w:rsidP="006333F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6333F4" w:rsidRDefault="006333F4" w:rsidP="00B71FC7"/>
    <w:p w:rsidR="00B71FC7" w:rsidRDefault="00B71FC7" w:rsidP="00B71FC7">
      <w:r>
        <w:t>Isso indica ao navegador que, se o navegador estiver offline e não puder acessar nada na pasta de recursos, ele deverá substituir as referências aos itens na pasta de recursos por resource.jpg.</w:t>
      </w:r>
      <w:r>
        <w:t xml:space="preserve"> </w:t>
      </w:r>
      <w:r>
        <w:t>Observe que resource.jpg é armazenado em cache porque é especificado na seção FALLBACK.</w:t>
      </w:r>
      <w:r>
        <w:t xml:space="preserve"> </w:t>
      </w:r>
      <w:r>
        <w:t>Você não precisa especificar também resource.jpg na seção CACHE.</w:t>
      </w:r>
      <w:r w:rsidR="00FD0213">
        <w:t xml:space="preserve"> Nesse caso vai mostrar uma imagem padrão.</w:t>
      </w:r>
    </w:p>
    <w:p w:rsidR="009340D5" w:rsidRDefault="00FD0213" w:rsidP="00307A56">
      <w:pPr>
        <w:rPr>
          <w:sz w:val="24"/>
        </w:rPr>
      </w:pPr>
      <w:r w:rsidRPr="00FD0213">
        <w:rPr>
          <w:b/>
          <w:sz w:val="24"/>
        </w:rPr>
        <w:t xml:space="preserve">Usando a API </w:t>
      </w:r>
      <w:proofErr w:type="gramStart"/>
      <w:r w:rsidRPr="00FD0213">
        <w:rPr>
          <w:b/>
          <w:sz w:val="24"/>
        </w:rPr>
        <w:t>JavaScript</w:t>
      </w:r>
      <w:proofErr w:type="gramEnd"/>
      <w:r w:rsidRPr="00FD0213">
        <w:rPr>
          <w:b/>
          <w:sz w:val="24"/>
        </w:rPr>
        <w:t xml:space="preserve"> AppCache</w:t>
      </w:r>
    </w:p>
    <w:p w:rsidR="00FD0213" w:rsidRDefault="00FD0213" w:rsidP="00307A56">
      <w:r w:rsidRPr="00FD0213">
        <w:t xml:space="preserve">Como no armazenamento na Web, o cache do aplicativo está disponível em </w:t>
      </w:r>
      <w:proofErr w:type="gramStart"/>
      <w:r w:rsidRPr="00FD0213">
        <w:t>JavaScript</w:t>
      </w:r>
      <w:proofErr w:type="gramEnd"/>
      <w:r w:rsidRPr="00FD0213">
        <w:t xml:space="preserve"> como um objeto global. O código a seguir obtém uma referência ao objeto global do </w:t>
      </w:r>
      <w:proofErr w:type="gramStart"/>
      <w:r w:rsidRPr="00FD0213">
        <w:t>AppCache</w:t>
      </w:r>
      <w:proofErr w:type="gramEnd"/>
      <w:r w:rsidRPr="00FD0213">
        <w:t>:</w:t>
      </w:r>
    </w:p>
    <w:p w:rsidR="00A218CC" w:rsidRDefault="00A218CC" w:rsidP="00A218C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A218CC" w:rsidRDefault="00A218CC" w:rsidP="00A218C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A218C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var</w:t>
      </w:r>
      <w:proofErr w:type="gramEnd"/>
      <w:r w:rsidRPr="00A218C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appCache = window.applicationCache;</w:t>
      </w:r>
    </w:p>
    <w:p w:rsidR="00A218CC" w:rsidRPr="00A218CC" w:rsidRDefault="00A218CC" w:rsidP="00A218C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A218CC" w:rsidRDefault="00A218CC" w:rsidP="00307A56"/>
    <w:p w:rsidR="00A218CC" w:rsidRDefault="00A218CC" w:rsidP="00A218CC">
      <w:r>
        <w:t xml:space="preserve">Quando o cache do aplicativo disponibiliza as páginas off-line, você pode verificar seu status avaliando a propriedade status do objeto </w:t>
      </w:r>
      <w:proofErr w:type="gramStart"/>
      <w:r>
        <w:t>AppCache</w:t>
      </w:r>
      <w:proofErr w:type="gramEnd"/>
      <w:r>
        <w:t>.</w:t>
      </w:r>
    </w:p>
    <w:p w:rsidR="00A218CC" w:rsidRDefault="00A218CC" w:rsidP="00A218CC">
      <w:r>
        <w:t>A propriedade status pode ser um dos valores listados: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3"/>
        <w:gridCol w:w="7114"/>
      </w:tblGrid>
      <w:tr w:rsidR="00A218CC" w:rsidRPr="00D221CA" w:rsidTr="004F56D8">
        <w:tc>
          <w:tcPr>
            <w:tcW w:w="1503" w:type="dxa"/>
            <w:shd w:val="clear" w:color="auto" w:fill="FF6600"/>
          </w:tcPr>
          <w:p w:rsidR="00A218CC" w:rsidRDefault="00A218CC" w:rsidP="00D23272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Status</w:t>
            </w:r>
          </w:p>
        </w:tc>
        <w:tc>
          <w:tcPr>
            <w:tcW w:w="7114" w:type="dxa"/>
            <w:shd w:val="clear" w:color="auto" w:fill="FF6600"/>
          </w:tcPr>
          <w:p w:rsidR="00A218CC" w:rsidRPr="00D221CA" w:rsidRDefault="00A218CC" w:rsidP="00D23272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Description</w:t>
            </w:r>
          </w:p>
        </w:tc>
      </w:tr>
      <w:tr w:rsidR="00A218CC" w:rsidTr="004F56D8">
        <w:tc>
          <w:tcPr>
            <w:tcW w:w="1503" w:type="dxa"/>
          </w:tcPr>
          <w:p w:rsidR="00A218CC" w:rsidRDefault="00A218CC" w:rsidP="00D23272">
            <w:pPr>
              <w:textAlignment w:val="baseline"/>
            </w:pPr>
            <w:r w:rsidRPr="00A218CC">
              <w:t>Uncached</w:t>
            </w:r>
          </w:p>
        </w:tc>
        <w:tc>
          <w:tcPr>
            <w:tcW w:w="7114" w:type="dxa"/>
          </w:tcPr>
          <w:p w:rsidR="00A218CC" w:rsidRDefault="00A218CC" w:rsidP="00D23272">
            <w:pPr>
              <w:textAlignment w:val="baseline"/>
            </w:pPr>
            <w:r w:rsidRPr="00A218CC">
              <w:t>O aplicativo da web não está associado a um manifesto do aplicativo.</w:t>
            </w:r>
          </w:p>
        </w:tc>
      </w:tr>
      <w:tr w:rsidR="00A218CC" w:rsidTr="004F56D8">
        <w:tc>
          <w:tcPr>
            <w:tcW w:w="1503" w:type="dxa"/>
          </w:tcPr>
          <w:p w:rsidR="00A218CC" w:rsidRDefault="00A218CC" w:rsidP="00D23272">
            <w:pPr>
              <w:textAlignment w:val="baseline"/>
            </w:pPr>
            <w:r w:rsidRPr="00A218CC">
              <w:t>Idle</w:t>
            </w:r>
          </w:p>
        </w:tc>
        <w:tc>
          <w:tcPr>
            <w:tcW w:w="7114" w:type="dxa"/>
          </w:tcPr>
          <w:p w:rsidR="00A218CC" w:rsidRPr="0010675E" w:rsidRDefault="00A218CC" w:rsidP="00D23272">
            <w:pPr>
              <w:textAlignment w:val="baseline"/>
            </w:pPr>
            <w:r w:rsidRPr="00A218CC">
              <w:t>A atividade de armazenamento em cache está ociosa e a cópia mais atualizada do cache está sendo usada.</w:t>
            </w:r>
          </w:p>
        </w:tc>
      </w:tr>
      <w:tr w:rsidR="00A218CC" w:rsidTr="004F56D8">
        <w:tc>
          <w:tcPr>
            <w:tcW w:w="1503" w:type="dxa"/>
          </w:tcPr>
          <w:p w:rsidR="00A218CC" w:rsidRDefault="00A218CC" w:rsidP="00D23272">
            <w:pPr>
              <w:textAlignment w:val="baseline"/>
            </w:pPr>
            <w:r w:rsidRPr="00A218CC">
              <w:t>Checking</w:t>
            </w:r>
          </w:p>
        </w:tc>
        <w:tc>
          <w:tcPr>
            <w:tcW w:w="7114" w:type="dxa"/>
          </w:tcPr>
          <w:p w:rsidR="00A218CC" w:rsidRDefault="00A218CC" w:rsidP="00D23272">
            <w:pPr>
              <w:textAlignment w:val="baseline"/>
            </w:pPr>
            <w:r w:rsidRPr="00A218CC">
              <w:t>O manifesto do aplicativo está sendo verificado quanto a atualizações.</w:t>
            </w:r>
          </w:p>
        </w:tc>
      </w:tr>
      <w:tr w:rsidR="00A218CC" w:rsidTr="004F56D8">
        <w:tc>
          <w:tcPr>
            <w:tcW w:w="1503" w:type="dxa"/>
          </w:tcPr>
          <w:p w:rsidR="00A218CC" w:rsidRDefault="00A218CC" w:rsidP="00D23272">
            <w:pPr>
              <w:textAlignment w:val="baseline"/>
            </w:pPr>
            <w:r w:rsidRPr="00A218CC">
              <w:t>Downloading</w:t>
            </w:r>
          </w:p>
        </w:tc>
        <w:tc>
          <w:tcPr>
            <w:tcW w:w="7114" w:type="dxa"/>
          </w:tcPr>
          <w:p w:rsidR="00A218CC" w:rsidRDefault="00A218CC" w:rsidP="00D23272">
            <w:pPr>
              <w:textAlignment w:val="baseline"/>
            </w:pPr>
            <w:r w:rsidRPr="00A218CC">
              <w:t>Os recursos no manifesto do aplicativo estão sendo baixados.</w:t>
            </w:r>
          </w:p>
        </w:tc>
      </w:tr>
      <w:tr w:rsidR="00A218CC" w:rsidTr="004F56D8">
        <w:tc>
          <w:tcPr>
            <w:tcW w:w="1503" w:type="dxa"/>
          </w:tcPr>
          <w:p w:rsidR="00A218CC" w:rsidRPr="00627E33" w:rsidRDefault="00A218CC" w:rsidP="00D23272">
            <w:pPr>
              <w:textAlignment w:val="baseline"/>
            </w:pPr>
            <w:proofErr w:type="gramStart"/>
            <w:r w:rsidRPr="00A218CC">
              <w:t>UpdateReady</w:t>
            </w:r>
            <w:proofErr w:type="gramEnd"/>
          </w:p>
        </w:tc>
        <w:tc>
          <w:tcPr>
            <w:tcW w:w="7114" w:type="dxa"/>
          </w:tcPr>
          <w:p w:rsidR="00A218CC" w:rsidRDefault="00A218CC" w:rsidP="00D23272">
            <w:pPr>
              <w:textAlignment w:val="baseline"/>
            </w:pPr>
            <w:r w:rsidRPr="00A218CC">
              <w:t>Os recursos listados no manifesto foram baixados com sucesso.</w:t>
            </w:r>
          </w:p>
        </w:tc>
      </w:tr>
      <w:tr w:rsidR="00A218CC" w:rsidTr="004F56D8">
        <w:tc>
          <w:tcPr>
            <w:tcW w:w="1503" w:type="dxa"/>
          </w:tcPr>
          <w:p w:rsidR="00A218CC" w:rsidRPr="00A218CC" w:rsidRDefault="00A218CC" w:rsidP="00D23272">
            <w:pPr>
              <w:textAlignment w:val="baseline"/>
            </w:pPr>
            <w:r w:rsidRPr="00A218CC">
              <w:t>Obsolete</w:t>
            </w:r>
          </w:p>
        </w:tc>
        <w:tc>
          <w:tcPr>
            <w:tcW w:w="7114" w:type="dxa"/>
          </w:tcPr>
          <w:p w:rsidR="00A218CC" w:rsidRDefault="00A218CC" w:rsidP="00D23272">
            <w:pPr>
              <w:textAlignment w:val="baseline"/>
            </w:pPr>
            <w:r w:rsidRPr="00A218CC">
              <w:t>O manifesto não pode mais ser baixado; portanto, o cache do aplicativo está sendo excluído.</w:t>
            </w:r>
          </w:p>
        </w:tc>
      </w:tr>
    </w:tbl>
    <w:p w:rsidR="00A218CC" w:rsidRDefault="00A218CC" w:rsidP="00307A56"/>
    <w:p w:rsidR="00A218CC" w:rsidRDefault="00444729" w:rsidP="00307A56">
      <w:r>
        <w:t>D</w:t>
      </w:r>
      <w:r w:rsidR="00A218CC" w:rsidRPr="00A218CC">
        <w:t xml:space="preserve">ois métodos no objeto </w:t>
      </w:r>
      <w:proofErr w:type="gramStart"/>
      <w:r w:rsidR="00A218CC" w:rsidRPr="00A218CC">
        <w:t>AppCache</w:t>
      </w:r>
      <w:proofErr w:type="gramEnd"/>
      <w:r w:rsidR="00A218CC" w:rsidRPr="00A218CC">
        <w:t xml:space="preserve"> podem ser úteis. 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444729" w:rsidRPr="00D221CA" w:rsidTr="00D23272">
        <w:tc>
          <w:tcPr>
            <w:tcW w:w="1361" w:type="dxa"/>
            <w:shd w:val="clear" w:color="auto" w:fill="FF6600"/>
          </w:tcPr>
          <w:p w:rsidR="00444729" w:rsidRDefault="00444729" w:rsidP="00D23272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Status</w:t>
            </w:r>
          </w:p>
        </w:tc>
        <w:tc>
          <w:tcPr>
            <w:tcW w:w="7256" w:type="dxa"/>
            <w:shd w:val="clear" w:color="auto" w:fill="FF6600"/>
          </w:tcPr>
          <w:p w:rsidR="00444729" w:rsidRPr="00D221CA" w:rsidRDefault="00444729" w:rsidP="00D23272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Description</w:t>
            </w:r>
          </w:p>
        </w:tc>
      </w:tr>
      <w:tr w:rsidR="00444729" w:rsidTr="00D23272">
        <w:tc>
          <w:tcPr>
            <w:tcW w:w="1361" w:type="dxa"/>
          </w:tcPr>
          <w:p w:rsidR="00444729" w:rsidRDefault="00444729" w:rsidP="00D23272">
            <w:pPr>
              <w:textAlignment w:val="baseline"/>
            </w:pPr>
            <w:proofErr w:type="gramStart"/>
            <w:r w:rsidRPr="00444729">
              <w:t>swapCache</w:t>
            </w:r>
            <w:proofErr w:type="gramEnd"/>
          </w:p>
        </w:tc>
        <w:tc>
          <w:tcPr>
            <w:tcW w:w="7256" w:type="dxa"/>
          </w:tcPr>
          <w:p w:rsidR="00444729" w:rsidRDefault="00444729" w:rsidP="00D23272">
            <w:pPr>
              <w:textAlignment w:val="baseline"/>
            </w:pPr>
            <w:r w:rsidRPr="00444729">
              <w:t>Indica que o cache deve ser substituído por uma versão mais recente.</w:t>
            </w:r>
          </w:p>
        </w:tc>
      </w:tr>
      <w:tr w:rsidR="00444729" w:rsidTr="00D23272">
        <w:tc>
          <w:tcPr>
            <w:tcW w:w="1361" w:type="dxa"/>
          </w:tcPr>
          <w:p w:rsidR="00444729" w:rsidRDefault="00444729" w:rsidP="00D23272">
            <w:pPr>
              <w:textAlignment w:val="baseline"/>
            </w:pPr>
            <w:proofErr w:type="gramStart"/>
            <w:r w:rsidRPr="00444729">
              <w:t>update</w:t>
            </w:r>
            <w:proofErr w:type="gramEnd"/>
          </w:p>
        </w:tc>
        <w:tc>
          <w:tcPr>
            <w:tcW w:w="7256" w:type="dxa"/>
          </w:tcPr>
          <w:p w:rsidR="00444729" w:rsidRPr="0010675E" w:rsidRDefault="00444729" w:rsidP="00D23272">
            <w:pPr>
              <w:textAlignment w:val="baseline"/>
            </w:pPr>
            <w:r w:rsidRPr="00444729">
              <w:t>Diz ao navegador para atualizar o cache se uma atualização estiver disponível.</w:t>
            </w:r>
          </w:p>
        </w:tc>
      </w:tr>
    </w:tbl>
    <w:p w:rsidR="00444729" w:rsidRDefault="00444729" w:rsidP="00307A56"/>
    <w:p w:rsidR="004F56D8" w:rsidRDefault="004F56D8" w:rsidP="00307A56">
      <w:r>
        <w:t xml:space="preserve">Quando o método </w:t>
      </w:r>
      <w:r w:rsidRPr="004F56D8">
        <w:rPr>
          <w:b/>
          <w:i/>
        </w:rPr>
        <w:t>update</w:t>
      </w:r>
      <w:r>
        <w:t xml:space="preserve"> </w:t>
      </w:r>
      <w:r w:rsidRPr="004F56D8">
        <w:t xml:space="preserve">é chamado, uma atualização para o cache é preparada. Quando estiver pronto para o download, o status do cache do aplicativo será alterado para </w:t>
      </w:r>
      <w:proofErr w:type="gramStart"/>
      <w:r w:rsidRPr="004F56D8">
        <w:rPr>
          <w:b/>
          <w:i/>
        </w:rPr>
        <w:t>UpdateReady</w:t>
      </w:r>
      <w:proofErr w:type="gramEnd"/>
      <w:r w:rsidRPr="004F56D8">
        <w:t xml:space="preserve">. Quando isso é definido, uma chamada para o método </w:t>
      </w:r>
      <w:proofErr w:type="gramStart"/>
      <w:r w:rsidRPr="004F56D8">
        <w:rPr>
          <w:b/>
          <w:i/>
        </w:rPr>
        <w:t>swapCache</w:t>
      </w:r>
      <w:proofErr w:type="gramEnd"/>
      <w:r w:rsidRPr="004F56D8">
        <w:t xml:space="preserve"> informa ao aplicativo para alternar para o cache mais recente.</w:t>
      </w:r>
    </w:p>
    <w:p w:rsidR="004F56D8" w:rsidRPr="004F56D8" w:rsidRDefault="004F56D8" w:rsidP="00307A56">
      <w:pPr>
        <w:rPr>
          <w:highlight w:val="lightGray"/>
        </w:rPr>
      </w:pPr>
      <w:r w:rsidRPr="004F56D8">
        <w:rPr>
          <w:highlight w:val="lightGray"/>
        </w:rPr>
        <w:t>DICA</w:t>
      </w:r>
    </w:p>
    <w:p w:rsidR="004F56D8" w:rsidRDefault="004F56D8" w:rsidP="00307A56">
      <w:r w:rsidRPr="004F56D8">
        <w:rPr>
          <w:highlight w:val="lightGray"/>
        </w:rPr>
        <w:t>A chamada para o método de atualização é assíncrona. Portanto, você deve manipular o evento onupdateready para determinar quando a atualização concluiu o processo de download.</w:t>
      </w:r>
    </w:p>
    <w:p w:rsidR="00C97F7A" w:rsidRDefault="00C97F7A" w:rsidP="00307A56">
      <w:r w:rsidRPr="00C97F7A">
        <w:t xml:space="preserve">Além das propriedades e métodos, o objeto </w:t>
      </w:r>
      <w:proofErr w:type="gramStart"/>
      <w:r w:rsidRPr="00C97F7A">
        <w:t>AppCache</w:t>
      </w:r>
      <w:proofErr w:type="gramEnd"/>
      <w:r w:rsidRPr="00C97F7A">
        <w:t xml:space="preserve"> pode gerar uma série de eventos que você pode manipular. O cache do aplicativo normalmente opera em segundo plano e você não precisa desses eventos. No entanto, em alguns casos, manipular alguns dos eventos e forçar uma atualização pode ser útil. </w:t>
      </w:r>
      <w:r>
        <w:t>OS</w:t>
      </w:r>
      <w:r w:rsidRPr="00C97F7A">
        <w:t xml:space="preserve"> eventos disponíveis</w:t>
      </w:r>
      <w:r>
        <w:t xml:space="preserve"> são: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5"/>
        <w:gridCol w:w="6972"/>
      </w:tblGrid>
      <w:tr w:rsidR="00C97F7A" w:rsidRPr="00D221CA" w:rsidTr="00C97F7A">
        <w:tc>
          <w:tcPr>
            <w:tcW w:w="1645" w:type="dxa"/>
            <w:shd w:val="clear" w:color="auto" w:fill="FF6600"/>
          </w:tcPr>
          <w:p w:rsidR="00C97F7A" w:rsidRDefault="00C97F7A" w:rsidP="00D23272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Event</w:t>
            </w:r>
          </w:p>
        </w:tc>
        <w:tc>
          <w:tcPr>
            <w:tcW w:w="6972" w:type="dxa"/>
            <w:shd w:val="clear" w:color="auto" w:fill="FF6600"/>
          </w:tcPr>
          <w:p w:rsidR="00C97F7A" w:rsidRPr="00D221CA" w:rsidRDefault="00C97F7A" w:rsidP="00D23272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Description</w:t>
            </w:r>
          </w:p>
        </w:tc>
      </w:tr>
      <w:tr w:rsidR="00C97F7A" w:rsidTr="00C97F7A">
        <w:tc>
          <w:tcPr>
            <w:tcW w:w="1645" w:type="dxa"/>
          </w:tcPr>
          <w:p w:rsidR="00C97F7A" w:rsidRDefault="00C97F7A" w:rsidP="00D23272">
            <w:pPr>
              <w:textAlignment w:val="baseline"/>
            </w:pPr>
            <w:proofErr w:type="gramStart"/>
            <w:r w:rsidRPr="00C97F7A">
              <w:t>onchecking</w:t>
            </w:r>
            <w:proofErr w:type="gramEnd"/>
          </w:p>
        </w:tc>
        <w:tc>
          <w:tcPr>
            <w:tcW w:w="6972" w:type="dxa"/>
          </w:tcPr>
          <w:p w:rsidR="00C97F7A" w:rsidRDefault="00C97F7A" w:rsidP="00D23272">
            <w:pPr>
              <w:textAlignment w:val="baseline"/>
            </w:pPr>
            <w:r w:rsidRPr="00C97F7A">
              <w:t>O navegador está procurando uma atualização no manifesto do aplicativo ou o aplicativo está sendo armazenado em cache pela primeira vez.</w:t>
            </w:r>
          </w:p>
        </w:tc>
      </w:tr>
      <w:tr w:rsidR="00C97F7A" w:rsidTr="00C97F7A">
        <w:tc>
          <w:tcPr>
            <w:tcW w:w="1645" w:type="dxa"/>
          </w:tcPr>
          <w:p w:rsidR="00C97F7A" w:rsidRDefault="00C97F7A" w:rsidP="00D23272">
            <w:pPr>
              <w:textAlignment w:val="baseline"/>
            </w:pPr>
            <w:proofErr w:type="gramStart"/>
            <w:r w:rsidRPr="00C97F7A">
              <w:t>onnoupdate</w:t>
            </w:r>
            <w:proofErr w:type="gramEnd"/>
          </w:p>
        </w:tc>
        <w:tc>
          <w:tcPr>
            <w:tcW w:w="6972" w:type="dxa"/>
          </w:tcPr>
          <w:p w:rsidR="00C97F7A" w:rsidRPr="0010675E" w:rsidRDefault="00C97F7A" w:rsidP="00D23272">
            <w:pPr>
              <w:textAlignment w:val="baseline"/>
            </w:pPr>
            <w:r w:rsidRPr="00C97F7A">
              <w:t>O manifesto do aplicativo não possui atualização disponível.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D23272">
            <w:pPr>
              <w:textAlignment w:val="baseline"/>
            </w:pPr>
            <w:proofErr w:type="gramStart"/>
            <w:r w:rsidRPr="00C97F7A">
              <w:lastRenderedPageBreak/>
              <w:t>ondownloading</w:t>
            </w:r>
            <w:proofErr w:type="gramEnd"/>
          </w:p>
        </w:tc>
        <w:tc>
          <w:tcPr>
            <w:tcW w:w="6972" w:type="dxa"/>
          </w:tcPr>
          <w:p w:rsidR="00C97F7A" w:rsidRPr="0010675E" w:rsidRDefault="00C97F7A" w:rsidP="00D23272">
            <w:pPr>
              <w:textAlignment w:val="baseline"/>
            </w:pPr>
            <w:r w:rsidRPr="00C97F7A">
              <w:t>O navegador está baixando o que foi solicitado a fazer pelo arquivo de manifesto.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D23272">
            <w:pPr>
              <w:textAlignment w:val="baseline"/>
            </w:pPr>
            <w:proofErr w:type="gramStart"/>
            <w:r w:rsidRPr="00C97F7A">
              <w:t>onprogress</w:t>
            </w:r>
            <w:proofErr w:type="gramEnd"/>
          </w:p>
        </w:tc>
        <w:tc>
          <w:tcPr>
            <w:tcW w:w="6972" w:type="dxa"/>
          </w:tcPr>
          <w:p w:rsidR="00C97F7A" w:rsidRPr="0010675E" w:rsidRDefault="00C97F7A" w:rsidP="00D23272">
            <w:pPr>
              <w:textAlignment w:val="baseline"/>
            </w:pPr>
            <w:r w:rsidRPr="00C97F7A">
              <w:t>Os arquivos estão sendo baixados no cache offline. Este evento é acionado periodicamente para relatar o progresso.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D23272">
            <w:pPr>
              <w:textAlignment w:val="baseline"/>
            </w:pPr>
            <w:proofErr w:type="gramStart"/>
            <w:r w:rsidRPr="00C97F7A">
              <w:t>oncached</w:t>
            </w:r>
            <w:proofErr w:type="gramEnd"/>
          </w:p>
        </w:tc>
        <w:tc>
          <w:tcPr>
            <w:tcW w:w="6972" w:type="dxa"/>
          </w:tcPr>
          <w:p w:rsidR="00C97F7A" w:rsidRPr="0010675E" w:rsidRDefault="00C97F7A" w:rsidP="00D23272">
            <w:pPr>
              <w:textAlignment w:val="baseline"/>
            </w:pPr>
            <w:r w:rsidRPr="00C97F7A">
              <w:t>O download do cache foi concluído.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D23272">
            <w:pPr>
              <w:textAlignment w:val="baseline"/>
            </w:pPr>
            <w:proofErr w:type="gramStart"/>
            <w:r w:rsidRPr="00C97F7A">
              <w:t>onupdateready</w:t>
            </w:r>
            <w:proofErr w:type="gramEnd"/>
          </w:p>
        </w:tc>
        <w:tc>
          <w:tcPr>
            <w:tcW w:w="6972" w:type="dxa"/>
          </w:tcPr>
          <w:p w:rsidR="00C97F7A" w:rsidRPr="0010675E" w:rsidRDefault="00C97F7A" w:rsidP="00D23272">
            <w:pPr>
              <w:textAlignment w:val="baseline"/>
            </w:pPr>
            <w:r w:rsidRPr="00C97F7A">
              <w:t xml:space="preserve">Os recursos listados no manifesto foram novamente baixados e o método </w:t>
            </w:r>
            <w:proofErr w:type="gramStart"/>
            <w:r w:rsidRPr="00C97F7A">
              <w:t>swapCache</w:t>
            </w:r>
            <w:proofErr w:type="gramEnd"/>
            <w:r w:rsidRPr="00C97F7A">
              <w:t xml:space="preserve"> pode ser chamado.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D23272">
            <w:pPr>
              <w:textAlignment w:val="baseline"/>
            </w:pPr>
            <w:proofErr w:type="gramStart"/>
            <w:r w:rsidRPr="00C97F7A">
              <w:t>onobsolete</w:t>
            </w:r>
            <w:proofErr w:type="gramEnd"/>
          </w:p>
        </w:tc>
        <w:tc>
          <w:tcPr>
            <w:tcW w:w="6972" w:type="dxa"/>
          </w:tcPr>
          <w:p w:rsidR="00C97F7A" w:rsidRPr="0010675E" w:rsidRDefault="00C97F7A" w:rsidP="00D23272">
            <w:pPr>
              <w:textAlignment w:val="baseline"/>
            </w:pPr>
            <w:r w:rsidRPr="00C97F7A">
              <w:t>Um arquivo de manifesto não está mais disponível.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D23272">
            <w:pPr>
              <w:textAlignment w:val="baseline"/>
            </w:pPr>
            <w:proofErr w:type="gramStart"/>
            <w:r w:rsidRPr="00C97F7A">
              <w:t>onerror</w:t>
            </w:r>
            <w:proofErr w:type="gramEnd"/>
          </w:p>
        </w:tc>
        <w:tc>
          <w:tcPr>
            <w:tcW w:w="6972" w:type="dxa"/>
          </w:tcPr>
          <w:p w:rsidR="00C97F7A" w:rsidRPr="0010675E" w:rsidRDefault="00C97F7A" w:rsidP="00D23272">
            <w:pPr>
              <w:textAlignment w:val="baseline"/>
            </w:pPr>
            <w:r w:rsidRPr="00C97F7A">
              <w:t>Ocorreu um erro. Isso pode resultar de muitas coisas. Registro adequado é necessário para obter as informações e resolver.</w:t>
            </w:r>
          </w:p>
        </w:tc>
      </w:tr>
    </w:tbl>
    <w:p w:rsidR="00C97F7A" w:rsidRDefault="00C97F7A" w:rsidP="00307A56"/>
    <w:p w:rsidR="00C97F7A" w:rsidRDefault="00C97F7A" w:rsidP="00307A56">
      <w:r w:rsidRPr="00C97F7A">
        <w:t xml:space="preserve">O cenário mais comum é manipular o método onupdateready e, em seguida, fazer uma chamada para o método </w:t>
      </w:r>
      <w:proofErr w:type="gramStart"/>
      <w:r w:rsidRPr="00C97F7A">
        <w:t>swapCache</w:t>
      </w:r>
      <w:proofErr w:type="gramEnd"/>
      <w:r w:rsidRPr="00C97F7A">
        <w:t xml:space="preserve"> .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script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text/javascript</w:t>
      </w:r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window.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gramStart"/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appCache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window.applicationCache;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appCache.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oncached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gramStart"/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65B71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gramStart"/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alert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cache successfully downloaded.</w:t>
      </w:r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};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appCache.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onupdateready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gramStart"/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E65B71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gramStart"/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appCache</w:t>
      </w:r>
      <w:proofErr w:type="gramEnd"/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swapCache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gramStart"/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gramStart"/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script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E65B71" w:rsidRDefault="00E65B71" w:rsidP="00307A56"/>
    <w:p w:rsidR="00C97F7A" w:rsidRDefault="00C97F7A" w:rsidP="00307A56">
      <w:r w:rsidRPr="00C97F7A">
        <w:t xml:space="preserve">O uso do cache do aplicativo </w:t>
      </w:r>
      <w:r w:rsidRPr="00E65B71">
        <w:rPr>
          <w:i/>
          <w:sz w:val="28"/>
        </w:rPr>
        <w:t>é mais sobre configuração</w:t>
      </w:r>
      <w:r w:rsidRPr="00E65B71">
        <w:rPr>
          <w:sz w:val="28"/>
        </w:rPr>
        <w:t xml:space="preserve"> </w:t>
      </w:r>
      <w:r w:rsidRPr="00C97F7A">
        <w:t xml:space="preserve">do que sobre codificação. No entanto, é importante que você saiba que a API está disponível para cenários avançados em que você precisa de mais controle sobre o processo ou quando precisa receber informações oportunas sobre o processo, como lidar com o evento </w:t>
      </w:r>
      <w:r w:rsidRPr="00E65B71">
        <w:rPr>
          <w:i/>
          <w:sz w:val="24"/>
        </w:rPr>
        <w:t>onprogress</w:t>
      </w:r>
      <w:r w:rsidRPr="00C97F7A">
        <w:t>.</w:t>
      </w:r>
    </w:p>
    <w:p w:rsidR="00F8613F" w:rsidRPr="00FD0213" w:rsidRDefault="00F8613F" w:rsidP="00307A56">
      <w:bookmarkStart w:id="0" w:name="_GoBack"/>
      <w:bookmarkEnd w:id="0"/>
    </w:p>
    <w:sectPr w:rsidR="00F8613F" w:rsidRPr="00FD0213"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61E6" w:rsidRDefault="00F461E6" w:rsidP="00E22997">
      <w:pPr>
        <w:spacing w:after="0" w:line="240" w:lineRule="auto"/>
      </w:pPr>
      <w:r>
        <w:separator/>
      </w:r>
    </w:p>
  </w:endnote>
  <w:endnote w:type="continuationSeparator" w:id="0">
    <w:p w:rsidR="00F461E6" w:rsidRDefault="00F461E6" w:rsidP="00E2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0436" w:rsidRDefault="009E0436">
    <w:pPr>
      <w:pStyle w:val="Rodap"/>
    </w:pPr>
  </w:p>
  <w:p w:rsidR="009E0436" w:rsidRDefault="009E043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61E6" w:rsidRDefault="00F461E6" w:rsidP="00E22997">
      <w:pPr>
        <w:spacing w:after="0" w:line="240" w:lineRule="auto"/>
      </w:pPr>
      <w:r>
        <w:separator/>
      </w:r>
    </w:p>
  </w:footnote>
  <w:footnote w:type="continuationSeparator" w:id="0">
    <w:p w:rsidR="00F461E6" w:rsidRDefault="00F461E6" w:rsidP="00E22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C528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A73C1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F7676F9"/>
    <w:multiLevelType w:val="multilevel"/>
    <w:tmpl w:val="0E263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148E4"/>
    <w:rsid w:val="00015E70"/>
    <w:rsid w:val="00017DE4"/>
    <w:rsid w:val="0002176A"/>
    <w:rsid w:val="00023855"/>
    <w:rsid w:val="000323A1"/>
    <w:rsid w:val="00052946"/>
    <w:rsid w:val="00060F8C"/>
    <w:rsid w:val="00062B1A"/>
    <w:rsid w:val="00067B0F"/>
    <w:rsid w:val="000735B2"/>
    <w:rsid w:val="00076751"/>
    <w:rsid w:val="000900C0"/>
    <w:rsid w:val="000954B5"/>
    <w:rsid w:val="000A1115"/>
    <w:rsid w:val="000A1AD2"/>
    <w:rsid w:val="000B0F42"/>
    <w:rsid w:val="000B24AA"/>
    <w:rsid w:val="000C61F8"/>
    <w:rsid w:val="000E248C"/>
    <w:rsid w:val="000E45A3"/>
    <w:rsid w:val="000E6997"/>
    <w:rsid w:val="000F32CC"/>
    <w:rsid w:val="001014E7"/>
    <w:rsid w:val="00101C59"/>
    <w:rsid w:val="001038BC"/>
    <w:rsid w:val="00105A8C"/>
    <w:rsid w:val="0010675E"/>
    <w:rsid w:val="00112CDC"/>
    <w:rsid w:val="001210F2"/>
    <w:rsid w:val="00140141"/>
    <w:rsid w:val="00151623"/>
    <w:rsid w:val="0015439F"/>
    <w:rsid w:val="00165C95"/>
    <w:rsid w:val="00181563"/>
    <w:rsid w:val="001A5F0B"/>
    <w:rsid w:val="001A7969"/>
    <w:rsid w:val="001B0EE9"/>
    <w:rsid w:val="001B4643"/>
    <w:rsid w:val="001D64A5"/>
    <w:rsid w:val="001E084B"/>
    <w:rsid w:val="001E2C38"/>
    <w:rsid w:val="00201598"/>
    <w:rsid w:val="00202530"/>
    <w:rsid w:val="00203D82"/>
    <w:rsid w:val="00211868"/>
    <w:rsid w:val="002163CE"/>
    <w:rsid w:val="002336CA"/>
    <w:rsid w:val="00242EA3"/>
    <w:rsid w:val="00254691"/>
    <w:rsid w:val="00264EE6"/>
    <w:rsid w:val="00286C55"/>
    <w:rsid w:val="00287757"/>
    <w:rsid w:val="00297C2D"/>
    <w:rsid w:val="002B6724"/>
    <w:rsid w:val="002B798D"/>
    <w:rsid w:val="002D1F8F"/>
    <w:rsid w:val="002D66B4"/>
    <w:rsid w:val="002E13E1"/>
    <w:rsid w:val="002E65A4"/>
    <w:rsid w:val="00302D9E"/>
    <w:rsid w:val="00306728"/>
    <w:rsid w:val="00307A56"/>
    <w:rsid w:val="00312EA2"/>
    <w:rsid w:val="00340FE0"/>
    <w:rsid w:val="0034613C"/>
    <w:rsid w:val="003570EB"/>
    <w:rsid w:val="00367863"/>
    <w:rsid w:val="003A3353"/>
    <w:rsid w:val="003A38D1"/>
    <w:rsid w:val="003A567E"/>
    <w:rsid w:val="003B2157"/>
    <w:rsid w:val="003B4A10"/>
    <w:rsid w:val="003D4537"/>
    <w:rsid w:val="003E4505"/>
    <w:rsid w:val="00402F15"/>
    <w:rsid w:val="00404DDF"/>
    <w:rsid w:val="0041497D"/>
    <w:rsid w:val="00421946"/>
    <w:rsid w:val="0042480E"/>
    <w:rsid w:val="004253F9"/>
    <w:rsid w:val="00426801"/>
    <w:rsid w:val="004277A5"/>
    <w:rsid w:val="00444729"/>
    <w:rsid w:val="004479C5"/>
    <w:rsid w:val="00454C6A"/>
    <w:rsid w:val="004854A6"/>
    <w:rsid w:val="00487C81"/>
    <w:rsid w:val="00490528"/>
    <w:rsid w:val="004A25A5"/>
    <w:rsid w:val="004B5D6D"/>
    <w:rsid w:val="004C2E27"/>
    <w:rsid w:val="004C59C5"/>
    <w:rsid w:val="004C714A"/>
    <w:rsid w:val="004E2D10"/>
    <w:rsid w:val="004F33B0"/>
    <w:rsid w:val="004F3844"/>
    <w:rsid w:val="004F56D8"/>
    <w:rsid w:val="00512DB0"/>
    <w:rsid w:val="00525129"/>
    <w:rsid w:val="0054122A"/>
    <w:rsid w:val="0055076C"/>
    <w:rsid w:val="00566E06"/>
    <w:rsid w:val="005719AC"/>
    <w:rsid w:val="00585D9F"/>
    <w:rsid w:val="00590D2C"/>
    <w:rsid w:val="00594094"/>
    <w:rsid w:val="005C239C"/>
    <w:rsid w:val="005C5928"/>
    <w:rsid w:val="005D4A08"/>
    <w:rsid w:val="005E6F4A"/>
    <w:rsid w:val="005E6FFA"/>
    <w:rsid w:val="005F0C71"/>
    <w:rsid w:val="005F1193"/>
    <w:rsid w:val="005F2467"/>
    <w:rsid w:val="005F6276"/>
    <w:rsid w:val="00602F74"/>
    <w:rsid w:val="0060531D"/>
    <w:rsid w:val="00612D84"/>
    <w:rsid w:val="0061364D"/>
    <w:rsid w:val="00627E33"/>
    <w:rsid w:val="006333F4"/>
    <w:rsid w:val="006341B0"/>
    <w:rsid w:val="00671CC4"/>
    <w:rsid w:val="0069378A"/>
    <w:rsid w:val="00693975"/>
    <w:rsid w:val="006965B2"/>
    <w:rsid w:val="006A1DDD"/>
    <w:rsid w:val="006C043D"/>
    <w:rsid w:val="006D6368"/>
    <w:rsid w:val="006E4C5C"/>
    <w:rsid w:val="00703415"/>
    <w:rsid w:val="00712FEA"/>
    <w:rsid w:val="00714518"/>
    <w:rsid w:val="00725DDB"/>
    <w:rsid w:val="007505C6"/>
    <w:rsid w:val="00753099"/>
    <w:rsid w:val="00754725"/>
    <w:rsid w:val="007630A4"/>
    <w:rsid w:val="007663A6"/>
    <w:rsid w:val="0078289E"/>
    <w:rsid w:val="00786C23"/>
    <w:rsid w:val="00793DA4"/>
    <w:rsid w:val="00797639"/>
    <w:rsid w:val="007A1DC8"/>
    <w:rsid w:val="007A6741"/>
    <w:rsid w:val="007C1A27"/>
    <w:rsid w:val="007C1BA2"/>
    <w:rsid w:val="007D2D32"/>
    <w:rsid w:val="007E54EC"/>
    <w:rsid w:val="007F2BB4"/>
    <w:rsid w:val="008000F4"/>
    <w:rsid w:val="00807E54"/>
    <w:rsid w:val="0081357C"/>
    <w:rsid w:val="00836BFA"/>
    <w:rsid w:val="00842398"/>
    <w:rsid w:val="008507DF"/>
    <w:rsid w:val="0085423B"/>
    <w:rsid w:val="00865412"/>
    <w:rsid w:val="00867AB7"/>
    <w:rsid w:val="0087628B"/>
    <w:rsid w:val="00877B7F"/>
    <w:rsid w:val="00883B15"/>
    <w:rsid w:val="00885638"/>
    <w:rsid w:val="0088712C"/>
    <w:rsid w:val="0089001C"/>
    <w:rsid w:val="008917A9"/>
    <w:rsid w:val="008919E9"/>
    <w:rsid w:val="008A7D8B"/>
    <w:rsid w:val="008D3944"/>
    <w:rsid w:val="008D7FDF"/>
    <w:rsid w:val="008F71A6"/>
    <w:rsid w:val="00900546"/>
    <w:rsid w:val="00903579"/>
    <w:rsid w:val="00910D5D"/>
    <w:rsid w:val="009126E0"/>
    <w:rsid w:val="00923C80"/>
    <w:rsid w:val="00925B34"/>
    <w:rsid w:val="009309D2"/>
    <w:rsid w:val="009340D5"/>
    <w:rsid w:val="00936BF7"/>
    <w:rsid w:val="00942E72"/>
    <w:rsid w:val="009574E3"/>
    <w:rsid w:val="00961916"/>
    <w:rsid w:val="00967B87"/>
    <w:rsid w:val="00983DF7"/>
    <w:rsid w:val="00996D2F"/>
    <w:rsid w:val="009B659E"/>
    <w:rsid w:val="009E0436"/>
    <w:rsid w:val="009F3107"/>
    <w:rsid w:val="009F3F61"/>
    <w:rsid w:val="00A01C7B"/>
    <w:rsid w:val="00A0684D"/>
    <w:rsid w:val="00A217B8"/>
    <w:rsid w:val="00A218CC"/>
    <w:rsid w:val="00A23805"/>
    <w:rsid w:val="00A302AA"/>
    <w:rsid w:val="00A334F1"/>
    <w:rsid w:val="00A349D9"/>
    <w:rsid w:val="00A40C50"/>
    <w:rsid w:val="00A44290"/>
    <w:rsid w:val="00A60E05"/>
    <w:rsid w:val="00A635F8"/>
    <w:rsid w:val="00A646A1"/>
    <w:rsid w:val="00A70D1A"/>
    <w:rsid w:val="00A740D4"/>
    <w:rsid w:val="00A74B48"/>
    <w:rsid w:val="00AB329E"/>
    <w:rsid w:val="00AC19E5"/>
    <w:rsid w:val="00AC265B"/>
    <w:rsid w:val="00AD1D1A"/>
    <w:rsid w:val="00AE390B"/>
    <w:rsid w:val="00AF0CFB"/>
    <w:rsid w:val="00AF2CC8"/>
    <w:rsid w:val="00AF3F39"/>
    <w:rsid w:val="00B0008D"/>
    <w:rsid w:val="00B01042"/>
    <w:rsid w:val="00B01B7F"/>
    <w:rsid w:val="00B06CAE"/>
    <w:rsid w:val="00B14DC5"/>
    <w:rsid w:val="00B262A5"/>
    <w:rsid w:val="00B33AF1"/>
    <w:rsid w:val="00B34C04"/>
    <w:rsid w:val="00B407B3"/>
    <w:rsid w:val="00B42122"/>
    <w:rsid w:val="00B57904"/>
    <w:rsid w:val="00B71073"/>
    <w:rsid w:val="00B71FC7"/>
    <w:rsid w:val="00B736E9"/>
    <w:rsid w:val="00B82646"/>
    <w:rsid w:val="00B84C39"/>
    <w:rsid w:val="00B91DCF"/>
    <w:rsid w:val="00B928CA"/>
    <w:rsid w:val="00BA5304"/>
    <w:rsid w:val="00BB24E2"/>
    <w:rsid w:val="00BB256F"/>
    <w:rsid w:val="00BB44A9"/>
    <w:rsid w:val="00BB6D8D"/>
    <w:rsid w:val="00BD7CAC"/>
    <w:rsid w:val="00BE2B4C"/>
    <w:rsid w:val="00BE7611"/>
    <w:rsid w:val="00BF4DB9"/>
    <w:rsid w:val="00C037DA"/>
    <w:rsid w:val="00C15476"/>
    <w:rsid w:val="00C2058D"/>
    <w:rsid w:val="00C2135B"/>
    <w:rsid w:val="00C22B2D"/>
    <w:rsid w:val="00C31B71"/>
    <w:rsid w:val="00C43995"/>
    <w:rsid w:val="00C45E3E"/>
    <w:rsid w:val="00C5000E"/>
    <w:rsid w:val="00C67E5D"/>
    <w:rsid w:val="00C821B1"/>
    <w:rsid w:val="00C96DB6"/>
    <w:rsid w:val="00C97F7A"/>
    <w:rsid w:val="00CA088B"/>
    <w:rsid w:val="00CB2D96"/>
    <w:rsid w:val="00CB4D65"/>
    <w:rsid w:val="00CD0B9C"/>
    <w:rsid w:val="00CD4119"/>
    <w:rsid w:val="00CD5719"/>
    <w:rsid w:val="00CD7CAD"/>
    <w:rsid w:val="00CE0F7B"/>
    <w:rsid w:val="00CE20B0"/>
    <w:rsid w:val="00CE2917"/>
    <w:rsid w:val="00CE3879"/>
    <w:rsid w:val="00CE3BB5"/>
    <w:rsid w:val="00CF1288"/>
    <w:rsid w:val="00D0415F"/>
    <w:rsid w:val="00D056D2"/>
    <w:rsid w:val="00D05C0A"/>
    <w:rsid w:val="00D10C3A"/>
    <w:rsid w:val="00D221CA"/>
    <w:rsid w:val="00D35760"/>
    <w:rsid w:val="00D431F5"/>
    <w:rsid w:val="00D54100"/>
    <w:rsid w:val="00D570C7"/>
    <w:rsid w:val="00D7619D"/>
    <w:rsid w:val="00D964E6"/>
    <w:rsid w:val="00DA089F"/>
    <w:rsid w:val="00DA40E1"/>
    <w:rsid w:val="00DB7FE3"/>
    <w:rsid w:val="00DF3290"/>
    <w:rsid w:val="00E2290F"/>
    <w:rsid w:val="00E22997"/>
    <w:rsid w:val="00E56C2B"/>
    <w:rsid w:val="00E64E2F"/>
    <w:rsid w:val="00E65B71"/>
    <w:rsid w:val="00E85942"/>
    <w:rsid w:val="00E91624"/>
    <w:rsid w:val="00EA27C1"/>
    <w:rsid w:val="00EA3CBB"/>
    <w:rsid w:val="00EA436D"/>
    <w:rsid w:val="00EA5B4A"/>
    <w:rsid w:val="00EC0740"/>
    <w:rsid w:val="00EC7F91"/>
    <w:rsid w:val="00ED10A7"/>
    <w:rsid w:val="00ED66AD"/>
    <w:rsid w:val="00EE4B57"/>
    <w:rsid w:val="00EE7B65"/>
    <w:rsid w:val="00EF41F7"/>
    <w:rsid w:val="00F04E99"/>
    <w:rsid w:val="00F069B6"/>
    <w:rsid w:val="00F144FA"/>
    <w:rsid w:val="00F41CB4"/>
    <w:rsid w:val="00F461E6"/>
    <w:rsid w:val="00F644EE"/>
    <w:rsid w:val="00F76FCA"/>
    <w:rsid w:val="00F80A67"/>
    <w:rsid w:val="00F8613F"/>
    <w:rsid w:val="00FA1B2E"/>
    <w:rsid w:val="00FA4C22"/>
    <w:rsid w:val="00FB3FA5"/>
    <w:rsid w:val="00FD0213"/>
    <w:rsid w:val="00FD6829"/>
    <w:rsid w:val="00FE5376"/>
    <w:rsid w:val="00FF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  <w:style w:type="character" w:styleId="CdigoHTML">
    <w:name w:val="HTML Code"/>
    <w:basedOn w:val="Fontepargpadro"/>
    <w:uiPriority w:val="99"/>
    <w:semiHidden/>
    <w:unhideWhenUsed/>
    <w:rsid w:val="0060531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  <w:style w:type="character" w:styleId="CdigoHTML">
    <w:name w:val="HTML Code"/>
    <w:basedOn w:val="Fontepargpadro"/>
    <w:uiPriority w:val="99"/>
    <w:semiHidden/>
    <w:unhideWhenUsed/>
    <w:rsid w:val="006053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45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11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42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99907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086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40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09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11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4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1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0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3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9458</TotalTime>
  <Pages>47</Pages>
  <Words>11775</Words>
  <Characters>63587</Characters>
  <Application>Microsoft Office Word</Application>
  <DocSecurity>0</DocSecurity>
  <Lines>529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50</cp:revision>
  <dcterms:created xsi:type="dcterms:W3CDTF">2019-09-24T15:57:00Z</dcterms:created>
  <dcterms:modified xsi:type="dcterms:W3CDTF">2019-11-20T22:37:00Z</dcterms:modified>
</cp:coreProperties>
</file>