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F60A" w14:textId="1D2EFC49" w:rsidR="004743CB" w:rsidRPr="00B9492D" w:rsidRDefault="00B9492D" w:rsidP="00361F55">
      <w:pPr>
        <w:spacing w:line="480" w:lineRule="auto"/>
        <w:ind w:left="720" w:hanging="360"/>
        <w:jc w:val="center"/>
        <w:rPr>
          <w:rFonts w:ascii="Times New Roman" w:hAnsi="Times New Roman" w:cs="Times New Roman"/>
          <w:b/>
          <w:bCs/>
        </w:rPr>
      </w:pPr>
      <w:r>
        <w:rPr>
          <w:rFonts w:ascii="Times New Roman" w:hAnsi="Times New Roman" w:cs="Times New Roman"/>
          <w:b/>
          <w:bCs/>
        </w:rPr>
        <w:t>Portfolio Website</w:t>
      </w:r>
    </w:p>
    <w:p w14:paraId="04C5708A" w14:textId="195CC77F" w:rsidR="00574F91" w:rsidRDefault="00574F91" w:rsidP="00361F55">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Why am I selecting this type of website</w:t>
      </w:r>
      <w:r w:rsidR="00216374">
        <w:rPr>
          <w:rFonts w:ascii="Times New Roman" w:hAnsi="Times New Roman" w:cs="Times New Roman"/>
          <w:b/>
          <w:bCs/>
        </w:rPr>
        <w:t>:</w:t>
      </w:r>
    </w:p>
    <w:p w14:paraId="7EE94640" w14:textId="52015D15" w:rsidR="00216374" w:rsidRPr="00216374" w:rsidRDefault="00216374" w:rsidP="00216374">
      <w:pPr>
        <w:spacing w:line="480" w:lineRule="auto"/>
        <w:ind w:left="720"/>
        <w:rPr>
          <w:rFonts w:ascii="Times New Roman" w:hAnsi="Times New Roman" w:cs="Times New Roman"/>
        </w:rPr>
      </w:pPr>
      <w:r>
        <w:rPr>
          <w:rFonts w:ascii="Times New Roman" w:hAnsi="Times New Roman" w:cs="Times New Roman"/>
        </w:rPr>
        <w:t xml:space="preserve">I am selecting a portfolio website in hopes that I can show this to potential employers. I hope to highlight my educational journey as well as explain some of the jobs I have had. </w:t>
      </w:r>
    </w:p>
    <w:p w14:paraId="3F76AE9A" w14:textId="175E16F3" w:rsidR="00574F91" w:rsidRDefault="00574F91" w:rsidP="00361F55">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What the goals and objectives of the website will be</w:t>
      </w:r>
      <w:r w:rsidR="00216374">
        <w:rPr>
          <w:rFonts w:ascii="Times New Roman" w:hAnsi="Times New Roman" w:cs="Times New Roman"/>
          <w:b/>
          <w:bCs/>
        </w:rPr>
        <w:t>:</w:t>
      </w:r>
    </w:p>
    <w:p w14:paraId="01A2D350" w14:textId="30B2862A" w:rsidR="00216374" w:rsidRPr="00216374" w:rsidRDefault="00244494" w:rsidP="00216374">
      <w:pPr>
        <w:pStyle w:val="ListParagraph"/>
        <w:spacing w:line="480" w:lineRule="auto"/>
        <w:rPr>
          <w:rFonts w:ascii="Times New Roman" w:hAnsi="Times New Roman" w:cs="Times New Roman"/>
        </w:rPr>
      </w:pPr>
      <w:r>
        <w:rPr>
          <w:rFonts w:ascii="Times New Roman" w:hAnsi="Times New Roman" w:cs="Times New Roman"/>
        </w:rPr>
        <w:t xml:space="preserve">I hope that my website will outline who I am on a professional level. Ideally, I could update throughout my lifetime after I gain more professional experience. This would be a great way for potential employers to get to know me better, in a unique way. My plan for the video is to either create a video slideshow highlighting my qualities or record myself giving my elevator pitch. </w:t>
      </w:r>
    </w:p>
    <w:p w14:paraId="09FCFCC5" w14:textId="6EA7AE2F" w:rsidR="00574F91" w:rsidRDefault="00574F91" w:rsidP="00361F55">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Who the intended audience of the website is</w:t>
      </w:r>
      <w:r w:rsidR="00244494">
        <w:rPr>
          <w:rFonts w:ascii="Times New Roman" w:hAnsi="Times New Roman" w:cs="Times New Roman"/>
          <w:b/>
          <w:bCs/>
        </w:rPr>
        <w:t xml:space="preserve">: </w:t>
      </w:r>
    </w:p>
    <w:p w14:paraId="68BAA293" w14:textId="3DE5B0F5" w:rsidR="00244494" w:rsidRPr="00244494" w:rsidRDefault="00244494" w:rsidP="00244494">
      <w:pPr>
        <w:pStyle w:val="ListParagraph"/>
        <w:spacing w:line="480" w:lineRule="auto"/>
        <w:rPr>
          <w:rFonts w:ascii="Times New Roman" w:hAnsi="Times New Roman" w:cs="Times New Roman"/>
        </w:rPr>
      </w:pPr>
      <w:r>
        <w:rPr>
          <w:rFonts w:ascii="Times New Roman" w:hAnsi="Times New Roman" w:cs="Times New Roman"/>
        </w:rPr>
        <w:t xml:space="preserve">The intended audience of my website will be potential employers at first. </w:t>
      </w:r>
      <w:r w:rsidR="00107A7D">
        <w:rPr>
          <w:rFonts w:ascii="Times New Roman" w:hAnsi="Times New Roman" w:cs="Times New Roman"/>
        </w:rPr>
        <w:t xml:space="preserve">Eventually, I hope to own and operate my own business someday. I think if I keep my website updated it will be a great way for potential investors or customers to get to know me better. </w:t>
      </w:r>
    </w:p>
    <w:p w14:paraId="099357B6" w14:textId="5064C0E5" w:rsidR="008E4DD8" w:rsidRDefault="00574F91" w:rsidP="00361F55">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What information is going to be on the website</w:t>
      </w:r>
      <w:r w:rsidR="00216374">
        <w:rPr>
          <w:rFonts w:ascii="Times New Roman" w:hAnsi="Times New Roman" w:cs="Times New Roman"/>
          <w:b/>
          <w:bCs/>
        </w:rPr>
        <w:t>:</w:t>
      </w:r>
    </w:p>
    <w:p w14:paraId="77560912" w14:textId="47D0B7AC" w:rsidR="00B9492D" w:rsidRDefault="00B9492D" w:rsidP="00812C9C">
      <w:pPr>
        <w:tabs>
          <w:tab w:val="left" w:pos="9653"/>
        </w:tabs>
        <w:spacing w:line="480" w:lineRule="auto"/>
        <w:ind w:firstLine="360"/>
        <w:rPr>
          <w:rFonts w:ascii="Times New Roman" w:hAnsi="Times New Roman" w:cs="Times New Roman"/>
          <w:b/>
          <w:bCs/>
        </w:rPr>
      </w:pPr>
      <w:r>
        <w:rPr>
          <w:rFonts w:ascii="Times New Roman" w:hAnsi="Times New Roman" w:cs="Times New Roman"/>
          <w:b/>
          <w:bCs/>
        </w:rPr>
        <w:t>Home Page:</w:t>
      </w:r>
      <w:r w:rsidR="00812C9C">
        <w:rPr>
          <w:rFonts w:ascii="Times New Roman" w:hAnsi="Times New Roman" w:cs="Times New Roman"/>
          <w:b/>
          <w:bCs/>
        </w:rPr>
        <w:tab/>
      </w:r>
    </w:p>
    <w:p w14:paraId="0E667582" w14:textId="567F43C4" w:rsidR="00B9492D" w:rsidRDefault="00B9492D" w:rsidP="00361F55">
      <w:pPr>
        <w:spacing w:line="480" w:lineRule="auto"/>
        <w:ind w:left="360"/>
        <w:rPr>
          <w:rFonts w:ascii="Times New Roman" w:hAnsi="Times New Roman" w:cs="Times New Roman"/>
        </w:rPr>
      </w:pPr>
      <w:r>
        <w:rPr>
          <w:rFonts w:ascii="Times New Roman" w:hAnsi="Times New Roman" w:cs="Times New Roman"/>
        </w:rPr>
        <w:tab/>
      </w:r>
      <w:r w:rsidR="00D12BE8" w:rsidRPr="00D12BE8">
        <w:rPr>
          <w:rFonts w:ascii="Times New Roman" w:hAnsi="Times New Roman" w:cs="Times New Roman"/>
        </w:rPr>
        <w:t>Greetings and thanks for visiting my page! As a senior at the University of Missouri—also referred to as Mizzou—my name is Morgan Branson. I made this platform in the hopes that potential employers would look around and learn more about who I am. This website is a thorough resource that offers details about my educational background, work experiences, and range of abilities that make me an excellent prospect. As I draw closer to finishing my undergraduate degree</w:t>
      </w:r>
      <w:r w:rsidR="00107A7D">
        <w:rPr>
          <w:rFonts w:ascii="Times New Roman" w:hAnsi="Times New Roman" w:cs="Times New Roman"/>
        </w:rPr>
        <w:t>.</w:t>
      </w:r>
      <w:r w:rsidR="000E44B5">
        <w:rPr>
          <w:rFonts w:ascii="Times New Roman" w:hAnsi="Times New Roman" w:cs="Times New Roman"/>
        </w:rPr>
        <w:t xml:space="preserve"> </w:t>
      </w:r>
    </w:p>
    <w:p w14:paraId="2B8D6003" w14:textId="77777777" w:rsidR="009F7CE3" w:rsidRDefault="009F7CE3" w:rsidP="00361F55">
      <w:pPr>
        <w:spacing w:line="480" w:lineRule="auto"/>
        <w:ind w:left="360"/>
        <w:rPr>
          <w:rFonts w:ascii="Times New Roman" w:hAnsi="Times New Roman" w:cs="Times New Roman"/>
          <w:b/>
          <w:bCs/>
        </w:rPr>
      </w:pPr>
    </w:p>
    <w:p w14:paraId="18982A5F" w14:textId="77777777" w:rsidR="009F7CE3" w:rsidRDefault="009F7CE3" w:rsidP="00361F55">
      <w:pPr>
        <w:spacing w:line="480" w:lineRule="auto"/>
        <w:ind w:left="360"/>
        <w:rPr>
          <w:rFonts w:ascii="Times New Roman" w:hAnsi="Times New Roman" w:cs="Times New Roman"/>
          <w:b/>
          <w:bCs/>
        </w:rPr>
      </w:pPr>
    </w:p>
    <w:p w14:paraId="70B6DFA8" w14:textId="77777777" w:rsidR="009F7CE3" w:rsidRDefault="009F7CE3" w:rsidP="00361F55">
      <w:pPr>
        <w:spacing w:line="480" w:lineRule="auto"/>
        <w:ind w:left="360"/>
        <w:rPr>
          <w:rFonts w:ascii="Times New Roman" w:hAnsi="Times New Roman" w:cs="Times New Roman"/>
          <w:b/>
          <w:bCs/>
        </w:rPr>
      </w:pPr>
    </w:p>
    <w:p w14:paraId="6A7A148B" w14:textId="64CAA4CF" w:rsidR="00B9492D" w:rsidRDefault="00361F55" w:rsidP="00361F55">
      <w:pPr>
        <w:spacing w:line="480" w:lineRule="auto"/>
        <w:rPr>
          <w:rFonts w:ascii="Times New Roman" w:hAnsi="Times New Roman" w:cs="Times New Roman"/>
          <w:b/>
          <w:bCs/>
        </w:rPr>
      </w:pPr>
      <w:r>
        <w:rPr>
          <w:noProof/>
        </w:rPr>
        <w:lastRenderedPageBreak/>
        <w:drawing>
          <wp:anchor distT="0" distB="0" distL="114300" distR="114300" simplePos="0" relativeHeight="251658240" behindDoc="0" locked="0" layoutInCell="1" allowOverlap="1" wp14:anchorId="58BE1F0F" wp14:editId="0EC57691">
            <wp:simplePos x="0" y="0"/>
            <wp:positionH relativeFrom="column">
              <wp:posOffset>4311509</wp:posOffset>
            </wp:positionH>
            <wp:positionV relativeFrom="paragraph">
              <wp:posOffset>79023</wp:posOffset>
            </wp:positionV>
            <wp:extent cx="2286635" cy="2358390"/>
            <wp:effectExtent l="0" t="0" r="0" b="3810"/>
            <wp:wrapSquare wrapText="bothSides"/>
            <wp:docPr id="1259880513" name="Picture 1"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80513" name="Picture 1" descr="A person smiling at the camera&#10;&#10;Description automatically generated"/>
                    <pic:cNvPicPr/>
                  </pic:nvPicPr>
                  <pic:blipFill rotWithShape="1">
                    <a:blip r:embed="rId5" cstate="print">
                      <a:extLst>
                        <a:ext uri="{28A0092B-C50C-407E-A947-70E740481C1C}">
                          <a14:useLocalDpi xmlns:a14="http://schemas.microsoft.com/office/drawing/2010/main" val="0"/>
                        </a:ext>
                      </a:extLst>
                    </a:blip>
                    <a:srcRect b="31275"/>
                    <a:stretch/>
                  </pic:blipFill>
                  <pic:spPr bwMode="auto">
                    <a:xfrm>
                      <a:off x="0" y="0"/>
                      <a:ext cx="2286635" cy="2358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492D">
        <w:rPr>
          <w:rFonts w:ascii="Times New Roman" w:hAnsi="Times New Roman" w:cs="Times New Roman"/>
          <w:b/>
          <w:bCs/>
        </w:rPr>
        <w:t>About Page:</w:t>
      </w:r>
    </w:p>
    <w:p w14:paraId="12053795" w14:textId="721690FC" w:rsidR="00F27039" w:rsidRDefault="00F27039" w:rsidP="00361F55">
      <w:pPr>
        <w:spacing w:line="480" w:lineRule="auto"/>
        <w:ind w:firstLine="360"/>
        <w:rPr>
          <w:rFonts w:ascii="Times New Roman" w:hAnsi="Times New Roman" w:cs="Times New Roman"/>
        </w:rPr>
      </w:pPr>
      <w:r w:rsidRPr="00F27039">
        <w:rPr>
          <w:rFonts w:ascii="Times New Roman" w:hAnsi="Times New Roman" w:cs="Times New Roman"/>
        </w:rPr>
        <w:t xml:space="preserve">I plan to graduate with a Bachelor of Interdisciplinary Studies with a specialization in Architecture, Marketing, and Psychology from the University of Missouri in May 2024. To round off this, I'll have earned a minor in business. In order to add even more real-world experience to my Mizzou education, I worked part-time at the Adam </w:t>
      </w:r>
      <w:proofErr w:type="spellStart"/>
      <w:r w:rsidRPr="00F27039">
        <w:rPr>
          <w:rFonts w:ascii="Times New Roman" w:hAnsi="Times New Roman" w:cs="Times New Roman"/>
        </w:rPr>
        <w:t>Puchta</w:t>
      </w:r>
      <w:proofErr w:type="spellEnd"/>
      <w:r w:rsidRPr="00F27039">
        <w:rPr>
          <w:rFonts w:ascii="Times New Roman" w:hAnsi="Times New Roman" w:cs="Times New Roman"/>
        </w:rPr>
        <w:t xml:space="preserve"> Winery in Herman, Missouri.</w:t>
      </w:r>
    </w:p>
    <w:p w14:paraId="5D6BE4E3" w14:textId="1F49546E" w:rsidR="00F27039" w:rsidRDefault="00F27039" w:rsidP="00361F55">
      <w:pPr>
        <w:spacing w:line="480" w:lineRule="auto"/>
        <w:ind w:firstLine="360"/>
        <w:rPr>
          <w:rFonts w:ascii="Times New Roman" w:hAnsi="Times New Roman" w:cs="Times New Roman"/>
        </w:rPr>
      </w:pPr>
      <w:r w:rsidRPr="00F27039">
        <w:rPr>
          <w:rFonts w:ascii="Times New Roman" w:hAnsi="Times New Roman" w:cs="Times New Roman"/>
        </w:rPr>
        <w:t xml:space="preserve">I started my academic career in 2020 at East Central College in Union, Missouri, where I graduated with an </w:t>
      </w:r>
      <w:r w:rsidR="00481672">
        <w:rPr>
          <w:rFonts w:ascii="Times New Roman" w:hAnsi="Times New Roman" w:cs="Times New Roman"/>
        </w:rPr>
        <w:t>A</w:t>
      </w:r>
      <w:r w:rsidRPr="00F27039">
        <w:rPr>
          <w:rFonts w:ascii="Times New Roman" w:hAnsi="Times New Roman" w:cs="Times New Roman"/>
        </w:rPr>
        <w:t>ssociates</w:t>
      </w:r>
      <w:r w:rsidR="00481672">
        <w:rPr>
          <w:rFonts w:ascii="Times New Roman" w:hAnsi="Times New Roman" w:cs="Times New Roman"/>
        </w:rPr>
        <w:t>’</w:t>
      </w:r>
      <w:r w:rsidRPr="00F27039">
        <w:rPr>
          <w:rFonts w:ascii="Times New Roman" w:hAnsi="Times New Roman" w:cs="Times New Roman"/>
        </w:rPr>
        <w:t xml:space="preserve"> </w:t>
      </w:r>
      <w:r w:rsidR="00481672">
        <w:rPr>
          <w:rFonts w:ascii="Times New Roman" w:hAnsi="Times New Roman" w:cs="Times New Roman"/>
        </w:rPr>
        <w:t>D</w:t>
      </w:r>
      <w:r w:rsidRPr="00F27039">
        <w:rPr>
          <w:rFonts w:ascii="Times New Roman" w:hAnsi="Times New Roman" w:cs="Times New Roman"/>
        </w:rPr>
        <w:t>egree</w:t>
      </w:r>
      <w:r>
        <w:rPr>
          <w:rFonts w:ascii="Times New Roman" w:hAnsi="Times New Roman" w:cs="Times New Roman"/>
        </w:rPr>
        <w:t xml:space="preserve"> the following year in 2021</w:t>
      </w:r>
      <w:r w:rsidRPr="00F27039">
        <w:rPr>
          <w:rFonts w:ascii="Times New Roman" w:hAnsi="Times New Roman" w:cs="Times New Roman"/>
        </w:rPr>
        <w:t>. This formative experience prepared me for my pursuit of a University of Missouri comprehensive education. My studies at Mizzou are multidisciplinary, combining psychology, marketing, and architecture, which represents my dedication to a comprehensive understanding of several subjects.</w:t>
      </w:r>
    </w:p>
    <w:p w14:paraId="7C1EBB6F" w14:textId="4BDB7EE8" w:rsidR="009F7CE3" w:rsidRDefault="009F7CE3" w:rsidP="00361F55">
      <w:pPr>
        <w:spacing w:line="480" w:lineRule="auto"/>
        <w:ind w:firstLine="360"/>
        <w:rPr>
          <w:rFonts w:ascii="Times New Roman" w:hAnsi="Times New Roman" w:cs="Times New Roman"/>
        </w:rPr>
      </w:pPr>
      <w:r w:rsidRPr="009F7CE3">
        <w:rPr>
          <w:rFonts w:ascii="Times New Roman" w:hAnsi="Times New Roman" w:cs="Times New Roman"/>
        </w:rPr>
        <w:t>I was born and raised in New Haven, Missouri, where I also finished my high school and primary schooling. My commitment to academics was matched by my active participation in a variety of sports and groups during middle and high school. I graduated in 2020 and placed in the top 10 of my class.</w:t>
      </w:r>
    </w:p>
    <w:p w14:paraId="012EC524" w14:textId="2056A5A3" w:rsidR="00216374" w:rsidRPr="0045174E" w:rsidRDefault="009F7CE3" w:rsidP="00216374">
      <w:pPr>
        <w:spacing w:line="480" w:lineRule="auto"/>
        <w:ind w:firstLine="360"/>
        <w:rPr>
          <w:rFonts w:ascii="Times New Roman" w:hAnsi="Times New Roman" w:cs="Times New Roman"/>
        </w:rPr>
      </w:pPr>
      <w:r w:rsidRPr="009F7CE3">
        <w:rPr>
          <w:rFonts w:ascii="Times New Roman" w:hAnsi="Times New Roman" w:cs="Times New Roman"/>
        </w:rPr>
        <w:t>My involvement in sports, such as basketball, track and field, and volleyball, has developed a strong sense of discipline, perseverance, and collaboration. My participation in extracurricular organizations like Student Council, Family, Career</w:t>
      </w:r>
      <w:r w:rsidR="00481672">
        <w:rPr>
          <w:rFonts w:ascii="Times New Roman" w:hAnsi="Times New Roman" w:cs="Times New Roman"/>
        </w:rPr>
        <w:t>,</w:t>
      </w:r>
      <w:r w:rsidRPr="009F7CE3">
        <w:rPr>
          <w:rFonts w:ascii="Times New Roman" w:hAnsi="Times New Roman" w:cs="Times New Roman"/>
        </w:rPr>
        <w:t xml:space="preserve"> and Community Leaders of America, Future Business Leaders of America, and Fellowship of Christian Athletes has also helped me to develop a wide range of skills, from organizational and leadership skills to a dedication to community service.</w:t>
      </w:r>
      <w:r w:rsidR="00F27039">
        <w:rPr>
          <w:rFonts w:ascii="Times New Roman" w:hAnsi="Times New Roman" w:cs="Times New Roman"/>
        </w:rPr>
        <w:t xml:space="preserve"> </w:t>
      </w:r>
    </w:p>
    <w:p w14:paraId="6A10D2E8" w14:textId="5347DB9F" w:rsidR="00B9492D" w:rsidRDefault="00174D72" w:rsidP="00361F55">
      <w:pPr>
        <w:spacing w:line="480" w:lineRule="auto"/>
        <w:ind w:left="360"/>
        <w:rPr>
          <w:rFonts w:ascii="Times New Roman" w:hAnsi="Times New Roman" w:cs="Times New Roman"/>
          <w:b/>
          <w:bCs/>
        </w:rPr>
      </w:pPr>
      <w:r>
        <w:rPr>
          <w:rFonts w:ascii="Times New Roman" w:hAnsi="Times New Roman" w:cs="Times New Roman"/>
          <w:b/>
          <w:bCs/>
        </w:rPr>
        <w:br w:type="textWrapping" w:clear="all"/>
      </w:r>
    </w:p>
    <w:p w14:paraId="001B6E4F" w14:textId="77777777" w:rsidR="00481672" w:rsidRDefault="00481672" w:rsidP="00361F55">
      <w:pPr>
        <w:spacing w:line="480" w:lineRule="auto"/>
        <w:ind w:left="360"/>
        <w:rPr>
          <w:rFonts w:ascii="Times New Roman" w:hAnsi="Times New Roman" w:cs="Times New Roman"/>
          <w:b/>
          <w:bCs/>
        </w:rPr>
      </w:pPr>
    </w:p>
    <w:p w14:paraId="34A69154" w14:textId="77777777" w:rsidR="00481672" w:rsidRDefault="00481672" w:rsidP="00481672">
      <w:pPr>
        <w:spacing w:line="480" w:lineRule="auto"/>
        <w:rPr>
          <w:rFonts w:ascii="Times New Roman" w:hAnsi="Times New Roman" w:cs="Times New Roman"/>
          <w:b/>
          <w:bCs/>
        </w:rPr>
      </w:pPr>
    </w:p>
    <w:p w14:paraId="70861719" w14:textId="3F1D3D94" w:rsidR="00B9492D" w:rsidRDefault="00B9492D" w:rsidP="00361F55">
      <w:pPr>
        <w:spacing w:line="480" w:lineRule="auto"/>
        <w:rPr>
          <w:rFonts w:ascii="Times New Roman" w:hAnsi="Times New Roman" w:cs="Times New Roman"/>
          <w:b/>
          <w:bCs/>
        </w:rPr>
      </w:pPr>
      <w:r>
        <w:rPr>
          <w:rFonts w:ascii="Times New Roman" w:hAnsi="Times New Roman" w:cs="Times New Roman"/>
          <w:b/>
          <w:bCs/>
        </w:rPr>
        <w:lastRenderedPageBreak/>
        <w:t>Projects/ Experience Page:</w:t>
      </w:r>
    </w:p>
    <w:p w14:paraId="51279901" w14:textId="095A4BEF" w:rsidR="00B9492D" w:rsidRDefault="00F83D66" w:rsidP="00361F55">
      <w:pPr>
        <w:spacing w:line="480" w:lineRule="auto"/>
        <w:ind w:firstLine="360"/>
        <w:rPr>
          <w:rFonts w:ascii="Times New Roman" w:hAnsi="Times New Roman" w:cs="Times New Roman"/>
        </w:rPr>
      </w:pPr>
      <w:r>
        <w:rPr>
          <w:rFonts w:ascii="Times New Roman" w:hAnsi="Times New Roman" w:cs="Times New Roman"/>
        </w:rPr>
        <w:t xml:space="preserve">During my time of going to East Central College, I also worked for Gildehaus Construction, a local company in New Haven. </w:t>
      </w:r>
      <w:r w:rsidR="0037434A">
        <w:rPr>
          <w:rFonts w:ascii="Times New Roman" w:hAnsi="Times New Roman" w:cs="Times New Roman"/>
        </w:rPr>
        <w:t xml:space="preserve">I worked with Gildehaus Construction from September 2020 to August 2021. </w:t>
      </w:r>
      <w:r>
        <w:rPr>
          <w:rFonts w:ascii="Times New Roman" w:hAnsi="Times New Roman" w:cs="Times New Roman"/>
        </w:rPr>
        <w:t>Here I was considered as an office assistant.</w:t>
      </w:r>
      <w:r w:rsidR="00361F55">
        <w:rPr>
          <w:rFonts w:ascii="Times New Roman" w:hAnsi="Times New Roman" w:cs="Times New Roman"/>
        </w:rPr>
        <w:t xml:space="preserve"> This job taught me a lot about behind-the-scenes in construction and the business part of it. I had many different responsibilities working for this company.  Most regularly, I would organize customer files, prepare bills for subcontractors, </w:t>
      </w:r>
      <w:r w:rsidR="0037434A">
        <w:rPr>
          <w:rFonts w:ascii="Times New Roman" w:hAnsi="Times New Roman" w:cs="Times New Roman"/>
        </w:rPr>
        <w:t xml:space="preserve">and prepare customers’ invoices. Occasionally, I would have errands to do in town, which ranged anywhere from doing returns at Lowes, delivering supplies to job sites, and delivering employee paychecks. </w:t>
      </w:r>
    </w:p>
    <w:p w14:paraId="49B3314B" w14:textId="00AA73D7" w:rsidR="00481672" w:rsidRDefault="00481672" w:rsidP="00361F55">
      <w:pPr>
        <w:spacing w:line="480" w:lineRule="auto"/>
        <w:ind w:firstLine="360"/>
        <w:rPr>
          <w:rFonts w:ascii="Times New Roman" w:hAnsi="Times New Roman" w:cs="Times New Roman"/>
        </w:rPr>
      </w:pPr>
      <w:r>
        <w:rPr>
          <w:rFonts w:ascii="Times New Roman" w:hAnsi="Times New Roman" w:cs="Times New Roman"/>
        </w:rPr>
        <w:t>This job was beneficial for my understanding of the business.</w:t>
      </w:r>
      <w:r w:rsidR="00041FD8">
        <w:rPr>
          <w:rFonts w:ascii="Times New Roman" w:hAnsi="Times New Roman" w:cs="Times New Roman"/>
        </w:rPr>
        <w:t xml:space="preserve"> I had the opportunity to meet new people and enhance my organizational skills. </w:t>
      </w:r>
    </w:p>
    <w:p w14:paraId="36F939AE" w14:textId="405130B1" w:rsidR="00612AD3" w:rsidRDefault="00612AD3" w:rsidP="00361F55">
      <w:pPr>
        <w:spacing w:line="480" w:lineRule="auto"/>
        <w:ind w:firstLine="360"/>
        <w:rPr>
          <w:rFonts w:ascii="Times New Roman" w:hAnsi="Times New Roman" w:cs="Times New Roman"/>
        </w:rPr>
      </w:pPr>
      <w:r>
        <w:rPr>
          <w:rFonts w:ascii="Times New Roman" w:hAnsi="Times New Roman" w:cs="Times New Roman"/>
        </w:rPr>
        <w:t>I worked as a d</w:t>
      </w:r>
      <w:r w:rsidRPr="00612AD3">
        <w:rPr>
          <w:rFonts w:ascii="Times New Roman" w:hAnsi="Times New Roman" w:cs="Times New Roman"/>
        </w:rPr>
        <w:t>iligent lifeguard</w:t>
      </w:r>
      <w:r>
        <w:rPr>
          <w:rFonts w:ascii="Times New Roman" w:hAnsi="Times New Roman" w:cs="Times New Roman"/>
        </w:rPr>
        <w:t xml:space="preserve"> during the summers of </w:t>
      </w:r>
      <w:r w:rsidRPr="00612AD3">
        <w:rPr>
          <w:rFonts w:ascii="Times New Roman" w:hAnsi="Times New Roman" w:cs="Times New Roman"/>
        </w:rPr>
        <w:t xml:space="preserve">the years 2018, 2019, and 2021 at the New Haven Municipal Pool in New Haven, Missouri. Participated in frequent in-services to improve abilities, kept a close eye on assigned pool areas, gave visitors safety and happiness priority, and collaborated with a group of coworkers. </w:t>
      </w:r>
      <w:r>
        <w:rPr>
          <w:rFonts w:ascii="Times New Roman" w:hAnsi="Times New Roman" w:cs="Times New Roman"/>
        </w:rPr>
        <w:t xml:space="preserve">Each summer we would be audited a few times without our knowing and would have to perform a save. I was audited once each year and passed with exceeds each time. However, I couldn’t have passed without my team of co-workers. I also performed three real-life saves. This was stressful in the moment but greatly rewarding. </w:t>
      </w:r>
      <w:r w:rsidRPr="00612AD3">
        <w:rPr>
          <w:rFonts w:ascii="Times New Roman" w:hAnsi="Times New Roman" w:cs="Times New Roman"/>
        </w:rPr>
        <w:t>This experience made me more adept at handling stressful circumstances and reinforced the value of cooperation and open communication in a fast-paced setting.</w:t>
      </w:r>
    </w:p>
    <w:p w14:paraId="10A68890" w14:textId="1DAD169A" w:rsidR="00612AD3" w:rsidRDefault="00216374" w:rsidP="00361F55">
      <w:pPr>
        <w:spacing w:line="480" w:lineRule="auto"/>
        <w:ind w:firstLine="360"/>
        <w:rPr>
          <w:rFonts w:ascii="Times New Roman" w:hAnsi="Times New Roman" w:cs="Times New Roman"/>
        </w:rPr>
      </w:pPr>
      <w:r w:rsidRPr="00216374">
        <w:rPr>
          <w:rFonts w:ascii="Times New Roman" w:hAnsi="Times New Roman" w:cs="Times New Roman"/>
        </w:rPr>
        <w:t xml:space="preserve">Since June 2023, I have been a </w:t>
      </w:r>
      <w:r w:rsidR="000E44B5">
        <w:rPr>
          <w:rFonts w:ascii="Times New Roman" w:hAnsi="Times New Roman" w:cs="Times New Roman"/>
        </w:rPr>
        <w:t>T</w:t>
      </w:r>
      <w:r w:rsidRPr="00216374">
        <w:rPr>
          <w:rFonts w:ascii="Times New Roman" w:hAnsi="Times New Roman" w:cs="Times New Roman"/>
        </w:rPr>
        <w:t xml:space="preserve">asting Room Bartender at the Adam </w:t>
      </w:r>
      <w:proofErr w:type="spellStart"/>
      <w:r w:rsidRPr="00216374">
        <w:rPr>
          <w:rFonts w:ascii="Times New Roman" w:hAnsi="Times New Roman" w:cs="Times New Roman"/>
        </w:rPr>
        <w:t>Puchta</w:t>
      </w:r>
      <w:proofErr w:type="spellEnd"/>
      <w:r w:rsidRPr="00216374">
        <w:rPr>
          <w:rFonts w:ascii="Times New Roman" w:hAnsi="Times New Roman" w:cs="Times New Roman"/>
        </w:rPr>
        <w:t xml:space="preserve"> Winery in Herman, Missouri, and I have played a vital role in providing our visitors with an outstanding experience. Serving wine tastings and interacting with customers by telling them about the winery's rich history and variety of flavors is one of the main responsibilities.</w:t>
      </w:r>
      <w:r w:rsidR="000E44B5">
        <w:rPr>
          <w:rFonts w:ascii="Times New Roman" w:hAnsi="Times New Roman" w:cs="Times New Roman"/>
        </w:rPr>
        <w:t xml:space="preserve"> </w:t>
      </w:r>
    </w:p>
    <w:p w14:paraId="3A3AD501" w14:textId="77777777" w:rsidR="00F83D66" w:rsidRDefault="00F83D66" w:rsidP="00361F55">
      <w:pPr>
        <w:spacing w:line="480" w:lineRule="auto"/>
        <w:ind w:left="360"/>
        <w:rPr>
          <w:rFonts w:ascii="Times New Roman" w:hAnsi="Times New Roman" w:cs="Times New Roman"/>
        </w:rPr>
      </w:pPr>
    </w:p>
    <w:p w14:paraId="6FB2D463" w14:textId="77777777" w:rsidR="00F83D66" w:rsidRPr="00F83D66" w:rsidRDefault="00F83D66" w:rsidP="00361F55">
      <w:pPr>
        <w:spacing w:line="480" w:lineRule="auto"/>
        <w:ind w:left="360"/>
        <w:rPr>
          <w:rFonts w:ascii="Times New Roman" w:hAnsi="Times New Roman" w:cs="Times New Roman"/>
        </w:rPr>
      </w:pPr>
    </w:p>
    <w:p w14:paraId="0FDE3D6A" w14:textId="77777777" w:rsidR="00D12BE8" w:rsidRDefault="00D12BE8" w:rsidP="00044016">
      <w:pPr>
        <w:spacing w:line="480" w:lineRule="auto"/>
        <w:rPr>
          <w:rFonts w:ascii="Times New Roman" w:hAnsi="Times New Roman" w:cs="Times New Roman"/>
          <w:b/>
          <w:bCs/>
        </w:rPr>
      </w:pPr>
    </w:p>
    <w:p w14:paraId="7AD37B4A" w14:textId="46ADAD4D" w:rsidR="00B9492D" w:rsidRDefault="00B9492D" w:rsidP="00361F55">
      <w:pPr>
        <w:spacing w:line="480" w:lineRule="auto"/>
        <w:ind w:left="360"/>
        <w:rPr>
          <w:rFonts w:ascii="Times New Roman" w:hAnsi="Times New Roman" w:cs="Times New Roman"/>
          <w:b/>
          <w:bCs/>
        </w:rPr>
      </w:pPr>
      <w:r>
        <w:rPr>
          <w:rFonts w:ascii="Times New Roman" w:hAnsi="Times New Roman" w:cs="Times New Roman"/>
          <w:b/>
          <w:bCs/>
        </w:rPr>
        <w:t>Personal Reflection/ Teaching Philosophy:</w:t>
      </w:r>
    </w:p>
    <w:p w14:paraId="019F3F11" w14:textId="2B0A55FE" w:rsidR="00D12BE8" w:rsidRDefault="00044016" w:rsidP="00D12BE8">
      <w:pPr>
        <w:spacing w:line="480" w:lineRule="auto"/>
        <w:ind w:left="360" w:firstLine="360"/>
        <w:rPr>
          <w:rFonts w:ascii="Times New Roman" w:hAnsi="Times New Roman" w:cs="Times New Roman"/>
        </w:rPr>
      </w:pPr>
      <w:r>
        <w:rPr>
          <w:rFonts w:ascii="Times New Roman" w:hAnsi="Times New Roman" w:cs="Times New Roman"/>
        </w:rPr>
        <w:t xml:space="preserve">Reflecting on my many jobs I am overall thankful for all of them. They have all shaped me into the person I am today, and I benefited from each of them. As I move on to my professional career, I hope to use all the skills learned from school and work to ensure that I am successful. </w:t>
      </w:r>
    </w:p>
    <w:p w14:paraId="52D13987" w14:textId="3E4F41E2" w:rsidR="00D12BE8" w:rsidRDefault="00D12BE8" w:rsidP="00D12BE8">
      <w:pPr>
        <w:spacing w:line="480" w:lineRule="auto"/>
        <w:ind w:left="360" w:firstLine="360"/>
        <w:rPr>
          <w:rFonts w:ascii="Times New Roman" w:hAnsi="Times New Roman" w:cs="Times New Roman"/>
        </w:rPr>
      </w:pPr>
      <w:r w:rsidRPr="00D12BE8">
        <w:rPr>
          <w:rFonts w:ascii="Times New Roman" w:hAnsi="Times New Roman" w:cs="Times New Roman"/>
        </w:rPr>
        <w:t>When I think back on my time working as an office assistant, I can really say that this position gave me a strong understanding of how closely related administrative work and on-site operations are. It included more than just paperwork; it involved actively participating in the projects, serving as a trustworthy link in the chain of events, and realizing the value of accuracy and efficiency in the construction sector.</w:t>
      </w:r>
    </w:p>
    <w:p w14:paraId="02D26AED" w14:textId="5404AF98" w:rsidR="00B9492D" w:rsidRDefault="00D12BE8" w:rsidP="00D12BE8">
      <w:pPr>
        <w:spacing w:line="480" w:lineRule="auto"/>
        <w:ind w:left="360" w:firstLine="360"/>
        <w:rPr>
          <w:rFonts w:ascii="Times New Roman" w:hAnsi="Times New Roman" w:cs="Times New Roman"/>
        </w:rPr>
      </w:pPr>
      <w:r w:rsidRPr="00D12BE8">
        <w:rPr>
          <w:rFonts w:ascii="Times New Roman" w:hAnsi="Times New Roman" w:cs="Times New Roman"/>
        </w:rPr>
        <w:t>It's clear to me now that my job as a lifeguard involved more than simply keeping people safe—it also involved building a community in which everyone felt safe, taken care of, and free to enjoy their time at the pool. This experience has improved my practical skills and taught me the value of hard effort, empathy, and collaboration in any professional environment.</w:t>
      </w:r>
    </w:p>
    <w:p w14:paraId="47182E6A" w14:textId="0DA319DC" w:rsidR="000E44B5" w:rsidRPr="00D12BE8" w:rsidRDefault="000E44B5" w:rsidP="00D12BE8">
      <w:pPr>
        <w:spacing w:line="480" w:lineRule="auto"/>
        <w:ind w:left="360" w:firstLine="360"/>
        <w:rPr>
          <w:rFonts w:ascii="Times New Roman" w:hAnsi="Times New Roman" w:cs="Times New Roman"/>
        </w:rPr>
      </w:pPr>
      <w:r>
        <w:rPr>
          <w:rFonts w:ascii="Times New Roman" w:hAnsi="Times New Roman" w:cs="Times New Roman"/>
        </w:rPr>
        <w:t xml:space="preserve">My job as a Tasting Room Bartender has helped me come out of my shell. Growing up I have always been sort of shy, but this job has put me in situations that have pushed me out of my comfort zone. I have really enjoyed this job and am grateful for the opportunities it has </w:t>
      </w:r>
      <w:proofErr w:type="gramStart"/>
      <w:r>
        <w:rPr>
          <w:rFonts w:ascii="Times New Roman" w:hAnsi="Times New Roman" w:cs="Times New Roman"/>
        </w:rPr>
        <w:t>opened up</w:t>
      </w:r>
      <w:proofErr w:type="gramEnd"/>
      <w:r>
        <w:rPr>
          <w:rFonts w:ascii="Times New Roman" w:hAnsi="Times New Roman" w:cs="Times New Roman"/>
        </w:rPr>
        <w:t xml:space="preserve"> for me.</w:t>
      </w:r>
      <w:r w:rsidR="006631A5">
        <w:rPr>
          <w:rFonts w:ascii="Times New Roman" w:hAnsi="Times New Roman" w:cs="Times New Roman"/>
        </w:rPr>
        <w:t xml:space="preserve"> I continue to help out here on the weekends because I love the atmosphere and meeting new people. </w:t>
      </w:r>
      <w:r>
        <w:rPr>
          <w:rFonts w:ascii="Times New Roman" w:hAnsi="Times New Roman" w:cs="Times New Roman"/>
        </w:rPr>
        <w:t xml:space="preserve"> </w:t>
      </w:r>
    </w:p>
    <w:p w14:paraId="4A0005CD" w14:textId="0E278AB3" w:rsidR="00B9492D" w:rsidRPr="00B9492D" w:rsidRDefault="00B9492D" w:rsidP="00361F55">
      <w:pPr>
        <w:spacing w:line="480" w:lineRule="auto"/>
        <w:ind w:left="360"/>
        <w:rPr>
          <w:rFonts w:ascii="Times New Roman" w:hAnsi="Times New Roman" w:cs="Times New Roman"/>
          <w:b/>
          <w:bCs/>
        </w:rPr>
      </w:pPr>
      <w:r>
        <w:rPr>
          <w:rFonts w:ascii="Times New Roman" w:hAnsi="Times New Roman" w:cs="Times New Roman"/>
          <w:b/>
          <w:bCs/>
        </w:rPr>
        <w:t xml:space="preserve">Contact Page: </w:t>
      </w:r>
    </w:p>
    <w:sectPr w:rsidR="00B9492D" w:rsidRPr="00B9492D" w:rsidSect="001F53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C3884"/>
    <w:multiLevelType w:val="hybridMultilevel"/>
    <w:tmpl w:val="9B4E8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96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91"/>
    <w:rsid w:val="00041FD8"/>
    <w:rsid w:val="00044016"/>
    <w:rsid w:val="0007728A"/>
    <w:rsid w:val="000E44B5"/>
    <w:rsid w:val="00107A7D"/>
    <w:rsid w:val="00174D72"/>
    <w:rsid w:val="001F532D"/>
    <w:rsid w:val="00216374"/>
    <w:rsid w:val="00244494"/>
    <w:rsid w:val="00361F55"/>
    <w:rsid w:val="0037434A"/>
    <w:rsid w:val="0045174E"/>
    <w:rsid w:val="004743CB"/>
    <w:rsid w:val="00481672"/>
    <w:rsid w:val="00574F91"/>
    <w:rsid w:val="00612AD3"/>
    <w:rsid w:val="006631A5"/>
    <w:rsid w:val="006A13A0"/>
    <w:rsid w:val="00812C9C"/>
    <w:rsid w:val="008E4DD8"/>
    <w:rsid w:val="009F7CE3"/>
    <w:rsid w:val="00B9492D"/>
    <w:rsid w:val="00D12BE8"/>
    <w:rsid w:val="00F27039"/>
    <w:rsid w:val="00F8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9095"/>
  <w15:chartTrackingRefBased/>
  <w15:docId w15:val="{B5C3F539-CE8F-A640-BD35-5BC1FF8F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F91"/>
    <w:rPr>
      <w:rFonts w:eastAsiaTheme="majorEastAsia" w:cstheme="majorBidi"/>
      <w:color w:val="272727" w:themeColor="text1" w:themeTint="D8"/>
    </w:rPr>
  </w:style>
  <w:style w:type="paragraph" w:styleId="Title">
    <w:name w:val="Title"/>
    <w:basedOn w:val="Normal"/>
    <w:next w:val="Normal"/>
    <w:link w:val="TitleChar"/>
    <w:uiPriority w:val="10"/>
    <w:qFormat/>
    <w:rsid w:val="00574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F91"/>
    <w:pPr>
      <w:spacing w:before="160"/>
      <w:jc w:val="center"/>
    </w:pPr>
    <w:rPr>
      <w:i/>
      <w:iCs/>
      <w:color w:val="404040" w:themeColor="text1" w:themeTint="BF"/>
    </w:rPr>
  </w:style>
  <w:style w:type="character" w:customStyle="1" w:styleId="QuoteChar">
    <w:name w:val="Quote Char"/>
    <w:basedOn w:val="DefaultParagraphFont"/>
    <w:link w:val="Quote"/>
    <w:uiPriority w:val="29"/>
    <w:rsid w:val="00574F91"/>
    <w:rPr>
      <w:i/>
      <w:iCs/>
      <w:color w:val="404040" w:themeColor="text1" w:themeTint="BF"/>
    </w:rPr>
  </w:style>
  <w:style w:type="paragraph" w:styleId="ListParagraph">
    <w:name w:val="List Paragraph"/>
    <w:basedOn w:val="Normal"/>
    <w:uiPriority w:val="34"/>
    <w:qFormat/>
    <w:rsid w:val="00574F91"/>
    <w:pPr>
      <w:ind w:left="720"/>
      <w:contextualSpacing/>
    </w:pPr>
  </w:style>
  <w:style w:type="character" w:styleId="IntenseEmphasis">
    <w:name w:val="Intense Emphasis"/>
    <w:basedOn w:val="DefaultParagraphFont"/>
    <w:uiPriority w:val="21"/>
    <w:qFormat/>
    <w:rsid w:val="00574F91"/>
    <w:rPr>
      <w:i/>
      <w:iCs/>
      <w:color w:val="0F4761" w:themeColor="accent1" w:themeShade="BF"/>
    </w:rPr>
  </w:style>
  <w:style w:type="paragraph" w:styleId="IntenseQuote">
    <w:name w:val="Intense Quote"/>
    <w:basedOn w:val="Normal"/>
    <w:next w:val="Normal"/>
    <w:link w:val="IntenseQuoteChar"/>
    <w:uiPriority w:val="30"/>
    <w:qFormat/>
    <w:rsid w:val="00574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F91"/>
    <w:rPr>
      <w:i/>
      <w:iCs/>
      <w:color w:val="0F4761" w:themeColor="accent1" w:themeShade="BF"/>
    </w:rPr>
  </w:style>
  <w:style w:type="character" w:styleId="IntenseReference">
    <w:name w:val="Intense Reference"/>
    <w:basedOn w:val="DefaultParagraphFont"/>
    <w:uiPriority w:val="32"/>
    <w:qFormat/>
    <w:rsid w:val="00574F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Morgan L. (MU-Student)</dc:creator>
  <cp:keywords/>
  <dc:description/>
  <cp:lastModifiedBy>Branson, Morgan L. (MU-Student)</cp:lastModifiedBy>
  <cp:revision>2</cp:revision>
  <dcterms:created xsi:type="dcterms:W3CDTF">2024-01-25T01:00:00Z</dcterms:created>
  <dcterms:modified xsi:type="dcterms:W3CDTF">2024-02-01T20:05:00Z</dcterms:modified>
</cp:coreProperties>
</file>