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8EC4" w14:textId="77777777" w:rsidR="00644ED5" w:rsidRDefault="00644ED5" w:rsidP="00644ED5">
      <w:pPr>
        <w:pStyle w:val="NoSpacing"/>
      </w:pPr>
      <w:r>
        <w:t>Name: Morgan Gere</w:t>
      </w:r>
    </w:p>
    <w:p w14:paraId="4ED9DEDA" w14:textId="25DAC302" w:rsidR="00644ED5" w:rsidRDefault="00644ED5" w:rsidP="00644ED5">
      <w:pPr>
        <w:pStyle w:val="NoSpacing"/>
      </w:pPr>
      <w:r>
        <w:t>Course:</w:t>
      </w:r>
      <w:r w:rsidR="007A5FC0">
        <w:t xml:space="preserve"> </w:t>
      </w:r>
      <w:r>
        <w:t xml:space="preserve">IST </w:t>
      </w:r>
      <w:r w:rsidR="007A5FC0">
        <w:t>736</w:t>
      </w:r>
      <w:r>
        <w:t xml:space="preserve">- </w:t>
      </w:r>
      <w:r w:rsidR="007A5FC0">
        <w:t>Text Mining</w:t>
      </w:r>
    </w:p>
    <w:p w14:paraId="20F18271" w14:textId="1A3368CA" w:rsidR="00644ED5" w:rsidRDefault="00644ED5" w:rsidP="00644ED5">
      <w:pPr>
        <w:pStyle w:val="NoSpacing"/>
      </w:pPr>
      <w:r>
        <w:t xml:space="preserve">Date: </w:t>
      </w:r>
      <w:r w:rsidR="002E17C3">
        <w:t>4</w:t>
      </w:r>
      <w:r>
        <w:t>/</w:t>
      </w:r>
      <w:r w:rsidR="002E17C3">
        <w:t>11</w:t>
      </w:r>
      <w:r>
        <w:t>/2022</w:t>
      </w:r>
    </w:p>
    <w:p w14:paraId="6C25F999" w14:textId="77777777" w:rsidR="00644ED5" w:rsidRDefault="00644ED5" w:rsidP="00644ED5">
      <w:pPr>
        <w:pStyle w:val="NoSpacing"/>
      </w:pPr>
    </w:p>
    <w:p w14:paraId="07E5468A" w14:textId="72410A4C" w:rsidR="00644ED5" w:rsidRPr="00D13264" w:rsidRDefault="007A5FC0" w:rsidP="00644ED5">
      <w:pPr>
        <w:pStyle w:val="NoSpacing"/>
        <w:jc w:val="center"/>
        <w:rPr>
          <w:u w:val="single"/>
        </w:rPr>
      </w:pPr>
      <w:r>
        <w:rPr>
          <w:u w:val="single"/>
        </w:rPr>
        <w:t>Homework #1 Sentiment Analysis comparison</w:t>
      </w:r>
    </w:p>
    <w:p w14:paraId="01CFDB9A" w14:textId="77777777" w:rsidR="00644ED5" w:rsidRDefault="00644ED5" w:rsidP="00644ED5"/>
    <w:p w14:paraId="1E2850A7" w14:textId="77777777" w:rsidR="00644ED5" w:rsidRDefault="00644ED5" w:rsidP="00644ED5"/>
    <w:p w14:paraId="0BAAE8DF" w14:textId="77777777" w:rsidR="00644ED5" w:rsidRDefault="00644ED5" w:rsidP="00644ED5">
      <w:pPr>
        <w:rPr>
          <w:b/>
          <w:bCs/>
        </w:rPr>
      </w:pPr>
      <w:r w:rsidRPr="0067300A">
        <w:rPr>
          <w:b/>
          <w:bCs/>
        </w:rPr>
        <w:t>Introduction</w:t>
      </w:r>
    </w:p>
    <w:p w14:paraId="0DF56054" w14:textId="66E91DFD" w:rsidR="007A5FC0" w:rsidRDefault="007A5FC0" w:rsidP="00644ED5">
      <w:pPr>
        <w:rPr>
          <w:color w:val="303336"/>
          <w:spacing w:val="3"/>
          <w:shd w:val="clear" w:color="auto" w:fill="FFFFFF"/>
        </w:rPr>
      </w:pPr>
      <w:r>
        <w:rPr>
          <w:b/>
          <w:bCs/>
        </w:rPr>
        <w:tab/>
      </w:r>
      <w:r w:rsidR="00832B78">
        <w:t>At this point in our history, it is safe to assume most people have heard of or even know a little about artificial intelligence</w:t>
      </w:r>
      <w:r w:rsidR="00F42E33">
        <w:t xml:space="preserve"> (AI)</w:t>
      </w:r>
      <w:r w:rsidR="00832B78">
        <w:t xml:space="preserve">.  For anyone </w:t>
      </w:r>
      <w:r w:rsidR="00B03129">
        <w:t>that doesn’t know or just so we can clarify exactly what we are discussing</w:t>
      </w:r>
      <w:r w:rsidR="005536D6">
        <w:t>,</w:t>
      </w:r>
      <w:r w:rsidR="00D22206">
        <w:t xml:space="preserve"> Merriam</w:t>
      </w:r>
      <w:r w:rsidR="00B15DB9">
        <w:t>-webster defines artificial intelligence in two ways 1</w:t>
      </w:r>
      <w:proofErr w:type="gramStart"/>
      <w:r w:rsidR="004E1F58">
        <w:t>) ”A</w:t>
      </w:r>
      <w:proofErr w:type="gramEnd"/>
      <w:r w:rsidR="00B15DB9" w:rsidRPr="00C829F6">
        <w:rPr>
          <w:color w:val="303336"/>
          <w:spacing w:val="3"/>
          <w:shd w:val="clear" w:color="auto" w:fill="FFFFFF"/>
        </w:rPr>
        <w:t xml:space="preserve"> branch of computer science dealing with the simulation of intelligent behavior in computers</w:t>
      </w:r>
      <w:r w:rsidR="00B15DB9" w:rsidRPr="00C829F6">
        <w:rPr>
          <w:color w:val="303336"/>
          <w:spacing w:val="3"/>
          <w:shd w:val="clear" w:color="auto" w:fill="FFFFFF"/>
        </w:rPr>
        <w:t>” and 2</w:t>
      </w:r>
      <w:r w:rsidR="00AB5BD7">
        <w:rPr>
          <w:color w:val="303336"/>
          <w:spacing w:val="3"/>
          <w:shd w:val="clear" w:color="auto" w:fill="FFFFFF"/>
        </w:rPr>
        <w:t>)</w:t>
      </w:r>
      <w:r w:rsidR="00B15DB9" w:rsidRPr="00C829F6">
        <w:rPr>
          <w:color w:val="303336"/>
          <w:spacing w:val="3"/>
          <w:shd w:val="clear" w:color="auto" w:fill="FFFFFF"/>
        </w:rPr>
        <w:t xml:space="preserve"> “</w:t>
      </w:r>
      <w:r w:rsidR="00E85EEB" w:rsidRPr="00C829F6">
        <w:rPr>
          <w:color w:val="303336"/>
          <w:spacing w:val="3"/>
          <w:shd w:val="clear" w:color="auto" w:fill="FFFFFF"/>
        </w:rPr>
        <w:t>the capability of a machine to imitate intelligent human behavior</w:t>
      </w:r>
      <w:r w:rsidR="00E85EEB" w:rsidRPr="00C829F6">
        <w:rPr>
          <w:color w:val="303336"/>
          <w:spacing w:val="3"/>
          <w:shd w:val="clear" w:color="auto" w:fill="FFFFFF"/>
        </w:rPr>
        <w:t>”</w:t>
      </w:r>
      <w:r w:rsidR="005536D6">
        <w:rPr>
          <w:color w:val="303336"/>
          <w:spacing w:val="3"/>
          <w:shd w:val="clear" w:color="auto" w:fill="FFFFFF"/>
        </w:rPr>
        <w:t xml:space="preserve"> </w:t>
      </w:r>
      <w:r w:rsidR="00AB5BD7">
        <w:rPr>
          <w:color w:val="303336"/>
          <w:spacing w:val="3"/>
          <w:shd w:val="clear" w:color="auto" w:fill="FFFFFF"/>
        </w:rPr>
        <w:t>(</w:t>
      </w:r>
      <w:r w:rsidR="00AB5BD7">
        <w:t>Merriam-Webster</w:t>
      </w:r>
      <w:r w:rsidR="00AB5BD7">
        <w:t>)</w:t>
      </w:r>
      <w:r w:rsidR="005536D6">
        <w:t>.</w:t>
      </w:r>
      <w:r w:rsidR="00E85EEB" w:rsidRPr="00C829F6">
        <w:rPr>
          <w:color w:val="303336"/>
          <w:spacing w:val="3"/>
          <w:shd w:val="clear" w:color="auto" w:fill="FFFFFF"/>
        </w:rPr>
        <w:t xml:space="preserve">  </w:t>
      </w:r>
      <w:r w:rsidR="007C32A8">
        <w:rPr>
          <w:color w:val="303336"/>
          <w:spacing w:val="3"/>
          <w:shd w:val="clear" w:color="auto" w:fill="FFFFFF"/>
        </w:rPr>
        <w:t>Based on my interactions with people and talking about AI I would expect that people are divided on how t</w:t>
      </w:r>
      <w:r w:rsidR="005536D6">
        <w:rPr>
          <w:color w:val="303336"/>
          <w:spacing w:val="3"/>
          <w:shd w:val="clear" w:color="auto" w:fill="FFFFFF"/>
        </w:rPr>
        <w:t>hey</w:t>
      </w:r>
      <w:r w:rsidR="007C32A8">
        <w:rPr>
          <w:color w:val="303336"/>
          <w:spacing w:val="3"/>
          <w:shd w:val="clear" w:color="auto" w:fill="FFFFFF"/>
        </w:rPr>
        <w:t xml:space="preserve"> feel about AI.  </w:t>
      </w:r>
    </w:p>
    <w:p w14:paraId="09BEF9EF" w14:textId="6B47DAFE" w:rsidR="007C32A8" w:rsidRPr="007A5FC0" w:rsidRDefault="007C32A8" w:rsidP="00644ED5">
      <w:r>
        <w:rPr>
          <w:color w:val="303336"/>
          <w:spacing w:val="3"/>
          <w:shd w:val="clear" w:color="auto" w:fill="FFFFFF"/>
        </w:rPr>
        <w:tab/>
      </w:r>
      <w:r w:rsidR="005536D6">
        <w:rPr>
          <w:color w:val="303336"/>
          <w:spacing w:val="3"/>
          <w:shd w:val="clear" w:color="auto" w:fill="FFFFFF"/>
        </w:rPr>
        <w:t xml:space="preserve">To test and see </w:t>
      </w:r>
      <w:r w:rsidR="00B722CC">
        <w:rPr>
          <w:color w:val="303336"/>
          <w:spacing w:val="3"/>
          <w:shd w:val="clear" w:color="auto" w:fill="FFFFFF"/>
        </w:rPr>
        <w:t>what the public sentiment</w:t>
      </w:r>
      <w:r w:rsidR="005536D6">
        <w:rPr>
          <w:color w:val="303336"/>
          <w:spacing w:val="3"/>
          <w:shd w:val="clear" w:color="auto" w:fill="FFFFFF"/>
        </w:rPr>
        <w:t xml:space="preserve"> about AI</w:t>
      </w:r>
      <w:r w:rsidR="00B722CC">
        <w:rPr>
          <w:color w:val="303336"/>
          <w:spacing w:val="3"/>
          <w:shd w:val="clear" w:color="auto" w:fill="FFFFFF"/>
        </w:rPr>
        <w:t xml:space="preserve"> is,</w:t>
      </w:r>
      <w:r w:rsidR="005536D6">
        <w:rPr>
          <w:color w:val="303336"/>
          <w:spacing w:val="3"/>
          <w:shd w:val="clear" w:color="auto" w:fill="FFFFFF"/>
        </w:rPr>
        <w:t xml:space="preserve"> two sentiment analysis programs will be used to score </w:t>
      </w:r>
      <w:r w:rsidR="00E74326">
        <w:rPr>
          <w:color w:val="303336"/>
          <w:spacing w:val="3"/>
          <w:shd w:val="clear" w:color="auto" w:fill="FFFFFF"/>
        </w:rPr>
        <w:t>tweets collected that pertain to AI.</w:t>
      </w:r>
      <w:r w:rsidR="004B3028">
        <w:rPr>
          <w:color w:val="303336"/>
          <w:spacing w:val="3"/>
          <w:shd w:val="clear" w:color="auto" w:fill="FFFFFF"/>
        </w:rPr>
        <w:t xml:space="preserve"> </w:t>
      </w:r>
      <w:r w:rsidR="00E74326">
        <w:rPr>
          <w:color w:val="303336"/>
          <w:spacing w:val="3"/>
          <w:shd w:val="clear" w:color="auto" w:fill="FFFFFF"/>
        </w:rPr>
        <w:t xml:space="preserve">  The two packages will be VADER and Flair.  </w:t>
      </w:r>
      <w:r w:rsidR="00D8522A">
        <w:rPr>
          <w:color w:val="303336"/>
          <w:spacing w:val="3"/>
          <w:shd w:val="clear" w:color="auto" w:fill="FFFFFF"/>
        </w:rPr>
        <w:t>Both are pretrained</w:t>
      </w:r>
      <w:r w:rsidR="00D43C33">
        <w:rPr>
          <w:color w:val="303336"/>
          <w:spacing w:val="3"/>
          <w:shd w:val="clear" w:color="auto" w:fill="FFFFFF"/>
        </w:rPr>
        <w:t xml:space="preserve"> sentiment analysis models.  VADER uses predetermined lexicon of words to assign specific words a score (positive, </w:t>
      </w:r>
      <w:r w:rsidR="00F2165A">
        <w:rPr>
          <w:color w:val="303336"/>
          <w:spacing w:val="3"/>
          <w:shd w:val="clear" w:color="auto" w:fill="FFFFFF"/>
        </w:rPr>
        <w:t>negative,</w:t>
      </w:r>
      <w:r w:rsidR="00D43C33">
        <w:rPr>
          <w:color w:val="303336"/>
          <w:spacing w:val="3"/>
          <w:shd w:val="clear" w:color="auto" w:fill="FFFFFF"/>
        </w:rPr>
        <w:t xml:space="preserve"> or neutral) and then compounds the scores to find an overall score</w:t>
      </w:r>
      <w:r w:rsidR="00F2165A">
        <w:rPr>
          <w:color w:val="303336"/>
          <w:spacing w:val="3"/>
          <w:shd w:val="clear" w:color="auto" w:fill="FFFFFF"/>
        </w:rPr>
        <w:t xml:space="preserve"> (</w:t>
      </w:r>
      <w:proofErr w:type="spellStart"/>
      <w:r w:rsidR="00F2165A">
        <w:t>Shahul</w:t>
      </w:r>
      <w:proofErr w:type="spellEnd"/>
      <w:r w:rsidR="00F2165A">
        <w:t xml:space="preserve"> ES</w:t>
      </w:r>
      <w:r w:rsidR="00F2165A">
        <w:t>).</w:t>
      </w:r>
      <w:r w:rsidR="003E7AD3">
        <w:rPr>
          <w:color w:val="303336"/>
          <w:spacing w:val="3"/>
          <w:shd w:val="clear" w:color="auto" w:fill="FFFFFF"/>
        </w:rPr>
        <w:t xml:space="preserve"> </w:t>
      </w:r>
      <w:r w:rsidR="00D43C33">
        <w:rPr>
          <w:color w:val="303336"/>
          <w:spacing w:val="3"/>
          <w:shd w:val="clear" w:color="auto" w:fill="FFFFFF"/>
        </w:rPr>
        <w:t xml:space="preserve">Flair is a </w:t>
      </w:r>
      <w:r w:rsidR="00F2165A">
        <w:rPr>
          <w:color w:val="303336"/>
          <w:spacing w:val="3"/>
          <w:shd w:val="clear" w:color="auto" w:fill="FFFFFF"/>
        </w:rPr>
        <w:t xml:space="preserve">trained off </w:t>
      </w:r>
      <w:r w:rsidR="00EE0E6A">
        <w:rPr>
          <w:color w:val="303336"/>
          <w:spacing w:val="3"/>
          <w:shd w:val="clear" w:color="auto" w:fill="FFFFFF"/>
        </w:rPr>
        <w:t xml:space="preserve">IMDB </w:t>
      </w:r>
      <w:r w:rsidR="00BC3083">
        <w:rPr>
          <w:color w:val="303336"/>
          <w:spacing w:val="3"/>
          <w:shd w:val="clear" w:color="auto" w:fill="FFFFFF"/>
        </w:rPr>
        <w:t>dataset and</w:t>
      </w:r>
      <w:r w:rsidR="00B10FFB">
        <w:rPr>
          <w:color w:val="303336"/>
          <w:spacing w:val="3"/>
          <w:shd w:val="clear" w:color="auto" w:fill="FFFFFF"/>
        </w:rPr>
        <w:t xml:space="preserve"> gives a score and a value stating if the score is positive or negative</w:t>
      </w:r>
      <w:r w:rsidR="00EE0E6A">
        <w:rPr>
          <w:color w:val="303336"/>
          <w:spacing w:val="3"/>
          <w:shd w:val="clear" w:color="auto" w:fill="FFFFFF"/>
        </w:rPr>
        <w:t xml:space="preserve"> </w:t>
      </w:r>
      <w:r w:rsidR="00EE0E6A">
        <w:rPr>
          <w:color w:val="303336"/>
          <w:spacing w:val="3"/>
          <w:shd w:val="clear" w:color="auto" w:fill="FFFFFF"/>
        </w:rPr>
        <w:t>(</w:t>
      </w:r>
      <w:proofErr w:type="spellStart"/>
      <w:r w:rsidR="00EE0E6A">
        <w:t>Shahul</w:t>
      </w:r>
      <w:proofErr w:type="spellEnd"/>
      <w:r w:rsidR="00EE0E6A">
        <w:t xml:space="preserve"> ES)</w:t>
      </w:r>
      <w:r w:rsidR="00EE0E6A">
        <w:rPr>
          <w:color w:val="303336"/>
          <w:spacing w:val="3"/>
          <w:shd w:val="clear" w:color="auto" w:fill="FFFFFF"/>
        </w:rPr>
        <w:t>.</w:t>
      </w:r>
    </w:p>
    <w:p w14:paraId="3E3030B6" w14:textId="77777777" w:rsidR="007A5FC0" w:rsidRDefault="007A5FC0" w:rsidP="00644ED5">
      <w:pPr>
        <w:rPr>
          <w:b/>
          <w:bCs/>
        </w:rPr>
      </w:pPr>
    </w:p>
    <w:p w14:paraId="232BEC9F" w14:textId="5BC52930" w:rsidR="007A5FC0" w:rsidRDefault="007A5FC0" w:rsidP="00644ED5">
      <w:r>
        <w:rPr>
          <w:b/>
          <w:bCs/>
        </w:rPr>
        <w:t>Method</w:t>
      </w:r>
    </w:p>
    <w:p w14:paraId="62D80381" w14:textId="7989F0CE" w:rsidR="004B3028" w:rsidRDefault="004B3028" w:rsidP="00644ED5">
      <w:r>
        <w:tab/>
      </w:r>
      <w:proofErr w:type="spellStart"/>
      <w:r w:rsidR="00FB2F5F">
        <w:t>Snscrape</w:t>
      </w:r>
      <w:proofErr w:type="spellEnd"/>
      <w:r w:rsidR="00FB2F5F">
        <w:t xml:space="preserve"> was used to collect tweets from twitter.  1001 tweets were </w:t>
      </w:r>
      <w:r w:rsidR="00956DDC">
        <w:t>collected,</w:t>
      </w:r>
      <w:r w:rsidR="00FB2F5F">
        <w:t xml:space="preserve"> and the contents of the </w:t>
      </w:r>
      <w:r w:rsidR="0064449E">
        <w:t xml:space="preserve">tweet were placed into a list.  </w:t>
      </w:r>
      <w:proofErr w:type="spellStart"/>
      <w:r w:rsidR="0064449E">
        <w:t>Snscrape</w:t>
      </w:r>
      <w:proofErr w:type="spellEnd"/>
      <w:r w:rsidR="0064449E">
        <w:t xml:space="preserve"> collected tweets that had “Artificial Intelligence” in</w:t>
      </w:r>
      <w:r w:rsidR="00AF1C96">
        <w:t xml:space="preserve"> the tweet themselves.  This is a random sampling of the </w:t>
      </w:r>
      <w:r w:rsidR="00606F01">
        <w:t xml:space="preserve">latest </w:t>
      </w:r>
      <w:r w:rsidR="00AF1C96">
        <w:t xml:space="preserve">available tweets pertaining to AI.  This is a small sample size but should give us </w:t>
      </w:r>
      <w:r w:rsidR="00956DDC">
        <w:t>some</w:t>
      </w:r>
      <w:r w:rsidR="008E542A">
        <w:t xml:space="preserve"> insight into the sentiment analysis packages as well as a</w:t>
      </w:r>
      <w:r w:rsidR="00B10FFB">
        <w:t>n</w:t>
      </w:r>
      <w:r w:rsidR="008E542A">
        <w:t xml:space="preserve"> idea of the </w:t>
      </w:r>
      <w:r w:rsidR="00B10FFB">
        <w:t xml:space="preserve">public </w:t>
      </w:r>
      <w:r w:rsidR="008E542A">
        <w:t>sentiment of AI</w:t>
      </w:r>
      <w:r w:rsidR="00B10FFB">
        <w:t>.</w:t>
      </w:r>
      <w:r w:rsidR="00606F01">
        <w:t xml:space="preserve">  A larger sample size would give us more information and </w:t>
      </w:r>
      <w:r w:rsidR="007828D7">
        <w:t>would be the next step after determining which sentiment analysis package worked best.</w:t>
      </w:r>
    </w:p>
    <w:p w14:paraId="41DA0288" w14:textId="7A1EE997" w:rsidR="008E542A" w:rsidRPr="004B3028" w:rsidRDefault="00085C87" w:rsidP="00644ED5">
      <w:r w:rsidRPr="00085C87">
        <w:lastRenderedPageBreak/>
        <w:drawing>
          <wp:inline distT="0" distB="0" distL="0" distR="0" wp14:anchorId="0EF4302F" wp14:editId="43283266">
            <wp:extent cx="5943600" cy="20961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096135"/>
                    </a:xfrm>
                    <a:prstGeom prst="rect">
                      <a:avLst/>
                    </a:prstGeom>
                  </pic:spPr>
                </pic:pic>
              </a:graphicData>
            </a:graphic>
          </wp:inline>
        </w:drawing>
      </w:r>
    </w:p>
    <w:p w14:paraId="22A5BC57" w14:textId="04360AE9" w:rsidR="007A5FC0" w:rsidRDefault="00C70064" w:rsidP="00644ED5">
      <w:r>
        <w:tab/>
        <w:t xml:space="preserve">These tweets were manually inspected to see if any data preparation </w:t>
      </w:r>
      <w:r w:rsidR="00053865">
        <w:t xml:space="preserve">was required.  Since </w:t>
      </w:r>
      <w:r w:rsidR="00744387">
        <w:t xml:space="preserve">Vader is assigning scores to specific words and Flair is giving scores to sentences based on prior training.  It was decided </w:t>
      </w:r>
      <w:r w:rsidR="005B3DE0">
        <w:t xml:space="preserve">no </w:t>
      </w:r>
      <w:r w:rsidR="007F4E9B">
        <w:t>data preprocessing</w:t>
      </w:r>
      <w:r w:rsidR="005B3DE0">
        <w:t xml:space="preserve"> was required.</w:t>
      </w:r>
      <w:r w:rsidR="007F4E9B">
        <w:t xml:space="preserve"> </w:t>
      </w:r>
      <w:r w:rsidR="005B3DE0">
        <w:t xml:space="preserve">  Wanting to </w:t>
      </w:r>
      <w:r w:rsidR="007F4E9B">
        <w:t xml:space="preserve">see how the packages work with the full content of the tweets.  If it is possible to achieve good results with less </w:t>
      </w:r>
      <w:r w:rsidR="00606F01">
        <w:t>coding,</w:t>
      </w:r>
      <w:r w:rsidR="007F4E9B">
        <w:t xml:space="preserve"> then it makes this process easier to accomplish in the future with a much larger amount of data.</w:t>
      </w:r>
    </w:p>
    <w:p w14:paraId="0A46D4CC" w14:textId="0ADE19FA" w:rsidR="007F4E9B" w:rsidRDefault="008546E5" w:rsidP="00644ED5">
      <w:r w:rsidRPr="008546E5">
        <w:drawing>
          <wp:inline distT="0" distB="0" distL="0" distR="0" wp14:anchorId="05973689" wp14:editId="33442193">
            <wp:extent cx="5943600" cy="17303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730375"/>
                    </a:xfrm>
                    <a:prstGeom prst="rect">
                      <a:avLst/>
                    </a:prstGeom>
                  </pic:spPr>
                </pic:pic>
              </a:graphicData>
            </a:graphic>
          </wp:inline>
        </w:drawing>
      </w:r>
    </w:p>
    <w:p w14:paraId="5BFE2E87" w14:textId="3E0044E2" w:rsidR="00DA48D7" w:rsidRDefault="00DA48D7" w:rsidP="00644ED5">
      <w:r>
        <w:tab/>
        <w:t>A way to compare these two sentiment analysis packages was required</w:t>
      </w:r>
      <w:r w:rsidR="003246C1">
        <w:t xml:space="preserve">.  Since they do not have the same output.  Vader gives a negative, neutral, positive, and compound score, Flair gives a score and </w:t>
      </w:r>
      <w:r w:rsidR="008F1F4B">
        <w:t xml:space="preserve">a value stating </w:t>
      </w:r>
      <w:r w:rsidR="003246C1">
        <w:t>if the score is positive or negative.  To be able to compare</w:t>
      </w:r>
      <w:r w:rsidR="008F1F4B">
        <w:t>,</w:t>
      </w:r>
      <w:r w:rsidR="003246C1">
        <w:t xml:space="preserve"> </w:t>
      </w:r>
      <w:r w:rsidR="004A3ADE">
        <w:t>the compound score was used from Vader</w:t>
      </w:r>
      <w:r w:rsidR="008F1F4B">
        <w:t>,</w:t>
      </w:r>
      <w:r w:rsidR="004A3ADE">
        <w:t xml:space="preserve"> and a function was created to </w:t>
      </w:r>
      <w:r w:rsidR="00381F73">
        <w:t xml:space="preserve">make the score ascertained from Flair positive or negative so it would be more understandable.  These scores were </w:t>
      </w:r>
      <w:r w:rsidR="00956DDC">
        <w:t>graphed,</w:t>
      </w:r>
      <w:r w:rsidR="00381F73">
        <w:t xml:space="preserve"> and the </w:t>
      </w:r>
      <w:r w:rsidR="00956DDC">
        <w:t>extreme values were manually inspected to see accuracy.  This will give a reasonable understanding of what the sentiment analysis packages are telling us.</w:t>
      </w:r>
    </w:p>
    <w:p w14:paraId="7A2CC1A9" w14:textId="7A00F30A" w:rsidR="00E40F79" w:rsidRDefault="008546E5" w:rsidP="00644ED5">
      <w:r>
        <w:lastRenderedPageBreak/>
        <w:tab/>
      </w:r>
      <w:proofErr w:type="spellStart"/>
      <w:r w:rsidR="006F4A35">
        <w:t>Vadar</w:t>
      </w:r>
      <w:proofErr w:type="spellEnd"/>
      <w:r w:rsidR="006F4A35">
        <w:t xml:space="preserve"> was </w:t>
      </w:r>
      <w:r w:rsidR="006D225A">
        <w:t xml:space="preserve">imported and a loop was run to </w:t>
      </w:r>
      <w:r w:rsidR="00805256">
        <w:t xml:space="preserve">assign each tweet a sentiment score.  These scores were placed into a list </w:t>
      </w:r>
      <w:r w:rsidR="00E40F79">
        <w:t>so they can be graphed to have a visual inspection of the data.</w:t>
      </w:r>
      <w:r w:rsidR="00956DDC">
        <w:t xml:space="preserve">  As stated previously only the </w:t>
      </w:r>
      <w:r w:rsidR="00BF6FB6">
        <w:t>compound score was collected.</w:t>
      </w:r>
    </w:p>
    <w:p w14:paraId="6256C724" w14:textId="53097AE9" w:rsidR="00BF6FB6" w:rsidRDefault="00DE06EE" w:rsidP="00644ED5">
      <w:r w:rsidRPr="00DE06EE">
        <w:drawing>
          <wp:inline distT="0" distB="0" distL="0" distR="0" wp14:anchorId="4A3888A3" wp14:editId="143A87CD">
            <wp:extent cx="5943600" cy="281749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2817495"/>
                    </a:xfrm>
                    <a:prstGeom prst="rect">
                      <a:avLst/>
                    </a:prstGeom>
                  </pic:spPr>
                </pic:pic>
              </a:graphicData>
            </a:graphic>
          </wp:inline>
        </w:drawing>
      </w:r>
      <w:r w:rsidR="006D225A">
        <w:t xml:space="preserve"> </w:t>
      </w:r>
    </w:p>
    <w:p w14:paraId="4E24F5E7" w14:textId="39CA72C3" w:rsidR="003D5E3A" w:rsidRDefault="00C13FFE" w:rsidP="00644ED5">
      <w:r>
        <w:tab/>
        <w:t xml:space="preserve">A loop was created to create a list for naming the tweets </w:t>
      </w:r>
      <w:r w:rsidR="008829C8">
        <w:t>in the graph.  The loop</w:t>
      </w:r>
      <w:r>
        <w:t xml:space="preserve"> assigned each tweet a name with the number it was in the list along with a T at the start.</w:t>
      </w:r>
    </w:p>
    <w:p w14:paraId="1D5863F4" w14:textId="1FD6B3F1" w:rsidR="008829C8" w:rsidRDefault="001071EB" w:rsidP="00644ED5">
      <w:r w:rsidRPr="001071EB">
        <w:drawing>
          <wp:inline distT="0" distB="0" distL="0" distR="0" wp14:anchorId="0AC1ECB6" wp14:editId="3848AF42">
            <wp:extent cx="5943600" cy="1497965"/>
            <wp:effectExtent l="0" t="0" r="0" b="698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1497965"/>
                    </a:xfrm>
                    <a:prstGeom prst="rect">
                      <a:avLst/>
                    </a:prstGeom>
                  </pic:spPr>
                </pic:pic>
              </a:graphicData>
            </a:graphic>
          </wp:inline>
        </w:drawing>
      </w:r>
    </w:p>
    <w:p w14:paraId="3A4BDB6E" w14:textId="5C644793" w:rsidR="001071EB" w:rsidRDefault="001071EB" w:rsidP="00644ED5">
      <w:r>
        <w:tab/>
      </w:r>
      <w:proofErr w:type="spellStart"/>
      <w:r>
        <w:t>Matplot</w:t>
      </w:r>
      <w:proofErr w:type="spellEnd"/>
      <w:r>
        <w:t xml:space="preserve"> was used to </w:t>
      </w:r>
      <w:r w:rsidR="008F6537">
        <w:t>create</w:t>
      </w:r>
      <w:r>
        <w:t xml:space="preserve"> a graph of the Sentiment Scores for visual inspection.  Below is the code and a small image</w:t>
      </w:r>
      <w:r w:rsidR="008F6537">
        <w:t xml:space="preserve"> this will be shown and examined in the results section.</w:t>
      </w:r>
    </w:p>
    <w:p w14:paraId="33CF6FD9" w14:textId="0317C906" w:rsidR="008F6537" w:rsidRDefault="005E2E22" w:rsidP="00644ED5">
      <w:r w:rsidRPr="005E2E22">
        <w:lastRenderedPageBreak/>
        <w:drawing>
          <wp:inline distT="0" distB="0" distL="0" distR="0" wp14:anchorId="42879CC8" wp14:editId="039E6211">
            <wp:extent cx="5943600" cy="3059430"/>
            <wp:effectExtent l="0" t="0" r="0" b="762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stretch>
                      <a:fillRect/>
                    </a:stretch>
                  </pic:blipFill>
                  <pic:spPr>
                    <a:xfrm>
                      <a:off x="0" y="0"/>
                      <a:ext cx="5943600" cy="3059430"/>
                    </a:xfrm>
                    <a:prstGeom prst="rect">
                      <a:avLst/>
                    </a:prstGeom>
                  </pic:spPr>
                </pic:pic>
              </a:graphicData>
            </a:graphic>
          </wp:inline>
        </w:drawing>
      </w:r>
    </w:p>
    <w:p w14:paraId="172068F2" w14:textId="075FA71E" w:rsidR="005E2E22" w:rsidRDefault="005E2E22" w:rsidP="00644ED5">
      <w:r>
        <w:tab/>
        <w:t xml:space="preserve">A loop </w:t>
      </w:r>
      <w:r w:rsidR="004610C8">
        <w:t>wa</w:t>
      </w:r>
      <w:r>
        <w:t>s used to find the index of the highest and lowest scored tweets</w:t>
      </w:r>
      <w:r w:rsidR="00236C48">
        <w:t xml:space="preserve">.  These tweets will be manually inspected </w:t>
      </w:r>
      <w:r w:rsidR="002177D3">
        <w:t>in the results section.</w:t>
      </w:r>
    </w:p>
    <w:p w14:paraId="3CE6ACD7" w14:textId="4F837056" w:rsidR="002177D3" w:rsidRDefault="002177D3" w:rsidP="00644ED5">
      <w:r w:rsidRPr="002177D3">
        <w:drawing>
          <wp:inline distT="0" distB="0" distL="0" distR="0" wp14:anchorId="007978B3" wp14:editId="08940241">
            <wp:extent cx="5943600" cy="863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863600"/>
                    </a:xfrm>
                    <a:prstGeom prst="rect">
                      <a:avLst/>
                    </a:prstGeom>
                  </pic:spPr>
                </pic:pic>
              </a:graphicData>
            </a:graphic>
          </wp:inline>
        </w:drawing>
      </w:r>
    </w:p>
    <w:p w14:paraId="30E934A3" w14:textId="38847FDF" w:rsidR="00AD2B1B" w:rsidRDefault="00AD2B1B" w:rsidP="00644ED5">
      <w:r w:rsidRPr="00AD2B1B">
        <w:drawing>
          <wp:inline distT="0" distB="0" distL="0" distR="0" wp14:anchorId="4E2A5575" wp14:editId="3C171C7C">
            <wp:extent cx="5943600" cy="852170"/>
            <wp:effectExtent l="0" t="0" r="0" b="508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stretch>
                      <a:fillRect/>
                    </a:stretch>
                  </pic:blipFill>
                  <pic:spPr>
                    <a:xfrm>
                      <a:off x="0" y="0"/>
                      <a:ext cx="5943600" cy="852170"/>
                    </a:xfrm>
                    <a:prstGeom prst="rect">
                      <a:avLst/>
                    </a:prstGeom>
                  </pic:spPr>
                </pic:pic>
              </a:graphicData>
            </a:graphic>
          </wp:inline>
        </w:drawing>
      </w:r>
    </w:p>
    <w:p w14:paraId="43BA2146" w14:textId="76BC636A" w:rsidR="00AD2B1B" w:rsidRDefault="00AD2860" w:rsidP="00644ED5">
      <w:r>
        <w:tab/>
        <w:t>Flair was imported and the pretrained sentiment analysis model was selected.</w:t>
      </w:r>
    </w:p>
    <w:p w14:paraId="33B69137" w14:textId="0A77A8E8" w:rsidR="00741071" w:rsidRDefault="00741071" w:rsidP="00644ED5">
      <w:r w:rsidRPr="00741071">
        <w:drawing>
          <wp:inline distT="0" distB="0" distL="0" distR="0" wp14:anchorId="2B9791E4" wp14:editId="78B9213F">
            <wp:extent cx="5943600" cy="57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9755"/>
                    </a:xfrm>
                    <a:prstGeom prst="rect">
                      <a:avLst/>
                    </a:prstGeom>
                  </pic:spPr>
                </pic:pic>
              </a:graphicData>
            </a:graphic>
          </wp:inline>
        </w:drawing>
      </w:r>
    </w:p>
    <w:p w14:paraId="5A2017D9" w14:textId="50B127A4" w:rsidR="00741071" w:rsidRDefault="00741071" w:rsidP="00644ED5">
      <w:r>
        <w:tab/>
        <w:t>As stated above a function is created so the score found by flair is either multiplied by 1 for a positive score value or -1 for a negative score value.  This gives us a</w:t>
      </w:r>
      <w:r w:rsidR="00032CB8">
        <w:t>n</w:t>
      </w:r>
      <w:r>
        <w:t xml:space="preserve"> overall score that is comparable to </w:t>
      </w:r>
      <w:r w:rsidR="009E1018">
        <w:t>the compound score of Vader sentiment analysis.</w:t>
      </w:r>
    </w:p>
    <w:p w14:paraId="4606B9BF" w14:textId="11C41D1F" w:rsidR="009E1018" w:rsidRDefault="009E1018" w:rsidP="00644ED5">
      <w:r w:rsidRPr="009E1018">
        <w:lastRenderedPageBreak/>
        <w:drawing>
          <wp:inline distT="0" distB="0" distL="0" distR="0" wp14:anchorId="2B9DFBF7" wp14:editId="20131826">
            <wp:extent cx="5943600" cy="192595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5943600" cy="1925955"/>
                    </a:xfrm>
                    <a:prstGeom prst="rect">
                      <a:avLst/>
                    </a:prstGeom>
                  </pic:spPr>
                </pic:pic>
              </a:graphicData>
            </a:graphic>
          </wp:inline>
        </w:drawing>
      </w:r>
    </w:p>
    <w:p w14:paraId="217D3B6A" w14:textId="755FCB9E" w:rsidR="00C142D0" w:rsidRDefault="00C142D0" w:rsidP="00644ED5">
      <w:r>
        <w:tab/>
        <w:t xml:space="preserve">A loop was used to run each tweet through the function created and the scores were </w:t>
      </w:r>
      <w:r w:rsidR="003338BF">
        <w:t>captured in a list.</w:t>
      </w:r>
    </w:p>
    <w:p w14:paraId="3B15717D" w14:textId="177E87B0" w:rsidR="003338BF" w:rsidRDefault="003338BF" w:rsidP="00644ED5">
      <w:r w:rsidRPr="003338BF">
        <w:drawing>
          <wp:inline distT="0" distB="0" distL="0" distR="0" wp14:anchorId="6C283364" wp14:editId="200A2C57">
            <wp:extent cx="5943600" cy="247269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2472690"/>
                    </a:xfrm>
                    <a:prstGeom prst="rect">
                      <a:avLst/>
                    </a:prstGeom>
                  </pic:spPr>
                </pic:pic>
              </a:graphicData>
            </a:graphic>
          </wp:inline>
        </w:drawing>
      </w:r>
    </w:p>
    <w:p w14:paraId="457CDA74" w14:textId="17E0353D" w:rsidR="003338BF" w:rsidRDefault="003338BF" w:rsidP="00644ED5">
      <w:r>
        <w:tab/>
        <w:t>Again</w:t>
      </w:r>
      <w:r w:rsidR="004610C8">
        <w:t>,</w:t>
      </w:r>
      <w:r>
        <w:t xml:space="preserve"> </w:t>
      </w:r>
      <w:proofErr w:type="spellStart"/>
      <w:r>
        <w:t>Matp</w:t>
      </w:r>
      <w:r w:rsidR="001B5440">
        <w:t>lot</w:t>
      </w:r>
      <w:proofErr w:type="spellEnd"/>
      <w:r w:rsidR="001B5440">
        <w:t xml:space="preserve"> was used to create a graph to visually inspect Flair sentiment analysis.  This will be seen in the results section</w:t>
      </w:r>
      <w:r w:rsidR="002A1671">
        <w:t>,</w:t>
      </w:r>
      <w:r w:rsidR="001B5440">
        <w:t xml:space="preserve"> below is the code and a small image.</w:t>
      </w:r>
    </w:p>
    <w:p w14:paraId="1FE35055" w14:textId="3642F682" w:rsidR="00392CD3" w:rsidRDefault="00392CD3" w:rsidP="00644ED5">
      <w:r w:rsidRPr="00392CD3">
        <w:lastRenderedPageBreak/>
        <w:drawing>
          <wp:inline distT="0" distB="0" distL="0" distR="0" wp14:anchorId="41F7B397" wp14:editId="559F3A3C">
            <wp:extent cx="5943600" cy="3158490"/>
            <wp:effectExtent l="0" t="0" r="0" b="381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4"/>
                    <a:stretch>
                      <a:fillRect/>
                    </a:stretch>
                  </pic:blipFill>
                  <pic:spPr>
                    <a:xfrm>
                      <a:off x="0" y="0"/>
                      <a:ext cx="5943600" cy="3158490"/>
                    </a:xfrm>
                    <a:prstGeom prst="rect">
                      <a:avLst/>
                    </a:prstGeom>
                  </pic:spPr>
                </pic:pic>
              </a:graphicData>
            </a:graphic>
          </wp:inline>
        </w:drawing>
      </w:r>
    </w:p>
    <w:p w14:paraId="3E2DFFE1" w14:textId="202F964A" w:rsidR="00392CD3" w:rsidRDefault="004610C8" w:rsidP="004610C8">
      <w:pPr>
        <w:ind w:firstLine="720"/>
      </w:pPr>
      <w:r>
        <w:t xml:space="preserve">A loop </w:t>
      </w:r>
      <w:r>
        <w:t>wa</w:t>
      </w:r>
      <w:r>
        <w:t>s used to find the index of the highest and lowest scored tweets.  These tweets will be manually inspected in the results section.</w:t>
      </w:r>
    </w:p>
    <w:p w14:paraId="7E8D64A8" w14:textId="56282554" w:rsidR="004610C8" w:rsidRDefault="00FF284A" w:rsidP="005B04D6">
      <w:r w:rsidRPr="00FF284A">
        <w:drawing>
          <wp:inline distT="0" distB="0" distL="0" distR="0" wp14:anchorId="5D2CEB8B" wp14:editId="26F6512D">
            <wp:extent cx="5943600" cy="90170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5"/>
                    <a:stretch>
                      <a:fillRect/>
                    </a:stretch>
                  </pic:blipFill>
                  <pic:spPr>
                    <a:xfrm>
                      <a:off x="0" y="0"/>
                      <a:ext cx="5943600" cy="901700"/>
                    </a:xfrm>
                    <a:prstGeom prst="rect">
                      <a:avLst/>
                    </a:prstGeom>
                  </pic:spPr>
                </pic:pic>
              </a:graphicData>
            </a:graphic>
          </wp:inline>
        </w:drawing>
      </w:r>
    </w:p>
    <w:p w14:paraId="379EEF03" w14:textId="3A76AA66" w:rsidR="00FF284A" w:rsidRPr="003D5E3A" w:rsidRDefault="00FF284A" w:rsidP="005B04D6">
      <w:r w:rsidRPr="00FF284A">
        <w:drawing>
          <wp:inline distT="0" distB="0" distL="0" distR="0" wp14:anchorId="7573D109" wp14:editId="3DF4A9A2">
            <wp:extent cx="5943600" cy="866775"/>
            <wp:effectExtent l="0" t="0" r="0" b="952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6"/>
                    <a:stretch>
                      <a:fillRect/>
                    </a:stretch>
                  </pic:blipFill>
                  <pic:spPr>
                    <a:xfrm>
                      <a:off x="0" y="0"/>
                      <a:ext cx="5943600" cy="866775"/>
                    </a:xfrm>
                    <a:prstGeom prst="rect">
                      <a:avLst/>
                    </a:prstGeom>
                  </pic:spPr>
                </pic:pic>
              </a:graphicData>
            </a:graphic>
          </wp:inline>
        </w:drawing>
      </w:r>
    </w:p>
    <w:p w14:paraId="00A193D8" w14:textId="77777777" w:rsidR="0015727E" w:rsidRDefault="0015727E" w:rsidP="00644ED5">
      <w:pPr>
        <w:rPr>
          <w:b/>
          <w:bCs/>
        </w:rPr>
      </w:pPr>
    </w:p>
    <w:p w14:paraId="21A1C045" w14:textId="77777777" w:rsidR="0015727E" w:rsidRDefault="0015727E" w:rsidP="00644ED5">
      <w:pPr>
        <w:rPr>
          <w:b/>
          <w:bCs/>
        </w:rPr>
      </w:pPr>
    </w:p>
    <w:p w14:paraId="7203B96C" w14:textId="77777777" w:rsidR="0015727E" w:rsidRDefault="0015727E" w:rsidP="00644ED5">
      <w:pPr>
        <w:rPr>
          <w:b/>
          <w:bCs/>
        </w:rPr>
      </w:pPr>
    </w:p>
    <w:p w14:paraId="13B77F82" w14:textId="77777777" w:rsidR="0015727E" w:rsidRDefault="0015727E" w:rsidP="00644ED5">
      <w:pPr>
        <w:rPr>
          <w:b/>
          <w:bCs/>
        </w:rPr>
      </w:pPr>
    </w:p>
    <w:p w14:paraId="7384C0E9" w14:textId="77777777" w:rsidR="0015727E" w:rsidRDefault="0015727E" w:rsidP="00644ED5">
      <w:pPr>
        <w:rPr>
          <w:b/>
          <w:bCs/>
        </w:rPr>
      </w:pPr>
    </w:p>
    <w:p w14:paraId="0BEA93F4" w14:textId="77777777" w:rsidR="0015727E" w:rsidRDefault="0015727E" w:rsidP="00644ED5">
      <w:pPr>
        <w:rPr>
          <w:b/>
          <w:bCs/>
        </w:rPr>
      </w:pPr>
    </w:p>
    <w:p w14:paraId="1E270578" w14:textId="413AB1C9" w:rsidR="007A5FC0" w:rsidRDefault="007A5FC0" w:rsidP="00644ED5">
      <w:pPr>
        <w:rPr>
          <w:b/>
          <w:bCs/>
        </w:rPr>
      </w:pPr>
      <w:r>
        <w:rPr>
          <w:b/>
          <w:bCs/>
        </w:rPr>
        <w:lastRenderedPageBreak/>
        <w:t>Result</w:t>
      </w:r>
      <w:r w:rsidR="0015727E">
        <w:rPr>
          <w:b/>
          <w:bCs/>
        </w:rPr>
        <w:t>s</w:t>
      </w:r>
    </w:p>
    <w:p w14:paraId="7516DDB2" w14:textId="31313A10" w:rsidR="0015727E" w:rsidRPr="0015727E" w:rsidRDefault="0015727E" w:rsidP="00644ED5">
      <w:r>
        <w:rPr>
          <w:b/>
          <w:bCs/>
        </w:rPr>
        <w:tab/>
      </w:r>
      <w:r w:rsidR="00A8474D">
        <w:t>Visually inspecting the graphs below</w:t>
      </w:r>
      <w:r w:rsidR="00263CD7">
        <w:t>,</w:t>
      </w:r>
      <w:r w:rsidR="00A8474D">
        <w:t xml:space="preserve"> </w:t>
      </w:r>
      <w:r w:rsidR="002C1280">
        <w:t>there</w:t>
      </w:r>
      <w:r w:rsidR="00A8474D">
        <w:t xml:space="preserve"> is a large difference in the outcomes. </w:t>
      </w:r>
      <w:r w:rsidR="00263CD7">
        <w:t xml:space="preserve">  Both graphs are attached </w:t>
      </w:r>
      <w:r w:rsidR="00BB35B2">
        <w:t>separately</w:t>
      </w:r>
      <w:r w:rsidR="00263CD7">
        <w:t xml:space="preserve"> for a much larger view </w:t>
      </w:r>
      <w:r w:rsidR="00BB35B2">
        <w:t>allowing better visual inspection.</w:t>
      </w:r>
    </w:p>
    <w:p w14:paraId="02C48A5E" w14:textId="07BE8FE9" w:rsidR="0015727E" w:rsidRDefault="00F51FEC" w:rsidP="00644ED5">
      <w:pPr>
        <w:rPr>
          <w:b/>
          <w:bCs/>
        </w:rPr>
      </w:pPr>
      <w:r>
        <w:rPr>
          <w:b/>
          <w:bCs/>
        </w:rPr>
        <w:tab/>
      </w:r>
      <w:r w:rsidR="004E33B6">
        <w:rPr>
          <w:b/>
          <w:bCs/>
        </w:rPr>
        <w:t>Vader</w:t>
      </w:r>
      <w:r w:rsidR="0015727E">
        <w:rPr>
          <w:b/>
          <w:bCs/>
        </w:rPr>
        <w:t xml:space="preserve"> Sentiment Analysis </w:t>
      </w:r>
    </w:p>
    <w:p w14:paraId="4BD559B0" w14:textId="319380E4" w:rsidR="00F51FEC" w:rsidRPr="00F51FEC" w:rsidRDefault="004E33B6" w:rsidP="00644ED5">
      <w:r>
        <w:rPr>
          <w:noProof/>
        </w:rPr>
        <w:drawing>
          <wp:inline distT="0" distB="0" distL="0" distR="0" wp14:anchorId="120531A8" wp14:editId="29275240">
            <wp:extent cx="5943600" cy="2781300"/>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5A13E581" w14:textId="20020A98" w:rsidR="007A5FC0" w:rsidRDefault="0015727E" w:rsidP="00644ED5">
      <w:pPr>
        <w:rPr>
          <w:b/>
          <w:bCs/>
          <w:noProof/>
        </w:rPr>
      </w:pPr>
      <w:r>
        <w:rPr>
          <w:b/>
          <w:bCs/>
          <w:noProof/>
        </w:rPr>
        <w:tab/>
        <w:t>Flair Sentiment Analysis</w:t>
      </w:r>
    </w:p>
    <w:p w14:paraId="5753059B" w14:textId="270AF795" w:rsidR="0015727E" w:rsidRDefault="0015727E" w:rsidP="00644ED5">
      <w:pPr>
        <w:rPr>
          <w:b/>
          <w:bCs/>
        </w:rPr>
      </w:pPr>
      <w:r>
        <w:rPr>
          <w:b/>
          <w:bCs/>
          <w:noProof/>
        </w:rPr>
        <w:drawing>
          <wp:inline distT="0" distB="0" distL="0" distR="0" wp14:anchorId="6AC8D4A9" wp14:editId="6918B635">
            <wp:extent cx="5943600" cy="2362200"/>
            <wp:effectExtent l="0" t="0" r="0" b="0"/>
            <wp:docPr id="15" name="Picture 1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02BD6450" w14:textId="36351DA7" w:rsidR="00BB35B2" w:rsidRDefault="00BB35B2" w:rsidP="00644ED5">
      <w:r>
        <w:rPr>
          <w:b/>
          <w:bCs/>
        </w:rPr>
        <w:tab/>
      </w:r>
      <w:r w:rsidR="002C1280">
        <w:t>Even</w:t>
      </w:r>
      <w:r>
        <w:t xml:space="preserve"> with just this small view it is very clear that the Vader results are almost exclusively positive </w:t>
      </w:r>
      <w:r w:rsidR="00874218">
        <w:t xml:space="preserve">and have more average values with some extremes.  Looking at the </w:t>
      </w:r>
      <w:r w:rsidR="00863E6C">
        <w:t>F</w:t>
      </w:r>
      <w:r w:rsidR="00874218">
        <w:t xml:space="preserve">lair results </w:t>
      </w:r>
      <w:r w:rsidR="00863E6C">
        <w:t xml:space="preserve">it is much more mixed with about half positive and half negative.  The Flair results </w:t>
      </w:r>
      <w:r w:rsidR="00EB081B">
        <w:t>are also</w:t>
      </w:r>
      <w:r w:rsidR="00863E6C">
        <w:t xml:space="preserve"> much more extreme</w:t>
      </w:r>
      <w:r w:rsidR="00CC499B">
        <w:t xml:space="preserve">, the positive values are very </w:t>
      </w:r>
      <w:r w:rsidR="00A3616C">
        <w:t>positive,</w:t>
      </w:r>
      <w:r w:rsidR="00CC499B">
        <w:t xml:space="preserve"> and the negative values are very negative </w:t>
      </w:r>
      <w:r w:rsidR="00CC499B">
        <w:lastRenderedPageBreak/>
        <w:t>with only a few that are slightly positive or negative.</w:t>
      </w:r>
      <w:r w:rsidR="00A3616C">
        <w:t xml:space="preserve">  </w:t>
      </w:r>
      <w:r w:rsidR="007F1B24">
        <w:t>To</w:t>
      </w:r>
      <w:r w:rsidR="00A3616C">
        <w:t xml:space="preserve"> see </w:t>
      </w:r>
      <w:r w:rsidR="008870CA">
        <w:t xml:space="preserve">which is more accurate the 3 most extreme examples of negative and positive from each </w:t>
      </w:r>
      <w:r w:rsidR="007F1B24">
        <w:t>were examined to</w:t>
      </w:r>
      <w:r w:rsidR="008870CA">
        <w:t xml:space="preserve"> give an understanding of </w:t>
      </w:r>
      <w:r w:rsidR="002A171D">
        <w:t xml:space="preserve">which package is giving </w:t>
      </w:r>
      <w:r w:rsidR="007F1B24">
        <w:t>the</w:t>
      </w:r>
      <w:r w:rsidR="002A171D">
        <w:t xml:space="preserve"> better results.</w:t>
      </w:r>
    </w:p>
    <w:p w14:paraId="4E61112B" w14:textId="33DA8FC2" w:rsidR="00CC499B" w:rsidRDefault="00CC499B" w:rsidP="00644ED5">
      <w:r>
        <w:tab/>
        <w:t xml:space="preserve">Selecting the highest positive values </w:t>
      </w:r>
      <w:r w:rsidR="00CD3842">
        <w:t>from Vader the tweets are below.</w:t>
      </w:r>
    </w:p>
    <w:p w14:paraId="1988D1F8" w14:textId="045A64EE" w:rsidR="00305DE7" w:rsidRDefault="00305DE7" w:rsidP="00644ED5">
      <w:r w:rsidRPr="00305DE7">
        <w:drawing>
          <wp:inline distT="0" distB="0" distL="0" distR="0" wp14:anchorId="1ADEC442" wp14:editId="345A454B">
            <wp:extent cx="5943600" cy="2242820"/>
            <wp:effectExtent l="0" t="0" r="0" b="508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5943600" cy="2242820"/>
                    </a:xfrm>
                    <a:prstGeom prst="rect">
                      <a:avLst/>
                    </a:prstGeom>
                  </pic:spPr>
                </pic:pic>
              </a:graphicData>
            </a:graphic>
          </wp:inline>
        </w:drawing>
      </w:r>
    </w:p>
    <w:p w14:paraId="28341644" w14:textId="4338240F" w:rsidR="005B04D6" w:rsidRDefault="00194051" w:rsidP="00644ED5">
      <w:r>
        <w:t xml:space="preserve">  </w:t>
      </w:r>
      <w:r w:rsidR="004F605B">
        <w:tab/>
        <w:t xml:space="preserve">Tweet 1 is not </w:t>
      </w:r>
      <w:r w:rsidR="00766045">
        <w:t>and 2 are about movies</w:t>
      </w:r>
      <w:r w:rsidR="00D00DCA">
        <w:t>. Tweet 1 seems neutral.  It is asking questions</w:t>
      </w:r>
      <w:r w:rsidR="002544D7">
        <w:t xml:space="preserve"> stating if you are a fan of these things go see this movie.  Tweet 2 </w:t>
      </w:r>
      <w:r w:rsidR="00B3418B">
        <w:t xml:space="preserve">is unsure of the </w:t>
      </w:r>
      <w:r w:rsidR="00786443">
        <w:t>possible moral dilemmas in fictional AI.  It seems negative possibly neutral at best.  While tweet 3 is positive the</w:t>
      </w:r>
      <w:r w:rsidR="008B54BF">
        <w:t xml:space="preserve">y were excited to learn about India’s initiatives in the AI field.  </w:t>
      </w:r>
    </w:p>
    <w:p w14:paraId="3CCD168D" w14:textId="25FD9EB2" w:rsidR="00305DE7" w:rsidRDefault="00305DE7" w:rsidP="00644ED5">
      <w:r>
        <w:tab/>
      </w:r>
      <w:r>
        <w:t xml:space="preserve">Selecting the </w:t>
      </w:r>
      <w:r>
        <w:t>highest negative</w:t>
      </w:r>
      <w:r>
        <w:t xml:space="preserve"> values from Vader the tweets are below.</w:t>
      </w:r>
    </w:p>
    <w:p w14:paraId="51E1EC47" w14:textId="73F2E7D0" w:rsidR="00305DE7" w:rsidRDefault="0031172B" w:rsidP="00644ED5">
      <w:r w:rsidRPr="0031172B">
        <w:drawing>
          <wp:inline distT="0" distB="0" distL="0" distR="0" wp14:anchorId="48B41C4F" wp14:editId="78CE5238">
            <wp:extent cx="5943600" cy="2012315"/>
            <wp:effectExtent l="0" t="0" r="0" b="6985"/>
            <wp:docPr id="17" name="Picture 1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application&#10;&#10;Description automatically generated"/>
                    <pic:cNvPicPr/>
                  </pic:nvPicPr>
                  <pic:blipFill>
                    <a:blip r:embed="rId20"/>
                    <a:stretch>
                      <a:fillRect/>
                    </a:stretch>
                  </pic:blipFill>
                  <pic:spPr>
                    <a:xfrm>
                      <a:off x="0" y="0"/>
                      <a:ext cx="5943600" cy="2012315"/>
                    </a:xfrm>
                    <a:prstGeom prst="rect">
                      <a:avLst/>
                    </a:prstGeom>
                  </pic:spPr>
                </pic:pic>
              </a:graphicData>
            </a:graphic>
          </wp:inline>
        </w:drawing>
      </w:r>
    </w:p>
    <w:p w14:paraId="64426948" w14:textId="42B8B3C9" w:rsidR="00B91848" w:rsidRDefault="009931EB" w:rsidP="00644ED5">
      <w:r>
        <w:tab/>
        <w:t xml:space="preserve">Tweets 1, 2, and 3 are </w:t>
      </w:r>
      <w:r w:rsidR="00956592">
        <w:t>negative</w:t>
      </w:r>
      <w:r>
        <w:t xml:space="preserve"> statements about AI. </w:t>
      </w:r>
    </w:p>
    <w:p w14:paraId="19020BB7" w14:textId="0C0F1ECB" w:rsidR="00305DE7" w:rsidRDefault="00305DE7" w:rsidP="00305DE7">
      <w:pPr>
        <w:ind w:firstLine="720"/>
      </w:pPr>
      <w:r>
        <w:t xml:space="preserve">Selecting the highest positive values from </w:t>
      </w:r>
      <w:r>
        <w:t>Flair</w:t>
      </w:r>
      <w:r>
        <w:t xml:space="preserve"> the tweets are below.</w:t>
      </w:r>
    </w:p>
    <w:p w14:paraId="63915145" w14:textId="5CC55A4C" w:rsidR="00305DE7" w:rsidRDefault="005B04D6" w:rsidP="005B04D6">
      <w:r w:rsidRPr="005B04D6">
        <w:lastRenderedPageBreak/>
        <w:drawing>
          <wp:inline distT="0" distB="0" distL="0" distR="0" wp14:anchorId="1A26075A" wp14:editId="6EF06F4B">
            <wp:extent cx="5943600" cy="1939290"/>
            <wp:effectExtent l="0" t="0" r="0" b="381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5943600" cy="1939290"/>
                    </a:xfrm>
                    <a:prstGeom prst="rect">
                      <a:avLst/>
                    </a:prstGeom>
                  </pic:spPr>
                </pic:pic>
              </a:graphicData>
            </a:graphic>
          </wp:inline>
        </w:drawing>
      </w:r>
    </w:p>
    <w:p w14:paraId="3BBE685B" w14:textId="460597A0" w:rsidR="00235641" w:rsidRDefault="00235641" w:rsidP="005B04D6">
      <w:r>
        <w:tab/>
      </w:r>
      <w:r w:rsidR="00E7111C">
        <w:t xml:space="preserve">All three tweets are very positive and </w:t>
      </w:r>
      <w:r w:rsidR="004B166B">
        <w:t xml:space="preserve">are directly about AI.  </w:t>
      </w:r>
      <w:r w:rsidR="00340518">
        <w:t xml:space="preserve">  </w:t>
      </w:r>
    </w:p>
    <w:p w14:paraId="4B679F02" w14:textId="28B5F3EE" w:rsidR="00305DE7" w:rsidRDefault="00305DE7" w:rsidP="00305DE7">
      <w:pPr>
        <w:ind w:firstLine="720"/>
      </w:pPr>
      <w:r>
        <w:t xml:space="preserve">Selecting the highest </w:t>
      </w:r>
      <w:r>
        <w:t>negative</w:t>
      </w:r>
      <w:r>
        <w:t xml:space="preserve"> values from </w:t>
      </w:r>
      <w:r>
        <w:t>Flair</w:t>
      </w:r>
      <w:r>
        <w:t xml:space="preserve"> the tweets are below.</w:t>
      </w:r>
    </w:p>
    <w:p w14:paraId="75AF4BD2" w14:textId="37991894" w:rsidR="005B04D6" w:rsidRDefault="005B04D6" w:rsidP="005B04D6">
      <w:r w:rsidRPr="005B04D6">
        <w:drawing>
          <wp:inline distT="0" distB="0" distL="0" distR="0" wp14:anchorId="0750C707" wp14:editId="6F6B62C5">
            <wp:extent cx="5943600" cy="215773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2"/>
                    <a:stretch>
                      <a:fillRect/>
                    </a:stretch>
                  </pic:blipFill>
                  <pic:spPr>
                    <a:xfrm>
                      <a:off x="0" y="0"/>
                      <a:ext cx="5943600" cy="2157730"/>
                    </a:xfrm>
                    <a:prstGeom prst="rect">
                      <a:avLst/>
                    </a:prstGeom>
                  </pic:spPr>
                </pic:pic>
              </a:graphicData>
            </a:graphic>
          </wp:inline>
        </w:drawing>
      </w:r>
    </w:p>
    <w:p w14:paraId="492C0546" w14:textId="04D64B98" w:rsidR="00340518" w:rsidRPr="00BB35B2" w:rsidRDefault="00340518" w:rsidP="005B04D6">
      <w:r>
        <w:tab/>
      </w:r>
      <w:r w:rsidR="004B166B">
        <w:t>All three tweets are very negative about AI</w:t>
      </w:r>
      <w:r w:rsidR="00BF2302">
        <w:t xml:space="preserve">.  </w:t>
      </w:r>
    </w:p>
    <w:p w14:paraId="011D10E9" w14:textId="320847F6" w:rsidR="007A5FC0" w:rsidRDefault="007A5FC0" w:rsidP="00644ED5">
      <w:pPr>
        <w:rPr>
          <w:b/>
          <w:bCs/>
        </w:rPr>
      </w:pPr>
      <w:r>
        <w:rPr>
          <w:b/>
          <w:bCs/>
        </w:rPr>
        <w:t>Conclusion</w:t>
      </w:r>
    </w:p>
    <w:p w14:paraId="2D1E40D1" w14:textId="2935963B" w:rsidR="007771BA" w:rsidRDefault="00BF2302" w:rsidP="00644ED5">
      <w:r>
        <w:rPr>
          <w:b/>
          <w:bCs/>
        </w:rPr>
        <w:tab/>
      </w:r>
      <w:r w:rsidR="001468C1">
        <w:t xml:space="preserve">Overall, Vader did a good job identifying the negative tweets and poor job identifying positive tweets.  Since these are the highest scored positive tweets, it would be expected to be less ambiguous in what they are saying. </w:t>
      </w:r>
      <w:r w:rsidR="002C1280">
        <w:t>In looking at Flair the most negative and positive tweets</w:t>
      </w:r>
      <w:r w:rsidR="001468C1">
        <w:t xml:space="preserve"> are directly talking about AI and are </w:t>
      </w:r>
      <w:r w:rsidR="00610627">
        <w:t xml:space="preserve">truly positive and truly negative.  Flair did the best job and fit </w:t>
      </w:r>
      <w:r w:rsidR="004A6499">
        <w:t>better with expected public sentiment of AI</w:t>
      </w:r>
      <w:r w:rsidR="00610627">
        <w:t>.</w:t>
      </w:r>
      <w:r w:rsidR="004A6499">
        <w:t xml:space="preserve">  </w:t>
      </w:r>
      <w:r w:rsidR="008C4B58">
        <w:t>The results are people feel very positive or very negative about AI</w:t>
      </w:r>
      <w:r w:rsidR="00A42F53">
        <w:t xml:space="preserve">.  The split is </w:t>
      </w:r>
      <w:proofErr w:type="gramStart"/>
      <w:r w:rsidR="00A42F53">
        <w:t>fairly even</w:t>
      </w:r>
      <w:proofErr w:type="gramEnd"/>
      <w:r w:rsidR="00A42F53">
        <w:t>.</w:t>
      </w:r>
      <w:r w:rsidR="00403D3D">
        <w:t xml:space="preserve">  My recommendation is to begin using flair to get a good </w:t>
      </w:r>
      <w:r w:rsidR="00BD3C15">
        <w:t>image of public sentiment on AI.</w:t>
      </w:r>
      <w:r w:rsidR="004A6499">
        <w:t xml:space="preserve"> </w:t>
      </w:r>
    </w:p>
    <w:p w14:paraId="769C11C9" w14:textId="38B73E28" w:rsidR="00EE2942" w:rsidRPr="002C1280" w:rsidRDefault="00EE2942" w:rsidP="00644ED5">
      <w:r>
        <w:lastRenderedPageBreak/>
        <w:tab/>
        <w:t xml:space="preserve">For future steps more tweets would </w:t>
      </w:r>
      <w:r w:rsidR="008015CE">
        <w:t xml:space="preserve">be </w:t>
      </w:r>
      <w:r>
        <w:t>need</w:t>
      </w:r>
      <w:r w:rsidR="008015CE">
        <w:t>ed</w:t>
      </w:r>
      <w:r>
        <w:t xml:space="preserve"> to have a larger </w:t>
      </w:r>
      <w:r w:rsidR="001E10C5">
        <w:t xml:space="preserve">understanding of the </w:t>
      </w:r>
      <w:r w:rsidR="00BD3C15">
        <w:t xml:space="preserve">public </w:t>
      </w:r>
      <w:r w:rsidR="001E10C5">
        <w:t xml:space="preserve">sentiment of AI based on tweets. </w:t>
      </w:r>
      <w:r w:rsidR="008015CE">
        <w:t xml:space="preserve">The larger sample size over </w:t>
      </w:r>
      <w:r w:rsidR="00BD3C15">
        <w:t xml:space="preserve">several </w:t>
      </w:r>
      <w:r w:rsidR="00841F0A">
        <w:t xml:space="preserve">weeks or months would give a better understanding of the actual </w:t>
      </w:r>
      <w:r w:rsidR="005379FF">
        <w:t xml:space="preserve">public sentiment on AI.  While using only tweets from a limited time frame, they are susceptible to outliers.  These outliers could be a movie or book </w:t>
      </w:r>
      <w:r w:rsidR="00BD3C15">
        <w:t xml:space="preserve">just released </w:t>
      </w:r>
      <w:r w:rsidR="005379FF">
        <w:t xml:space="preserve">that was very positive/negative towards AI that people are tweeting about.  </w:t>
      </w:r>
      <w:r w:rsidR="001E10C5">
        <w:t xml:space="preserve">More tweets would need to be inspected manually to understand how well the </w:t>
      </w:r>
      <w:r w:rsidR="00620699">
        <w:t>package is doing with its analysis.  Once enough data had been collected a sentiment analysis</w:t>
      </w:r>
      <w:r w:rsidR="00A42F53">
        <w:t xml:space="preserve"> specific for AI and tweets,</w:t>
      </w:r>
      <w:r w:rsidR="00620699">
        <w:t xml:space="preserve"> could be trained</w:t>
      </w:r>
      <w:r w:rsidR="005517D2">
        <w:t>.  U</w:t>
      </w:r>
      <w:r w:rsidR="00971DD3">
        <w:t>s</w:t>
      </w:r>
      <w:r w:rsidR="005517D2">
        <w:t>ing</w:t>
      </w:r>
      <w:r w:rsidR="00971DD3">
        <w:t xml:space="preserve"> supervised learning to create </w:t>
      </w:r>
      <w:r w:rsidR="005379FF">
        <w:t xml:space="preserve">a </w:t>
      </w:r>
      <w:r w:rsidR="00971DD3">
        <w:t xml:space="preserve">model to identify </w:t>
      </w:r>
      <w:r w:rsidR="005517D2">
        <w:t xml:space="preserve">sentiment in </w:t>
      </w:r>
      <w:r w:rsidR="00971DD3">
        <w:t xml:space="preserve">AI </w:t>
      </w:r>
      <w:r w:rsidR="005517D2">
        <w:t>based on</w:t>
      </w:r>
      <w:r w:rsidR="00971DD3">
        <w:t xml:space="preserve"> tweets. </w:t>
      </w:r>
    </w:p>
    <w:p w14:paraId="1AEE23AA" w14:textId="77777777" w:rsidR="00DB09D7" w:rsidRDefault="00DB09D7"/>
    <w:p w14:paraId="6A2C4642" w14:textId="29A22CBC" w:rsidR="00655DA4" w:rsidRDefault="00655DA4">
      <w:pPr>
        <w:rPr>
          <w:b/>
          <w:bCs/>
        </w:rPr>
      </w:pPr>
      <w:r w:rsidRPr="00655DA4">
        <w:rPr>
          <w:b/>
          <w:bCs/>
        </w:rPr>
        <w:t>Citations</w:t>
      </w:r>
    </w:p>
    <w:p w14:paraId="25D5A4E3" w14:textId="77777777" w:rsidR="00AB5BD7" w:rsidRDefault="00AB5BD7" w:rsidP="00AB5BD7">
      <w:pPr>
        <w:pStyle w:val="NormalWeb"/>
        <w:ind w:left="567" w:hanging="567"/>
      </w:pPr>
      <w:r>
        <w:t xml:space="preserve">Merriam-Webster. (n.d.). </w:t>
      </w:r>
      <w:r>
        <w:rPr>
          <w:i/>
          <w:iCs/>
        </w:rPr>
        <w:t>Artificial Intelligence Definition &amp; meaning</w:t>
      </w:r>
      <w:r>
        <w:t xml:space="preserve">. Merriam-Webster. Retrieved April 11, 2022, from https://www.merriam-webster.com/dictionary/artificial%20intelligence </w:t>
      </w:r>
    </w:p>
    <w:p w14:paraId="6E17219C" w14:textId="77777777" w:rsidR="005B7BF8" w:rsidRDefault="005B7BF8" w:rsidP="005B7BF8">
      <w:pPr>
        <w:pStyle w:val="NormalWeb"/>
        <w:ind w:left="567" w:hanging="567"/>
      </w:pPr>
      <w:proofErr w:type="spellStart"/>
      <w:r>
        <w:t>Shahul</w:t>
      </w:r>
      <w:proofErr w:type="spellEnd"/>
      <w:r>
        <w:t xml:space="preserve"> ES Data scientist with strong acquaintance in the fields of Machine Learning, ES, S., Data scientist with strong acquaintance in the fields of Machine Learning, &amp; on, F. me. (2021, December 3). </w:t>
      </w:r>
      <w:r>
        <w:rPr>
          <w:i/>
          <w:iCs/>
        </w:rPr>
        <w:t xml:space="preserve">Sentiment Analysis in python: </w:t>
      </w:r>
      <w:proofErr w:type="spellStart"/>
      <w:r>
        <w:rPr>
          <w:i/>
          <w:iCs/>
        </w:rPr>
        <w:t>Textblob</w:t>
      </w:r>
      <w:proofErr w:type="spellEnd"/>
      <w:r>
        <w:rPr>
          <w:i/>
          <w:iCs/>
        </w:rPr>
        <w:t xml:space="preserve"> vs </w:t>
      </w:r>
      <w:proofErr w:type="spellStart"/>
      <w:r>
        <w:rPr>
          <w:i/>
          <w:iCs/>
        </w:rPr>
        <w:t>vader</w:t>
      </w:r>
      <w:proofErr w:type="spellEnd"/>
      <w:r>
        <w:rPr>
          <w:i/>
          <w:iCs/>
        </w:rPr>
        <w:t xml:space="preserve"> sentiment vs Flair vs building it from scratch</w:t>
      </w:r>
      <w:r>
        <w:t xml:space="preserve">. neptune.ai. Retrieved April 11, 2022, from https://neptune.ai/blog/sentiment-analysis-python-textblob-vs-vader-vs-flair </w:t>
      </w:r>
    </w:p>
    <w:p w14:paraId="0E820744" w14:textId="77777777" w:rsidR="005B7BF8" w:rsidRDefault="005B7BF8" w:rsidP="00AB5BD7">
      <w:pPr>
        <w:pStyle w:val="NormalWeb"/>
        <w:ind w:left="567" w:hanging="567"/>
      </w:pPr>
    </w:p>
    <w:p w14:paraId="1DFE6BD1" w14:textId="77777777" w:rsidR="00AB5BD7" w:rsidRPr="00AB5BD7" w:rsidRDefault="00AB5BD7"/>
    <w:sectPr w:rsidR="00AB5BD7" w:rsidRPr="00AB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D1"/>
    <w:rsid w:val="00032CB8"/>
    <w:rsid w:val="00053865"/>
    <w:rsid w:val="00085C87"/>
    <w:rsid w:val="001071EB"/>
    <w:rsid w:val="00127D42"/>
    <w:rsid w:val="001468C1"/>
    <w:rsid w:val="0015727E"/>
    <w:rsid w:val="00171050"/>
    <w:rsid w:val="00194051"/>
    <w:rsid w:val="001B5440"/>
    <w:rsid w:val="001E10C5"/>
    <w:rsid w:val="002177D3"/>
    <w:rsid w:val="00225527"/>
    <w:rsid w:val="00235641"/>
    <w:rsid w:val="00236C48"/>
    <w:rsid w:val="0024056D"/>
    <w:rsid w:val="002544D7"/>
    <w:rsid w:val="00263CD7"/>
    <w:rsid w:val="002A1671"/>
    <w:rsid w:val="002A171D"/>
    <w:rsid w:val="002C1280"/>
    <w:rsid w:val="002E17C3"/>
    <w:rsid w:val="00305DE7"/>
    <w:rsid w:val="0031172B"/>
    <w:rsid w:val="003246C1"/>
    <w:rsid w:val="003338BF"/>
    <w:rsid w:val="00340518"/>
    <w:rsid w:val="00381F73"/>
    <w:rsid w:val="00392CD3"/>
    <w:rsid w:val="003D5E3A"/>
    <w:rsid w:val="003E7AD3"/>
    <w:rsid w:val="00403D3D"/>
    <w:rsid w:val="004610C8"/>
    <w:rsid w:val="004A3ADE"/>
    <w:rsid w:val="004A6499"/>
    <w:rsid w:val="004B166B"/>
    <w:rsid w:val="004B3028"/>
    <w:rsid w:val="004E1F58"/>
    <w:rsid w:val="004E33B6"/>
    <w:rsid w:val="004F605B"/>
    <w:rsid w:val="00517345"/>
    <w:rsid w:val="005379FF"/>
    <w:rsid w:val="005517D2"/>
    <w:rsid w:val="005536D6"/>
    <w:rsid w:val="005565A4"/>
    <w:rsid w:val="005B04D6"/>
    <w:rsid w:val="005B3DE0"/>
    <w:rsid w:val="005B7BF8"/>
    <w:rsid w:val="005E2E22"/>
    <w:rsid w:val="00606F01"/>
    <w:rsid w:val="00610627"/>
    <w:rsid w:val="00620699"/>
    <w:rsid w:val="0064449E"/>
    <w:rsid w:val="00644ED5"/>
    <w:rsid w:val="00655DA4"/>
    <w:rsid w:val="006A2ED1"/>
    <w:rsid w:val="006D225A"/>
    <w:rsid w:val="006F4A35"/>
    <w:rsid w:val="00741071"/>
    <w:rsid w:val="00744387"/>
    <w:rsid w:val="00766045"/>
    <w:rsid w:val="007771BA"/>
    <w:rsid w:val="007828D7"/>
    <w:rsid w:val="00786443"/>
    <w:rsid w:val="007A5FC0"/>
    <w:rsid w:val="007C32A8"/>
    <w:rsid w:val="007F1B24"/>
    <w:rsid w:val="007F4E9B"/>
    <w:rsid w:val="008015CE"/>
    <w:rsid w:val="00805256"/>
    <w:rsid w:val="00832B78"/>
    <w:rsid w:val="00841F0A"/>
    <w:rsid w:val="008546E5"/>
    <w:rsid w:val="00863E6C"/>
    <w:rsid w:val="0087050A"/>
    <w:rsid w:val="00874218"/>
    <w:rsid w:val="008829C8"/>
    <w:rsid w:val="008870CA"/>
    <w:rsid w:val="008B54BF"/>
    <w:rsid w:val="008C4B58"/>
    <w:rsid w:val="008E542A"/>
    <w:rsid w:val="008F1F4B"/>
    <w:rsid w:val="008F6537"/>
    <w:rsid w:val="00910E4B"/>
    <w:rsid w:val="00956592"/>
    <w:rsid w:val="00956DDC"/>
    <w:rsid w:val="00971DD3"/>
    <w:rsid w:val="009931EB"/>
    <w:rsid w:val="009E1018"/>
    <w:rsid w:val="00A3616C"/>
    <w:rsid w:val="00A42F53"/>
    <w:rsid w:val="00A8474D"/>
    <w:rsid w:val="00AB5BD7"/>
    <w:rsid w:val="00AD2860"/>
    <w:rsid w:val="00AD2B1B"/>
    <w:rsid w:val="00AF1C96"/>
    <w:rsid w:val="00B03129"/>
    <w:rsid w:val="00B10FFB"/>
    <w:rsid w:val="00B15DB9"/>
    <w:rsid w:val="00B3418B"/>
    <w:rsid w:val="00B42CC4"/>
    <w:rsid w:val="00B722CC"/>
    <w:rsid w:val="00B91848"/>
    <w:rsid w:val="00BB35B2"/>
    <w:rsid w:val="00BC3083"/>
    <w:rsid w:val="00BD3C15"/>
    <w:rsid w:val="00BE15C6"/>
    <w:rsid w:val="00BF2302"/>
    <w:rsid w:val="00BF6FB6"/>
    <w:rsid w:val="00C13FFE"/>
    <w:rsid w:val="00C142D0"/>
    <w:rsid w:val="00C36206"/>
    <w:rsid w:val="00C70064"/>
    <w:rsid w:val="00C829F6"/>
    <w:rsid w:val="00CC499B"/>
    <w:rsid w:val="00CD3842"/>
    <w:rsid w:val="00D00DCA"/>
    <w:rsid w:val="00D22206"/>
    <w:rsid w:val="00D43C33"/>
    <w:rsid w:val="00D8522A"/>
    <w:rsid w:val="00DA48D7"/>
    <w:rsid w:val="00DB09D7"/>
    <w:rsid w:val="00DB19FA"/>
    <w:rsid w:val="00DE06EE"/>
    <w:rsid w:val="00E34EAD"/>
    <w:rsid w:val="00E40F79"/>
    <w:rsid w:val="00E7111C"/>
    <w:rsid w:val="00E74326"/>
    <w:rsid w:val="00E85EEB"/>
    <w:rsid w:val="00EA1F8A"/>
    <w:rsid w:val="00EB081B"/>
    <w:rsid w:val="00EE0E6A"/>
    <w:rsid w:val="00EE2942"/>
    <w:rsid w:val="00F2165A"/>
    <w:rsid w:val="00F42E33"/>
    <w:rsid w:val="00F51FEC"/>
    <w:rsid w:val="00FB2F5F"/>
    <w:rsid w:val="00FF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AEE8"/>
  <w15:chartTrackingRefBased/>
  <w15:docId w15:val="{A4D55CD6-876D-4D38-90A8-D352D73E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E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4ED5"/>
    <w:pPr>
      <w:spacing w:after="0" w:line="240" w:lineRule="auto"/>
    </w:pPr>
  </w:style>
  <w:style w:type="character" w:styleId="Strong">
    <w:name w:val="Strong"/>
    <w:basedOn w:val="DefaultParagraphFont"/>
    <w:uiPriority w:val="22"/>
    <w:qFormat/>
    <w:rsid w:val="00B15DB9"/>
    <w:rPr>
      <w:b/>
      <w:bCs/>
    </w:rPr>
  </w:style>
  <w:style w:type="paragraph" w:styleId="NormalWeb">
    <w:name w:val="Normal (Web)"/>
    <w:basedOn w:val="Normal"/>
    <w:uiPriority w:val="99"/>
    <w:semiHidden/>
    <w:unhideWhenUsed/>
    <w:rsid w:val="00AB5BD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5520">
      <w:bodyDiv w:val="1"/>
      <w:marLeft w:val="0"/>
      <w:marRight w:val="0"/>
      <w:marTop w:val="0"/>
      <w:marBottom w:val="0"/>
      <w:divBdr>
        <w:top w:val="none" w:sz="0" w:space="0" w:color="auto"/>
        <w:left w:val="none" w:sz="0" w:space="0" w:color="auto"/>
        <w:bottom w:val="none" w:sz="0" w:space="0" w:color="auto"/>
        <w:right w:val="none" w:sz="0" w:space="0" w:color="auto"/>
      </w:divBdr>
    </w:div>
    <w:div w:id="14113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10</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Gere</dc:creator>
  <cp:keywords/>
  <dc:description/>
  <cp:lastModifiedBy>Morgan Gere</cp:lastModifiedBy>
  <cp:revision>137</cp:revision>
  <dcterms:created xsi:type="dcterms:W3CDTF">2022-04-11T16:57:00Z</dcterms:created>
  <dcterms:modified xsi:type="dcterms:W3CDTF">2022-04-12T16:53:00Z</dcterms:modified>
</cp:coreProperties>
</file>