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0582" w:rsidRDefault="003C59C2">
      <w:pPr>
        <w:pStyle w:val="Title"/>
        <w:jc w:val="center"/>
        <w:rPr>
          <w:rFonts w:eastAsia="Courier"/>
          <w:lang w:val="en-US" w:eastAsia="ja-JP"/>
        </w:rPr>
      </w:pPr>
      <w:r>
        <w:rPr>
          <w:rFonts w:eastAsia="Courier"/>
          <w:lang w:val="en-US" w:eastAsia="ja-JP"/>
        </w:rPr>
        <w:t>6G4Z1902: Computing Fundamentals</w:t>
      </w:r>
    </w:p>
    <w:p w:rsidR="00A60582" w:rsidRDefault="003C59C2">
      <w:pPr>
        <w:pStyle w:val="Subtitle"/>
        <w:jc w:val="center"/>
        <w:rPr>
          <w:lang w:val="en-US" w:eastAsia="ja-JP"/>
        </w:rPr>
      </w:pPr>
      <w:r>
        <w:rPr>
          <w:lang w:val="en-US" w:eastAsia="ja-JP"/>
        </w:rPr>
        <w:t>Coursework 1</w:t>
      </w:r>
    </w:p>
    <w:p w:rsidR="00A60582" w:rsidRDefault="003C59C2">
      <w:pPr>
        <w:pStyle w:val="Subtitle"/>
        <w:jc w:val="center"/>
        <w:rPr>
          <w:lang w:val="en-US" w:eastAsia="ja-JP"/>
        </w:rPr>
      </w:pPr>
      <w:r>
        <w:rPr>
          <w:lang w:val="en-US" w:eastAsia="ja-JP"/>
        </w:rPr>
        <w:t>Student Name, Student ID</w:t>
      </w:r>
    </w:p>
    <w:p w:rsidR="00A60582" w:rsidRDefault="00A60582">
      <w:pPr>
        <w:rPr>
          <w:lang w:val="en-US" w:eastAsia="ja-JP"/>
        </w:rPr>
      </w:pPr>
    </w:p>
    <w:bookmarkStart w:id="0" w:name="_Toc526924516" w:displacedByCustomXml="next"/>
    <w:sdt>
      <w:sdtPr>
        <w:rPr>
          <w:rFonts w:asciiTheme="minorHAnsi" w:eastAsiaTheme="minorHAnsi" w:hAnsiTheme="minorHAnsi" w:cstheme="minorBidi"/>
          <w:color w:val="auto"/>
          <w:sz w:val="22"/>
          <w:szCs w:val="22"/>
          <w:lang w:val="en-GB"/>
        </w:rPr>
        <w:id w:val="1070436891"/>
        <w:docPartObj>
          <w:docPartGallery w:val="Table of Contents"/>
          <w:docPartUnique/>
        </w:docPartObj>
      </w:sdtPr>
      <w:sdtContent>
        <w:p w:rsidR="00A60582" w:rsidRDefault="003C59C2">
          <w:pPr>
            <w:pStyle w:val="TOCHeading"/>
          </w:pPr>
          <w:r>
            <w:t>Contents</w:t>
          </w:r>
          <w:bookmarkEnd w:id="0"/>
        </w:p>
        <w:p w:rsidR="003C59C2" w:rsidRDefault="003C59C2">
          <w:pPr>
            <w:pStyle w:val="TOC1"/>
            <w:tabs>
              <w:tab w:val="right" w:leader="dot" w:pos="9016"/>
            </w:tabs>
            <w:rPr>
              <w:rFonts w:eastAsiaTheme="minorEastAsia"/>
              <w:noProof/>
              <w:lang w:eastAsia="en-GB"/>
            </w:rPr>
          </w:pPr>
          <w:r>
            <w:fldChar w:fldCharType="begin"/>
          </w:r>
          <w:r>
            <w:instrText>TOC \z \o "1-3" \u \h</w:instrText>
          </w:r>
          <w:r>
            <w:fldChar w:fldCharType="separate"/>
          </w:r>
          <w:hyperlink w:anchor="_Toc526924516" w:history="1">
            <w:r w:rsidRPr="00BB18B3">
              <w:rPr>
                <w:rStyle w:val="Hyperlink"/>
                <w:noProof/>
              </w:rPr>
              <w:t>Contents</w:t>
            </w:r>
            <w:r>
              <w:rPr>
                <w:noProof/>
                <w:webHidden/>
              </w:rPr>
              <w:tab/>
            </w:r>
            <w:r>
              <w:rPr>
                <w:noProof/>
                <w:webHidden/>
              </w:rPr>
              <w:fldChar w:fldCharType="begin"/>
            </w:r>
            <w:r>
              <w:rPr>
                <w:noProof/>
                <w:webHidden/>
              </w:rPr>
              <w:instrText xml:space="preserve"> PAGEREF _Toc526924516 \h </w:instrText>
            </w:r>
            <w:r>
              <w:rPr>
                <w:noProof/>
                <w:webHidden/>
              </w:rPr>
            </w:r>
            <w:r>
              <w:rPr>
                <w:noProof/>
                <w:webHidden/>
              </w:rPr>
              <w:fldChar w:fldCharType="separate"/>
            </w:r>
            <w:r>
              <w:rPr>
                <w:noProof/>
                <w:webHidden/>
              </w:rPr>
              <w:t>1</w:t>
            </w:r>
            <w:r>
              <w:rPr>
                <w:noProof/>
                <w:webHidden/>
              </w:rPr>
              <w:fldChar w:fldCharType="end"/>
            </w:r>
          </w:hyperlink>
        </w:p>
        <w:p w:rsidR="003C59C2" w:rsidRDefault="00AA7100">
          <w:pPr>
            <w:pStyle w:val="TOC1"/>
            <w:tabs>
              <w:tab w:val="right" w:leader="dot" w:pos="9016"/>
            </w:tabs>
            <w:rPr>
              <w:rFonts w:eastAsiaTheme="minorEastAsia"/>
              <w:noProof/>
              <w:lang w:eastAsia="en-GB"/>
            </w:rPr>
          </w:pPr>
          <w:hyperlink w:anchor="_Toc526924517" w:history="1">
            <w:r w:rsidR="003C59C2" w:rsidRPr="00BB18B3">
              <w:rPr>
                <w:rStyle w:val="Hyperlink"/>
                <w:noProof/>
                <w:lang w:val="en-US" w:eastAsia="ja-JP"/>
              </w:rPr>
              <w:t>Section A – In Class Test</w:t>
            </w:r>
            <w:r w:rsidR="003C59C2">
              <w:rPr>
                <w:noProof/>
                <w:webHidden/>
              </w:rPr>
              <w:tab/>
            </w:r>
            <w:r w:rsidR="003C59C2">
              <w:rPr>
                <w:noProof/>
                <w:webHidden/>
              </w:rPr>
              <w:fldChar w:fldCharType="begin"/>
            </w:r>
            <w:r w:rsidR="003C59C2">
              <w:rPr>
                <w:noProof/>
                <w:webHidden/>
              </w:rPr>
              <w:instrText xml:space="preserve"> PAGEREF _Toc526924517 \h </w:instrText>
            </w:r>
            <w:r w:rsidR="003C59C2">
              <w:rPr>
                <w:noProof/>
                <w:webHidden/>
              </w:rPr>
            </w:r>
            <w:r w:rsidR="003C59C2">
              <w:rPr>
                <w:noProof/>
                <w:webHidden/>
              </w:rPr>
              <w:fldChar w:fldCharType="separate"/>
            </w:r>
            <w:r w:rsidR="003C59C2">
              <w:rPr>
                <w:noProof/>
                <w:webHidden/>
              </w:rPr>
              <w:t>2</w:t>
            </w:r>
            <w:r w:rsidR="003C59C2">
              <w:rPr>
                <w:noProof/>
                <w:webHidden/>
              </w:rPr>
              <w:fldChar w:fldCharType="end"/>
            </w:r>
          </w:hyperlink>
        </w:p>
        <w:p w:rsidR="003C59C2" w:rsidRDefault="00AA7100">
          <w:pPr>
            <w:pStyle w:val="TOC1"/>
            <w:tabs>
              <w:tab w:val="right" w:leader="dot" w:pos="9016"/>
            </w:tabs>
            <w:rPr>
              <w:rFonts w:eastAsiaTheme="minorEastAsia"/>
              <w:noProof/>
              <w:lang w:eastAsia="en-GB"/>
            </w:rPr>
          </w:pPr>
          <w:hyperlink w:anchor="_Toc526924518" w:history="1">
            <w:r w:rsidR="003C59C2" w:rsidRPr="00BB18B3">
              <w:rPr>
                <w:rStyle w:val="Hyperlink"/>
                <w:noProof/>
                <w:lang w:val="en-US" w:eastAsia="ja-JP"/>
              </w:rPr>
              <w:t>Section B – System Audit</w:t>
            </w:r>
            <w:r w:rsidR="003C59C2">
              <w:rPr>
                <w:noProof/>
                <w:webHidden/>
              </w:rPr>
              <w:tab/>
            </w:r>
            <w:r w:rsidR="003C59C2">
              <w:rPr>
                <w:noProof/>
                <w:webHidden/>
              </w:rPr>
              <w:fldChar w:fldCharType="begin"/>
            </w:r>
            <w:r w:rsidR="003C59C2">
              <w:rPr>
                <w:noProof/>
                <w:webHidden/>
              </w:rPr>
              <w:instrText xml:space="preserve"> PAGEREF _Toc526924518 \h </w:instrText>
            </w:r>
            <w:r w:rsidR="003C59C2">
              <w:rPr>
                <w:noProof/>
                <w:webHidden/>
              </w:rPr>
            </w:r>
            <w:r w:rsidR="003C59C2">
              <w:rPr>
                <w:noProof/>
                <w:webHidden/>
              </w:rPr>
              <w:fldChar w:fldCharType="separate"/>
            </w:r>
            <w:r w:rsidR="003C59C2">
              <w:rPr>
                <w:noProof/>
                <w:webHidden/>
              </w:rPr>
              <w:t>2</w:t>
            </w:r>
            <w:r w:rsidR="003C59C2">
              <w:rPr>
                <w:noProof/>
                <w:webHidden/>
              </w:rPr>
              <w:fldChar w:fldCharType="end"/>
            </w:r>
          </w:hyperlink>
        </w:p>
        <w:p w:rsidR="003C59C2" w:rsidRDefault="00AA7100">
          <w:pPr>
            <w:pStyle w:val="TOC2"/>
            <w:tabs>
              <w:tab w:val="right" w:leader="dot" w:pos="9016"/>
            </w:tabs>
            <w:rPr>
              <w:rFonts w:eastAsiaTheme="minorEastAsia"/>
              <w:noProof/>
              <w:lang w:eastAsia="en-GB"/>
            </w:rPr>
          </w:pPr>
          <w:hyperlink w:anchor="_Toc526924519" w:history="1">
            <w:r w:rsidR="003C59C2" w:rsidRPr="00BB18B3">
              <w:rPr>
                <w:rStyle w:val="Hyperlink"/>
                <w:noProof/>
                <w:lang w:val="en-US" w:eastAsia="ja-JP"/>
              </w:rPr>
              <w:t>Computer Misuse Act 1990</w:t>
            </w:r>
            <w:r w:rsidR="003C59C2">
              <w:rPr>
                <w:noProof/>
                <w:webHidden/>
              </w:rPr>
              <w:tab/>
            </w:r>
            <w:r w:rsidR="003C59C2">
              <w:rPr>
                <w:noProof/>
                <w:webHidden/>
              </w:rPr>
              <w:fldChar w:fldCharType="begin"/>
            </w:r>
            <w:r w:rsidR="003C59C2">
              <w:rPr>
                <w:noProof/>
                <w:webHidden/>
              </w:rPr>
              <w:instrText xml:space="preserve"> PAGEREF _Toc526924519 \h </w:instrText>
            </w:r>
            <w:r w:rsidR="003C59C2">
              <w:rPr>
                <w:noProof/>
                <w:webHidden/>
              </w:rPr>
            </w:r>
            <w:r w:rsidR="003C59C2">
              <w:rPr>
                <w:noProof/>
                <w:webHidden/>
              </w:rPr>
              <w:fldChar w:fldCharType="separate"/>
            </w:r>
            <w:r w:rsidR="003C59C2">
              <w:rPr>
                <w:noProof/>
                <w:webHidden/>
              </w:rPr>
              <w:t>2</w:t>
            </w:r>
            <w:r w:rsidR="003C59C2">
              <w:rPr>
                <w:noProof/>
                <w:webHidden/>
              </w:rPr>
              <w:fldChar w:fldCharType="end"/>
            </w:r>
          </w:hyperlink>
        </w:p>
        <w:p w:rsidR="003C59C2" w:rsidRDefault="00AA7100">
          <w:pPr>
            <w:pStyle w:val="TOC2"/>
            <w:tabs>
              <w:tab w:val="right" w:leader="dot" w:pos="9016"/>
            </w:tabs>
            <w:rPr>
              <w:rFonts w:eastAsiaTheme="minorEastAsia"/>
              <w:noProof/>
              <w:lang w:eastAsia="en-GB"/>
            </w:rPr>
          </w:pPr>
          <w:hyperlink w:anchor="_Toc526924520" w:history="1">
            <w:r w:rsidR="003C59C2" w:rsidRPr="00BB18B3">
              <w:rPr>
                <w:rStyle w:val="Hyperlink"/>
                <w:noProof/>
                <w:lang w:val="en-US" w:eastAsia="ja-JP"/>
              </w:rPr>
              <w:t>Port Scanning &amp; the TCP Handshake</w:t>
            </w:r>
            <w:r w:rsidR="003C59C2">
              <w:rPr>
                <w:noProof/>
                <w:webHidden/>
              </w:rPr>
              <w:tab/>
            </w:r>
            <w:r w:rsidR="003C59C2">
              <w:rPr>
                <w:noProof/>
                <w:webHidden/>
              </w:rPr>
              <w:fldChar w:fldCharType="begin"/>
            </w:r>
            <w:r w:rsidR="003C59C2">
              <w:rPr>
                <w:noProof/>
                <w:webHidden/>
              </w:rPr>
              <w:instrText xml:space="preserve"> PAGEREF _Toc526924520 \h </w:instrText>
            </w:r>
            <w:r w:rsidR="003C59C2">
              <w:rPr>
                <w:noProof/>
                <w:webHidden/>
              </w:rPr>
            </w:r>
            <w:r w:rsidR="003C59C2">
              <w:rPr>
                <w:noProof/>
                <w:webHidden/>
              </w:rPr>
              <w:fldChar w:fldCharType="separate"/>
            </w:r>
            <w:r w:rsidR="003C59C2">
              <w:rPr>
                <w:noProof/>
                <w:webHidden/>
              </w:rPr>
              <w:t>2</w:t>
            </w:r>
            <w:r w:rsidR="003C59C2">
              <w:rPr>
                <w:noProof/>
                <w:webHidden/>
              </w:rPr>
              <w:fldChar w:fldCharType="end"/>
            </w:r>
          </w:hyperlink>
        </w:p>
        <w:p w:rsidR="003C59C2" w:rsidRDefault="00AA7100">
          <w:pPr>
            <w:pStyle w:val="TOC2"/>
            <w:tabs>
              <w:tab w:val="right" w:leader="dot" w:pos="9016"/>
            </w:tabs>
            <w:rPr>
              <w:rFonts w:eastAsiaTheme="minorEastAsia"/>
              <w:noProof/>
              <w:lang w:eastAsia="en-GB"/>
            </w:rPr>
          </w:pPr>
          <w:hyperlink w:anchor="_Toc526924521" w:history="1">
            <w:r w:rsidR="003C59C2" w:rsidRPr="00BB18B3">
              <w:rPr>
                <w:rStyle w:val="Hyperlink"/>
                <w:noProof/>
                <w:lang w:val="en-US" w:eastAsia="ja-JP"/>
              </w:rPr>
              <w:t>Vulnerability Assessment of Metasploitable Virtual Machine</w:t>
            </w:r>
            <w:r w:rsidR="003C59C2">
              <w:rPr>
                <w:noProof/>
                <w:webHidden/>
              </w:rPr>
              <w:tab/>
            </w:r>
            <w:r w:rsidR="003C59C2">
              <w:rPr>
                <w:noProof/>
                <w:webHidden/>
              </w:rPr>
              <w:fldChar w:fldCharType="begin"/>
            </w:r>
            <w:r w:rsidR="003C59C2">
              <w:rPr>
                <w:noProof/>
                <w:webHidden/>
              </w:rPr>
              <w:instrText xml:space="preserve"> PAGEREF _Toc526924521 \h </w:instrText>
            </w:r>
            <w:r w:rsidR="003C59C2">
              <w:rPr>
                <w:noProof/>
                <w:webHidden/>
              </w:rPr>
            </w:r>
            <w:r w:rsidR="003C59C2">
              <w:rPr>
                <w:noProof/>
                <w:webHidden/>
              </w:rPr>
              <w:fldChar w:fldCharType="separate"/>
            </w:r>
            <w:r w:rsidR="003C59C2">
              <w:rPr>
                <w:noProof/>
                <w:webHidden/>
              </w:rPr>
              <w:t>3</w:t>
            </w:r>
            <w:r w:rsidR="003C59C2">
              <w:rPr>
                <w:noProof/>
                <w:webHidden/>
              </w:rPr>
              <w:fldChar w:fldCharType="end"/>
            </w:r>
          </w:hyperlink>
        </w:p>
        <w:p w:rsidR="003C59C2" w:rsidRDefault="00AA7100">
          <w:pPr>
            <w:pStyle w:val="TOC2"/>
            <w:tabs>
              <w:tab w:val="right" w:leader="dot" w:pos="9016"/>
            </w:tabs>
            <w:rPr>
              <w:rFonts w:eastAsiaTheme="minorEastAsia"/>
              <w:noProof/>
              <w:lang w:eastAsia="en-GB"/>
            </w:rPr>
          </w:pPr>
          <w:hyperlink w:anchor="_Toc526924522" w:history="1">
            <w:r w:rsidR="003C59C2" w:rsidRPr="00BB18B3">
              <w:rPr>
                <w:rStyle w:val="Hyperlink"/>
                <w:noProof/>
                <w:lang w:val="en-US" w:eastAsia="ja-JP"/>
              </w:rPr>
              <w:t>Common Vulnerabilities and Exploits Identified</w:t>
            </w:r>
            <w:r w:rsidR="003C59C2">
              <w:rPr>
                <w:noProof/>
                <w:webHidden/>
              </w:rPr>
              <w:tab/>
            </w:r>
            <w:r w:rsidR="003C59C2">
              <w:rPr>
                <w:noProof/>
                <w:webHidden/>
              </w:rPr>
              <w:fldChar w:fldCharType="begin"/>
            </w:r>
            <w:r w:rsidR="003C59C2">
              <w:rPr>
                <w:noProof/>
                <w:webHidden/>
              </w:rPr>
              <w:instrText xml:space="preserve"> PAGEREF _Toc526924522 \h </w:instrText>
            </w:r>
            <w:r w:rsidR="003C59C2">
              <w:rPr>
                <w:noProof/>
                <w:webHidden/>
              </w:rPr>
            </w:r>
            <w:r w:rsidR="003C59C2">
              <w:rPr>
                <w:noProof/>
                <w:webHidden/>
              </w:rPr>
              <w:fldChar w:fldCharType="separate"/>
            </w:r>
            <w:r w:rsidR="003C59C2">
              <w:rPr>
                <w:noProof/>
                <w:webHidden/>
              </w:rPr>
              <w:t>3</w:t>
            </w:r>
            <w:r w:rsidR="003C59C2">
              <w:rPr>
                <w:noProof/>
                <w:webHidden/>
              </w:rPr>
              <w:fldChar w:fldCharType="end"/>
            </w:r>
          </w:hyperlink>
        </w:p>
        <w:p w:rsidR="003C59C2" w:rsidRDefault="00AA7100">
          <w:pPr>
            <w:pStyle w:val="TOC1"/>
            <w:tabs>
              <w:tab w:val="right" w:leader="dot" w:pos="9016"/>
            </w:tabs>
            <w:rPr>
              <w:rFonts w:eastAsiaTheme="minorEastAsia"/>
              <w:noProof/>
              <w:lang w:eastAsia="en-GB"/>
            </w:rPr>
          </w:pPr>
          <w:hyperlink w:anchor="_Toc526924523" w:history="1">
            <w:r w:rsidR="003C59C2" w:rsidRPr="00BB18B3">
              <w:rPr>
                <w:rStyle w:val="Hyperlink"/>
                <w:noProof/>
                <w:lang w:val="en-US" w:eastAsia="ja-JP"/>
              </w:rPr>
              <w:t>Section C – Mitigation</w:t>
            </w:r>
            <w:r w:rsidR="003C59C2">
              <w:rPr>
                <w:noProof/>
                <w:webHidden/>
              </w:rPr>
              <w:tab/>
            </w:r>
            <w:r w:rsidR="003C59C2">
              <w:rPr>
                <w:noProof/>
                <w:webHidden/>
              </w:rPr>
              <w:fldChar w:fldCharType="begin"/>
            </w:r>
            <w:r w:rsidR="003C59C2">
              <w:rPr>
                <w:noProof/>
                <w:webHidden/>
              </w:rPr>
              <w:instrText xml:space="preserve"> PAGEREF _Toc526924523 \h </w:instrText>
            </w:r>
            <w:r w:rsidR="003C59C2">
              <w:rPr>
                <w:noProof/>
                <w:webHidden/>
              </w:rPr>
            </w:r>
            <w:r w:rsidR="003C59C2">
              <w:rPr>
                <w:noProof/>
                <w:webHidden/>
              </w:rPr>
              <w:fldChar w:fldCharType="separate"/>
            </w:r>
            <w:r w:rsidR="003C59C2">
              <w:rPr>
                <w:noProof/>
                <w:webHidden/>
              </w:rPr>
              <w:t>3</w:t>
            </w:r>
            <w:r w:rsidR="003C59C2">
              <w:rPr>
                <w:noProof/>
                <w:webHidden/>
              </w:rPr>
              <w:fldChar w:fldCharType="end"/>
            </w:r>
          </w:hyperlink>
        </w:p>
        <w:p w:rsidR="003C59C2" w:rsidRDefault="00AA7100">
          <w:pPr>
            <w:pStyle w:val="TOC2"/>
            <w:tabs>
              <w:tab w:val="right" w:leader="dot" w:pos="9016"/>
            </w:tabs>
            <w:rPr>
              <w:rFonts w:eastAsiaTheme="minorEastAsia"/>
              <w:noProof/>
              <w:lang w:eastAsia="en-GB"/>
            </w:rPr>
          </w:pPr>
          <w:hyperlink w:anchor="_Toc526924524" w:history="1">
            <w:r w:rsidR="003C59C2" w:rsidRPr="00BB18B3">
              <w:rPr>
                <w:rStyle w:val="Hyperlink"/>
                <w:noProof/>
                <w:lang w:val="en-US" w:eastAsia="ja-JP"/>
              </w:rPr>
              <w:t>Firewalls Background</w:t>
            </w:r>
            <w:r w:rsidR="003C59C2">
              <w:rPr>
                <w:noProof/>
                <w:webHidden/>
              </w:rPr>
              <w:tab/>
            </w:r>
            <w:r w:rsidR="003C59C2">
              <w:rPr>
                <w:noProof/>
                <w:webHidden/>
              </w:rPr>
              <w:fldChar w:fldCharType="begin"/>
            </w:r>
            <w:r w:rsidR="003C59C2">
              <w:rPr>
                <w:noProof/>
                <w:webHidden/>
              </w:rPr>
              <w:instrText xml:space="preserve"> PAGEREF _Toc526924524 \h </w:instrText>
            </w:r>
            <w:r w:rsidR="003C59C2">
              <w:rPr>
                <w:noProof/>
                <w:webHidden/>
              </w:rPr>
            </w:r>
            <w:r w:rsidR="003C59C2">
              <w:rPr>
                <w:noProof/>
                <w:webHidden/>
              </w:rPr>
              <w:fldChar w:fldCharType="separate"/>
            </w:r>
            <w:r w:rsidR="003C59C2">
              <w:rPr>
                <w:noProof/>
                <w:webHidden/>
              </w:rPr>
              <w:t>3</w:t>
            </w:r>
            <w:r w:rsidR="003C59C2">
              <w:rPr>
                <w:noProof/>
                <w:webHidden/>
              </w:rPr>
              <w:fldChar w:fldCharType="end"/>
            </w:r>
          </w:hyperlink>
        </w:p>
        <w:p w:rsidR="003C59C2" w:rsidRDefault="00AA7100">
          <w:pPr>
            <w:pStyle w:val="TOC2"/>
            <w:tabs>
              <w:tab w:val="right" w:leader="dot" w:pos="9016"/>
            </w:tabs>
            <w:rPr>
              <w:rFonts w:eastAsiaTheme="minorEastAsia"/>
              <w:noProof/>
              <w:lang w:eastAsia="en-GB"/>
            </w:rPr>
          </w:pPr>
          <w:hyperlink w:anchor="_Toc526924525" w:history="1">
            <w:r w:rsidR="003C59C2" w:rsidRPr="00BB18B3">
              <w:rPr>
                <w:rStyle w:val="Hyperlink"/>
                <w:noProof/>
                <w:lang w:val="en-US" w:eastAsia="ja-JP"/>
              </w:rPr>
              <w:t>IP Tables Background and Deployment</w:t>
            </w:r>
            <w:r w:rsidR="003C59C2">
              <w:rPr>
                <w:noProof/>
                <w:webHidden/>
              </w:rPr>
              <w:tab/>
            </w:r>
            <w:r w:rsidR="003C59C2">
              <w:rPr>
                <w:noProof/>
                <w:webHidden/>
              </w:rPr>
              <w:fldChar w:fldCharType="begin"/>
            </w:r>
            <w:r w:rsidR="003C59C2">
              <w:rPr>
                <w:noProof/>
                <w:webHidden/>
              </w:rPr>
              <w:instrText xml:space="preserve"> PAGEREF _Toc526924525 \h </w:instrText>
            </w:r>
            <w:r w:rsidR="003C59C2">
              <w:rPr>
                <w:noProof/>
                <w:webHidden/>
              </w:rPr>
            </w:r>
            <w:r w:rsidR="003C59C2">
              <w:rPr>
                <w:noProof/>
                <w:webHidden/>
              </w:rPr>
              <w:fldChar w:fldCharType="separate"/>
            </w:r>
            <w:r w:rsidR="003C59C2">
              <w:rPr>
                <w:noProof/>
                <w:webHidden/>
              </w:rPr>
              <w:t>4</w:t>
            </w:r>
            <w:r w:rsidR="003C59C2">
              <w:rPr>
                <w:noProof/>
                <w:webHidden/>
              </w:rPr>
              <w:fldChar w:fldCharType="end"/>
            </w:r>
          </w:hyperlink>
        </w:p>
        <w:p w:rsidR="003C59C2" w:rsidRDefault="00AA7100">
          <w:pPr>
            <w:pStyle w:val="TOC2"/>
            <w:tabs>
              <w:tab w:val="right" w:leader="dot" w:pos="9016"/>
            </w:tabs>
            <w:rPr>
              <w:rFonts w:eastAsiaTheme="minorEastAsia"/>
              <w:noProof/>
              <w:lang w:eastAsia="en-GB"/>
            </w:rPr>
          </w:pPr>
          <w:hyperlink w:anchor="_Toc526924526" w:history="1">
            <w:r w:rsidR="003C59C2" w:rsidRPr="00BB18B3">
              <w:rPr>
                <w:rStyle w:val="Hyperlink"/>
                <w:noProof/>
                <w:lang w:val="en-US" w:eastAsia="ja-JP"/>
              </w:rPr>
              <w:t>Additional Mitigation Approaches</w:t>
            </w:r>
            <w:r w:rsidR="003C59C2">
              <w:rPr>
                <w:noProof/>
                <w:webHidden/>
              </w:rPr>
              <w:tab/>
            </w:r>
            <w:r w:rsidR="003C59C2">
              <w:rPr>
                <w:noProof/>
                <w:webHidden/>
              </w:rPr>
              <w:fldChar w:fldCharType="begin"/>
            </w:r>
            <w:r w:rsidR="003C59C2">
              <w:rPr>
                <w:noProof/>
                <w:webHidden/>
              </w:rPr>
              <w:instrText xml:space="preserve"> PAGEREF _Toc526924526 \h </w:instrText>
            </w:r>
            <w:r w:rsidR="003C59C2">
              <w:rPr>
                <w:noProof/>
                <w:webHidden/>
              </w:rPr>
            </w:r>
            <w:r w:rsidR="003C59C2">
              <w:rPr>
                <w:noProof/>
                <w:webHidden/>
              </w:rPr>
              <w:fldChar w:fldCharType="separate"/>
            </w:r>
            <w:r w:rsidR="003C59C2">
              <w:rPr>
                <w:noProof/>
                <w:webHidden/>
              </w:rPr>
              <w:t>4</w:t>
            </w:r>
            <w:r w:rsidR="003C59C2">
              <w:rPr>
                <w:noProof/>
                <w:webHidden/>
              </w:rPr>
              <w:fldChar w:fldCharType="end"/>
            </w:r>
          </w:hyperlink>
        </w:p>
        <w:p w:rsidR="00A60582" w:rsidRDefault="003C59C2">
          <w:r>
            <w:fldChar w:fldCharType="end"/>
          </w:r>
        </w:p>
      </w:sdtContent>
    </w:sdt>
    <w:p w:rsidR="00A60582" w:rsidRDefault="003C59C2">
      <w:pPr>
        <w:rPr>
          <w:lang w:val="en-US" w:eastAsia="ja-JP"/>
        </w:rPr>
      </w:pPr>
      <w:r>
        <w:br w:type="page"/>
      </w:r>
    </w:p>
    <w:p w:rsidR="00A60582" w:rsidRDefault="00A60582">
      <w:pPr>
        <w:rPr>
          <w:lang w:val="en-US" w:eastAsia="ja-JP"/>
        </w:rPr>
      </w:pPr>
    </w:p>
    <w:p w:rsidR="00A60582" w:rsidRDefault="003C59C2">
      <w:pPr>
        <w:pStyle w:val="Heading1"/>
      </w:pPr>
      <w:bookmarkStart w:id="1" w:name="_Toc526924517"/>
      <w:r>
        <w:rPr>
          <w:lang w:val="en-US" w:eastAsia="ja-JP"/>
        </w:rPr>
        <w:t>Section A – In Class Test</w:t>
      </w:r>
      <w:bookmarkEnd w:id="1"/>
    </w:p>
    <w:p w:rsidR="00A60582" w:rsidRDefault="003C59C2">
      <w:r>
        <w:t>Please attend the in class test during the week commencing 12</w:t>
      </w:r>
      <w:r>
        <w:rPr>
          <w:vertAlign w:val="superscript"/>
        </w:rPr>
        <w:t>th</w:t>
      </w:r>
      <w:r>
        <w:t xml:space="preserve"> November 2018</w:t>
      </w:r>
    </w:p>
    <w:p w:rsidR="00A60582" w:rsidRDefault="00A60582">
      <w:pPr>
        <w:rPr>
          <w:lang w:val="en-US" w:eastAsia="ja-JP"/>
        </w:rPr>
      </w:pPr>
    </w:p>
    <w:p w:rsidR="00A60582" w:rsidRDefault="003C59C2">
      <w:pPr>
        <w:pStyle w:val="Heading1"/>
        <w:rPr>
          <w:lang w:val="en-US" w:eastAsia="ja-JP"/>
        </w:rPr>
      </w:pPr>
      <w:bookmarkStart w:id="2" w:name="_Toc526924518"/>
      <w:r>
        <w:rPr>
          <w:lang w:val="en-US" w:eastAsia="ja-JP"/>
        </w:rPr>
        <w:t>Section B – System Audit</w:t>
      </w:r>
      <w:bookmarkEnd w:id="2"/>
    </w:p>
    <w:p w:rsidR="00A60582" w:rsidRDefault="003C59C2">
      <w:pPr>
        <w:rPr>
          <w:b/>
          <w:lang w:val="en-US" w:eastAsia="ja-JP"/>
        </w:rPr>
      </w:pPr>
      <w:r>
        <w:rPr>
          <w:b/>
          <w:lang w:val="en-US" w:eastAsia="ja-JP"/>
        </w:rPr>
        <w:t>Use the subheadings in this section to structure your work. You may remove this text.</w:t>
      </w:r>
    </w:p>
    <w:p w:rsidR="00A60582" w:rsidRDefault="003C59C2">
      <w:pPr>
        <w:pStyle w:val="Heading2"/>
        <w:rPr>
          <w:lang w:val="en-US" w:eastAsia="ja-JP"/>
        </w:rPr>
      </w:pPr>
      <w:bookmarkStart w:id="3" w:name="_Toc526924519"/>
      <w:r>
        <w:rPr>
          <w:lang w:val="en-US" w:eastAsia="ja-JP"/>
        </w:rPr>
        <w:t>Computer Misuse Act 1990</w:t>
      </w:r>
      <w:bookmarkEnd w:id="3"/>
    </w:p>
    <w:p w:rsidR="00A60582" w:rsidRDefault="003C59C2" w:rsidP="001D34FF">
      <w:pPr>
        <w:rPr>
          <w:lang w:val="en-US" w:eastAsia="ja-JP"/>
        </w:rPr>
      </w:pPr>
      <w:r>
        <w:rPr>
          <w:b/>
          <w:lang w:val="en-US" w:eastAsia="ja-JP"/>
        </w:rPr>
        <w:t xml:space="preserve">Approximately 100 words </w:t>
      </w:r>
    </w:p>
    <w:p w:rsidR="00A60582" w:rsidRDefault="00C1097D">
      <w:pPr>
        <w:rPr>
          <w:color w:val="FF0000"/>
          <w:lang w:val="en-US" w:eastAsia="ja-JP"/>
        </w:rPr>
      </w:pPr>
      <w:r w:rsidRPr="00C1097D">
        <w:rPr>
          <w:color w:val="FF0000"/>
        </w:rPr>
        <w:t>Explain what the Computer Misuse Act 1990 is</w:t>
      </w:r>
      <w:r w:rsidR="004934D2">
        <w:rPr>
          <w:color w:val="FF0000"/>
        </w:rPr>
        <w:t xml:space="preserve">, </w:t>
      </w:r>
      <w:r w:rsidR="004934D2" w:rsidRPr="004934D2">
        <w:rPr>
          <w:color w:val="FF0000"/>
        </w:rPr>
        <w:t>explain how the use of virtualisation can be used to prevent an accidental breach of the act during security testing</w:t>
      </w:r>
      <w:r w:rsidR="004934D2">
        <w:t>.</w:t>
      </w:r>
    </w:p>
    <w:p w:rsidR="00346C1A" w:rsidRPr="00346C1A" w:rsidRDefault="00346C1A">
      <w:pPr>
        <w:rPr>
          <w:color w:val="FF0000"/>
          <w:lang w:val="en-US" w:eastAsia="ja-JP"/>
        </w:rPr>
      </w:pPr>
    </w:p>
    <w:p w:rsidR="00244BB0" w:rsidRDefault="00244BB0" w:rsidP="00244BB0">
      <w:pPr>
        <w:rPr>
          <w:lang w:val="en-US" w:eastAsia="ja-JP"/>
        </w:rPr>
      </w:pPr>
      <w:r>
        <w:rPr>
          <w:lang w:val="en-US" w:eastAsia="ja-JP"/>
        </w:rPr>
        <w:t xml:space="preserve">Company’s take the utmost importance in securing there networks as breach of the information it manages can bring upon an unholy amount of legal battles and fees. Network security testing is an integral part of security, it works by highlighting a systems vulnerabilities and exposures. This information could compromise a system and is the reason why security testing a non-permitted network is a breach of the computer misuse act. </w:t>
      </w:r>
    </w:p>
    <w:p w:rsidR="001E2AEA" w:rsidRDefault="003078F1">
      <w:pPr>
        <w:rPr>
          <w:lang w:val="en-US" w:eastAsia="ja-JP"/>
        </w:rPr>
      </w:pPr>
      <w:r>
        <w:rPr>
          <w:lang w:val="en-US" w:eastAsia="ja-JP"/>
        </w:rPr>
        <w:t>DESCRIPTION OF THE MIS USE ACT.</w:t>
      </w:r>
    </w:p>
    <w:p w:rsidR="00BC52F0" w:rsidRDefault="00BC52F0">
      <w:pPr>
        <w:rPr>
          <w:lang w:val="en-US" w:eastAsia="ja-JP"/>
        </w:rPr>
      </w:pPr>
    </w:p>
    <w:p w:rsidR="007D69E8" w:rsidRDefault="00244BB0">
      <w:pPr>
        <w:rPr>
          <w:lang w:val="en-US" w:eastAsia="ja-JP"/>
        </w:rPr>
      </w:pPr>
      <w:r>
        <w:rPr>
          <w:lang w:val="en-US" w:eastAsia="ja-JP"/>
        </w:rPr>
        <w:t xml:space="preserve"> </w:t>
      </w:r>
      <w:r w:rsidR="007D69E8">
        <w:rPr>
          <w:lang w:val="en-US" w:eastAsia="ja-JP"/>
        </w:rPr>
        <w:t>“One of the core features of network virtualization is isolation”</w:t>
      </w:r>
      <w:r>
        <w:rPr>
          <w:lang w:val="en-US" w:eastAsia="ja-JP"/>
        </w:rPr>
        <w:t xml:space="preserve">, virtual networks have complete independence from other virtual networks and the underlying physical network therefore security testing is a lot safer on virtual networks. </w:t>
      </w:r>
    </w:p>
    <w:p w:rsidR="00E042D6" w:rsidRDefault="00E042D6">
      <w:pPr>
        <w:rPr>
          <w:lang w:val="en-US" w:eastAsia="ja-JP"/>
        </w:rPr>
      </w:pPr>
      <w:r>
        <w:rPr>
          <w:lang w:val="en-US" w:eastAsia="ja-JP"/>
        </w:rPr>
        <w:t>----------------------</w:t>
      </w:r>
    </w:p>
    <w:p w:rsidR="00C43B9C" w:rsidRDefault="00C43B9C">
      <w:pPr>
        <w:rPr>
          <w:lang w:val="en-US" w:eastAsia="ja-JP"/>
        </w:rPr>
      </w:pPr>
    </w:p>
    <w:p w:rsidR="00A60582" w:rsidRDefault="003C59C2">
      <w:pPr>
        <w:pStyle w:val="Heading2"/>
        <w:rPr>
          <w:lang w:val="en-US" w:eastAsia="ja-JP"/>
        </w:rPr>
      </w:pPr>
      <w:bookmarkStart w:id="4" w:name="_Toc526924520"/>
      <w:r>
        <w:rPr>
          <w:lang w:val="en-US" w:eastAsia="ja-JP"/>
        </w:rPr>
        <w:t>Port Scanning &amp; the TCP Handshake</w:t>
      </w:r>
      <w:bookmarkEnd w:id="4"/>
    </w:p>
    <w:p w:rsidR="00A60582" w:rsidRDefault="003C59C2">
      <w:pPr>
        <w:rPr>
          <w:lang w:val="en-US" w:eastAsia="ja-JP"/>
        </w:rPr>
      </w:pPr>
      <w:r>
        <w:rPr>
          <w:b/>
          <w:lang w:val="en-US" w:eastAsia="ja-JP"/>
        </w:rPr>
        <w:t>Approximately 200 words</w:t>
      </w:r>
      <w:r>
        <w:rPr>
          <w:lang w:val="en-US" w:eastAsia="ja-JP"/>
        </w:rPr>
        <w:t xml:space="preserve"> </w:t>
      </w:r>
    </w:p>
    <w:p w:rsidR="00F81D80" w:rsidRPr="003E4914" w:rsidRDefault="004934D2">
      <w:pPr>
        <w:rPr>
          <w:color w:val="FF0000"/>
        </w:rPr>
      </w:pPr>
      <w:r w:rsidRPr="003E4914">
        <w:rPr>
          <w:color w:val="FF0000"/>
        </w:rPr>
        <w:t>Define what a port scan is explaining the goals and mechanisms employed by port scanners, ensure you fully explain how port scanners misuse the TCP three-way handshake.</w:t>
      </w:r>
    </w:p>
    <w:p w:rsidR="00E036F4" w:rsidRDefault="0035574A">
      <w:r>
        <w:t>TCP s</w:t>
      </w:r>
      <w:r w:rsidR="00BC0F3B">
        <w:t>hort for transmission control protocol</w:t>
      </w:r>
      <w:r>
        <w:t xml:space="preserve"> </w:t>
      </w:r>
      <w:r w:rsidR="00BC0F3B">
        <w:t>is the industry standard for reliable data transfer</w:t>
      </w:r>
      <w:r w:rsidR="009E2BDF">
        <w:t xml:space="preserve"> as before any data is transferred </w:t>
      </w:r>
      <w:r w:rsidR="00E036F4">
        <w:t>it must complete a three way handshake</w:t>
      </w:r>
      <w:r w:rsidR="009E2BDF">
        <w:t>.</w:t>
      </w:r>
      <w:r w:rsidR="00E036F4">
        <w:t xml:space="preserve"> A three way handshake </w:t>
      </w:r>
      <w:r w:rsidR="00596529">
        <w:t>is designed so two hosts attempting to communicate can negotiate parameters, setting up a reliable session for data transfer.</w:t>
      </w:r>
    </w:p>
    <w:p w:rsidR="004934D2" w:rsidRDefault="00596529">
      <w:r>
        <w:t>The steps of a three way handshake</w:t>
      </w:r>
      <w:r w:rsidR="009E6DBF">
        <w:t>:</w:t>
      </w:r>
    </w:p>
    <w:p w:rsidR="00596529" w:rsidRDefault="00596529" w:rsidP="00596529">
      <w:pPr>
        <w:pStyle w:val="ListParagraph"/>
        <w:numPr>
          <w:ilvl w:val="0"/>
          <w:numId w:val="1"/>
        </w:numPr>
      </w:pPr>
      <w:r>
        <w:t>Host A sends a</w:t>
      </w:r>
      <w:r w:rsidR="0067583C">
        <w:t>n</w:t>
      </w:r>
      <w:r>
        <w:t xml:space="preserve"> SYN packet to Host B</w:t>
      </w:r>
    </w:p>
    <w:p w:rsidR="0067583C" w:rsidRDefault="0067583C" w:rsidP="00596529">
      <w:pPr>
        <w:pStyle w:val="ListParagraph"/>
        <w:numPr>
          <w:ilvl w:val="0"/>
          <w:numId w:val="1"/>
        </w:numPr>
      </w:pPr>
      <w:r>
        <w:t>Host B receives the SYN packet and responds with an SYN-ACK packet</w:t>
      </w:r>
    </w:p>
    <w:p w:rsidR="0067583C" w:rsidRDefault="0067583C" w:rsidP="0067583C">
      <w:pPr>
        <w:pStyle w:val="ListParagraph"/>
        <w:numPr>
          <w:ilvl w:val="0"/>
          <w:numId w:val="1"/>
        </w:numPr>
      </w:pPr>
      <w:r>
        <w:t>Host A receives the SYN-ACK packet and responds with an ACK packet</w:t>
      </w:r>
    </w:p>
    <w:p w:rsidR="00A649FE" w:rsidRDefault="0067583C" w:rsidP="009E6DBF">
      <w:pPr>
        <w:pStyle w:val="ListParagraph"/>
        <w:numPr>
          <w:ilvl w:val="0"/>
          <w:numId w:val="1"/>
        </w:numPr>
      </w:pPr>
      <w:r>
        <w:t>Host B receives the ACK packet, A TCP socket connection is created</w:t>
      </w:r>
    </w:p>
    <w:p w:rsidR="009E6DBF" w:rsidRDefault="009E6DBF" w:rsidP="009E6DBF">
      <w:r>
        <w:lastRenderedPageBreak/>
        <w:t>Port scanning boasts the ability to fingerprint a system, identifying open, closed, filtered and unfiltered ports as well as security implementations such as firewalls which control service communications. Its aims are to reveal common vulnerabilities and exposures (CVE) which are used to reinforce the system so it can’t be taken advantage off.</w:t>
      </w:r>
    </w:p>
    <w:p w:rsidR="009E6DBF" w:rsidRDefault="009E6DBF" w:rsidP="00BB164D">
      <w:r>
        <w:t>A port scanner works by looping through a set range of ports sending a SYN packet to each</w:t>
      </w:r>
      <w:r w:rsidR="00BB164D">
        <w:t xml:space="preserve"> port</w:t>
      </w:r>
      <w:r>
        <w:t>,</w:t>
      </w:r>
      <w:r w:rsidR="00BB164D">
        <w:t xml:space="preserve"> this is how the three way handshake is </w:t>
      </w:r>
      <w:r w:rsidR="00E042D6">
        <w:t>used</w:t>
      </w:r>
      <w:r w:rsidR="00BB164D">
        <w:t>. Then d</w:t>
      </w:r>
      <w:r>
        <w:t>epending on the response the</w:t>
      </w:r>
      <w:r w:rsidR="00E042D6">
        <w:t xml:space="preserve"> state of the port is revealed but no ACK packet is ever sent back, this is how the three-way handshake </w:t>
      </w:r>
      <w:proofErr w:type="gramStart"/>
      <w:r w:rsidR="00E042D6">
        <w:t>Is</w:t>
      </w:r>
      <w:proofErr w:type="gramEnd"/>
      <w:r w:rsidR="00E042D6">
        <w:t xml:space="preserve"> misused.</w:t>
      </w:r>
    </w:p>
    <w:tbl>
      <w:tblPr>
        <w:tblStyle w:val="TableGrid"/>
        <w:tblW w:w="0" w:type="auto"/>
        <w:tblLook w:val="04A0" w:firstRow="1" w:lastRow="0" w:firstColumn="1" w:lastColumn="0" w:noHBand="0" w:noVBand="1"/>
      </w:tblPr>
      <w:tblGrid>
        <w:gridCol w:w="4508"/>
        <w:gridCol w:w="4508"/>
      </w:tblGrid>
      <w:tr w:rsidR="00AD0CA1" w:rsidTr="00AD0CA1">
        <w:tc>
          <w:tcPr>
            <w:tcW w:w="4508" w:type="dxa"/>
          </w:tcPr>
          <w:p w:rsidR="00AD0CA1" w:rsidRDefault="00AD0CA1" w:rsidP="00BB164D">
            <w:r>
              <w:t>State</w:t>
            </w:r>
          </w:p>
        </w:tc>
        <w:tc>
          <w:tcPr>
            <w:tcW w:w="4508" w:type="dxa"/>
          </w:tcPr>
          <w:p w:rsidR="00AD0CA1" w:rsidRDefault="00AD0CA1" w:rsidP="00BB164D">
            <w:r>
              <w:t xml:space="preserve">Response </w:t>
            </w:r>
          </w:p>
        </w:tc>
      </w:tr>
      <w:tr w:rsidR="00AD0CA1" w:rsidTr="00AD0CA1">
        <w:tc>
          <w:tcPr>
            <w:tcW w:w="4508" w:type="dxa"/>
          </w:tcPr>
          <w:p w:rsidR="00AD0CA1" w:rsidRDefault="00AD0CA1" w:rsidP="00BB164D">
            <w:r>
              <w:t>CLOSED, UNFILTERED</w:t>
            </w:r>
          </w:p>
        </w:tc>
        <w:tc>
          <w:tcPr>
            <w:tcW w:w="4508" w:type="dxa"/>
          </w:tcPr>
          <w:p w:rsidR="00AD0CA1" w:rsidRDefault="00AD0CA1" w:rsidP="00BB164D">
            <w:r>
              <w:t>RST packet, ACK packet reached host B</w:t>
            </w:r>
          </w:p>
        </w:tc>
      </w:tr>
      <w:tr w:rsidR="00AD0CA1" w:rsidTr="00AD0CA1">
        <w:tc>
          <w:tcPr>
            <w:tcW w:w="4508" w:type="dxa"/>
          </w:tcPr>
          <w:p w:rsidR="00AD0CA1" w:rsidRDefault="00AD0CA1" w:rsidP="00BB164D">
            <w:r>
              <w:t>OPEN, UNFILTERED</w:t>
            </w:r>
          </w:p>
        </w:tc>
        <w:tc>
          <w:tcPr>
            <w:tcW w:w="4508" w:type="dxa"/>
          </w:tcPr>
          <w:p w:rsidR="00AD0CA1" w:rsidRDefault="00AD0CA1" w:rsidP="00BB164D">
            <w:r>
              <w:t>SYN-ACK, a successful 1</w:t>
            </w:r>
            <w:r w:rsidRPr="00AD0CA1">
              <w:rPr>
                <w:vertAlign w:val="superscript"/>
              </w:rPr>
              <w:t>st</w:t>
            </w:r>
            <w:r>
              <w:t xml:space="preserve"> step of the three-way handshake</w:t>
            </w:r>
          </w:p>
        </w:tc>
      </w:tr>
      <w:tr w:rsidR="00AD0CA1" w:rsidTr="00AD0CA1">
        <w:tc>
          <w:tcPr>
            <w:tcW w:w="4508" w:type="dxa"/>
          </w:tcPr>
          <w:p w:rsidR="00AD0CA1" w:rsidRDefault="00AD0CA1" w:rsidP="00BB164D">
            <w:r>
              <w:t>FILTERED</w:t>
            </w:r>
          </w:p>
        </w:tc>
        <w:tc>
          <w:tcPr>
            <w:tcW w:w="4508" w:type="dxa"/>
          </w:tcPr>
          <w:p w:rsidR="00AD0CA1" w:rsidRDefault="00AD0CA1" w:rsidP="00BB164D">
            <w:r>
              <w:t>No response, SYN packet was blocked from reaching host B</w:t>
            </w:r>
          </w:p>
        </w:tc>
      </w:tr>
    </w:tbl>
    <w:p w:rsidR="00AD0CA1" w:rsidRDefault="00AD0CA1" w:rsidP="00AD0CA1"/>
    <w:p w:rsidR="00A60582" w:rsidRDefault="003C59C2">
      <w:pPr>
        <w:pStyle w:val="Heading2"/>
        <w:rPr>
          <w:lang w:val="en-US" w:eastAsia="ja-JP"/>
        </w:rPr>
      </w:pPr>
      <w:bookmarkStart w:id="5" w:name="_Toc526924521"/>
      <w:r>
        <w:rPr>
          <w:lang w:val="en-US" w:eastAsia="ja-JP"/>
        </w:rPr>
        <w:t xml:space="preserve">Vulnerability Assessment of </w:t>
      </w:r>
      <w:proofErr w:type="spellStart"/>
      <w:r>
        <w:rPr>
          <w:lang w:val="en-US" w:eastAsia="ja-JP"/>
        </w:rPr>
        <w:t>Metasploitable</w:t>
      </w:r>
      <w:proofErr w:type="spellEnd"/>
      <w:r>
        <w:rPr>
          <w:lang w:val="en-US" w:eastAsia="ja-JP"/>
        </w:rPr>
        <w:t xml:space="preserve"> Virtual Machine</w:t>
      </w:r>
      <w:bookmarkEnd w:id="5"/>
    </w:p>
    <w:p w:rsidR="00A60582" w:rsidRPr="00346C1A" w:rsidRDefault="003C59C2">
      <w:pPr>
        <w:rPr>
          <w:b/>
          <w:lang w:val="en-US" w:eastAsia="ja-JP"/>
        </w:rPr>
      </w:pPr>
      <w:r>
        <w:rPr>
          <w:b/>
          <w:lang w:val="en-US" w:eastAsia="ja-JP"/>
        </w:rPr>
        <w:t xml:space="preserve">Approximately 100 words </w:t>
      </w:r>
    </w:p>
    <w:p w:rsidR="00FA4F90" w:rsidRDefault="00FA4F90">
      <w:pPr>
        <w:rPr>
          <w:b/>
          <w:sz w:val="28"/>
          <w:lang w:val="en-US" w:eastAsia="ja-JP"/>
        </w:rPr>
      </w:pPr>
      <w:r w:rsidRPr="00FA4F90">
        <w:rPr>
          <w:b/>
          <w:noProof/>
          <w:sz w:val="28"/>
          <w:lang w:eastAsia="en-GB"/>
        </w:rPr>
        <w:drawing>
          <wp:inline distT="0" distB="0" distL="0" distR="0">
            <wp:extent cx="5237480" cy="226695"/>
            <wp:effectExtent l="0" t="0" r="1270" b="1905"/>
            <wp:docPr id="4" name="Picture 4" descr="C:\Users\morganp\Documents\!exams\computer-fundementals\nmap_comma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organp\Documents\!exams\computer-fundementals\nmap_comman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37480" cy="226695"/>
                    </a:xfrm>
                    <a:prstGeom prst="rect">
                      <a:avLst/>
                    </a:prstGeom>
                    <a:noFill/>
                    <a:ln>
                      <a:noFill/>
                    </a:ln>
                  </pic:spPr>
                </pic:pic>
              </a:graphicData>
            </a:graphic>
          </wp:inline>
        </w:drawing>
      </w:r>
    </w:p>
    <w:p w:rsidR="00FA4F90" w:rsidRPr="00FA4F90" w:rsidRDefault="009743C1" w:rsidP="003646F7">
      <w:r>
        <w:t xml:space="preserve">The command run is </w:t>
      </w:r>
      <w:proofErr w:type="spellStart"/>
      <w:r>
        <w:t>n</w:t>
      </w:r>
      <w:r w:rsidR="00FA4F90">
        <w:t>map</w:t>
      </w:r>
      <w:proofErr w:type="spellEnd"/>
      <w:r w:rsidR="00FA4F90">
        <w:t xml:space="preserve"> </w:t>
      </w:r>
      <w:proofErr w:type="gramStart"/>
      <w:r w:rsidR="00FA4F90">
        <w:t xml:space="preserve">localhost </w:t>
      </w:r>
      <w:r w:rsidR="003646F7">
        <w:t xml:space="preserve"> –</w:t>
      </w:r>
      <w:proofErr w:type="spellStart"/>
      <w:proofErr w:type="gramEnd"/>
      <w:r w:rsidR="003646F7">
        <w:t>sV</w:t>
      </w:r>
      <w:proofErr w:type="spellEnd"/>
      <w:r w:rsidR="003646F7">
        <w:t xml:space="preserve"> –p 0-100</w:t>
      </w:r>
      <w:r w:rsidR="00FA4F90">
        <w:t xml:space="preserve">. Localhost is the target system, </w:t>
      </w:r>
      <w:r w:rsidR="00A43ED9">
        <w:t>-</w:t>
      </w:r>
      <w:proofErr w:type="spellStart"/>
      <w:r w:rsidR="00A43ED9">
        <w:t>sV</w:t>
      </w:r>
      <w:proofErr w:type="spellEnd"/>
      <w:r w:rsidR="00A43ED9">
        <w:t xml:space="preserve"> p</w:t>
      </w:r>
      <w:r w:rsidR="00FA4F90">
        <w:t>robes for the service/version and -p 0-100 scans from port 0 to 100.</w:t>
      </w:r>
    </w:p>
    <w:p w:rsidR="00FA4F90" w:rsidRDefault="00FA4F90" w:rsidP="003646F7">
      <w:pPr>
        <w:rPr>
          <w:b/>
          <w:sz w:val="28"/>
          <w:lang w:val="en-US" w:eastAsia="ja-JP"/>
        </w:rPr>
      </w:pPr>
      <w:r w:rsidRPr="00FA4F90">
        <w:rPr>
          <w:b/>
          <w:noProof/>
          <w:sz w:val="28"/>
          <w:lang w:eastAsia="en-GB"/>
        </w:rPr>
        <w:drawing>
          <wp:inline distT="0" distB="0" distL="0" distR="0">
            <wp:extent cx="5230495" cy="1777720"/>
            <wp:effectExtent l="0" t="0" r="8255" b="0"/>
            <wp:docPr id="5" name="Picture 5" descr="C:\Users\morganp\Documents\!exams\computer-fundementals\nmap_before_firew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organp\Documents\!exams\computer-fundementals\nmap_before_firewall.PNG"/>
                    <pic:cNvPicPr>
                      <a:picLocks noChangeAspect="1" noChangeArrowheads="1"/>
                    </pic:cNvPicPr>
                  </pic:nvPicPr>
                  <pic:blipFill rotWithShape="1">
                    <a:blip r:embed="rId7">
                      <a:extLst>
                        <a:ext uri="{28A0092B-C50C-407E-A947-70E740481C1C}">
                          <a14:useLocalDpi xmlns:a14="http://schemas.microsoft.com/office/drawing/2010/main" val="0"/>
                        </a:ext>
                      </a:extLst>
                    </a:blip>
                    <a:srcRect t="16206"/>
                    <a:stretch/>
                  </pic:blipFill>
                  <pic:spPr bwMode="auto">
                    <a:xfrm>
                      <a:off x="0" y="0"/>
                      <a:ext cx="5230495" cy="1777720"/>
                    </a:xfrm>
                    <a:prstGeom prst="rect">
                      <a:avLst/>
                    </a:prstGeom>
                    <a:noFill/>
                    <a:ln>
                      <a:noFill/>
                    </a:ln>
                    <a:extLst>
                      <a:ext uri="{53640926-AAD7-44D8-BBD7-CCE9431645EC}">
                        <a14:shadowObscured xmlns:a14="http://schemas.microsoft.com/office/drawing/2010/main"/>
                      </a:ext>
                    </a:extLst>
                  </pic:spPr>
                </pic:pic>
              </a:graphicData>
            </a:graphic>
          </wp:inline>
        </w:drawing>
      </w:r>
    </w:p>
    <w:p w:rsidR="00FA4F90" w:rsidRPr="00FA4F90" w:rsidRDefault="00FA4F90" w:rsidP="003646F7">
      <w:pPr>
        <w:rPr>
          <w:lang w:val="en-US" w:eastAsia="ja-JP"/>
        </w:rPr>
      </w:pPr>
      <w:r>
        <w:rPr>
          <w:lang w:val="en-US" w:eastAsia="ja-JP"/>
        </w:rPr>
        <w:t>The command reveals ports: 21, 22, 23, 25, 53 and 80 are all o</w:t>
      </w:r>
      <w:r w:rsidR="00E042D6">
        <w:rPr>
          <w:lang w:val="en-US" w:eastAsia="ja-JP"/>
        </w:rPr>
        <w:t>pen and gives the service and version of that service running on them.</w:t>
      </w:r>
      <w:bookmarkStart w:id="6" w:name="_GoBack"/>
      <w:bookmarkEnd w:id="6"/>
    </w:p>
    <w:p w:rsidR="003646F7" w:rsidRPr="003646F7" w:rsidRDefault="003646F7" w:rsidP="003646F7">
      <w:pPr>
        <w:pStyle w:val="Heading2"/>
        <w:rPr>
          <w:rFonts w:asciiTheme="minorHAnsi" w:hAnsiTheme="minorHAnsi"/>
          <w:color w:val="000000" w:themeColor="text1"/>
          <w:sz w:val="22"/>
          <w:lang w:val="en-US" w:eastAsia="ja-JP"/>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7" w:name="_Toc526924522"/>
      <w:proofErr w:type="gramStart"/>
      <w:r>
        <w:t>works</w:t>
      </w:r>
      <w:proofErr w:type="gramEnd"/>
      <w:r>
        <w:t xml:space="preserve"> by</w:t>
      </w:r>
    </w:p>
    <w:p w:rsidR="00A60582" w:rsidRDefault="003C59C2">
      <w:pPr>
        <w:pStyle w:val="Heading2"/>
        <w:rPr>
          <w:lang w:val="en-US" w:eastAsia="ja-JP"/>
        </w:rPr>
      </w:pPr>
      <w:r>
        <w:rPr>
          <w:lang w:val="en-US" w:eastAsia="ja-JP"/>
        </w:rPr>
        <w:t>Common Vulnerabilities and Exploits Identified</w:t>
      </w:r>
      <w:bookmarkEnd w:id="7"/>
    </w:p>
    <w:p w:rsidR="00A60582" w:rsidRDefault="003C59C2" w:rsidP="004934D2">
      <w:r>
        <w:rPr>
          <w:b/>
          <w:lang w:val="en-US" w:eastAsia="ja-JP"/>
        </w:rPr>
        <w:t>Approximately 200 words</w:t>
      </w:r>
      <w:r>
        <w:rPr>
          <w:lang w:val="en-US" w:eastAsia="ja-JP"/>
        </w:rPr>
        <w:t xml:space="preserve"> </w:t>
      </w:r>
    </w:p>
    <w:p w:rsidR="00A60582" w:rsidRPr="004934D2" w:rsidRDefault="004934D2">
      <w:pPr>
        <w:rPr>
          <w:color w:val="FF0000"/>
          <w:lang w:val="en-US" w:eastAsia="ja-JP"/>
        </w:rPr>
      </w:pPr>
      <w:r w:rsidRPr="004934D2">
        <w:rPr>
          <w:color w:val="FF0000"/>
        </w:rPr>
        <w:t>Access the CVE Mitre website (https://cve.mitre.org/find</w:t>
      </w:r>
      <w:proofErr w:type="gramStart"/>
      <w:r w:rsidRPr="004934D2">
        <w:rPr>
          <w:color w:val="FF0000"/>
        </w:rPr>
        <w:t>/ )</w:t>
      </w:r>
      <w:proofErr w:type="gramEnd"/>
      <w:r w:rsidRPr="004934D2">
        <w:rPr>
          <w:color w:val="FF0000"/>
        </w:rPr>
        <w:t xml:space="preserve"> and lookup a CVE for two of the services you identified on the vulnerable virtual machine. Explain in your own words how the vulnerability could affect the confidentiality, integrity, or availability of the system, and what the implications would be for a business.</w:t>
      </w:r>
    </w:p>
    <w:p w:rsidR="00A60582" w:rsidRDefault="003C59C2">
      <w:pPr>
        <w:pStyle w:val="Heading1"/>
        <w:rPr>
          <w:lang w:val="en-US" w:eastAsia="ja-JP"/>
        </w:rPr>
      </w:pPr>
      <w:bookmarkStart w:id="8" w:name="_Toc526924523"/>
      <w:r>
        <w:rPr>
          <w:lang w:val="en-US" w:eastAsia="ja-JP"/>
        </w:rPr>
        <w:lastRenderedPageBreak/>
        <w:t>Section C – Mitigation</w:t>
      </w:r>
      <w:bookmarkEnd w:id="8"/>
    </w:p>
    <w:p w:rsidR="00A60582" w:rsidRDefault="003C59C2">
      <w:pPr>
        <w:rPr>
          <w:b/>
          <w:lang w:val="en-US" w:eastAsia="ja-JP"/>
        </w:rPr>
      </w:pPr>
      <w:r>
        <w:rPr>
          <w:b/>
          <w:lang w:val="en-US" w:eastAsia="ja-JP"/>
        </w:rPr>
        <w:t>Use the subheadings in this section to structure your work. You may remove this text.</w:t>
      </w:r>
    </w:p>
    <w:p w:rsidR="00A60582" w:rsidRDefault="003C59C2">
      <w:pPr>
        <w:pStyle w:val="Heading2"/>
        <w:rPr>
          <w:lang w:val="en-US" w:eastAsia="ja-JP"/>
        </w:rPr>
      </w:pPr>
      <w:bookmarkStart w:id="9" w:name="_Toc526924524"/>
      <w:r>
        <w:rPr>
          <w:lang w:val="en-US" w:eastAsia="ja-JP"/>
        </w:rPr>
        <w:t>Firewalls Background</w:t>
      </w:r>
      <w:bookmarkEnd w:id="9"/>
    </w:p>
    <w:p w:rsidR="00A60582" w:rsidRDefault="003C59C2" w:rsidP="004934D2">
      <w:r>
        <w:rPr>
          <w:b/>
          <w:lang w:val="en-US" w:eastAsia="ja-JP"/>
        </w:rPr>
        <w:t>Approximately 200 words</w:t>
      </w:r>
      <w:r>
        <w:rPr>
          <w:lang w:val="en-US" w:eastAsia="ja-JP"/>
        </w:rPr>
        <w:t xml:space="preserve"> </w:t>
      </w:r>
      <w:hyperlink r:id="rId8" w:history="1">
        <w:r w:rsidR="004D0C20" w:rsidRPr="004D0C20">
          <w:rPr>
            <w:rStyle w:val="Hyperlink"/>
          </w:rPr>
          <w:t>https://img.itch.zone/aW1hZ2UvMjg0NDI2LzEzODUyMDgucG5n/original/1fg6dU.png</w:t>
        </w:r>
      </w:hyperlink>
    </w:p>
    <w:p w:rsidR="0016727D" w:rsidRDefault="0016727D" w:rsidP="0016727D">
      <w:pPr>
        <w:rPr>
          <w:color w:val="FF0000"/>
        </w:rPr>
      </w:pPr>
      <w:r w:rsidRPr="0016727D">
        <w:rPr>
          <w:color w:val="FF0000"/>
        </w:rPr>
        <w:t>A through explanation of what firewalls are and how they work.</w:t>
      </w:r>
      <w:r>
        <w:rPr>
          <w:color w:val="FF0000"/>
        </w:rPr>
        <w:t xml:space="preserve"> </w:t>
      </w:r>
    </w:p>
    <w:p w:rsidR="00EC1D23" w:rsidRDefault="0016727D" w:rsidP="0016727D">
      <w:pPr>
        <w:rPr>
          <w:color w:val="FF0000"/>
        </w:rPr>
      </w:pPr>
      <w:r w:rsidRPr="0016727D">
        <w:rPr>
          <w:color w:val="FF0000"/>
        </w:rPr>
        <w:t xml:space="preserve">Research firewalls and explain how they can be used to increase the security of a computer system. </w:t>
      </w:r>
    </w:p>
    <w:p w:rsidR="00EE3478" w:rsidRDefault="0016727D" w:rsidP="0016727D">
      <w:pPr>
        <w:rPr>
          <w:lang w:val="en-US" w:eastAsia="ja-JP"/>
        </w:rPr>
      </w:pPr>
      <w:r>
        <w:rPr>
          <w:lang w:val="en-US" w:eastAsia="ja-JP"/>
        </w:rPr>
        <w:t xml:space="preserve">A firewalls </w:t>
      </w:r>
      <w:r w:rsidR="00927144">
        <w:rPr>
          <w:lang w:val="en-US" w:eastAsia="ja-JP"/>
        </w:rPr>
        <w:t>sole</w:t>
      </w:r>
      <w:r>
        <w:rPr>
          <w:lang w:val="en-US" w:eastAsia="ja-JP"/>
        </w:rPr>
        <w:t xml:space="preserve"> purpose is to </w:t>
      </w:r>
      <w:r w:rsidR="00AA5ABF">
        <w:rPr>
          <w:lang w:val="en-US" w:eastAsia="ja-JP"/>
        </w:rPr>
        <w:t>“</w:t>
      </w:r>
      <w:r w:rsidR="00AA5ABF" w:rsidRPr="00186E3C">
        <w:rPr>
          <w:rFonts w:cs="Arial"/>
          <w:szCs w:val="18"/>
          <w:shd w:val="clear" w:color="auto" w:fill="FFFFFF"/>
        </w:rPr>
        <w:t>prevent unauthorized </w:t>
      </w:r>
      <w:r w:rsidR="00AA5ABF" w:rsidRPr="00186E3C">
        <w:rPr>
          <w:rFonts w:cs="Arial"/>
          <w:szCs w:val="18"/>
          <w:bdr w:val="none" w:sz="0" w:space="0" w:color="auto" w:frame="1"/>
          <w:shd w:val="clear" w:color="auto" w:fill="FFFFFF"/>
        </w:rPr>
        <w:t>Internet</w:t>
      </w:r>
      <w:r w:rsidR="00AA5ABF" w:rsidRPr="00186E3C">
        <w:rPr>
          <w:rFonts w:cs="Arial"/>
          <w:szCs w:val="18"/>
          <w:shd w:val="clear" w:color="auto" w:fill="FFFFFF"/>
        </w:rPr>
        <w:t> users from accessing private networks</w:t>
      </w:r>
      <w:r w:rsidR="00AA5ABF" w:rsidRPr="00AA5ABF">
        <w:rPr>
          <w:rFonts w:cs="Arial"/>
          <w:sz w:val="20"/>
          <w:szCs w:val="18"/>
          <w:shd w:val="clear" w:color="auto" w:fill="FFFFFF"/>
        </w:rPr>
        <w:t>”</w:t>
      </w:r>
      <w:r w:rsidR="00927144" w:rsidRPr="00AA5ABF">
        <w:rPr>
          <w:sz w:val="24"/>
          <w:lang w:val="en-US" w:eastAsia="ja-JP"/>
        </w:rPr>
        <w:t>.</w:t>
      </w:r>
      <w:r w:rsidR="00EE4A6A" w:rsidRPr="00AA5ABF">
        <w:rPr>
          <w:sz w:val="24"/>
          <w:lang w:val="en-US" w:eastAsia="ja-JP"/>
        </w:rPr>
        <w:t xml:space="preserve"> </w:t>
      </w:r>
      <w:r w:rsidR="00EE4A6A">
        <w:rPr>
          <w:lang w:val="en-US" w:eastAsia="ja-JP"/>
        </w:rPr>
        <w:t xml:space="preserve">A firewall can either be hardware or </w:t>
      </w:r>
      <w:r w:rsidR="00AA5ABF">
        <w:rPr>
          <w:lang w:val="en-US" w:eastAsia="ja-JP"/>
        </w:rPr>
        <w:t>software</w:t>
      </w:r>
      <w:r w:rsidR="00EE4A6A">
        <w:rPr>
          <w:lang w:val="en-US" w:eastAsia="ja-JP"/>
        </w:rPr>
        <w:t xml:space="preserve"> but the ideal practice would consist of both.</w:t>
      </w:r>
      <w:r w:rsidR="00AA5ABF">
        <w:rPr>
          <w:lang w:val="en-US" w:eastAsia="ja-JP"/>
        </w:rPr>
        <w:t xml:space="preserve"> </w:t>
      </w:r>
    </w:p>
    <w:p w:rsidR="00284106" w:rsidRPr="002B7DB6" w:rsidRDefault="00186E3C" w:rsidP="0016727D">
      <w:pPr>
        <w:rPr>
          <w:lang w:val="en-US" w:eastAsia="ja-JP"/>
        </w:rPr>
      </w:pPr>
      <w:r>
        <w:rPr>
          <w:lang w:val="en-US" w:eastAsia="ja-JP"/>
        </w:rPr>
        <w:t xml:space="preserve">Firewalls work by </w:t>
      </w:r>
      <w:r w:rsidR="00EE3478">
        <w:rPr>
          <w:lang w:val="en-US" w:eastAsia="ja-JP"/>
        </w:rPr>
        <w:t>examining a</w:t>
      </w:r>
      <w:r w:rsidR="00AA5ABF">
        <w:rPr>
          <w:lang w:val="en-US" w:eastAsia="ja-JP"/>
        </w:rPr>
        <w:t xml:space="preserve">ll messages entering and leaving </w:t>
      </w:r>
      <w:r w:rsidR="00E930DC">
        <w:rPr>
          <w:lang w:val="en-US" w:eastAsia="ja-JP"/>
        </w:rPr>
        <w:t xml:space="preserve">the network, messages </w:t>
      </w:r>
      <w:r>
        <w:rPr>
          <w:lang w:val="en-US" w:eastAsia="ja-JP"/>
        </w:rPr>
        <w:t>will only pass through if it</w:t>
      </w:r>
      <w:r w:rsidR="00253E5E">
        <w:rPr>
          <w:lang w:val="en-US" w:eastAsia="ja-JP"/>
        </w:rPr>
        <w:t xml:space="preserve"> reach</w:t>
      </w:r>
      <w:r>
        <w:rPr>
          <w:lang w:val="en-US" w:eastAsia="ja-JP"/>
        </w:rPr>
        <w:t>es the specified security rules</w:t>
      </w:r>
      <w:r w:rsidR="00EE3478">
        <w:rPr>
          <w:lang w:val="en-US" w:eastAsia="ja-JP"/>
        </w:rPr>
        <w:t xml:space="preserve">. </w:t>
      </w:r>
      <w:r>
        <w:rPr>
          <w:lang w:val="en-US" w:eastAsia="ja-JP"/>
        </w:rPr>
        <w:t>R</w:t>
      </w:r>
      <w:r w:rsidR="00EE3478">
        <w:rPr>
          <w:lang w:val="en-US" w:eastAsia="ja-JP"/>
        </w:rPr>
        <w:t xml:space="preserve">ules </w:t>
      </w:r>
      <w:r>
        <w:rPr>
          <w:lang w:val="en-US" w:eastAsia="ja-JP"/>
        </w:rPr>
        <w:t>set up properly have the power to remove</w:t>
      </w:r>
      <w:r w:rsidR="00EE3478">
        <w:rPr>
          <w:lang w:val="en-US" w:eastAsia="ja-JP"/>
        </w:rPr>
        <w:t xml:space="preserve"> all common vulnerabilities and exposures a system may have</w:t>
      </w:r>
      <w:r>
        <w:rPr>
          <w:lang w:val="en-US" w:eastAsia="ja-JP"/>
        </w:rPr>
        <w:t>,</w:t>
      </w:r>
      <w:r w:rsidR="00EE3478">
        <w:rPr>
          <w:lang w:val="en-US" w:eastAsia="ja-JP"/>
        </w:rPr>
        <w:t xml:space="preserve"> </w:t>
      </w:r>
      <w:r>
        <w:rPr>
          <w:lang w:val="en-US" w:eastAsia="ja-JP"/>
        </w:rPr>
        <w:t>t</w:t>
      </w:r>
      <w:r w:rsidR="00EE3478">
        <w:rPr>
          <w:lang w:val="en-US" w:eastAsia="ja-JP"/>
        </w:rPr>
        <w:t>hey</w:t>
      </w:r>
      <w:r w:rsidR="0021406C">
        <w:rPr>
          <w:lang w:val="en-US" w:eastAsia="ja-JP"/>
        </w:rPr>
        <w:t xml:space="preserve"> are </w:t>
      </w:r>
      <w:r w:rsidR="0027416E">
        <w:rPr>
          <w:lang w:val="en-US" w:eastAsia="ja-JP"/>
        </w:rPr>
        <w:t>rigid and</w:t>
      </w:r>
      <w:r w:rsidR="0021406C">
        <w:rPr>
          <w:lang w:val="en-US" w:eastAsia="ja-JP"/>
        </w:rPr>
        <w:t xml:space="preserve"> set up </w:t>
      </w:r>
      <w:r w:rsidR="0027416E">
        <w:rPr>
          <w:lang w:val="en-US" w:eastAsia="ja-JP"/>
        </w:rPr>
        <w:t xml:space="preserve">have a </w:t>
      </w:r>
      <w:r w:rsidR="00EE3478" w:rsidRPr="002B7DB6">
        <w:rPr>
          <w:lang w:val="en-US" w:eastAsia="ja-JP"/>
        </w:rPr>
        <w:t xml:space="preserve">strict set of requirements </w:t>
      </w:r>
      <w:r w:rsidR="0027416E">
        <w:rPr>
          <w:lang w:val="en-US" w:eastAsia="ja-JP"/>
        </w:rPr>
        <w:t xml:space="preserve">for which a message must reach all </w:t>
      </w:r>
      <w:r w:rsidR="00EE3478" w:rsidRPr="002B7DB6">
        <w:rPr>
          <w:lang w:val="en-US" w:eastAsia="ja-JP"/>
        </w:rPr>
        <w:t xml:space="preserve">before it </w:t>
      </w:r>
      <w:r w:rsidR="0027416E">
        <w:rPr>
          <w:lang w:val="en-US" w:eastAsia="ja-JP"/>
        </w:rPr>
        <w:t xml:space="preserve">is </w:t>
      </w:r>
      <w:r w:rsidR="00EE3478" w:rsidRPr="002B7DB6">
        <w:rPr>
          <w:lang w:val="en-US" w:eastAsia="ja-JP"/>
        </w:rPr>
        <w:t>accepted.</w:t>
      </w:r>
    </w:p>
    <w:p w:rsidR="00EC1D23" w:rsidRPr="002B7DB6" w:rsidRDefault="002B7DB6" w:rsidP="0016727D">
      <w:r w:rsidRPr="002B7DB6">
        <w:t>Firewalls</w:t>
      </w:r>
      <w:r w:rsidR="006C1EEA">
        <w:t xml:space="preserve"> increase the security </w:t>
      </w:r>
      <w:r w:rsidR="0027416E">
        <w:t>of a system by filtering between the messages that can meet the requirements.</w:t>
      </w:r>
      <w:r w:rsidR="006C1EEA" w:rsidRPr="006C1EEA">
        <w:t xml:space="preserve"> “</w:t>
      </w:r>
      <w:r w:rsidR="006C1EEA" w:rsidRPr="006C1EEA">
        <w:rPr>
          <w:rFonts w:cs="Arial"/>
          <w:shd w:val="clear" w:color="auto" w:fill="FFFFFF"/>
        </w:rPr>
        <w:t>It would actually be more accurate if firewalls were called ‘</w:t>
      </w:r>
      <w:proofErr w:type="spellStart"/>
      <w:r w:rsidR="006C1EEA" w:rsidRPr="006C1EEA">
        <w:rPr>
          <w:rFonts w:cs="Arial"/>
          <w:shd w:val="clear" w:color="auto" w:fill="FFFFFF"/>
        </w:rPr>
        <w:t>firefilters</w:t>
      </w:r>
      <w:proofErr w:type="spellEnd"/>
      <w:r w:rsidR="006C1EEA" w:rsidRPr="006C1EEA">
        <w:rPr>
          <w:rFonts w:cs="Arial"/>
          <w:shd w:val="clear" w:color="auto" w:fill="FFFFFF"/>
        </w:rPr>
        <w:t xml:space="preserve">’ because they’re not built to </w:t>
      </w:r>
      <w:r w:rsidR="006C1EEA">
        <w:rPr>
          <w:rFonts w:cs="Arial"/>
          <w:shd w:val="clear" w:color="auto" w:fill="FFFFFF"/>
        </w:rPr>
        <w:t>keep everything out</w:t>
      </w:r>
      <w:r w:rsidR="006C1EEA" w:rsidRPr="006C1EEA">
        <w:rPr>
          <w:rFonts w:cs="Arial"/>
          <w:shd w:val="clear" w:color="auto" w:fill="FFFFFF"/>
        </w:rPr>
        <w:t xml:space="preserve"> Instead, firewalls are designed </w:t>
      </w:r>
      <w:r w:rsidR="006C1EEA">
        <w:rPr>
          <w:rFonts w:cs="Arial"/>
          <w:shd w:val="clear" w:color="auto" w:fill="FFFFFF"/>
        </w:rPr>
        <w:t>to filter</w:t>
      </w:r>
      <w:r w:rsidR="006C1EEA" w:rsidRPr="006C1EEA">
        <w:rPr>
          <w:rFonts w:cs="Arial"/>
          <w:shd w:val="clear" w:color="auto" w:fill="FFFFFF"/>
        </w:rPr>
        <w:t> threatening communications.”</w:t>
      </w:r>
      <w:r w:rsidR="0027416E">
        <w:rPr>
          <w:rFonts w:cs="Arial"/>
          <w:shd w:val="clear" w:color="auto" w:fill="FFFFFF"/>
        </w:rPr>
        <w:t xml:space="preserve"> This quote by Norton security possibly one of if not the largest firewall manufacturers sums up how firewalls work to the tee. </w:t>
      </w:r>
    </w:p>
    <w:p w:rsidR="00AF45DA" w:rsidRDefault="00AF45DA" w:rsidP="0016727D">
      <w:pPr>
        <w:rPr>
          <w:lang w:val="en-US" w:eastAsia="ja-JP"/>
        </w:rPr>
      </w:pPr>
      <w:r>
        <w:rPr>
          <w:lang w:val="en-US" w:eastAsia="ja-JP"/>
        </w:rPr>
        <w:t>Difference in firewalls:</w:t>
      </w:r>
    </w:p>
    <w:tbl>
      <w:tblPr>
        <w:tblStyle w:val="TableGrid"/>
        <w:tblW w:w="0" w:type="auto"/>
        <w:tblLook w:val="04A0" w:firstRow="1" w:lastRow="0" w:firstColumn="1" w:lastColumn="0" w:noHBand="0" w:noVBand="1"/>
      </w:tblPr>
      <w:tblGrid>
        <w:gridCol w:w="4508"/>
        <w:gridCol w:w="4508"/>
      </w:tblGrid>
      <w:tr w:rsidR="00284106" w:rsidTr="00284106">
        <w:tc>
          <w:tcPr>
            <w:tcW w:w="4508" w:type="dxa"/>
          </w:tcPr>
          <w:p w:rsidR="00284106" w:rsidRDefault="00284106" w:rsidP="0016727D">
            <w:pPr>
              <w:rPr>
                <w:lang w:val="en-US" w:eastAsia="ja-JP"/>
              </w:rPr>
            </w:pPr>
            <w:r>
              <w:rPr>
                <w:lang w:val="en-US" w:eastAsia="ja-JP"/>
              </w:rPr>
              <w:t xml:space="preserve">Hardware </w:t>
            </w:r>
          </w:p>
        </w:tc>
        <w:tc>
          <w:tcPr>
            <w:tcW w:w="4508" w:type="dxa"/>
          </w:tcPr>
          <w:p w:rsidR="00284106" w:rsidRDefault="00284106" w:rsidP="0016727D">
            <w:pPr>
              <w:rPr>
                <w:lang w:val="en-US" w:eastAsia="ja-JP"/>
              </w:rPr>
            </w:pPr>
            <w:r>
              <w:rPr>
                <w:lang w:val="en-US" w:eastAsia="ja-JP"/>
              </w:rPr>
              <w:t>Software</w:t>
            </w:r>
          </w:p>
        </w:tc>
      </w:tr>
      <w:tr w:rsidR="00AF45DA" w:rsidTr="00284106">
        <w:tc>
          <w:tcPr>
            <w:tcW w:w="4508" w:type="dxa"/>
          </w:tcPr>
          <w:p w:rsidR="00AF45DA" w:rsidRDefault="00AF45DA" w:rsidP="0016727D">
            <w:pPr>
              <w:rPr>
                <w:lang w:val="en-US" w:eastAsia="ja-JP"/>
              </w:rPr>
            </w:pPr>
            <w:r>
              <w:rPr>
                <w:lang w:val="en-US" w:eastAsia="ja-JP"/>
              </w:rPr>
              <w:t xml:space="preserve">More expensive &amp; harder to configure </w:t>
            </w:r>
          </w:p>
        </w:tc>
        <w:tc>
          <w:tcPr>
            <w:tcW w:w="4508" w:type="dxa"/>
          </w:tcPr>
          <w:p w:rsidR="00AF45DA" w:rsidRDefault="00AF45DA" w:rsidP="0016727D">
            <w:pPr>
              <w:rPr>
                <w:lang w:val="en-US" w:eastAsia="ja-JP"/>
              </w:rPr>
            </w:pPr>
            <w:r>
              <w:rPr>
                <w:lang w:val="en-US" w:eastAsia="ja-JP"/>
              </w:rPr>
              <w:t>Less expensive &amp; easier to configure</w:t>
            </w:r>
          </w:p>
        </w:tc>
      </w:tr>
      <w:tr w:rsidR="00284106" w:rsidTr="00284106">
        <w:tc>
          <w:tcPr>
            <w:tcW w:w="4508" w:type="dxa"/>
          </w:tcPr>
          <w:p w:rsidR="00284106" w:rsidRDefault="00284106" w:rsidP="0016727D">
            <w:pPr>
              <w:rPr>
                <w:lang w:val="en-US" w:eastAsia="ja-JP"/>
              </w:rPr>
            </w:pPr>
            <w:r>
              <w:rPr>
                <w:lang w:val="en-US" w:eastAsia="ja-JP"/>
              </w:rPr>
              <w:t>Protects an entire network</w:t>
            </w:r>
          </w:p>
        </w:tc>
        <w:tc>
          <w:tcPr>
            <w:tcW w:w="4508" w:type="dxa"/>
          </w:tcPr>
          <w:p w:rsidR="00AF45DA" w:rsidRDefault="00AF45DA" w:rsidP="0016727D">
            <w:pPr>
              <w:rPr>
                <w:lang w:val="en-US" w:eastAsia="ja-JP"/>
              </w:rPr>
            </w:pPr>
            <w:r>
              <w:rPr>
                <w:lang w:val="en-US" w:eastAsia="ja-JP"/>
              </w:rPr>
              <w:t>Protects a single computer</w:t>
            </w:r>
          </w:p>
        </w:tc>
      </w:tr>
      <w:tr w:rsidR="00284106" w:rsidTr="00284106">
        <w:tc>
          <w:tcPr>
            <w:tcW w:w="4508" w:type="dxa"/>
          </w:tcPr>
          <w:p w:rsidR="00284106" w:rsidRDefault="00AF45DA" w:rsidP="0016727D">
            <w:pPr>
              <w:rPr>
                <w:lang w:val="en-US" w:eastAsia="ja-JP"/>
              </w:rPr>
            </w:pPr>
            <w:r>
              <w:rPr>
                <w:lang w:val="en-US" w:eastAsia="ja-JP"/>
              </w:rPr>
              <w:t>Implemented at router level</w:t>
            </w:r>
          </w:p>
        </w:tc>
        <w:tc>
          <w:tcPr>
            <w:tcW w:w="4508" w:type="dxa"/>
          </w:tcPr>
          <w:p w:rsidR="00284106" w:rsidRDefault="00AF45DA" w:rsidP="0016727D">
            <w:pPr>
              <w:rPr>
                <w:lang w:val="en-US" w:eastAsia="ja-JP"/>
              </w:rPr>
            </w:pPr>
            <w:r>
              <w:rPr>
                <w:lang w:val="en-US" w:eastAsia="ja-JP"/>
              </w:rPr>
              <w:t>Implemented software on the computer</w:t>
            </w:r>
          </w:p>
        </w:tc>
      </w:tr>
    </w:tbl>
    <w:p w:rsidR="00284106" w:rsidRPr="0016727D" w:rsidRDefault="00284106" w:rsidP="0016727D">
      <w:pPr>
        <w:rPr>
          <w:lang w:val="en-US" w:eastAsia="ja-JP"/>
        </w:rPr>
      </w:pPr>
    </w:p>
    <w:p w:rsidR="00A60582" w:rsidRDefault="00C65A25">
      <w:pPr>
        <w:pStyle w:val="Heading2"/>
        <w:rPr>
          <w:lang w:val="en-US" w:eastAsia="ja-JP"/>
        </w:rPr>
      </w:pPr>
      <w:bookmarkStart w:id="10" w:name="_Toc526924525"/>
      <w:r>
        <w:rPr>
          <w:lang w:val="en-US" w:eastAsia="ja-JP"/>
        </w:rPr>
        <w:t>UFW</w:t>
      </w:r>
      <w:r w:rsidR="003C59C2">
        <w:rPr>
          <w:lang w:val="en-US" w:eastAsia="ja-JP"/>
        </w:rPr>
        <w:t xml:space="preserve"> Background and Deployment</w:t>
      </w:r>
      <w:bookmarkEnd w:id="10"/>
    </w:p>
    <w:p w:rsidR="00A60582" w:rsidRDefault="003C59C2" w:rsidP="004934D2">
      <w:pPr>
        <w:rPr>
          <w:lang w:val="en-US" w:eastAsia="ja-JP"/>
        </w:rPr>
      </w:pPr>
      <w:r>
        <w:rPr>
          <w:b/>
          <w:lang w:val="en-US" w:eastAsia="ja-JP"/>
        </w:rPr>
        <w:t xml:space="preserve">Approximately 100 words </w:t>
      </w:r>
    </w:p>
    <w:p w:rsidR="0016727D" w:rsidRDefault="0016727D" w:rsidP="0016727D">
      <w:pPr>
        <w:rPr>
          <w:color w:val="FF0000"/>
        </w:rPr>
      </w:pPr>
      <w:r w:rsidRPr="0016727D">
        <w:rPr>
          <w:color w:val="FF0000"/>
        </w:rPr>
        <w:t xml:space="preserve">Research the use of UFW (Uncomplicated </w:t>
      </w:r>
      <w:proofErr w:type="spellStart"/>
      <w:r w:rsidRPr="0016727D">
        <w:rPr>
          <w:color w:val="FF0000"/>
        </w:rPr>
        <w:t>FireWall</w:t>
      </w:r>
      <w:proofErr w:type="spellEnd"/>
      <w:r w:rsidRPr="0016727D">
        <w:rPr>
          <w:color w:val="FF0000"/>
        </w:rPr>
        <w:t>) and create a rule that filters one or more ports on the vulnerable virtual machine, ensure you leave port 80 open, and explain why</w:t>
      </w:r>
    </w:p>
    <w:p w:rsidR="00A60582" w:rsidRDefault="00D240B3">
      <w:pPr>
        <w:rPr>
          <w:lang w:val="en-US" w:eastAsia="ja-JP"/>
        </w:rPr>
      </w:pPr>
      <w:r>
        <w:rPr>
          <w:lang w:val="en-US" w:eastAsia="ja-JP"/>
        </w:rPr>
        <w:t xml:space="preserve">First </w:t>
      </w:r>
      <w:proofErr w:type="spellStart"/>
      <w:r>
        <w:rPr>
          <w:lang w:val="en-US" w:eastAsia="ja-JP"/>
        </w:rPr>
        <w:t>ufw</w:t>
      </w:r>
      <w:proofErr w:type="spellEnd"/>
      <w:r>
        <w:rPr>
          <w:lang w:val="en-US" w:eastAsia="ja-JP"/>
        </w:rPr>
        <w:t xml:space="preserve"> needs to be enabled so “</w:t>
      </w:r>
      <w:proofErr w:type="spellStart"/>
      <w:r>
        <w:rPr>
          <w:lang w:val="en-US" w:eastAsia="ja-JP"/>
        </w:rPr>
        <w:t>sudo</w:t>
      </w:r>
      <w:proofErr w:type="spellEnd"/>
      <w:r>
        <w:rPr>
          <w:lang w:val="en-US" w:eastAsia="ja-JP"/>
        </w:rPr>
        <w:t xml:space="preserve"> </w:t>
      </w:r>
      <w:proofErr w:type="spellStart"/>
      <w:r>
        <w:rPr>
          <w:lang w:val="en-US" w:eastAsia="ja-JP"/>
        </w:rPr>
        <w:t>ufw</w:t>
      </w:r>
      <w:proofErr w:type="spellEnd"/>
      <w:r>
        <w:rPr>
          <w:lang w:val="en-US" w:eastAsia="ja-JP"/>
        </w:rPr>
        <w:t xml:space="preserve"> enable” is ran. Then for port 80 to be open “</w:t>
      </w:r>
      <w:proofErr w:type="spellStart"/>
      <w:r>
        <w:rPr>
          <w:lang w:val="en-US" w:eastAsia="ja-JP"/>
        </w:rPr>
        <w:t>sudo</w:t>
      </w:r>
      <w:proofErr w:type="spellEnd"/>
      <w:r>
        <w:rPr>
          <w:lang w:val="en-US" w:eastAsia="ja-JP"/>
        </w:rPr>
        <w:t xml:space="preserve"> </w:t>
      </w:r>
      <w:proofErr w:type="spellStart"/>
      <w:r>
        <w:rPr>
          <w:lang w:val="en-US" w:eastAsia="ja-JP"/>
        </w:rPr>
        <w:t>ufw</w:t>
      </w:r>
      <w:proofErr w:type="spellEnd"/>
      <w:r>
        <w:rPr>
          <w:lang w:val="en-US" w:eastAsia="ja-JP"/>
        </w:rPr>
        <w:t xml:space="preserve"> allow 80”</w:t>
      </w:r>
      <w:r w:rsidR="007E03F3">
        <w:rPr>
          <w:lang w:val="en-US" w:eastAsia="ja-JP"/>
        </w:rPr>
        <w:t xml:space="preserve"> is ran, </w:t>
      </w:r>
      <w:proofErr w:type="spellStart"/>
      <w:r w:rsidR="007E03F3">
        <w:rPr>
          <w:lang w:val="en-US" w:eastAsia="ja-JP"/>
        </w:rPr>
        <w:t>sudo</w:t>
      </w:r>
      <w:proofErr w:type="spellEnd"/>
      <w:r w:rsidR="007E03F3">
        <w:rPr>
          <w:lang w:val="en-US" w:eastAsia="ja-JP"/>
        </w:rPr>
        <w:t xml:space="preserve"> is run in coherent with all commands as to enable </w:t>
      </w:r>
      <w:proofErr w:type="gramStart"/>
      <w:r w:rsidR="007E03F3">
        <w:rPr>
          <w:lang w:val="en-US" w:eastAsia="ja-JP"/>
        </w:rPr>
        <w:t>a</w:t>
      </w:r>
      <w:proofErr w:type="gramEnd"/>
      <w:r w:rsidR="007E03F3">
        <w:rPr>
          <w:lang w:val="en-US" w:eastAsia="ja-JP"/>
        </w:rPr>
        <w:t xml:space="preserve"> </w:t>
      </w:r>
      <w:proofErr w:type="spellStart"/>
      <w:r w:rsidR="007E03F3">
        <w:rPr>
          <w:lang w:val="en-US" w:eastAsia="ja-JP"/>
        </w:rPr>
        <w:t>ufw</w:t>
      </w:r>
      <w:proofErr w:type="spellEnd"/>
      <w:r w:rsidR="007E03F3">
        <w:rPr>
          <w:lang w:val="en-US" w:eastAsia="ja-JP"/>
        </w:rPr>
        <w:t xml:space="preserve"> firewall it requires administrator privileges.</w:t>
      </w:r>
    </w:p>
    <w:p w:rsidR="00A60582" w:rsidRDefault="003C59C2">
      <w:pPr>
        <w:pStyle w:val="Heading2"/>
        <w:rPr>
          <w:lang w:val="en-US" w:eastAsia="ja-JP"/>
        </w:rPr>
      </w:pPr>
      <w:bookmarkStart w:id="11" w:name="_Toc526924526"/>
      <w:r>
        <w:rPr>
          <w:lang w:val="en-US" w:eastAsia="ja-JP"/>
        </w:rPr>
        <w:t>Additional Mitigation Approaches</w:t>
      </w:r>
      <w:bookmarkEnd w:id="11"/>
    </w:p>
    <w:p w:rsidR="00A60582" w:rsidRDefault="003C59C2" w:rsidP="004934D2">
      <w:pPr>
        <w:rPr>
          <w:lang w:val="en-US" w:eastAsia="ja-JP"/>
        </w:rPr>
      </w:pPr>
      <w:r>
        <w:rPr>
          <w:b/>
          <w:lang w:val="en-US" w:eastAsia="ja-JP"/>
        </w:rPr>
        <w:t>Approximately 200 words</w:t>
      </w:r>
      <w:r>
        <w:rPr>
          <w:lang w:val="en-US" w:eastAsia="ja-JP"/>
        </w:rPr>
        <w:t xml:space="preserve"> </w:t>
      </w:r>
    </w:p>
    <w:p w:rsidR="00017A9A" w:rsidRDefault="00017A9A" w:rsidP="004934D2">
      <w:pPr>
        <w:rPr>
          <w:lang w:val="en-US" w:eastAsia="ja-JP"/>
        </w:rPr>
      </w:pPr>
      <w:r>
        <w:rPr>
          <w:lang w:val="en-US" w:eastAsia="ja-JP"/>
        </w:rPr>
        <w:t xml:space="preserve">There </w:t>
      </w:r>
      <w:r w:rsidR="007E03F3">
        <w:rPr>
          <w:lang w:val="en-US" w:eastAsia="ja-JP"/>
        </w:rPr>
        <w:t xml:space="preserve">are </w:t>
      </w:r>
      <w:r w:rsidR="00C02D7F">
        <w:rPr>
          <w:lang w:val="en-US" w:eastAsia="ja-JP"/>
        </w:rPr>
        <w:t xml:space="preserve">many </w:t>
      </w:r>
      <w:r w:rsidR="007E03F3">
        <w:rPr>
          <w:lang w:val="en-US" w:eastAsia="ja-JP"/>
        </w:rPr>
        <w:t xml:space="preserve">additional approaches that can be taken to </w:t>
      </w:r>
      <w:r w:rsidR="00C02D7F">
        <w:rPr>
          <w:lang w:val="en-US" w:eastAsia="ja-JP"/>
        </w:rPr>
        <w:t xml:space="preserve">secure a system, the most obvious ones relate to users and password. I would suggest having separate privileged accounts each with </w:t>
      </w:r>
      <w:r w:rsidR="002265A6">
        <w:rPr>
          <w:lang w:val="en-US" w:eastAsia="ja-JP"/>
        </w:rPr>
        <w:lastRenderedPageBreak/>
        <w:t>separate usernames and passwords, setting a bios password and disable root log on</w:t>
      </w:r>
      <w:r w:rsidR="001770B5">
        <w:rPr>
          <w:lang w:val="en-US" w:eastAsia="ja-JP"/>
        </w:rPr>
        <w:t xml:space="preserve"> this will ensure even by accident or on purpose </w:t>
      </w:r>
    </w:p>
    <w:p w:rsidR="009460BE" w:rsidRDefault="009460BE" w:rsidP="004934D2">
      <w:r>
        <w:rPr>
          <w:lang w:val="en-US" w:eastAsia="ja-JP"/>
        </w:rPr>
        <w:t>PASSWORD, privileged accounts with different passwords, encrypt the hard</w:t>
      </w:r>
      <w:r w:rsidR="00E66E82">
        <w:rPr>
          <w:lang w:val="en-US" w:eastAsia="ja-JP"/>
        </w:rPr>
        <w:t xml:space="preserve"> </w:t>
      </w:r>
      <w:r>
        <w:rPr>
          <w:lang w:val="en-US" w:eastAsia="ja-JP"/>
        </w:rPr>
        <w:t xml:space="preserve">drive, set bios password, limit access to </w:t>
      </w:r>
      <w:proofErr w:type="spellStart"/>
      <w:r>
        <w:rPr>
          <w:lang w:val="en-US" w:eastAsia="ja-JP"/>
        </w:rPr>
        <w:t>sudo</w:t>
      </w:r>
      <w:proofErr w:type="spellEnd"/>
      <w:r>
        <w:rPr>
          <w:lang w:val="en-US" w:eastAsia="ja-JP"/>
        </w:rPr>
        <w:t xml:space="preserve">/root </w:t>
      </w:r>
      <w:r w:rsidR="00E66E82">
        <w:rPr>
          <w:lang w:val="en-US" w:eastAsia="ja-JP"/>
        </w:rPr>
        <w:t>privileges</w:t>
      </w:r>
      <w:r>
        <w:rPr>
          <w:lang w:val="en-US" w:eastAsia="ja-JP"/>
        </w:rPr>
        <w:t xml:space="preserve">, </w:t>
      </w:r>
      <w:proofErr w:type="spellStart"/>
      <w:r w:rsidR="00E66E82">
        <w:rPr>
          <w:lang w:val="en-US" w:eastAsia="ja-JP"/>
        </w:rPr>
        <w:t>ssh</w:t>
      </w:r>
      <w:proofErr w:type="spellEnd"/>
      <w:r w:rsidR="00E66E82">
        <w:rPr>
          <w:lang w:val="en-US" w:eastAsia="ja-JP"/>
        </w:rPr>
        <w:t xml:space="preserve"> authentication key, disable root log on, change </w:t>
      </w:r>
      <w:proofErr w:type="spellStart"/>
      <w:r w:rsidR="00E66E82">
        <w:rPr>
          <w:lang w:val="en-US" w:eastAsia="ja-JP"/>
        </w:rPr>
        <w:t>ssh</w:t>
      </w:r>
      <w:proofErr w:type="spellEnd"/>
      <w:r w:rsidR="00E66E82">
        <w:rPr>
          <w:lang w:val="en-US" w:eastAsia="ja-JP"/>
        </w:rPr>
        <w:t xml:space="preserve"> port 22 to a different port.</w:t>
      </w:r>
    </w:p>
    <w:p w:rsidR="00A60582" w:rsidRDefault="00596529">
      <w:r>
        <w:t>LINKS</w:t>
      </w:r>
    </w:p>
    <w:p w:rsidR="00596529" w:rsidRDefault="00596529">
      <w:r>
        <w:t xml:space="preserve">TCP THREE WAY HANDSHAKE </w:t>
      </w:r>
      <w:hyperlink r:id="rId9" w:history="1">
        <w:r w:rsidRPr="006E544C">
          <w:rPr>
            <w:rStyle w:val="Hyperlink"/>
          </w:rPr>
          <w:t>https://www.inetdaemon.com/tutorials/internet/tcp/3-way_handshake.shtml</w:t>
        </w:r>
      </w:hyperlink>
    </w:p>
    <w:p w:rsidR="00596529" w:rsidRDefault="00AA5ABF">
      <w:r>
        <w:t xml:space="preserve">FIREWALL QUOTE </w:t>
      </w:r>
      <w:r w:rsidRPr="00AA5ABF">
        <w:t>https://www.webopedia.com/TERM/F/firewall.html</w:t>
      </w:r>
    </w:p>
    <w:p w:rsidR="00596529" w:rsidRDefault="006C1EEA">
      <w:r>
        <w:t xml:space="preserve">FIREWALL QUOTE 2 </w:t>
      </w:r>
      <w:hyperlink r:id="rId10" w:history="1">
        <w:r w:rsidR="00FA4F90" w:rsidRPr="00C15DF2">
          <w:rPr>
            <w:rStyle w:val="Hyperlink"/>
          </w:rPr>
          <w:t>https://us.norton.com/internetsecurity-how-to-how-do-firewalls-prevent-computer-viruses.html</w:t>
        </w:r>
      </w:hyperlink>
    </w:p>
    <w:p w:rsidR="00FA4F90" w:rsidRDefault="00FA4F90"/>
    <w:p w:rsidR="007D69E8" w:rsidRDefault="007D69E8">
      <w:r>
        <w:t xml:space="preserve">VIRTUALAZATION </w:t>
      </w:r>
      <w:r w:rsidRPr="007D69E8">
        <w:t>https://www.infoworld.com/article/2609571/networking/4-ways-network-virtualization-improves-security.html</w:t>
      </w:r>
    </w:p>
    <w:sectPr w:rsidR="007D69E8">
      <w:pgSz w:w="11906" w:h="16838"/>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Arial"/>
    <w:charset w:val="01"/>
    <w:family w:val="swiss"/>
    <w:pitch w:val="variable"/>
  </w:font>
  <w:font w:name="DejaVu Sans">
    <w:panose1 w:val="00000000000000000000"/>
    <w:charset w:val="00"/>
    <w:family w:val="roman"/>
    <w:notTrueType/>
    <w:pitch w:val="default"/>
  </w:font>
  <w:font w:name="FreeSans">
    <w:altName w:val="Cambria"/>
    <w:panose1 w:val="00000000000000000000"/>
    <w:charset w:val="00"/>
    <w:family w:val="roman"/>
    <w:notTrueType/>
    <w:pitch w:val="default"/>
  </w:font>
  <w:font w:name="Courier">
    <w:panose1 w:val="02070409020205020404"/>
    <w:charset w:val="00"/>
    <w:family w:val="modern"/>
    <w:pitch w:val="fixed"/>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8726D1"/>
    <w:multiLevelType w:val="hybridMultilevel"/>
    <w:tmpl w:val="B58683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6A44FA3"/>
    <w:multiLevelType w:val="hybridMultilevel"/>
    <w:tmpl w:val="C50AA0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0582"/>
    <w:rsid w:val="00017A9A"/>
    <w:rsid w:val="000D5748"/>
    <w:rsid w:val="0016727D"/>
    <w:rsid w:val="001770B5"/>
    <w:rsid w:val="00186E3C"/>
    <w:rsid w:val="001B1105"/>
    <w:rsid w:val="001D34FF"/>
    <w:rsid w:val="001E2AEA"/>
    <w:rsid w:val="00211800"/>
    <w:rsid w:val="0021406C"/>
    <w:rsid w:val="002265A6"/>
    <w:rsid w:val="00244BB0"/>
    <w:rsid w:val="00253E5E"/>
    <w:rsid w:val="002611A2"/>
    <w:rsid w:val="0027416E"/>
    <w:rsid w:val="00284106"/>
    <w:rsid w:val="002B7DB6"/>
    <w:rsid w:val="003078F1"/>
    <w:rsid w:val="00346C1A"/>
    <w:rsid w:val="0035574A"/>
    <w:rsid w:val="003646F7"/>
    <w:rsid w:val="003C59C2"/>
    <w:rsid w:val="003E4914"/>
    <w:rsid w:val="004934D2"/>
    <w:rsid w:val="004D0C20"/>
    <w:rsid w:val="00596529"/>
    <w:rsid w:val="005E4A8B"/>
    <w:rsid w:val="005F5E4F"/>
    <w:rsid w:val="0067583C"/>
    <w:rsid w:val="00676685"/>
    <w:rsid w:val="006C1EEA"/>
    <w:rsid w:val="007D69E8"/>
    <w:rsid w:val="007E03F3"/>
    <w:rsid w:val="007E5FF3"/>
    <w:rsid w:val="00927144"/>
    <w:rsid w:val="0094449C"/>
    <w:rsid w:val="009460BE"/>
    <w:rsid w:val="009743C1"/>
    <w:rsid w:val="009E1388"/>
    <w:rsid w:val="009E2BDF"/>
    <w:rsid w:val="009E6DBF"/>
    <w:rsid w:val="009F1E48"/>
    <w:rsid w:val="009F6908"/>
    <w:rsid w:val="00A43ED9"/>
    <w:rsid w:val="00A60582"/>
    <w:rsid w:val="00A649FE"/>
    <w:rsid w:val="00AA5ABF"/>
    <w:rsid w:val="00AA7100"/>
    <w:rsid w:val="00AC241C"/>
    <w:rsid w:val="00AD0CA1"/>
    <w:rsid w:val="00AF45DA"/>
    <w:rsid w:val="00B74754"/>
    <w:rsid w:val="00B86F93"/>
    <w:rsid w:val="00BB164D"/>
    <w:rsid w:val="00BC0F3B"/>
    <w:rsid w:val="00BC52F0"/>
    <w:rsid w:val="00C02D7F"/>
    <w:rsid w:val="00C1097D"/>
    <w:rsid w:val="00C43B9C"/>
    <w:rsid w:val="00C65A25"/>
    <w:rsid w:val="00D240B3"/>
    <w:rsid w:val="00E036F4"/>
    <w:rsid w:val="00E042D6"/>
    <w:rsid w:val="00E35141"/>
    <w:rsid w:val="00E66E82"/>
    <w:rsid w:val="00E930DC"/>
    <w:rsid w:val="00EA0008"/>
    <w:rsid w:val="00EB2DF0"/>
    <w:rsid w:val="00EC1D23"/>
    <w:rsid w:val="00EE3478"/>
    <w:rsid w:val="00EE4A6A"/>
    <w:rsid w:val="00F81D80"/>
    <w:rsid w:val="00FA4F90"/>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2E118"/>
  <w15:docId w15:val="{3840906E-A4A9-4BCD-A0D9-F413E3FB2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F07F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07F7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F07F75"/>
    <w:rPr>
      <w:rFonts w:asciiTheme="majorHAnsi" w:eastAsiaTheme="majorEastAsia" w:hAnsiTheme="majorHAnsi" w:cstheme="majorBidi"/>
      <w:spacing w:val="-10"/>
      <w:sz w:val="56"/>
      <w:szCs w:val="56"/>
    </w:rPr>
  </w:style>
  <w:style w:type="character" w:customStyle="1" w:styleId="SubtitleChar">
    <w:name w:val="Subtitle Char"/>
    <w:basedOn w:val="DefaultParagraphFont"/>
    <w:link w:val="Subtitle"/>
    <w:uiPriority w:val="11"/>
    <w:qFormat/>
    <w:rsid w:val="00F07F75"/>
    <w:rPr>
      <w:rFonts w:eastAsiaTheme="minorEastAsia"/>
      <w:color w:val="5A5A5A" w:themeColor="text1" w:themeTint="A5"/>
      <w:spacing w:val="15"/>
    </w:rPr>
  </w:style>
  <w:style w:type="character" w:customStyle="1" w:styleId="Heading1Char">
    <w:name w:val="Heading 1 Char"/>
    <w:basedOn w:val="DefaultParagraphFont"/>
    <w:link w:val="Heading1"/>
    <w:uiPriority w:val="9"/>
    <w:qFormat/>
    <w:rsid w:val="00F07F75"/>
    <w:rPr>
      <w:rFonts w:asciiTheme="majorHAnsi" w:eastAsiaTheme="majorEastAsia" w:hAnsiTheme="majorHAnsi" w:cstheme="majorBidi"/>
      <w:color w:val="2F5496" w:themeColor="accent1" w:themeShade="BF"/>
      <w:sz w:val="32"/>
      <w:szCs w:val="32"/>
    </w:rPr>
  </w:style>
  <w:style w:type="character" w:customStyle="1" w:styleId="InternetLink">
    <w:name w:val="Internet Link"/>
    <w:basedOn w:val="DefaultParagraphFont"/>
    <w:uiPriority w:val="99"/>
    <w:unhideWhenUsed/>
    <w:rsid w:val="00F07F75"/>
    <w:rPr>
      <w:color w:val="0563C1" w:themeColor="hyperlink"/>
      <w:u w:val="single"/>
    </w:rPr>
  </w:style>
  <w:style w:type="character" w:customStyle="1" w:styleId="Heading2Char">
    <w:name w:val="Heading 2 Char"/>
    <w:basedOn w:val="DefaultParagraphFont"/>
    <w:link w:val="Heading2"/>
    <w:uiPriority w:val="9"/>
    <w:qFormat/>
    <w:rsid w:val="00F07F75"/>
    <w:rPr>
      <w:rFonts w:asciiTheme="majorHAnsi" w:eastAsiaTheme="majorEastAsia" w:hAnsiTheme="majorHAnsi" w:cstheme="majorBidi"/>
      <w:color w:val="2F5496" w:themeColor="accent1" w:themeShade="BF"/>
      <w:sz w:val="26"/>
      <w:szCs w:val="26"/>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DejaVu Sans"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Title">
    <w:name w:val="Title"/>
    <w:basedOn w:val="Normal"/>
    <w:next w:val="Normal"/>
    <w:link w:val="TitleChar"/>
    <w:uiPriority w:val="10"/>
    <w:qFormat/>
    <w:rsid w:val="00F07F75"/>
    <w:pPr>
      <w:spacing w:after="0" w:line="240" w:lineRule="auto"/>
      <w:contextualSpacing/>
    </w:pPr>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F07F75"/>
    <w:rPr>
      <w:rFonts w:eastAsiaTheme="minorEastAsia"/>
      <w:color w:val="5A5A5A" w:themeColor="text1" w:themeTint="A5"/>
      <w:spacing w:val="15"/>
    </w:rPr>
  </w:style>
  <w:style w:type="paragraph" w:styleId="TOCHeading">
    <w:name w:val="TOC Heading"/>
    <w:basedOn w:val="Heading1"/>
    <w:next w:val="Normal"/>
    <w:uiPriority w:val="39"/>
    <w:unhideWhenUsed/>
    <w:qFormat/>
    <w:rsid w:val="00F07F75"/>
    <w:rPr>
      <w:lang w:val="en-US"/>
    </w:rPr>
  </w:style>
  <w:style w:type="paragraph" w:styleId="TOC1">
    <w:name w:val="toc 1"/>
    <w:basedOn w:val="Normal"/>
    <w:next w:val="Normal"/>
    <w:autoRedefine/>
    <w:uiPriority w:val="39"/>
    <w:unhideWhenUsed/>
    <w:rsid w:val="00F07F75"/>
    <w:pPr>
      <w:spacing w:after="100"/>
    </w:pPr>
  </w:style>
  <w:style w:type="paragraph" w:styleId="TOC2">
    <w:name w:val="toc 2"/>
    <w:basedOn w:val="Normal"/>
    <w:next w:val="Normal"/>
    <w:autoRedefine/>
    <w:uiPriority w:val="39"/>
    <w:unhideWhenUsed/>
    <w:rsid w:val="00F07F75"/>
    <w:pPr>
      <w:spacing w:after="100"/>
      <w:ind w:left="220"/>
    </w:pPr>
  </w:style>
  <w:style w:type="paragraph" w:styleId="NormalWeb">
    <w:name w:val="Normal (Web)"/>
    <w:basedOn w:val="Normal"/>
    <w:uiPriority w:val="99"/>
    <w:semiHidden/>
    <w:unhideWhenUsed/>
    <w:qFormat/>
    <w:rsid w:val="00A208C9"/>
    <w:pPr>
      <w:spacing w:beforeAutospacing="1"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3C59C2"/>
    <w:rPr>
      <w:color w:val="0563C1" w:themeColor="hyperlink"/>
      <w:u w:val="single"/>
    </w:rPr>
  </w:style>
  <w:style w:type="paragraph" w:styleId="ListParagraph">
    <w:name w:val="List Paragraph"/>
    <w:basedOn w:val="Normal"/>
    <w:uiPriority w:val="34"/>
    <w:qFormat/>
    <w:rsid w:val="00596529"/>
    <w:pPr>
      <w:ind w:left="720"/>
      <w:contextualSpacing/>
    </w:pPr>
  </w:style>
  <w:style w:type="table" w:styleId="TableGrid">
    <w:name w:val="Table Grid"/>
    <w:basedOn w:val="TableNormal"/>
    <w:uiPriority w:val="39"/>
    <w:rsid w:val="00AD0C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img.itch.zone/aW1hZ2UvMjg0NDI2LzEzODUyMDgucG5n/original/1fg6dU.png"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us.norton.com/internetsecurity-how-to-how-do-firewalls-prevent-computer-viruses.html" TargetMode="External"/><Relationship Id="rId4" Type="http://schemas.openxmlformats.org/officeDocument/2006/relationships/settings" Target="settings.xml"/><Relationship Id="rId9" Type="http://schemas.openxmlformats.org/officeDocument/2006/relationships/hyperlink" Target="https://www.inetdaemon.com/tutorials/internet/tcp/3-way_handshak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AE24CE-5C98-47D4-85C1-5AF56A7E2C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15292</TotalTime>
  <Pages>5</Pages>
  <Words>1219</Words>
  <Characters>6950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dc:creator>
  <cp:keywords/>
  <dc:description/>
  <cp:lastModifiedBy>Morgan Porch</cp:lastModifiedBy>
  <cp:revision>4</cp:revision>
  <dcterms:created xsi:type="dcterms:W3CDTF">2018-12-03T10:22:00Z</dcterms:created>
  <dcterms:modified xsi:type="dcterms:W3CDTF">2018-12-14T14:20:00Z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