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410699" w:rsidRPr="00703848" w:rsidRDefault="00410699">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410699" w:rsidRPr="00703848" w:rsidRDefault="00410699">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410699" w:rsidRPr="00703848" w:rsidRDefault="00410699">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410699" w:rsidRPr="00703848" w:rsidRDefault="00410699">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699" w:rsidRDefault="00410699" w:rsidP="00256DBA">
                                <w:pPr>
                                  <w:jc w:val="right"/>
                                </w:pPr>
                                <w:r>
                                  <w:rPr>
                                    <w:caps/>
                                    <w:color w:val="BC451B" w:themeColor="accent1"/>
                                    <w:sz w:val="64"/>
                                    <w:szCs w:val="64"/>
                                  </w:rPr>
                                  <w:t>IUT 2015-2016</w:t>
                                </w:r>
                                <w:r>
                                  <w:rPr>
                                    <w:caps/>
                                    <w:color w:val="BC451B" w:themeColor="accent1"/>
                                    <w:sz w:val="64"/>
                                    <w:szCs w:val="64"/>
                                  </w:rPr>
                                  <w:br/>
                                  <w:t>TD / TP JAVA</w:t>
                                </w:r>
                              </w:p>
                              <w:p w:rsidR="00410699" w:rsidRDefault="00410699"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410699" w:rsidRDefault="00410699">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281"/>
                                  <w:gridCol w:w="2437"/>
                                  <w:gridCol w:w="3014"/>
                                  <w:gridCol w:w="1756"/>
                                </w:tblGrid>
                                <w:tr w:rsidR="00410699" w:rsidTr="00EE3A9E">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410699" w:rsidRPr="00260206" w:rsidRDefault="00410699" w:rsidP="00260206">
                                      <w:pPr>
                                        <w:jc w:val="center"/>
                                        <w:rPr>
                                          <w:smallCaps/>
                                          <w:color w:val="404040" w:themeColor="text1" w:themeTint="BF"/>
                                        </w:rPr>
                                      </w:pPr>
                                      <w:r w:rsidRPr="00260206">
                                        <w:rPr>
                                          <w:smallCaps/>
                                          <w:color w:val="404040" w:themeColor="text1" w:themeTint="BF"/>
                                        </w:rPr>
                                        <w:t>Nom</w:t>
                                      </w:r>
                                    </w:p>
                                  </w:tc>
                                  <w:tc>
                                    <w:tcPr>
                                      <w:tcW w:w="2437" w:type="dxa"/>
                                    </w:tcPr>
                                    <w:p w:rsidR="00410699" w:rsidRPr="00260206" w:rsidRDefault="0041069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3014" w:type="dxa"/>
                                    </w:tcPr>
                                    <w:p w:rsidR="00410699" w:rsidRPr="00260206" w:rsidRDefault="0041069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756" w:type="dxa"/>
                                    </w:tcPr>
                                    <w:p w:rsidR="00410699" w:rsidRPr="00260206" w:rsidRDefault="0041069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410699" w:rsidTr="00EE3A9E">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410699" w:rsidRPr="00260206" w:rsidRDefault="00410699" w:rsidP="00260206">
                                      <w:pPr>
                                        <w:rPr>
                                          <w:smallCaps/>
                                          <w:color w:val="404040" w:themeColor="text1" w:themeTint="BF"/>
                                        </w:rPr>
                                      </w:pPr>
                                      <w:r>
                                        <w:rPr>
                                          <w:smallCaps/>
                                          <w:color w:val="404040" w:themeColor="text1" w:themeTint="BF"/>
                                        </w:rPr>
                                        <w:t>Feurte</w:t>
                                      </w:r>
                                    </w:p>
                                  </w:tc>
                                  <w:tc>
                                    <w:tcPr>
                                      <w:tcW w:w="2437" w:type="dxa"/>
                                    </w:tcPr>
                                    <w:p w:rsidR="00410699" w:rsidRPr="00260206" w:rsidRDefault="0041069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Morgan</w:t>
                                      </w:r>
                                    </w:p>
                                  </w:tc>
                                  <w:tc>
                                    <w:tcPr>
                                      <w:tcW w:w="3014" w:type="dxa"/>
                                    </w:tcPr>
                                    <w:p w:rsidR="00410699" w:rsidRPr="00260206" w:rsidRDefault="0041069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morgan.feurte@u-psud.fr</w:t>
                                      </w:r>
                                    </w:p>
                                  </w:tc>
                                  <w:tc>
                                    <w:tcPr>
                                      <w:tcW w:w="1756" w:type="dxa"/>
                                    </w:tcPr>
                                    <w:p w:rsidR="00410699" w:rsidRPr="00260206" w:rsidRDefault="0041069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TP 3C2</w:t>
                                      </w:r>
                                    </w:p>
                                  </w:tc>
                                </w:tr>
                                <w:tr w:rsidR="00410699" w:rsidTr="00EE3A9E">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410699" w:rsidRPr="00260206" w:rsidRDefault="00410699" w:rsidP="00260206">
                                      <w:pPr>
                                        <w:rPr>
                                          <w:smallCaps/>
                                          <w:color w:val="404040" w:themeColor="text1" w:themeTint="BF"/>
                                        </w:rPr>
                                      </w:pPr>
                                      <w:r>
                                        <w:rPr>
                                          <w:smallCaps/>
                                          <w:color w:val="404040" w:themeColor="text1" w:themeTint="BF"/>
                                        </w:rPr>
                                        <w:t>uzan</w:t>
                                      </w:r>
                                    </w:p>
                                  </w:tc>
                                  <w:tc>
                                    <w:tcPr>
                                      <w:tcW w:w="2437" w:type="dxa"/>
                                    </w:tcPr>
                                    <w:p w:rsidR="00410699" w:rsidRPr="00260206" w:rsidRDefault="0041069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raphael</w:t>
                                      </w:r>
                                    </w:p>
                                  </w:tc>
                                  <w:tc>
                                    <w:tcPr>
                                      <w:tcW w:w="3014" w:type="dxa"/>
                                    </w:tcPr>
                                    <w:p w:rsidR="00410699" w:rsidRPr="00260206" w:rsidRDefault="0041069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raphael.uzan@u-psud.fr</w:t>
                                      </w:r>
                                    </w:p>
                                  </w:tc>
                                  <w:tc>
                                    <w:tcPr>
                                      <w:tcW w:w="1756" w:type="dxa"/>
                                    </w:tcPr>
                                    <w:p w:rsidR="00410699" w:rsidRPr="00260206" w:rsidRDefault="0041069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TP 3C2</w:t>
                                      </w:r>
                                    </w:p>
                                  </w:tc>
                                </w:tr>
                              </w:tbl>
                              <w:p w:rsidR="00410699" w:rsidRDefault="00410699" w:rsidP="002B4C62">
                                <w:pPr>
                                  <w:jc w:val="both"/>
                                  <w:rPr>
                                    <w:smallCaps/>
                                    <w:color w:val="404040" w:themeColor="text1" w:themeTint="BF"/>
                                  </w:rPr>
                                </w:pPr>
                              </w:p>
                              <w:p w:rsidR="00410699" w:rsidRDefault="00410699" w:rsidP="002B4C62">
                                <w:pPr>
                                  <w:jc w:val="both"/>
                                  <w:rPr>
                                    <w:smallCaps/>
                                    <w:color w:val="404040" w:themeColor="text1" w:themeTint="BF"/>
                                  </w:rPr>
                                </w:pPr>
                              </w:p>
                              <w:p w:rsidR="00410699" w:rsidRDefault="00410699" w:rsidP="002B4C62">
                                <w:pPr>
                                  <w:jc w:val="both"/>
                                  <w:rPr>
                                    <w:smallCaps/>
                                    <w:color w:val="404040" w:themeColor="text1" w:themeTint="BF"/>
                                  </w:rPr>
                                </w:pPr>
                              </w:p>
                              <w:p w:rsidR="00410699" w:rsidRDefault="00410699" w:rsidP="002B4C62">
                                <w:pPr>
                                  <w:jc w:val="both"/>
                                  <w:rPr>
                                    <w:smallCaps/>
                                    <w:color w:val="404040" w:themeColor="text1" w:themeTint="BF"/>
                                  </w:rPr>
                                </w:pPr>
                              </w:p>
                              <w:p w:rsidR="00410699" w:rsidRPr="007A11AB" w:rsidRDefault="00410699"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56C6FB"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410699" w:rsidRDefault="00410699" w:rsidP="00256DBA">
                          <w:pPr>
                            <w:jc w:val="right"/>
                          </w:pPr>
                          <w:r>
                            <w:rPr>
                              <w:caps/>
                              <w:color w:val="BC451B" w:themeColor="accent1"/>
                              <w:sz w:val="64"/>
                              <w:szCs w:val="64"/>
                            </w:rPr>
                            <w:t>IUT 2015-2016</w:t>
                          </w:r>
                          <w:r>
                            <w:rPr>
                              <w:caps/>
                              <w:color w:val="BC451B" w:themeColor="accent1"/>
                              <w:sz w:val="64"/>
                              <w:szCs w:val="64"/>
                            </w:rPr>
                            <w:br/>
                            <w:t>TD / TP JAVA</w:t>
                          </w:r>
                        </w:p>
                        <w:p w:rsidR="00410699" w:rsidRDefault="00410699"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410699" w:rsidRDefault="00410699">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281"/>
                            <w:gridCol w:w="2437"/>
                            <w:gridCol w:w="3014"/>
                            <w:gridCol w:w="1756"/>
                          </w:tblGrid>
                          <w:tr w:rsidR="00410699" w:rsidTr="00EE3A9E">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410699" w:rsidRPr="00260206" w:rsidRDefault="00410699" w:rsidP="00260206">
                                <w:pPr>
                                  <w:jc w:val="center"/>
                                  <w:rPr>
                                    <w:smallCaps/>
                                    <w:color w:val="404040" w:themeColor="text1" w:themeTint="BF"/>
                                  </w:rPr>
                                </w:pPr>
                                <w:r w:rsidRPr="00260206">
                                  <w:rPr>
                                    <w:smallCaps/>
                                    <w:color w:val="404040" w:themeColor="text1" w:themeTint="BF"/>
                                  </w:rPr>
                                  <w:t>Nom</w:t>
                                </w:r>
                              </w:p>
                            </w:tc>
                            <w:tc>
                              <w:tcPr>
                                <w:tcW w:w="2437" w:type="dxa"/>
                              </w:tcPr>
                              <w:p w:rsidR="00410699" w:rsidRPr="00260206" w:rsidRDefault="0041069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3014" w:type="dxa"/>
                              </w:tcPr>
                              <w:p w:rsidR="00410699" w:rsidRPr="00260206" w:rsidRDefault="0041069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756" w:type="dxa"/>
                              </w:tcPr>
                              <w:p w:rsidR="00410699" w:rsidRPr="00260206" w:rsidRDefault="0041069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410699" w:rsidTr="00EE3A9E">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410699" w:rsidRPr="00260206" w:rsidRDefault="00410699" w:rsidP="00260206">
                                <w:pPr>
                                  <w:rPr>
                                    <w:smallCaps/>
                                    <w:color w:val="404040" w:themeColor="text1" w:themeTint="BF"/>
                                  </w:rPr>
                                </w:pPr>
                                <w:r>
                                  <w:rPr>
                                    <w:smallCaps/>
                                    <w:color w:val="404040" w:themeColor="text1" w:themeTint="BF"/>
                                  </w:rPr>
                                  <w:t>Feurte</w:t>
                                </w:r>
                              </w:p>
                            </w:tc>
                            <w:tc>
                              <w:tcPr>
                                <w:tcW w:w="2437" w:type="dxa"/>
                              </w:tcPr>
                              <w:p w:rsidR="00410699" w:rsidRPr="00260206" w:rsidRDefault="0041069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Morgan</w:t>
                                </w:r>
                              </w:p>
                            </w:tc>
                            <w:tc>
                              <w:tcPr>
                                <w:tcW w:w="3014" w:type="dxa"/>
                              </w:tcPr>
                              <w:p w:rsidR="00410699" w:rsidRPr="00260206" w:rsidRDefault="0041069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morgan.feurte@u-psud.fr</w:t>
                                </w:r>
                              </w:p>
                            </w:tc>
                            <w:tc>
                              <w:tcPr>
                                <w:tcW w:w="1756" w:type="dxa"/>
                              </w:tcPr>
                              <w:p w:rsidR="00410699" w:rsidRPr="00260206" w:rsidRDefault="0041069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TP 3C2</w:t>
                                </w:r>
                              </w:p>
                            </w:tc>
                          </w:tr>
                          <w:tr w:rsidR="00410699" w:rsidTr="00EE3A9E">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410699" w:rsidRPr="00260206" w:rsidRDefault="00410699" w:rsidP="00260206">
                                <w:pPr>
                                  <w:rPr>
                                    <w:smallCaps/>
                                    <w:color w:val="404040" w:themeColor="text1" w:themeTint="BF"/>
                                  </w:rPr>
                                </w:pPr>
                                <w:r>
                                  <w:rPr>
                                    <w:smallCaps/>
                                    <w:color w:val="404040" w:themeColor="text1" w:themeTint="BF"/>
                                  </w:rPr>
                                  <w:t>uzan</w:t>
                                </w:r>
                              </w:p>
                            </w:tc>
                            <w:tc>
                              <w:tcPr>
                                <w:tcW w:w="2437" w:type="dxa"/>
                              </w:tcPr>
                              <w:p w:rsidR="00410699" w:rsidRPr="00260206" w:rsidRDefault="0041069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raphael</w:t>
                                </w:r>
                              </w:p>
                            </w:tc>
                            <w:tc>
                              <w:tcPr>
                                <w:tcW w:w="3014" w:type="dxa"/>
                              </w:tcPr>
                              <w:p w:rsidR="00410699" w:rsidRPr="00260206" w:rsidRDefault="0041069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raphael.uzan@u-psud.fr</w:t>
                                </w:r>
                              </w:p>
                            </w:tc>
                            <w:tc>
                              <w:tcPr>
                                <w:tcW w:w="1756" w:type="dxa"/>
                              </w:tcPr>
                              <w:p w:rsidR="00410699" w:rsidRPr="00260206" w:rsidRDefault="0041069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TP 3C2</w:t>
                                </w:r>
                              </w:p>
                            </w:tc>
                          </w:tr>
                        </w:tbl>
                        <w:p w:rsidR="00410699" w:rsidRDefault="00410699" w:rsidP="002B4C62">
                          <w:pPr>
                            <w:jc w:val="both"/>
                            <w:rPr>
                              <w:smallCaps/>
                              <w:color w:val="404040" w:themeColor="text1" w:themeTint="BF"/>
                            </w:rPr>
                          </w:pPr>
                        </w:p>
                        <w:p w:rsidR="00410699" w:rsidRDefault="00410699" w:rsidP="002B4C62">
                          <w:pPr>
                            <w:jc w:val="both"/>
                            <w:rPr>
                              <w:smallCaps/>
                              <w:color w:val="404040" w:themeColor="text1" w:themeTint="BF"/>
                            </w:rPr>
                          </w:pPr>
                        </w:p>
                        <w:p w:rsidR="00410699" w:rsidRDefault="00410699" w:rsidP="002B4C62">
                          <w:pPr>
                            <w:jc w:val="both"/>
                            <w:rPr>
                              <w:smallCaps/>
                              <w:color w:val="404040" w:themeColor="text1" w:themeTint="BF"/>
                            </w:rPr>
                          </w:pPr>
                        </w:p>
                        <w:p w:rsidR="00410699" w:rsidRDefault="00410699" w:rsidP="002B4C62">
                          <w:pPr>
                            <w:jc w:val="both"/>
                            <w:rPr>
                              <w:smallCaps/>
                              <w:color w:val="404040" w:themeColor="text1" w:themeTint="BF"/>
                            </w:rPr>
                          </w:pPr>
                        </w:p>
                        <w:p w:rsidR="00410699" w:rsidRPr="007A11AB" w:rsidRDefault="00410699"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410699">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410699">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410699">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410699">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410699">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410699">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410699">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410699">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410699">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0 - Github</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10699" w:rsidRDefault="00410699" w:rsidP="009B5C10">
                            <w:pPr>
                              <w:jc w:val="center"/>
                            </w:pPr>
                          </w:p>
                          <w:p w:rsidR="00410699" w:rsidRDefault="00410699"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410699" w:rsidRDefault="00410699" w:rsidP="009B5C10">
                      <w:pPr>
                        <w:jc w:val="center"/>
                      </w:pPr>
                    </w:p>
                    <w:p w:rsidR="00410699" w:rsidRDefault="00410699"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r w:rsidRPr="008F16D5">
        <w:rPr>
          <w:b/>
          <w:i/>
        </w:rPr>
        <w:t>void setMessage(String message)</w:t>
      </w:r>
    </w:p>
    <w:p w:rsidR="008F16D5" w:rsidRPr="008F16D5" w:rsidRDefault="008F16D5" w:rsidP="008F16D5">
      <w:pPr>
        <w:pStyle w:val="Paragraphedeliste"/>
        <w:numPr>
          <w:ilvl w:val="0"/>
          <w:numId w:val="11"/>
        </w:numPr>
      </w:pPr>
      <w:r w:rsidRPr="008F16D5">
        <w:rPr>
          <w:b/>
          <w:i/>
        </w:rPr>
        <w:t>String getMessage()</w:t>
      </w:r>
    </w:p>
    <w:p w:rsidR="008F16D5" w:rsidRPr="00176F4F" w:rsidRDefault="008F16D5" w:rsidP="008F16D5">
      <w:pPr>
        <w:pStyle w:val="Paragraphedeliste"/>
        <w:numPr>
          <w:ilvl w:val="0"/>
          <w:numId w:val="11"/>
        </w:numPr>
      </w:pPr>
      <w:r>
        <w:rPr>
          <w:b/>
          <w:i/>
        </w:rPr>
        <w:t>void addListener(IApplicationLogListener listener)</w:t>
      </w:r>
    </w:p>
    <w:p w:rsidR="00176F4F" w:rsidRPr="008F16D5" w:rsidRDefault="00176F4F" w:rsidP="008F16D5">
      <w:pPr>
        <w:pStyle w:val="Paragraphedeliste"/>
        <w:numPr>
          <w:ilvl w:val="0"/>
          <w:numId w:val="11"/>
        </w:numPr>
      </w:pPr>
      <w:r>
        <w:rPr>
          <w:b/>
          <w:i/>
        </w:rPr>
        <w:t>IApplicationLogListener[] getpplicationLogListeners()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rsidR="00547DBF" w:rsidRDefault="00547DBF" w:rsidP="00547DBF">
      <w:pPr>
        <w:pStyle w:val="Paragraphedeliste"/>
        <w:numPr>
          <w:ilvl w:val="1"/>
          <w:numId w:val="9"/>
        </w:numPr>
      </w:pPr>
      <w:r>
        <w:t xml:space="preserve">La méthode </w:t>
      </w:r>
      <w:r w:rsidRPr="00547DBF">
        <w:rPr>
          <w:b/>
          <w:i/>
        </w:rPr>
        <w:t>setMessage</w:t>
      </w:r>
      <w:r>
        <w:t xml:space="preserve"> sera abstraite</w:t>
      </w:r>
    </w:p>
    <w:p w:rsidR="004D0AA7" w:rsidRDefault="004D0AA7" w:rsidP="004D0AA7">
      <w:pPr>
        <w:pStyle w:val="Paragraphedeliste"/>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rsidR="00DB2F71" w:rsidRDefault="008F16D5" w:rsidP="00DB2F71">
      <w:pPr>
        <w:pStyle w:val="Paragraphedeliste"/>
        <w:numPr>
          <w:ilvl w:val="1"/>
          <w:numId w:val="9"/>
        </w:numPr>
      </w:pPr>
      <w:r>
        <w:t xml:space="preserve">Ces classes devront contenir un tableau de </w:t>
      </w:r>
      <w:r w:rsidRPr="008F16D5">
        <w:rPr>
          <w:b/>
          <w:i/>
        </w:rPr>
        <w:t>IApplicationLogListener</w:t>
      </w:r>
      <w:r>
        <w:rPr>
          <w:b/>
          <w:i/>
        </w:rPr>
        <w:t xml:space="preserve"> </w:t>
      </w:r>
      <w:r>
        <w:t>(sous forme de collection)</w:t>
      </w:r>
    </w:p>
    <w:p w:rsidR="0059514E" w:rsidRDefault="0059514E" w:rsidP="00DB2F71">
      <w:pPr>
        <w:pStyle w:val="Paragraphedeliste"/>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rsidR="001924E7" w:rsidRDefault="001924E7" w:rsidP="001924E7">
      <w:pPr>
        <w:pStyle w:val="Paragraphedeliste"/>
        <w:numPr>
          <w:ilvl w:val="1"/>
          <w:numId w:val="9"/>
        </w:numPr>
      </w:pPr>
      <w:r>
        <w:t xml:space="preserve">ajouter une méthode abstraite </w:t>
      </w:r>
      <w:r w:rsidRPr="001924E7">
        <w:rPr>
          <w:b/>
          <w:i/>
        </w:rPr>
        <w:t>void showMessage(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rsidR="007F5B6E" w:rsidRPr="000501B1" w:rsidRDefault="007F5B6E" w:rsidP="007F5B6E">
      <w:pPr>
        <w:pStyle w:val="Paragraphedeliste"/>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r w:rsidRPr="000501B1">
        <w:rPr>
          <w:b/>
          <w:i/>
        </w:rPr>
        <w:t>ApplicationWarningMessage</w:t>
      </w:r>
      <w:r w:rsidR="000501B1" w:rsidRPr="000501B1">
        <w:rPr>
          <w:b/>
          <w:i/>
        </w:rPr>
        <w:t>Dialog</w:t>
      </w:r>
      <w:r w:rsidR="000501B1">
        <w:t>, affichant un avertissement</w:t>
      </w:r>
    </w:p>
    <w:p w:rsidR="001924E7" w:rsidRPr="006D09F6" w:rsidRDefault="007F5B6E" w:rsidP="006D09F6">
      <w:pPr>
        <w:pStyle w:val="Paragraphedeliste"/>
        <w:numPr>
          <w:ilvl w:val="1"/>
          <w:numId w:val="9"/>
        </w:numPr>
        <w:rPr>
          <w:b/>
          <w:i/>
        </w:rPr>
      </w:pPr>
      <w:r w:rsidRPr="000501B1">
        <w:rPr>
          <w:b/>
          <w:i/>
        </w:rPr>
        <w:t>ApplicationInfoMessage</w:t>
      </w:r>
      <w:r w:rsidR="000501B1" w:rsidRPr="000501B1">
        <w:rPr>
          <w:b/>
          <w:i/>
        </w:rPr>
        <w:t>Dialog</w:t>
      </w:r>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r w:rsidR="00884990" w:rsidRPr="0002265F">
        <w:rPr>
          <w:b/>
          <w:i/>
        </w:rPr>
        <w:t>ApplicationLogs</w:t>
      </w:r>
    </w:p>
    <w:p w:rsidR="00DB2F71" w:rsidRDefault="00884990" w:rsidP="0002265F">
      <w:pPr>
        <w:pStyle w:val="Paragraphe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getErrors(),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getWarnings(),</w:t>
      </w:r>
    </w:p>
    <w:p w:rsidR="00A2429C" w:rsidRPr="00C65133" w:rsidRDefault="00884990" w:rsidP="00A2429C">
      <w:pPr>
        <w:pStyle w:val="Paragraphedeliste"/>
        <w:numPr>
          <w:ilvl w:val="1"/>
          <w:numId w:val="10"/>
        </w:numPr>
        <w:rPr>
          <w:b/>
          <w:i/>
        </w:rPr>
      </w:pPr>
      <w:r w:rsidRPr="00884990">
        <w:rPr>
          <w:b/>
          <w:i/>
        </w:rPr>
        <w:t>ArrayList&lt;IApplication</w:t>
      </w:r>
      <w:r>
        <w:rPr>
          <w:b/>
          <w:i/>
        </w:rPr>
        <w:t>Log</w:t>
      </w:r>
      <w:r w:rsidRPr="00884990">
        <w:rPr>
          <w:b/>
          <w:i/>
        </w:rPr>
        <w:t>&gt; getInfos()</w:t>
      </w:r>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r w:rsidRPr="00FF6C3C">
        <w:rPr>
          <w:b/>
          <w:i/>
        </w:rPr>
        <w:t>EventPanel, MonthPanel, WeekPanel, DayPanel</w:t>
      </w:r>
    </w:p>
    <w:p w:rsidR="00FF6C3C" w:rsidRDefault="00FF6C3C" w:rsidP="00FF6C3C">
      <w:pPr>
        <w:pStyle w:val="Paragraphe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rsidR="00FF6C3C" w:rsidRPr="00FF6C3C" w:rsidRDefault="00FF6C3C" w:rsidP="00FF6C3C">
      <w:pPr>
        <w:pStyle w:val="Paragraphe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rsidR="00FF6C3C" w:rsidRPr="00FF6C3C" w:rsidRDefault="00FF6C3C" w:rsidP="00FF6C3C">
      <w:pPr>
        <w:pStyle w:val="Paragraphe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r w:rsidRPr="0064617C">
        <w:rPr>
          <w:b/>
          <w:i/>
        </w:rPr>
        <w:t>instanceof</w:t>
      </w:r>
    </w:p>
    <w:p w:rsidR="00FC6207" w:rsidRPr="00EE3A9E" w:rsidRDefault="001736EB" w:rsidP="001736EB">
      <w:pPr>
        <w:pStyle w:val="Paragraphedeliste"/>
        <w:numPr>
          <w:ilvl w:val="0"/>
          <w:numId w:val="12"/>
        </w:numPr>
        <w:rPr>
          <w:rStyle w:val="Lienhypertexte"/>
          <w:color w:val="auto"/>
          <w:u w:val="none"/>
          <w:lang w:val="en-US"/>
        </w:rPr>
      </w:pPr>
      <w:r w:rsidRPr="00EE3A9E">
        <w:rPr>
          <w:b/>
          <w:i/>
          <w:lang w:val="en-US"/>
        </w:rPr>
        <w:t>JOptionPane </w:t>
      </w:r>
      <w:r w:rsidRPr="00EE3A9E">
        <w:rPr>
          <w:lang w:val="en-US"/>
        </w:rPr>
        <w:t xml:space="preserve">: </w:t>
      </w:r>
      <w:hyperlink r:id="rId17" w:history="1">
        <w:r w:rsidRPr="00EE3A9E">
          <w:rPr>
            <w:rStyle w:val="Lienhypertexte"/>
            <w:lang w:val="en-US"/>
          </w:rPr>
          <w:t>https://openclassrooms.com/courses/apprenez-a-programmer-en-java/les-menus-et-boites-de-dialogue</w:t>
        </w:r>
      </w:hyperlink>
    </w:p>
    <w:p w:rsidR="00295FB2" w:rsidRPr="00EE3A9E" w:rsidRDefault="00295FB2" w:rsidP="00295FB2">
      <w:pPr>
        <w:rPr>
          <w:lang w:val="en-US"/>
        </w:rPr>
      </w:pPr>
    </w:p>
    <w:p w:rsidR="00295FB2" w:rsidRDefault="00295FB2" w:rsidP="00D22DC9">
      <w:pPr>
        <w:pStyle w:val="Titre2"/>
      </w:pPr>
      <w:bookmarkStart w:id="10" w:name="_Toc430965363"/>
      <w:r>
        <w:t>Rapport</w:t>
      </w:r>
      <w:bookmarkEnd w:id="10"/>
    </w:p>
    <w:p w:rsidR="00EE3A9E" w:rsidRDefault="00EE3A9E" w:rsidP="001D0CCB"/>
    <w:p w:rsidR="001D0CCB" w:rsidRDefault="001D0CCB" w:rsidP="001D0CCB">
      <w:pPr>
        <w:pStyle w:val="Titre3"/>
      </w:pPr>
      <w:bookmarkStart w:id="11" w:name="_Toc430965364"/>
      <w:r>
        <w:t>Description des travaux</w:t>
      </w:r>
      <w:bookmarkEnd w:id="11"/>
    </w:p>
    <w:p w:rsidR="00EE3A9E" w:rsidRPr="00EE3A9E" w:rsidRDefault="00EE3A9E" w:rsidP="00EE3A9E">
      <w:r>
        <w:t>Nous avons suivi les questions du TP et avons effectué les tâches demandées qui consistaient principalement à ajouter et remplir différentes méthodes de classes.</w:t>
      </w:r>
    </w:p>
    <w:p w:rsidR="001D0CCB" w:rsidRDefault="001D0CCB" w:rsidP="001D0CCB">
      <w:pPr>
        <w:pStyle w:val="Titre3"/>
      </w:pPr>
    </w:p>
    <w:p w:rsidR="001D0CCB" w:rsidRDefault="001D0CCB" w:rsidP="001D0CCB">
      <w:pPr>
        <w:pStyle w:val="Titre3"/>
      </w:pPr>
      <w:bookmarkStart w:id="12" w:name="_Toc430965365"/>
      <w:r>
        <w:t>Difficultés rencontrées</w:t>
      </w:r>
      <w:bookmarkEnd w:id="12"/>
    </w:p>
    <w:p w:rsidR="00EE3A9E" w:rsidRPr="00EE3A9E" w:rsidRDefault="00EE3A9E" w:rsidP="00EE3A9E">
      <w:r>
        <w:t>Pour ce TP, nous n’avons pas rencontré de difficultés majeures, la majorité des questions étant déjà pré-faites</w:t>
      </w:r>
      <w:r w:rsidR="00AB259A">
        <w:t xml:space="preserve"> ou guidées</w:t>
      </w:r>
      <w:r>
        <w:t>.</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rsidR="00AD46FF" w:rsidRPr="00AD46FF" w:rsidRDefault="00AD46FF" w:rsidP="00533439">
      <w:pPr>
        <w:pStyle w:val="Paragraphe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817CC3" w:rsidRPr="00817CC3" w:rsidRDefault="00817CC3" w:rsidP="00817CC3">
      <w:r>
        <w:rPr>
          <w:rStyle w:val="5yl5"/>
        </w:rPr>
        <w:t>Nous avons débuggé la classe WeekPanel, il fallait remplacer i&lt;8 par i&lt;7 dans la boucle d’ajout des DayPanel (il n’y a que 7 jours dans une semaine). Ensuite nous avons géré l’internationalisation du programme</w:t>
      </w:r>
      <w:r w:rsidR="00613DF2">
        <w:rPr>
          <w:rStyle w:val="5yl5"/>
        </w:rPr>
        <w:t xml:space="preserve"> par le biais de la classe ApplicationSession</w:t>
      </w:r>
      <w:r>
        <w:rPr>
          <w:rStyle w:val="5yl5"/>
        </w:rPr>
        <w:t>, la gestion des exceptions (classe IUTException) et créé un livrable IUTScheduler.jar.</w:t>
      </w:r>
    </w:p>
    <w:p w:rsidR="003B2CD6" w:rsidRDefault="003B2CD6" w:rsidP="001D0CCB">
      <w:pPr>
        <w:pStyle w:val="Titre3"/>
      </w:pPr>
      <w:bookmarkStart w:id="22" w:name="_Toc430965375"/>
    </w:p>
    <w:p w:rsidR="001D0CCB" w:rsidRDefault="001D0CCB" w:rsidP="001D0CCB">
      <w:pPr>
        <w:pStyle w:val="Titre3"/>
      </w:pPr>
      <w:r>
        <w:t>Difficultés rencontrées</w:t>
      </w:r>
      <w:bookmarkEnd w:id="22"/>
    </w:p>
    <w:p w:rsidR="00533439" w:rsidRPr="00533439" w:rsidRDefault="003B2CD6" w:rsidP="00533439">
      <w:r>
        <w:t>Une grande partie du travail demandé était pré-fait ou expliqué sous forme de commentaires, ainsi nous n’avons pas rencontré de difficultés durant ce TP.</w:t>
      </w:r>
    </w:p>
    <w:p w:rsidR="007F2214" w:rsidRPr="00F223C8" w:rsidRDefault="00A16B4B">
      <w:r>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Pourquoi, dans le TP</w:t>
      </w:r>
      <w:r w:rsidR="00C13DB8">
        <w:t>2</w:t>
      </w:r>
      <w:r>
        <w:t xml:space="preserve">, a-t-on créé un </w:t>
      </w:r>
      <w:r w:rsidRPr="00A16B4B">
        <w:rPr>
          <w:b/>
          <w:i/>
        </w:rPr>
        <w:t>Singleton</w:t>
      </w:r>
      <w:r>
        <w:t xml:space="preserve"> (classe </w:t>
      </w:r>
      <w:r w:rsidRPr="00A16B4B">
        <w:rPr>
          <w:b/>
          <w:i/>
        </w:rPr>
        <w:t>ApplicationSession</w:t>
      </w:r>
      <w:r>
        <w:t>)</w:t>
      </w:r>
      <w:r w:rsidR="00B00449">
        <w:t xml:space="preserve"> </w:t>
      </w:r>
      <w:r>
        <w:t>?</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rsidR="00A872C4" w:rsidRPr="007D3180" w:rsidRDefault="0088622B" w:rsidP="007D3180">
      <w:pPr>
        <w:pStyle w:val="Paragraphedeliste"/>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7"/>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r>
        <w:t xml:space="preserve">Classroom,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0" w:name="_Toc430965383"/>
      <w:r>
        <w:t>Aide</w:t>
      </w:r>
      <w:bookmarkEnd w:id="30"/>
    </w:p>
    <w:p w:rsidR="009153A9" w:rsidRDefault="009153A9" w:rsidP="009153A9">
      <w:r w:rsidRPr="005240F2">
        <w:rPr>
          <w:b/>
        </w:rPr>
        <w:t>Filter Pattern</w:t>
      </w:r>
      <w:r>
        <w:t xml:space="preserve"> : </w:t>
      </w:r>
      <w:hyperlink r:id="rId23"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4" w:history="1">
        <w:r w:rsidR="003D3155" w:rsidRPr="00F93D70">
          <w:rPr>
            <w:rStyle w:val="Lienhypertexte"/>
          </w:rPr>
          <w:t>https://docs.oracle.com/javase/tutorial/uiswing/components/menu.html</w:t>
        </w:r>
      </w:hyperlink>
    </w:p>
    <w:p w:rsidR="003D3155" w:rsidRPr="00EE3A9E" w:rsidRDefault="003D3155" w:rsidP="009153A9">
      <w:pPr>
        <w:rPr>
          <w:lang w:val="en-US"/>
        </w:rPr>
      </w:pPr>
      <w:r w:rsidRPr="00EE3A9E">
        <w:rPr>
          <w:b/>
          <w:lang w:val="en-US"/>
        </w:rPr>
        <w:t>Spinner :</w:t>
      </w:r>
      <w:r w:rsidRPr="00EE3A9E">
        <w:rPr>
          <w:lang w:val="en-US"/>
        </w:rPr>
        <w:t xml:space="preserve"> </w:t>
      </w:r>
      <w:hyperlink r:id="rId25" w:history="1">
        <w:r w:rsidR="00234EA6" w:rsidRPr="00EE3A9E">
          <w:rPr>
            <w:rStyle w:val="Lienhypertexte"/>
            <w:lang w:val="en-US"/>
          </w:rPr>
          <w:t>https://docs.oracle.com/javase/tutorial/uiswing/components/spinner.html</w:t>
        </w:r>
      </w:hyperlink>
    </w:p>
    <w:p w:rsidR="009153A9" w:rsidRPr="00EE3A9E" w:rsidRDefault="009153A9">
      <w:pPr>
        <w:rPr>
          <w:noProof/>
          <w:lang w:val="en-US"/>
        </w:rPr>
      </w:pPr>
    </w:p>
    <w:p w:rsidR="001D0CCB" w:rsidRDefault="001D0CCB" w:rsidP="00D22DC9">
      <w:pPr>
        <w:pStyle w:val="Titre2"/>
      </w:pPr>
      <w:bookmarkStart w:id="31" w:name="_Toc430965384"/>
      <w:r>
        <w:t>Rapport</w:t>
      </w:r>
      <w:bookmarkEnd w:id="31"/>
    </w:p>
    <w:p w:rsidR="001D0CCB" w:rsidRDefault="001D0CCB" w:rsidP="001D0CCB"/>
    <w:p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rsidR="001257D2" w:rsidRDefault="001257D2" w:rsidP="001257D2">
      <w:r>
        <w:t>Question 0 : La classe était déjà créée, on trouvera la réponse plus tard.</w:t>
      </w:r>
    </w:p>
    <w:p w:rsidR="007126EA" w:rsidRDefault="001257D2" w:rsidP="001257D2">
      <w:r>
        <w:t xml:space="preserve">Tout d’abord nous avons fait en sorte que la classe CommandLineOption soit générique </w:t>
      </w:r>
      <w:r w:rsidR="00786F1C">
        <w:t>(CommandLineO</w:t>
      </w:r>
      <w:r>
        <w:t>ption&lt;ValueType&gt;) et nous avons rempli ses constructeurs et un setter (setOption).</w:t>
      </w:r>
      <w:r w:rsidR="00410699">
        <w:t xml:space="preserve"> Au sein de la classe CommandLineParser, nous avons complété la méthode parse afin qu’elle puisse agir sur tous les types possibles de CommandLineOption (Integer, Double, String, File, Boolean). Nous avons pris la liberté de rajouter l’option Boolean puisque ce type était proposé dans l’énoncé.</w:t>
      </w:r>
    </w:p>
    <w:p w:rsidR="00F66868" w:rsidRDefault="007126EA" w:rsidP="001257D2">
      <w:r>
        <w:t>Nous avons rempli les différents constructeurs des classes composant ExamEvent à savoir Person, Document et Classroom, nous avons utilisé ces classes pour la classe ExamEvent. Enfin, nous avons créé la classe Agenda possédant une collection d’ExamEvent.</w:t>
      </w:r>
    </w:p>
    <w:p w:rsidR="007126EA" w:rsidRDefault="00F66868" w:rsidP="001257D2">
      <w:r>
        <w:t xml:space="preserve">Afin d’établir des critères, nous avons créé une interface ICriteria qui est implémentée par les classes CriteriaDate, CriteriaClassroom et CriteriaPerson. Les critères que nous avons vérifié sont les suivants : </w:t>
      </w:r>
    </w:p>
    <w:p w:rsidR="00F66868" w:rsidRDefault="00F66868" w:rsidP="001257D2">
      <w:r>
        <w:tab/>
        <w:t xml:space="preserve">- </w:t>
      </w:r>
      <w:r w:rsidR="007718DA">
        <w:t>Une salle de classe doit comporter une lettre puis 3 chiffres.</w:t>
      </w:r>
    </w:p>
    <w:p w:rsidR="007718DA" w:rsidRDefault="00F66868" w:rsidP="001257D2">
      <w:r>
        <w:tab/>
        <w:t xml:space="preserve">- </w:t>
      </w:r>
      <w:r w:rsidR="007718DA">
        <w:t>La date donnée doit être ultérieure à la date actuelle (pas d’ExamEvent dans le passé).</w:t>
      </w:r>
    </w:p>
    <w:p w:rsidR="00F66868" w:rsidRDefault="00F66868" w:rsidP="001257D2">
      <w:r>
        <w:tab/>
        <w:t xml:space="preserve">- </w:t>
      </w:r>
      <w:r w:rsidR="007718DA">
        <w:t>La date donnée doit précéder le 5 juillet 2016 (date limite des soutenances).</w:t>
      </w:r>
    </w:p>
    <w:p w:rsidR="00F66868" w:rsidRDefault="00F66868" w:rsidP="001257D2">
      <w:r>
        <w:tab/>
        <w:t xml:space="preserve">- </w:t>
      </w:r>
      <w:r w:rsidR="000E380D">
        <w:t>Pas de critères sur les personnes pour le moment (nous n’en voyons pas d’utile à ce stade).</w:t>
      </w:r>
    </w:p>
    <w:p w:rsidR="00F83CE6" w:rsidRPr="001257D2" w:rsidRDefault="00F83CE6" w:rsidP="001257D2">
      <w:r>
        <w:t xml:space="preserve">Pour le menu, nous créons </w:t>
      </w:r>
      <w:r w:rsidR="002A280B">
        <w:t>un objet</w:t>
      </w:r>
      <w:r>
        <w:t xml:space="preserve"> JMenuBar contenant </w:t>
      </w:r>
      <w:r w:rsidR="00822532">
        <w:t>des</w:t>
      </w:r>
      <w:r>
        <w:t xml:space="preserve"> JMenu </w:t>
      </w:r>
      <w:r w:rsidR="005D63C9">
        <w:t>eux</w:t>
      </w:r>
      <w:r>
        <w:t>-même</w:t>
      </w:r>
      <w:r w:rsidR="005D63C9">
        <w:t>s</w:t>
      </w:r>
      <w:r>
        <w:t xml:space="preserve"> contenant des JMenuItem.</w:t>
      </w:r>
    </w:p>
    <w:p w:rsidR="001D0CCB" w:rsidRDefault="001D0CCB" w:rsidP="001D0CCB">
      <w:pPr>
        <w:pStyle w:val="Titre3"/>
      </w:pPr>
    </w:p>
    <w:p w:rsidR="001D0CCB" w:rsidRDefault="001D0CCB" w:rsidP="001D0CCB">
      <w:pPr>
        <w:pStyle w:val="Titre3"/>
      </w:pPr>
      <w:bookmarkStart w:id="33" w:name="_Toc430965386"/>
      <w:r>
        <w:t>Difficultés rencontrées</w:t>
      </w:r>
      <w:bookmarkEnd w:id="33"/>
    </w:p>
    <w:p w:rsidR="00AC2317" w:rsidRPr="00AC2317" w:rsidRDefault="00AC2317" w:rsidP="00AC2317">
      <w:r>
        <w:t xml:space="preserve">Aucune, </w:t>
      </w:r>
      <w:r w:rsidR="00577BE6">
        <w:t>tout était très bien indiqué et facile à compléter.</w:t>
      </w:r>
      <w:bookmarkStart w:id="34" w:name="_GoBack"/>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rsidR="00900C41" w:rsidRDefault="00900C41" w:rsidP="00900C41">
      <w:pPr>
        <w:pStyle w:val="Paragraphedeliste"/>
        <w:numPr>
          <w:ilvl w:val="0"/>
          <w:numId w:val="17"/>
        </w:numPr>
      </w:pPr>
      <w:r>
        <w:t xml:space="preserve">Activer les </w:t>
      </w:r>
      <w:r w:rsidRPr="00900C41">
        <w:rPr>
          <w:b/>
          <w:i/>
        </w:rPr>
        <w:t>menuitem</w:t>
      </w:r>
      <w:r>
        <w:rPr>
          <w:b/>
          <w:i/>
        </w:rPr>
        <w:t>s</w:t>
      </w:r>
      <w:r>
        <w:t xml:space="preserve"> ‘save’ et ‘load’</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26"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7"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rsidR="00082025" w:rsidRPr="00082025" w:rsidRDefault="00082025" w:rsidP="00082025">
      <w:pPr>
        <w:pStyle w:val="Paragraphedeliste"/>
        <w:numPr>
          <w:ilvl w:val="0"/>
          <w:numId w:val="16"/>
        </w:numPr>
        <w:rPr>
          <w:b/>
        </w:rPr>
      </w:pPr>
      <w:r>
        <w:t>Cette ‘</w:t>
      </w:r>
      <w:r w:rsidRPr="00082025">
        <w:rPr>
          <w:b/>
          <w:i/>
        </w:rPr>
        <w:t>DialogBox</w:t>
      </w:r>
      <w:r>
        <w:t>’ devra être accessible depuis le menu (</w:t>
      </w:r>
      <w:r w:rsidRPr="00843C08">
        <w:rPr>
          <w:b/>
          <w:i/>
        </w:rPr>
        <w:t>edit-&gt;settings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r w:rsidRPr="009E7824">
        <w:rPr>
          <w:b/>
          <w:i/>
        </w:rPr>
        <w:t>private</w:t>
      </w:r>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r>
        <w:rPr>
          <w:b/>
          <w:i/>
        </w:rPr>
        <w:t xml:space="preserve">shoutbox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EE3A9E" w:rsidRDefault="009907F1" w:rsidP="009907F1">
      <w:pPr>
        <w:pStyle w:val="Titre2"/>
        <w:rPr>
          <w:noProof/>
          <w:lang w:val="en-US"/>
        </w:rPr>
      </w:pPr>
      <w:r w:rsidRPr="00EE3A9E">
        <w:rPr>
          <w:noProof/>
          <w:lang w:val="en-US"/>
        </w:rPr>
        <w:t>Aide</w:t>
      </w:r>
    </w:p>
    <w:p w:rsidR="009907F1" w:rsidRPr="00EE3A9E" w:rsidRDefault="009907F1" w:rsidP="009907F1">
      <w:pPr>
        <w:rPr>
          <w:lang w:val="en-US"/>
        </w:rPr>
      </w:pPr>
      <w:r w:rsidRPr="00EE3A9E">
        <w:rPr>
          <w:b/>
          <w:i/>
          <w:lang w:val="en-US"/>
        </w:rPr>
        <w:t>Shoutbox</w:t>
      </w:r>
      <w:r w:rsidRPr="00EE3A9E">
        <w:rPr>
          <w:lang w:val="en-US"/>
        </w:rPr>
        <w:t xml:space="preserve"> : </w:t>
      </w:r>
      <w:hyperlink r:id="rId28" w:history="1">
        <w:r w:rsidRPr="00EE3A9E">
          <w:rPr>
            <w:rStyle w:val="Lienhypertexte"/>
            <w:lang w:val="en-US"/>
          </w:rPr>
          <w:t>https://fr.wikipedia.org/wiki/Shoutbox</w:t>
        </w:r>
      </w:hyperlink>
    </w:p>
    <w:p w:rsidR="009907F1" w:rsidRPr="00EE3A9E"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29"/>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699" w:rsidRDefault="00410699" w:rsidP="006651C9">
      <w:r>
        <w:separator/>
      </w:r>
    </w:p>
  </w:endnote>
  <w:endnote w:type="continuationSeparator" w:id="0">
    <w:p w:rsidR="00410699" w:rsidRDefault="00410699"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699" w:rsidRDefault="00410699" w:rsidP="006651C9">
      <w:r>
        <w:separator/>
      </w:r>
    </w:p>
  </w:footnote>
  <w:footnote w:type="continuationSeparator" w:id="0">
    <w:p w:rsidR="00410699" w:rsidRDefault="00410699"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Content>
      <w:p w:rsidR="00410699" w:rsidRDefault="00410699">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699" w:rsidRDefault="00410699">
                                <w:pPr>
                                  <w:jc w:val="right"/>
                                </w:pPr>
                                <w:r>
                                  <w:fldChar w:fldCharType="begin"/>
                                </w:r>
                                <w:r>
                                  <w:instrText>PAGE    \* MERGEFORMAT</w:instrText>
                                </w:r>
                                <w:r>
                                  <w:fldChar w:fldCharType="separate"/>
                                </w:r>
                                <w:r w:rsidR="00577BE6" w:rsidRPr="00577BE6">
                                  <w:rPr>
                                    <w:b/>
                                    <w:bCs/>
                                    <w:noProof/>
                                    <w:color w:val="FFFFFF" w:themeColor="background1"/>
                                  </w:rPr>
                                  <w:t>12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410699" w:rsidRDefault="00410699">
                          <w:pPr>
                            <w:jc w:val="right"/>
                          </w:pPr>
                          <w:r>
                            <w:fldChar w:fldCharType="begin"/>
                          </w:r>
                          <w:r>
                            <w:instrText>PAGE    \* MERGEFORMAT</w:instrText>
                          </w:r>
                          <w:r>
                            <w:fldChar w:fldCharType="separate"/>
                          </w:r>
                          <w:r w:rsidR="00577BE6" w:rsidRPr="00577BE6">
                            <w:rPr>
                              <w:b/>
                              <w:bCs/>
                              <w:noProof/>
                              <w:color w:val="FFFFFF" w:themeColor="background1"/>
                            </w:rPr>
                            <w:t>12</w:t>
                          </w:r>
                          <w:r>
                            <w:rPr>
                              <w:b/>
                              <w:bCs/>
                              <w:color w:val="FFFFFF" w:themeColor="background1"/>
                            </w:rPr>
                            <w:fldChar w:fldCharType="end"/>
                          </w:r>
                        </w:p>
                      </w:txbxContent>
                    </v:textbox>
                  </v:shape>
                  <w10:anchorlock/>
                </v:group>
              </w:pict>
            </mc:Fallback>
          </mc:AlternateContent>
        </w:r>
      </w:p>
    </w:sdtContent>
  </w:sdt>
  <w:p w:rsidR="00410699" w:rsidRDefault="0041069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C4001"/>
    <w:rsid w:val="000E380D"/>
    <w:rsid w:val="00100F32"/>
    <w:rsid w:val="0012379C"/>
    <w:rsid w:val="001257D2"/>
    <w:rsid w:val="00137621"/>
    <w:rsid w:val="00144017"/>
    <w:rsid w:val="00154F18"/>
    <w:rsid w:val="00160E5F"/>
    <w:rsid w:val="00161023"/>
    <w:rsid w:val="001730CA"/>
    <w:rsid w:val="001736EB"/>
    <w:rsid w:val="00174ABD"/>
    <w:rsid w:val="00176F4F"/>
    <w:rsid w:val="00180EC6"/>
    <w:rsid w:val="001924E7"/>
    <w:rsid w:val="0019438A"/>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280B"/>
    <w:rsid w:val="002A724D"/>
    <w:rsid w:val="002A765B"/>
    <w:rsid w:val="002B27B1"/>
    <w:rsid w:val="002B4C62"/>
    <w:rsid w:val="002C7480"/>
    <w:rsid w:val="002D4303"/>
    <w:rsid w:val="002D5A2B"/>
    <w:rsid w:val="002E5757"/>
    <w:rsid w:val="002F4FD5"/>
    <w:rsid w:val="0031120D"/>
    <w:rsid w:val="003121AA"/>
    <w:rsid w:val="00323867"/>
    <w:rsid w:val="00340A2D"/>
    <w:rsid w:val="0035457F"/>
    <w:rsid w:val="00364ADF"/>
    <w:rsid w:val="0036558D"/>
    <w:rsid w:val="00384CFB"/>
    <w:rsid w:val="003874D9"/>
    <w:rsid w:val="003B2CD6"/>
    <w:rsid w:val="003B5121"/>
    <w:rsid w:val="003D3155"/>
    <w:rsid w:val="003D55CD"/>
    <w:rsid w:val="003F3483"/>
    <w:rsid w:val="00410699"/>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0529D"/>
    <w:rsid w:val="00515EF9"/>
    <w:rsid w:val="005240F2"/>
    <w:rsid w:val="00526DD1"/>
    <w:rsid w:val="00533439"/>
    <w:rsid w:val="00547DBF"/>
    <w:rsid w:val="00552A23"/>
    <w:rsid w:val="00556799"/>
    <w:rsid w:val="00566F90"/>
    <w:rsid w:val="005726F5"/>
    <w:rsid w:val="00572903"/>
    <w:rsid w:val="00577BE6"/>
    <w:rsid w:val="0058332A"/>
    <w:rsid w:val="0059127C"/>
    <w:rsid w:val="0059514E"/>
    <w:rsid w:val="005A07A9"/>
    <w:rsid w:val="005A1EE1"/>
    <w:rsid w:val="005A3FA0"/>
    <w:rsid w:val="005A7ED2"/>
    <w:rsid w:val="005C33C3"/>
    <w:rsid w:val="005C660D"/>
    <w:rsid w:val="005D63C9"/>
    <w:rsid w:val="005E1668"/>
    <w:rsid w:val="00613DF2"/>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26EA"/>
    <w:rsid w:val="00715119"/>
    <w:rsid w:val="00726528"/>
    <w:rsid w:val="00733F41"/>
    <w:rsid w:val="00762249"/>
    <w:rsid w:val="00764B6E"/>
    <w:rsid w:val="00766EE3"/>
    <w:rsid w:val="0077084B"/>
    <w:rsid w:val="007718DA"/>
    <w:rsid w:val="007735B2"/>
    <w:rsid w:val="00777C35"/>
    <w:rsid w:val="0078485C"/>
    <w:rsid w:val="00786F1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17CC3"/>
    <w:rsid w:val="00822532"/>
    <w:rsid w:val="0082389A"/>
    <w:rsid w:val="00835D58"/>
    <w:rsid w:val="00843C08"/>
    <w:rsid w:val="00857811"/>
    <w:rsid w:val="00861CAD"/>
    <w:rsid w:val="0087101A"/>
    <w:rsid w:val="00884990"/>
    <w:rsid w:val="0088622B"/>
    <w:rsid w:val="008872C5"/>
    <w:rsid w:val="008915FD"/>
    <w:rsid w:val="008B5709"/>
    <w:rsid w:val="008C1C22"/>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711A7"/>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B259A"/>
    <w:rsid w:val="00AC0341"/>
    <w:rsid w:val="00AC2317"/>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13DB8"/>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5629"/>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108D2"/>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3A9E"/>
    <w:rsid w:val="00EE4DD4"/>
    <w:rsid w:val="00EF7E70"/>
    <w:rsid w:val="00F00B21"/>
    <w:rsid w:val="00F06147"/>
    <w:rsid w:val="00F13224"/>
    <w:rsid w:val="00F146C8"/>
    <w:rsid w:val="00F223C8"/>
    <w:rsid w:val="00F336D6"/>
    <w:rsid w:val="00F40A20"/>
    <w:rsid w:val="00F66633"/>
    <w:rsid w:val="00F66868"/>
    <w:rsid w:val="00F8101C"/>
    <w:rsid w:val="00F8215C"/>
    <w:rsid w:val="00F83CE6"/>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customStyle="1" w:styleId="5yl5">
    <w:name w:val="_5yl5"/>
    <w:basedOn w:val="Policepardfaut"/>
    <w:rsid w:val="00817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hyperlink" Target="http://alvinalexander.com/blog/post/jfc-swing/how-create-simple-swing-html-viewer-browser-java" TargetMode="Externa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hyperlink" Target="https://openclassrooms.com/courses/apprenez-a-programmer-en-java/les-menus-et-boites-de-dialogue" TargetMode="External"/><Relationship Id="rId25" Type="http://schemas.openxmlformats.org/officeDocument/2006/relationships/hyperlink" Target="https://docs.oracle.com/javase/tutorial/uiswing/components/spinner.html"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oracle.com/javase/tutorial/uiswing/components/menu.html" TargetMode="Externa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hyperlink" Target="http://www.tutorialspoint.com/design_pattern/filter_pattern.htm" TargetMode="External"/><Relationship Id="rId28" Type="http://schemas.openxmlformats.org/officeDocument/2006/relationships/hyperlink" Target="https://fr.wikipedia.org/wiki/Shoutbox" TargetMode="External"/><Relationship Id="rId10" Type="http://schemas.openxmlformats.org/officeDocument/2006/relationships/image" Target="media/image1.png"/><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hyperlink" Target="http://www.tutorialspoint.com/sqlite/sqlite_java.ht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B141DD2E-B6C3-4211-B3A2-9B141B6697A8}" type="presOf" srcId="{90721A67-6AD1-4A80-A90E-9D77E7AD4E6D}" destId="{2D8842D7-E959-42FA-BA94-C6E6A8D46F08}" srcOrd="0" destOrd="0" presId="urn:microsoft.com/office/officeart/2005/8/layout/hierarchy2"/>
    <dgm:cxn modelId="{249C07A1-B256-4248-8A69-50DF7B9B5BAE}"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A01EC811-9AAF-41EC-B3C3-79EEF34E10A8}" type="presOf" srcId="{16244E34-B2A7-4CB0-B85E-995BCA75C3E6}" destId="{D91136A0-BBA5-4033-85D4-E551E48A4097}" srcOrd="0" destOrd="0" presId="urn:microsoft.com/office/officeart/2005/8/layout/hierarchy2"/>
    <dgm:cxn modelId="{818FF2E6-4E79-4833-834E-92D7DA1AD1D6}" type="presOf" srcId="{C72AA88C-4AEE-412B-ABBF-33D17A0AD941}" destId="{C0DFBE07-132A-42A3-A5E2-F594000B2340}" srcOrd="1" destOrd="0" presId="urn:microsoft.com/office/officeart/2005/8/layout/hierarchy2"/>
    <dgm:cxn modelId="{60C33779-113C-4794-BD02-322F8E2AC0DF}" type="presOf" srcId="{139FBCB0-87C1-4D19-9898-BB48C99D5614}" destId="{AEBC5B76-A737-49A2-B533-66F2022C87A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14DED5C4-2F99-4B68-A9E1-757391B45E8F}" type="presOf" srcId="{3FE4910D-602C-4A72-BB9E-A3BE3A3A0E78}" destId="{F14A685D-1E0D-4B4F-8491-096DFB19D67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2FD73D5B-A02C-4726-A6B3-D333AEDB7855}"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6EDC06B3-9975-4B30-B771-77491F9E1B66}" type="presOf" srcId="{99F72719-26C5-43AC-9154-CEFFF5CEB37E}" destId="{A8464F86-5444-4B1D-8904-D5D84FB93A63}" srcOrd="0" destOrd="0" presId="urn:microsoft.com/office/officeart/2005/8/layout/hierarchy2"/>
    <dgm:cxn modelId="{C4C5B813-74F4-41D6-863C-1ADC889A1A80}" type="presOf" srcId="{597EB83F-9AF9-4A72-80A3-732912F27C6D}" destId="{D955C53B-B716-4B38-9366-F9DF3D076BCB}" srcOrd="0" destOrd="0" presId="urn:microsoft.com/office/officeart/2005/8/layout/hierarchy2"/>
    <dgm:cxn modelId="{B14CE919-5B95-4051-ABEB-71EA1C438B49}" type="presOf" srcId="{6EAA9C23-3A78-4C27-AAC9-504C071FA2D8}" destId="{FFF314B7-9492-4462-8B1C-7BC33784FA0A}" srcOrd="0" destOrd="0" presId="urn:microsoft.com/office/officeart/2005/8/layout/hierarchy2"/>
    <dgm:cxn modelId="{16A1D426-200F-452F-9F7D-E5DED401FC63}" type="presOf" srcId="{559D18E3-752D-4EE1-9939-C38FEFFAE5A4}" destId="{9EFBE792-9572-41CC-B394-D06BBCFDDEA7}" srcOrd="0" destOrd="0" presId="urn:microsoft.com/office/officeart/2005/8/layout/hierarchy2"/>
    <dgm:cxn modelId="{22550BCB-1853-4415-9FCB-53B83D9395C5}" type="presOf" srcId="{B13E7694-BD7E-4ACD-8A25-288621413B33}" destId="{D36435EE-5DD9-4CB1-80E2-64E88C5269A2}" srcOrd="0" destOrd="0" presId="urn:microsoft.com/office/officeart/2005/8/layout/hierarchy2"/>
    <dgm:cxn modelId="{5E5E4BC2-850C-432B-B100-95E96C12CBCC}" type="presOf" srcId="{DD6977A0-3802-4240-88A2-691E7C2C48A6}" destId="{6F424515-AE64-4689-98CF-DEE19DC54531}" srcOrd="1" destOrd="0" presId="urn:microsoft.com/office/officeart/2005/8/layout/hierarchy2"/>
    <dgm:cxn modelId="{456F3CC5-98E1-4CDD-B7B7-D9B24074D112}" type="presOf" srcId="{597EB83F-9AF9-4A72-80A3-732912F27C6D}" destId="{1FDB852C-60D2-4512-8688-DBBE489C7C32}"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449FB9B7-7F3B-437C-8B9D-E63D09DC3A56}" type="presOf" srcId="{F1D4A2FF-1ED4-48C6-8293-904F41872AF1}" destId="{215E04C8-8ADC-4870-8072-6C6871A934E8}" srcOrd="0" destOrd="0" presId="urn:microsoft.com/office/officeart/2005/8/layout/hierarchy2"/>
    <dgm:cxn modelId="{C71BD52E-A6CF-4493-BEF2-8AE0D6EAC771}" type="presOf" srcId="{C72AA88C-4AEE-412B-ABBF-33D17A0AD941}" destId="{8E5DD861-D493-4A0A-B81E-EB2108ED9BB3}" srcOrd="0" destOrd="0" presId="urn:microsoft.com/office/officeart/2005/8/layout/hierarchy2"/>
    <dgm:cxn modelId="{28EF065F-8087-4FB8-8804-5B6FDD209C14}" type="presOf" srcId="{AD7B3DA5-2EE7-42E6-A405-E9204AD083F8}" destId="{B96A10A5-DFF5-46F1-944C-3675766C550F}" srcOrd="0" destOrd="0" presId="urn:microsoft.com/office/officeart/2005/8/layout/hierarchy2"/>
    <dgm:cxn modelId="{672EC4DE-6393-4902-B2E2-7547FF692899}" type="presOf" srcId="{4D72C498-B5D7-4A5E-9949-13D4BDD70C79}" destId="{3F3231AA-D37A-47E2-AA64-F3C7B7B2954D}" srcOrd="0" destOrd="0" presId="urn:microsoft.com/office/officeart/2005/8/layout/hierarchy2"/>
    <dgm:cxn modelId="{1FA62FF7-02AB-4280-8219-5233E752DDE4}" type="presOf" srcId="{FDC9356B-5836-435E-BB19-C94DC8F3D3EF}" destId="{D63F150D-0E96-4C27-A427-95C317656D1D}" srcOrd="0" destOrd="0" presId="urn:microsoft.com/office/officeart/2005/8/layout/hierarchy2"/>
    <dgm:cxn modelId="{CF787AC8-CCB4-42D7-9AB6-F9B56A5180E6}" type="presOf" srcId="{913E8ED9-5793-4239-BAD8-A00A3159E04D}" destId="{A21B35AB-A6E7-40B0-A48C-F2137E09EDE9}" srcOrd="0" destOrd="0" presId="urn:microsoft.com/office/officeart/2005/8/layout/hierarchy2"/>
    <dgm:cxn modelId="{C784E1FF-5DFB-489D-ABC9-E797A5329674}" type="presOf" srcId="{3FE4910D-602C-4A72-BB9E-A3BE3A3A0E78}" destId="{C26101A3-172C-4AFD-8AA5-00EF7144259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9FE894B-2CDA-4615-A5D1-7AEC4F9C8E68}" type="presOf" srcId="{9E6B55FE-E53C-49DC-B515-C2397BEC2CAB}" destId="{288590B9-AA3F-44E1-86EF-EEFFCBA51BD5}" srcOrd="0" destOrd="0" presId="urn:microsoft.com/office/officeart/2005/8/layout/hierarchy2"/>
    <dgm:cxn modelId="{1F5AE6D5-D04B-4E6B-8631-91D3963BF616}" type="presOf" srcId="{0B7CF66D-0A27-42E3-AC6D-2DB726B0F1E6}" destId="{F84282DA-A190-4AE4-80A2-887CA41C8DE9}" srcOrd="0" destOrd="0" presId="urn:microsoft.com/office/officeart/2005/8/layout/hierarchy2"/>
    <dgm:cxn modelId="{BAD3D053-02C5-445D-B9E8-AB4F083B484F}" type="presOf" srcId="{F1D4A2FF-1ED4-48C6-8293-904F41872AF1}" destId="{881DB251-9FB1-4300-9BCC-5ED061EBD6BA}"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4AE7905E-FA44-44A2-81C7-6BD97D251A8A}" type="presOf" srcId="{B13E7694-BD7E-4ACD-8A25-288621413B33}" destId="{2FF43323-1B88-4D6E-A12C-28C1BD2304F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186F9F36-5961-4C71-909B-35359A1EF463}" type="presOf" srcId="{1489036D-A9DA-40B5-957F-936B4A348264}" destId="{D2E89353-C1DC-4D8C-81F7-770019C69DEF}" srcOrd="1" destOrd="0" presId="urn:microsoft.com/office/officeart/2005/8/layout/hierarchy2"/>
    <dgm:cxn modelId="{DA2EDD32-D1C4-40F7-ACF8-1DD69A6FBEB6}" type="presOf" srcId="{1489036D-A9DA-40B5-957F-936B4A348264}" destId="{EBFADA6F-FD50-43FB-87CB-15B1D9AA94C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FFBEF66-3689-4405-825B-F0714780A2FB}" type="presOf" srcId="{24E98E51-90AC-468F-867A-C952D6FD5668}" destId="{37C38F7E-4D19-426C-A64E-1CBDFC363BB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C1F7DA57-0AA6-46C3-A086-29CF959931BC}" type="presOf" srcId="{99F72719-26C5-43AC-9154-CEFFF5CEB37E}" destId="{ECBF6DD1-22FB-4942-9A69-C2E334F2B933}" srcOrd="1" destOrd="0" presId="urn:microsoft.com/office/officeart/2005/8/layout/hierarchy2"/>
    <dgm:cxn modelId="{B8968D8D-31F0-4597-BC82-40B7CC98D7BC}" type="presOf" srcId="{DD6977A0-3802-4240-88A2-691E7C2C48A6}" destId="{968AF4BE-4974-4BD5-85C7-35A0B47C6F8A}" srcOrd="0" destOrd="0" presId="urn:microsoft.com/office/officeart/2005/8/layout/hierarchy2"/>
    <dgm:cxn modelId="{104B287C-C37B-41DB-9AF3-22BFAE962021}" type="presOf" srcId="{CFFF95AD-6A3E-4156-870B-74376FA448BF}" destId="{DE27DD97-4305-47FC-AFB0-35E1E791B27F}" srcOrd="0" destOrd="0" presId="urn:microsoft.com/office/officeart/2005/8/layout/hierarchy2"/>
    <dgm:cxn modelId="{75E769A9-E4E9-4FA5-960E-C99C56E94D45}" type="presOf" srcId="{139FBCB0-87C1-4D19-9898-BB48C99D5614}" destId="{2D4C1DD3-7A1B-4669-AB42-72A65ACFF1A8}" srcOrd="1" destOrd="0" presId="urn:microsoft.com/office/officeart/2005/8/layout/hierarchy2"/>
    <dgm:cxn modelId="{EAF03F52-468F-481C-A6B5-0457F98944EE}" type="presOf" srcId="{65626F29-AB7F-4A3E-92D9-6AFC55134C2D}" destId="{76D26D6D-EDAF-4C52-8B4D-841B0D968087}" srcOrd="0" destOrd="0" presId="urn:microsoft.com/office/officeart/2005/8/layout/hierarchy2"/>
    <dgm:cxn modelId="{600E604D-EC0F-470C-B466-9273784EEA2F}" type="presOf" srcId="{559D18E3-752D-4EE1-9939-C38FEFFAE5A4}" destId="{E36A5456-E43A-492B-ABAE-06F81987E8E0}" srcOrd="1" destOrd="0" presId="urn:microsoft.com/office/officeart/2005/8/layout/hierarchy2"/>
    <dgm:cxn modelId="{0A600EA0-EB83-49AC-9FDC-B0149D9A3DC7}" type="presOf" srcId="{495223E1-057C-40FA-B321-DB15D7B7BF1E}" destId="{98EDA116-065D-473B-983B-F7A1A4E0692D}" srcOrd="0" destOrd="0" presId="urn:microsoft.com/office/officeart/2005/8/layout/hierarchy2"/>
    <dgm:cxn modelId="{7F99A8F5-9EA9-42C5-982C-D29732488E0B}" type="presParOf" srcId="{76D26D6D-EDAF-4C52-8B4D-841B0D968087}" destId="{F8FABF40-7E53-41D6-A584-A511DC78C1BE}" srcOrd="0" destOrd="0" presId="urn:microsoft.com/office/officeart/2005/8/layout/hierarchy2"/>
    <dgm:cxn modelId="{A5590A39-2CF8-4199-90A2-1643365AADD9}" type="presParOf" srcId="{F8FABF40-7E53-41D6-A584-A511DC78C1BE}" destId="{2D8842D7-E959-42FA-BA94-C6E6A8D46F08}" srcOrd="0" destOrd="0" presId="urn:microsoft.com/office/officeart/2005/8/layout/hierarchy2"/>
    <dgm:cxn modelId="{E1DFF11C-488F-4E51-8430-3A1BAB770584}" type="presParOf" srcId="{F8FABF40-7E53-41D6-A584-A511DC78C1BE}" destId="{BE75B47B-3650-4F5E-B461-4EF0A961DD5A}" srcOrd="1" destOrd="0" presId="urn:microsoft.com/office/officeart/2005/8/layout/hierarchy2"/>
    <dgm:cxn modelId="{2CF31019-B113-4CBE-B403-BAB583D6AC2C}" type="presParOf" srcId="{BE75B47B-3650-4F5E-B461-4EF0A961DD5A}" destId="{F84282DA-A190-4AE4-80A2-887CA41C8DE9}" srcOrd="0" destOrd="0" presId="urn:microsoft.com/office/officeart/2005/8/layout/hierarchy2"/>
    <dgm:cxn modelId="{C157EE95-47C0-45FB-A7D5-59274F17169B}" type="presParOf" srcId="{F84282DA-A190-4AE4-80A2-887CA41C8DE9}" destId="{C296F982-F6F0-4728-ADF2-DC91F37071EA}" srcOrd="0" destOrd="0" presId="urn:microsoft.com/office/officeart/2005/8/layout/hierarchy2"/>
    <dgm:cxn modelId="{61E6FECB-4A71-4389-9D25-69031F2CE2B0}" type="presParOf" srcId="{BE75B47B-3650-4F5E-B461-4EF0A961DD5A}" destId="{CF42DF83-DDC9-476D-B33D-59E7CA944A5E}" srcOrd="1" destOrd="0" presId="urn:microsoft.com/office/officeart/2005/8/layout/hierarchy2"/>
    <dgm:cxn modelId="{5109254B-8391-4E38-8C33-29E9230148AF}" type="presParOf" srcId="{CF42DF83-DDC9-476D-B33D-59E7CA944A5E}" destId="{B96A10A5-DFF5-46F1-944C-3675766C550F}" srcOrd="0" destOrd="0" presId="urn:microsoft.com/office/officeart/2005/8/layout/hierarchy2"/>
    <dgm:cxn modelId="{DDB57903-0808-4C2A-BC30-D7A0D26DF31E}" type="presParOf" srcId="{CF42DF83-DDC9-476D-B33D-59E7CA944A5E}" destId="{4F298BFB-1885-4076-9A22-AC9C0889C64B}" srcOrd="1" destOrd="0" presId="urn:microsoft.com/office/officeart/2005/8/layout/hierarchy2"/>
    <dgm:cxn modelId="{B4CF48E1-2DA6-49BF-94D4-70EBB82E0369}" type="presParOf" srcId="{4F298BFB-1885-4076-9A22-AC9C0889C64B}" destId="{C26101A3-172C-4AFD-8AA5-00EF71442597}" srcOrd="0" destOrd="0" presId="urn:microsoft.com/office/officeart/2005/8/layout/hierarchy2"/>
    <dgm:cxn modelId="{68D04622-2217-41F6-950F-0B6BB0224E2E}" type="presParOf" srcId="{C26101A3-172C-4AFD-8AA5-00EF71442597}" destId="{F14A685D-1E0D-4B4F-8491-096DFB19D677}" srcOrd="0" destOrd="0" presId="urn:microsoft.com/office/officeart/2005/8/layout/hierarchy2"/>
    <dgm:cxn modelId="{382D7AD6-6388-4F29-9461-BD4F2BD3F092}" type="presParOf" srcId="{4F298BFB-1885-4076-9A22-AC9C0889C64B}" destId="{F368639D-315F-4154-88B1-6A5B912D6526}" srcOrd="1" destOrd="0" presId="urn:microsoft.com/office/officeart/2005/8/layout/hierarchy2"/>
    <dgm:cxn modelId="{7988E4F3-C409-4B66-9DB3-5ADE9642F541}" type="presParOf" srcId="{F368639D-315F-4154-88B1-6A5B912D6526}" destId="{3F3231AA-D37A-47E2-AA64-F3C7B7B2954D}" srcOrd="0" destOrd="0" presId="urn:microsoft.com/office/officeart/2005/8/layout/hierarchy2"/>
    <dgm:cxn modelId="{6E10B78A-4C23-4F67-B8C5-FD07C2AB1489}" type="presParOf" srcId="{F368639D-315F-4154-88B1-6A5B912D6526}" destId="{397AEE95-8A0C-4187-A00A-9EB934AA598C}" srcOrd="1" destOrd="0" presId="urn:microsoft.com/office/officeart/2005/8/layout/hierarchy2"/>
    <dgm:cxn modelId="{FA597853-0666-4A0F-8AFE-497C48BC0991}" type="presParOf" srcId="{397AEE95-8A0C-4187-A00A-9EB934AA598C}" destId="{968AF4BE-4974-4BD5-85C7-35A0B47C6F8A}" srcOrd="0" destOrd="0" presId="urn:microsoft.com/office/officeart/2005/8/layout/hierarchy2"/>
    <dgm:cxn modelId="{527FDFB4-6B1E-44EE-B1DC-8269225021A1}" type="presParOf" srcId="{968AF4BE-4974-4BD5-85C7-35A0B47C6F8A}" destId="{6F424515-AE64-4689-98CF-DEE19DC54531}" srcOrd="0" destOrd="0" presId="urn:microsoft.com/office/officeart/2005/8/layout/hierarchy2"/>
    <dgm:cxn modelId="{B58012E3-C2A7-43E7-A964-0B8C18D8FEAF}" type="presParOf" srcId="{397AEE95-8A0C-4187-A00A-9EB934AA598C}" destId="{EB924A49-A3F3-497C-ACC4-327EDE264F60}" srcOrd="1" destOrd="0" presId="urn:microsoft.com/office/officeart/2005/8/layout/hierarchy2"/>
    <dgm:cxn modelId="{2DA64648-A3B9-49F4-B67F-6E141BA3F17C}" type="presParOf" srcId="{EB924A49-A3F3-497C-ACC4-327EDE264F60}" destId="{D63F150D-0E96-4C27-A427-95C317656D1D}" srcOrd="0" destOrd="0" presId="urn:microsoft.com/office/officeart/2005/8/layout/hierarchy2"/>
    <dgm:cxn modelId="{9E06C7A9-DA2D-474A-A6C3-A6C898370077}" type="presParOf" srcId="{EB924A49-A3F3-497C-ACC4-327EDE264F60}" destId="{1491B2AE-5B55-45CE-B988-8E12BEB8BF55}" srcOrd="1" destOrd="0" presId="urn:microsoft.com/office/officeart/2005/8/layout/hierarchy2"/>
    <dgm:cxn modelId="{A398F194-A8CB-42A0-8E53-B69CBD0732FB}" type="presParOf" srcId="{397AEE95-8A0C-4187-A00A-9EB934AA598C}" destId="{AEBC5B76-A737-49A2-B533-66F2022C87AD}" srcOrd="2" destOrd="0" presId="urn:microsoft.com/office/officeart/2005/8/layout/hierarchy2"/>
    <dgm:cxn modelId="{CFF21343-E5D2-4F59-A15A-9D15078AE970}" type="presParOf" srcId="{AEBC5B76-A737-49A2-B533-66F2022C87AD}" destId="{2D4C1DD3-7A1B-4669-AB42-72A65ACFF1A8}" srcOrd="0" destOrd="0" presId="urn:microsoft.com/office/officeart/2005/8/layout/hierarchy2"/>
    <dgm:cxn modelId="{E3F4A5A5-DFC8-4B22-8003-7ADCD9831F47}" type="presParOf" srcId="{397AEE95-8A0C-4187-A00A-9EB934AA598C}" destId="{9F7C6272-585E-4DDA-B1DC-EB4580AF2AB2}" srcOrd="3" destOrd="0" presId="urn:microsoft.com/office/officeart/2005/8/layout/hierarchy2"/>
    <dgm:cxn modelId="{C8EAFA15-51BF-42A1-8146-C476EB0FFDC0}" type="presParOf" srcId="{9F7C6272-585E-4DDA-B1DC-EB4580AF2AB2}" destId="{DE27DD97-4305-47FC-AFB0-35E1E791B27F}" srcOrd="0" destOrd="0" presId="urn:microsoft.com/office/officeart/2005/8/layout/hierarchy2"/>
    <dgm:cxn modelId="{4B0A6774-09B8-41FD-A6EC-52BF0F21EBB4}" type="presParOf" srcId="{9F7C6272-585E-4DDA-B1DC-EB4580AF2AB2}" destId="{4A028989-708D-4CC4-885B-928EC3B6636B}" srcOrd="1" destOrd="0" presId="urn:microsoft.com/office/officeart/2005/8/layout/hierarchy2"/>
    <dgm:cxn modelId="{886D1097-12B1-4EBA-A356-BEB572532DDA}" type="presParOf" srcId="{4A028989-708D-4CC4-885B-928EC3B6636B}" destId="{EBFADA6F-FD50-43FB-87CB-15B1D9AA94CD}" srcOrd="0" destOrd="0" presId="urn:microsoft.com/office/officeart/2005/8/layout/hierarchy2"/>
    <dgm:cxn modelId="{58E01882-0825-4D50-AE2F-071BC7988DD2}" type="presParOf" srcId="{EBFADA6F-FD50-43FB-87CB-15B1D9AA94CD}" destId="{D2E89353-C1DC-4D8C-81F7-770019C69DEF}" srcOrd="0" destOrd="0" presId="urn:microsoft.com/office/officeart/2005/8/layout/hierarchy2"/>
    <dgm:cxn modelId="{F4CF8B97-909E-4A8B-9A9E-BB9736F34CE0}" type="presParOf" srcId="{4A028989-708D-4CC4-885B-928EC3B6636B}" destId="{CC9BC564-3787-4383-9FFC-61D9D0588B21}" srcOrd="1" destOrd="0" presId="urn:microsoft.com/office/officeart/2005/8/layout/hierarchy2"/>
    <dgm:cxn modelId="{9B83221E-0961-4F0A-A169-B558F74FECC4}" type="presParOf" srcId="{CC9BC564-3787-4383-9FFC-61D9D0588B21}" destId="{858F7110-3310-4783-BBA8-7EC1E711C660}" srcOrd="0" destOrd="0" presId="urn:microsoft.com/office/officeart/2005/8/layout/hierarchy2"/>
    <dgm:cxn modelId="{816D8150-C6CF-44DD-9182-4A89149ACEAC}" type="presParOf" srcId="{CC9BC564-3787-4383-9FFC-61D9D0588B21}" destId="{65C1A66E-C56C-4171-AB97-8297D46BDB88}" srcOrd="1" destOrd="0" presId="urn:microsoft.com/office/officeart/2005/8/layout/hierarchy2"/>
    <dgm:cxn modelId="{56CBE983-682E-49FD-9F9B-163A5F947BB2}" type="presParOf" srcId="{397AEE95-8A0C-4187-A00A-9EB934AA598C}" destId="{9EFBE792-9572-41CC-B394-D06BBCFDDEA7}" srcOrd="4" destOrd="0" presId="urn:microsoft.com/office/officeart/2005/8/layout/hierarchy2"/>
    <dgm:cxn modelId="{A0D82A05-1175-4A6F-8A59-90FDE7CD6F00}" type="presParOf" srcId="{9EFBE792-9572-41CC-B394-D06BBCFDDEA7}" destId="{E36A5456-E43A-492B-ABAE-06F81987E8E0}" srcOrd="0" destOrd="0" presId="urn:microsoft.com/office/officeart/2005/8/layout/hierarchy2"/>
    <dgm:cxn modelId="{7ECEAA2E-691B-4A8F-8F63-6D5E0FA500D6}" type="presParOf" srcId="{397AEE95-8A0C-4187-A00A-9EB934AA598C}" destId="{6D225540-AFA0-415E-A130-ABE75225B256}" srcOrd="5" destOrd="0" presId="urn:microsoft.com/office/officeart/2005/8/layout/hierarchy2"/>
    <dgm:cxn modelId="{FAEDC529-1B31-4507-900F-0EDCCC406D19}" type="presParOf" srcId="{6D225540-AFA0-415E-A130-ABE75225B256}" destId="{37C38F7E-4D19-426C-A64E-1CBDFC363BB7}" srcOrd="0" destOrd="0" presId="urn:microsoft.com/office/officeart/2005/8/layout/hierarchy2"/>
    <dgm:cxn modelId="{C12D2A28-7BE5-4459-81D4-E8DD95F9A9BC}" type="presParOf" srcId="{6D225540-AFA0-415E-A130-ABE75225B256}" destId="{F4349A4C-5F5C-42E6-B925-D581139B19CA}" srcOrd="1" destOrd="0" presId="urn:microsoft.com/office/officeart/2005/8/layout/hierarchy2"/>
    <dgm:cxn modelId="{A861E32E-9C16-4994-A39E-40237BCC382A}" type="presParOf" srcId="{BE75B47B-3650-4F5E-B461-4EF0A961DD5A}" destId="{A8464F86-5444-4B1D-8904-D5D84FB93A63}" srcOrd="2" destOrd="0" presId="urn:microsoft.com/office/officeart/2005/8/layout/hierarchy2"/>
    <dgm:cxn modelId="{4A8281EB-7289-4010-B6A4-57886663969E}" type="presParOf" srcId="{A8464F86-5444-4B1D-8904-D5D84FB93A63}" destId="{ECBF6DD1-22FB-4942-9A69-C2E334F2B933}" srcOrd="0" destOrd="0" presId="urn:microsoft.com/office/officeart/2005/8/layout/hierarchy2"/>
    <dgm:cxn modelId="{7ED810C6-878E-494D-BA70-4568F3FCB235}" type="presParOf" srcId="{BE75B47B-3650-4F5E-B461-4EF0A961DD5A}" destId="{E0C7B8DF-83A1-45D9-B9D9-9ED1C37E4CA4}" srcOrd="3" destOrd="0" presId="urn:microsoft.com/office/officeart/2005/8/layout/hierarchy2"/>
    <dgm:cxn modelId="{04B56ABE-8ED6-4D4E-84B0-B1661BF27214}" type="presParOf" srcId="{E0C7B8DF-83A1-45D9-B9D9-9ED1C37E4CA4}" destId="{FFF314B7-9492-4462-8B1C-7BC33784FA0A}" srcOrd="0" destOrd="0" presId="urn:microsoft.com/office/officeart/2005/8/layout/hierarchy2"/>
    <dgm:cxn modelId="{2016FE11-176B-4E0C-9F48-BA45D58CAD44}" type="presParOf" srcId="{E0C7B8DF-83A1-45D9-B9D9-9ED1C37E4CA4}" destId="{F4FA03A4-3DA6-47F7-9A77-3B374796CB77}" srcOrd="1" destOrd="0" presId="urn:microsoft.com/office/officeart/2005/8/layout/hierarchy2"/>
    <dgm:cxn modelId="{0F160FC5-15D8-4A79-82DD-391C9780BF5F}" type="presParOf" srcId="{F4FA03A4-3DA6-47F7-9A77-3B374796CB77}" destId="{8E5DD861-D493-4A0A-B81E-EB2108ED9BB3}" srcOrd="0" destOrd="0" presId="urn:microsoft.com/office/officeart/2005/8/layout/hierarchy2"/>
    <dgm:cxn modelId="{AB72E967-725D-4B47-AC15-DEB1AC7BE90A}" type="presParOf" srcId="{8E5DD861-D493-4A0A-B81E-EB2108ED9BB3}" destId="{C0DFBE07-132A-42A3-A5E2-F594000B2340}" srcOrd="0" destOrd="0" presId="urn:microsoft.com/office/officeart/2005/8/layout/hierarchy2"/>
    <dgm:cxn modelId="{8B9FA3E2-92F8-4A0C-B7AD-C6E5BD002B8A}" type="presParOf" srcId="{F4FA03A4-3DA6-47F7-9A77-3B374796CB77}" destId="{D48AA310-08E8-41B2-9889-9054306545F3}" srcOrd="1" destOrd="0" presId="urn:microsoft.com/office/officeart/2005/8/layout/hierarchy2"/>
    <dgm:cxn modelId="{72D7BCF2-3F36-4472-8D03-70379D2BA7A5}" type="presParOf" srcId="{D48AA310-08E8-41B2-9889-9054306545F3}" destId="{A21B35AB-A6E7-40B0-A48C-F2137E09EDE9}" srcOrd="0" destOrd="0" presId="urn:microsoft.com/office/officeart/2005/8/layout/hierarchy2"/>
    <dgm:cxn modelId="{9A7236A9-5903-4390-9A30-823948EAE740}" type="presParOf" srcId="{D48AA310-08E8-41B2-9889-9054306545F3}" destId="{8B5CE3EF-0622-44C1-849C-2057D356BCBF}" srcOrd="1" destOrd="0" presId="urn:microsoft.com/office/officeart/2005/8/layout/hierarchy2"/>
    <dgm:cxn modelId="{17394702-E6DD-4CE2-8B8B-D30BFF8F44D4}" type="presParOf" srcId="{F4FA03A4-3DA6-47F7-9A77-3B374796CB77}" destId="{D36435EE-5DD9-4CB1-80E2-64E88C5269A2}" srcOrd="2" destOrd="0" presId="urn:microsoft.com/office/officeart/2005/8/layout/hierarchy2"/>
    <dgm:cxn modelId="{DDDE78C3-CBF0-490D-9D78-E440392E6259}" type="presParOf" srcId="{D36435EE-5DD9-4CB1-80E2-64E88C5269A2}" destId="{2FF43323-1B88-4D6E-A12C-28C1BD2304F7}" srcOrd="0" destOrd="0" presId="urn:microsoft.com/office/officeart/2005/8/layout/hierarchy2"/>
    <dgm:cxn modelId="{FC8A8A28-F5D3-4947-ACF8-B0C01881D346}" type="presParOf" srcId="{F4FA03A4-3DA6-47F7-9A77-3B374796CB77}" destId="{36D12C6A-C33F-444D-985E-C87528F365EF}" srcOrd="3" destOrd="0" presId="urn:microsoft.com/office/officeart/2005/8/layout/hierarchy2"/>
    <dgm:cxn modelId="{3CEBC994-64F0-4265-994D-BD839D8A3C89}" type="presParOf" srcId="{36D12C6A-C33F-444D-985E-C87528F365EF}" destId="{D91136A0-BBA5-4033-85D4-E551E48A4097}" srcOrd="0" destOrd="0" presId="urn:microsoft.com/office/officeart/2005/8/layout/hierarchy2"/>
    <dgm:cxn modelId="{4A6DCE7C-ABD6-4736-8841-C824A760249A}" type="presParOf" srcId="{36D12C6A-C33F-444D-985E-C87528F365EF}" destId="{18A8A596-414D-45EC-82A0-4CE6CE2BCEAF}" srcOrd="1" destOrd="0" presId="urn:microsoft.com/office/officeart/2005/8/layout/hierarchy2"/>
    <dgm:cxn modelId="{B03464CC-49B9-45E4-8BF3-FC2EF600689A}" type="presParOf" srcId="{F4FA03A4-3DA6-47F7-9A77-3B374796CB77}" destId="{215E04C8-8ADC-4870-8072-6C6871A934E8}" srcOrd="4" destOrd="0" presId="urn:microsoft.com/office/officeart/2005/8/layout/hierarchy2"/>
    <dgm:cxn modelId="{E48BAB83-358C-4237-851F-C5DF48F29C64}" type="presParOf" srcId="{215E04C8-8ADC-4870-8072-6C6871A934E8}" destId="{881DB251-9FB1-4300-9BCC-5ED061EBD6BA}" srcOrd="0" destOrd="0" presId="urn:microsoft.com/office/officeart/2005/8/layout/hierarchy2"/>
    <dgm:cxn modelId="{12F1791F-0681-4A93-9134-F65A264617DA}" type="presParOf" srcId="{F4FA03A4-3DA6-47F7-9A77-3B374796CB77}" destId="{99095670-E0F4-480E-9255-5D1CF51C2306}" srcOrd="5" destOrd="0" presId="urn:microsoft.com/office/officeart/2005/8/layout/hierarchy2"/>
    <dgm:cxn modelId="{14BE7539-0D16-4468-9D12-10BC906C219B}" type="presParOf" srcId="{99095670-E0F4-480E-9255-5D1CF51C2306}" destId="{288590B9-AA3F-44E1-86EF-EEFFCBA51BD5}" srcOrd="0" destOrd="0" presId="urn:microsoft.com/office/officeart/2005/8/layout/hierarchy2"/>
    <dgm:cxn modelId="{C692BFEF-B397-415D-9176-F109236EBC86}" type="presParOf" srcId="{99095670-E0F4-480E-9255-5D1CF51C2306}" destId="{C9ADEDFB-79EA-4185-B0EC-F6EC4D8F782E}" srcOrd="1" destOrd="0" presId="urn:microsoft.com/office/officeart/2005/8/layout/hierarchy2"/>
    <dgm:cxn modelId="{D5EFED09-560A-4888-A6F4-BF4E1F64692B}" type="presParOf" srcId="{F4FA03A4-3DA6-47F7-9A77-3B374796CB77}" destId="{D955C53B-B716-4B38-9366-F9DF3D076BCB}" srcOrd="6" destOrd="0" presId="urn:microsoft.com/office/officeart/2005/8/layout/hierarchy2"/>
    <dgm:cxn modelId="{2DD887D9-92E2-4B5C-889A-CA44AF11E0B4}" type="presParOf" srcId="{D955C53B-B716-4B38-9366-F9DF3D076BCB}" destId="{1FDB852C-60D2-4512-8688-DBBE489C7C32}" srcOrd="0" destOrd="0" presId="urn:microsoft.com/office/officeart/2005/8/layout/hierarchy2"/>
    <dgm:cxn modelId="{FE23A3D5-D68C-4C2E-8443-F32DFEF2C98D}" type="presParOf" srcId="{F4FA03A4-3DA6-47F7-9A77-3B374796CB77}" destId="{4D2DD327-F21E-40DF-89CF-2531CE508332}" srcOrd="7" destOrd="0" presId="urn:microsoft.com/office/officeart/2005/8/layout/hierarchy2"/>
    <dgm:cxn modelId="{2F70417C-1391-4CAA-A664-A3594674B4D5}" type="presParOf" srcId="{4D2DD327-F21E-40DF-89CF-2531CE508332}" destId="{98EDA116-065D-473B-983B-F7A1A4E0692D}" srcOrd="0" destOrd="0" presId="urn:microsoft.com/office/officeart/2005/8/layout/hierarchy2"/>
    <dgm:cxn modelId="{DBC9998F-3DCD-4842-ABB5-9DDD432C9588}"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32ABE36F-B84E-48F4-BC67-8F5D825C7F85}" srcId="{076B6350-4EE3-45E3-9904-173A771DF62A}" destId="{D4D9B399-9B7F-46DA-97B2-FED098F5DA6B}" srcOrd="0" destOrd="0" parTransId="{E6A38AA6-80D6-4020-A52C-B824CD5FBB0F}" sibTransId="{48A5178F-146C-4A23-8FF2-2E99B30882F8}"/>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7F4668DD-B72A-4B6A-BE0A-4454AADBBB2B}" type="presOf" srcId="{45CDA3C7-8713-4369-838A-8B5F475DA36B}" destId="{A1B1FB24-4A19-4073-B3DA-7D6FAFFD6611}" srcOrd="0" destOrd="0" presId="urn:microsoft.com/office/officeart/2005/8/layout/hierarchy2"/>
    <dgm:cxn modelId="{FB0BEAEA-19A0-4622-804C-A8CB93F52049}" type="presOf" srcId="{B503AF60-5EB5-4190-8EFC-246E35833849}" destId="{F53448B5-447F-4F1A-81C6-1F0D19E192DD}" srcOrd="0" destOrd="0" presId="urn:microsoft.com/office/officeart/2005/8/layout/hierarchy2"/>
    <dgm:cxn modelId="{8DB5CA5A-38E3-4919-A85C-437D87CFB216}" type="presOf" srcId="{753D8466-5B43-4022-9EA6-80697AD791EF}" destId="{2938BCE4-55BC-4FA7-8B13-8D7362E71CAD}" srcOrd="0" destOrd="0" presId="urn:microsoft.com/office/officeart/2005/8/layout/hierarchy2"/>
    <dgm:cxn modelId="{1699635D-E36F-4D39-8984-094864AEA10C}" type="presOf" srcId="{5E47499F-6F41-4F22-A420-01A675CE6103}" destId="{FB48A239-373B-4448-BD7F-C055FA9C8C48}"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F14138C1-A3B2-4AE2-A00B-7F7DE38EAA68}" srcId="{5AA90255-5B35-44C4-B702-E81F223BEFD8}" destId="{45CDA3C7-8713-4369-838A-8B5F475DA36B}" srcOrd="0" destOrd="0" parTransId="{139FABCB-F47A-4731-86FD-9DEB34D850B8}" sibTransId="{7D179423-A3B9-4F05-A55D-89D4307A11C9}"/>
    <dgm:cxn modelId="{15FE2247-216E-4F4C-80E2-242806EE9B6C}" type="presOf" srcId="{83FAD934-5D5B-40FC-B3CA-D6105DE3D322}" destId="{19EBF599-727A-47CA-B105-7B4051DFB8C7}" srcOrd="1" destOrd="0" presId="urn:microsoft.com/office/officeart/2005/8/layout/hierarchy2"/>
    <dgm:cxn modelId="{E266D530-408C-4BE3-B088-41DD7A387490}" type="presOf" srcId="{F20EDC0B-CCE5-4D9D-9982-89A201087390}" destId="{CAE1C8E1-FF9C-459C-820F-5A372E5B5202}" srcOrd="1" destOrd="0" presId="urn:microsoft.com/office/officeart/2005/8/layout/hierarchy2"/>
    <dgm:cxn modelId="{E74F2783-F5E8-4A97-8981-108A2E888C01}" type="presOf" srcId="{BABCE05A-4544-49DE-A70D-EBD4C2932AA1}" destId="{12FD7525-DB42-46F9-B8FD-D33568A05731}" srcOrd="1" destOrd="0" presId="urn:microsoft.com/office/officeart/2005/8/layout/hierarchy2"/>
    <dgm:cxn modelId="{BACFA4C3-FB6C-479A-A84B-D78DC82509DF}" type="presOf" srcId="{9F4AA07C-F7C0-4EE0-B444-1A0A99B21C5A}" destId="{87E32AC2-4577-44E3-BD84-D5E3BD970540}" srcOrd="1" destOrd="0" presId="urn:microsoft.com/office/officeart/2005/8/layout/hierarchy2"/>
    <dgm:cxn modelId="{B0303C80-7909-4F3D-B0F3-774DC9F97AE2}" type="presOf" srcId="{86643E8D-F7CB-4F7B-B35A-FF26EACC433C}" destId="{419BEB18-32F6-4B18-9238-A8818FE634FC}" srcOrd="0" destOrd="0" presId="urn:microsoft.com/office/officeart/2005/8/layout/hierarchy2"/>
    <dgm:cxn modelId="{89DB460E-474C-462A-A7A9-CC3E36A3A65C}" type="presOf" srcId="{7BC373CD-A346-4D76-9165-35DCB418DD6B}" destId="{4E10DB54-35ED-4D9F-B388-F6C78413B8E9}" srcOrd="0" destOrd="0" presId="urn:microsoft.com/office/officeart/2005/8/layout/hierarchy2"/>
    <dgm:cxn modelId="{686041E9-CCA3-4E04-AC59-67B89D6D9837}" type="presOf" srcId="{80D7FF03-79A4-410F-8B98-6A9724B85CBA}" destId="{47ACED10-AF50-4A06-8AC5-32A97AE3B1C8}" srcOrd="0" destOrd="0" presId="urn:microsoft.com/office/officeart/2005/8/layout/hierarchy2"/>
    <dgm:cxn modelId="{BC66E5DD-452F-4E18-A23B-E819D91C85E5}" type="presOf" srcId="{076B6350-4EE3-45E3-9904-173A771DF62A}" destId="{BE306FCD-9806-4F30-B3B1-CA273857349C}"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C353768D-EED9-4E80-8091-56483B0ECF51}" srcId="{D4D9B399-9B7F-46DA-97B2-FED098F5DA6B}" destId="{C3D618C2-BF81-4220-A584-D841429B7058}" srcOrd="0" destOrd="0" parTransId="{BABCE05A-4544-49DE-A70D-EBD4C2932AA1}" sibTransId="{C88A3667-CC99-4312-8DC1-79D7EC0A2D9C}"/>
    <dgm:cxn modelId="{F9B1644F-E249-48EB-97B5-22C2400DED34}" srcId="{D4D9B399-9B7F-46DA-97B2-FED098F5DA6B}" destId="{80D7FF03-79A4-410F-8B98-6A9724B85CBA}" srcOrd="2" destOrd="0" parTransId="{83FAD934-5D5B-40FC-B3CA-D6105DE3D322}" sibTransId="{30CB0A91-0FCE-45F8-A754-700AB3BFFDC6}"/>
    <dgm:cxn modelId="{272824D5-A267-48F6-8072-7A2D96137693}" type="presOf" srcId="{F20EDC0B-CCE5-4D9D-9982-89A201087390}" destId="{674BA392-5914-4B78-A520-EE26D65D05C8}"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E248F26E-055A-440E-A89A-75812E9BF24B}" type="presOf" srcId="{50BC2FEF-90AA-4887-A217-BCE929A4632A}" destId="{9F0B1A31-63BD-41F6-82FC-F5574A92E909}" srcOrd="1" destOrd="0" presId="urn:microsoft.com/office/officeart/2005/8/layout/hierarchy2"/>
    <dgm:cxn modelId="{F4F7C4AA-7B3E-465A-8208-2773B96AC0B2}" type="presOf" srcId="{BABCE05A-4544-49DE-A70D-EBD4C2932AA1}" destId="{B4361C68-E191-4E89-B0BD-BAD091626B5B}" srcOrd="0" destOrd="0" presId="urn:microsoft.com/office/officeart/2005/8/layout/hierarchy2"/>
    <dgm:cxn modelId="{0CFD8AC7-C2F1-4AB4-9940-1B4E188971F7}" type="presOf" srcId="{C3D618C2-BF81-4220-A584-D841429B7058}" destId="{CA6C5886-D1D3-4819-90BD-4BAC8F1EE87D}" srcOrd="0" destOrd="0" presId="urn:microsoft.com/office/officeart/2005/8/layout/hierarchy2"/>
    <dgm:cxn modelId="{E0597BEB-446C-4F1F-A362-7C9996414F1A}" type="presOf" srcId="{8B8178A4-03D0-4F83-88CD-9E6E781603E6}" destId="{C0C8DC8E-72DB-4A2E-A50E-DA1CA06D79E3}" srcOrd="0" destOrd="0" presId="urn:microsoft.com/office/officeart/2005/8/layout/hierarchy2"/>
    <dgm:cxn modelId="{BD8F7D93-6112-427C-AA55-C1FFC62E5B3A}" type="presOf" srcId="{DC7A1CA0-5D34-4F3B-A580-15CFD66EA796}" destId="{368F1645-5A66-45DB-B296-C23315AB7E22}" srcOrd="0" destOrd="0" presId="urn:microsoft.com/office/officeart/2005/8/layout/hierarchy2"/>
    <dgm:cxn modelId="{F1C38E61-44D7-45ED-B0BD-3DA2C0364E6A}" type="presOf" srcId="{96FC7229-231F-4CA5-9914-6E9A83756569}" destId="{1906A700-A645-429B-8F9F-2A4F59D4835E}" srcOrd="0" destOrd="0" presId="urn:microsoft.com/office/officeart/2005/8/layout/hierarchy2"/>
    <dgm:cxn modelId="{5ACA9E39-DCB1-4ED5-88DA-92479161AA86}" type="presOf" srcId="{139FABCB-F47A-4731-86FD-9DEB34D850B8}" destId="{86416187-05A5-41DD-ADA2-C443892DABB2}" srcOrd="1" destOrd="0" presId="urn:microsoft.com/office/officeart/2005/8/layout/hierarchy2"/>
    <dgm:cxn modelId="{0B7FAD6F-0AF8-4320-B958-D8DBC6864972}" type="presOf" srcId="{9F4AA07C-F7C0-4EE0-B444-1A0A99B21C5A}" destId="{EB2274FC-15F8-41B7-935B-E389FD47AFD1}" srcOrd="0" destOrd="0" presId="urn:microsoft.com/office/officeart/2005/8/layout/hierarchy2"/>
    <dgm:cxn modelId="{363C8C05-B024-47C3-BEEC-906ECF7C30FE}" type="presOf" srcId="{139FABCB-F47A-4731-86FD-9DEB34D850B8}" destId="{AB7C6CD4-FF75-4E23-A8C3-0A2318DBB1D6}" srcOrd="0" destOrd="0" presId="urn:microsoft.com/office/officeart/2005/8/layout/hierarchy2"/>
    <dgm:cxn modelId="{5B8F6313-D1C0-4C50-A7EC-8AF232FBA33D}" type="presOf" srcId="{753D8466-5B43-4022-9EA6-80697AD791EF}" destId="{A6341011-54EC-4E06-9306-EAF2DE56CD2C}" srcOrd="1" destOrd="0" presId="urn:microsoft.com/office/officeart/2005/8/layout/hierarchy2"/>
    <dgm:cxn modelId="{4A089497-001C-4093-8315-18655F5F7D48}" type="presOf" srcId="{5E47499F-6F41-4F22-A420-01A675CE6103}" destId="{E11C7B6F-7180-43A5-992E-3EA5851F2391}"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D688725-DE90-4245-A4AA-E82D2275B325}" srcId="{45CDA3C7-8713-4369-838A-8B5F475DA36B}" destId="{DC7A1CA0-5D34-4F3B-A580-15CFD66EA796}" srcOrd="2" destOrd="0" parTransId="{753D8466-5B43-4022-9EA6-80697AD791EF}" sibTransId="{93D5BA25-8BAF-4D7D-969F-34AFD1EF368C}"/>
    <dgm:cxn modelId="{74C81BDE-B845-4AFB-8D71-D272C980AB25}" type="presOf" srcId="{7B2890D2-36E9-4029-898C-FC7E72272380}" destId="{497DB5E4-8EF3-40EA-9803-E80F51F19C35}" srcOrd="0" destOrd="0" presId="urn:microsoft.com/office/officeart/2005/8/layout/hierarchy2"/>
    <dgm:cxn modelId="{2A9E4AA1-E9A4-4EC2-8E27-9DFCBA0B55A9}" type="presOf" srcId="{50BC2FEF-90AA-4887-A217-BCE929A4632A}" destId="{FDA47220-895B-4A69-B2BB-8BF8C016FF4B}" srcOrd="0" destOrd="0" presId="urn:microsoft.com/office/officeart/2005/8/layout/hierarchy2"/>
    <dgm:cxn modelId="{C9ED2648-05E1-4665-AA9D-D926BCA115CE}" type="presOf" srcId="{5AA90255-5B35-44C4-B702-E81F223BEFD8}" destId="{3985982F-35AF-48B0-84C6-0C8F1D9EF2FA}" srcOrd="0" destOrd="0" presId="urn:microsoft.com/office/officeart/2005/8/layout/hierarchy2"/>
    <dgm:cxn modelId="{A51C64B0-C9CA-40C2-8ECA-BB3CE975FF1D}" type="presOf" srcId="{3958656D-BDA3-48B8-B715-8A44FDE6304E}" destId="{2AEF7D3A-FF38-45BC-9B3E-D40CCE847072}" srcOrd="0" destOrd="0" presId="urn:microsoft.com/office/officeart/2005/8/layout/hierarchy2"/>
    <dgm:cxn modelId="{50506088-6875-482B-A49F-6FEB9BE46B75}" type="presOf" srcId="{83FAD934-5D5B-40FC-B3CA-D6105DE3D322}" destId="{8F195852-041E-423A-B5DF-8945941EB406}" srcOrd="0" destOrd="0" presId="urn:microsoft.com/office/officeart/2005/8/layout/hierarchy2"/>
    <dgm:cxn modelId="{2F4DC5FE-834E-4416-8FF7-75480648FF94}" type="presOf" srcId="{D4D9B399-9B7F-46DA-97B2-FED098F5DA6B}" destId="{6E6D9CAD-33D1-4ABE-986B-53D6D631EB94}" srcOrd="0" destOrd="0" presId="urn:microsoft.com/office/officeart/2005/8/layout/hierarchy2"/>
    <dgm:cxn modelId="{D0728DA1-D2E0-472F-B738-B3F3DA6606A5}" type="presOf" srcId="{7BC373CD-A346-4D76-9165-35DCB418DD6B}" destId="{F67B909A-A307-4E9B-9469-45A779E59A51}"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A2B289CF-BFED-4081-BB71-BEB4F2ACF81B}" type="presParOf" srcId="{BE306FCD-9806-4F30-B3B1-CA273857349C}" destId="{BC89B9CD-5E6C-4475-ADF6-F7C2D7A5A353}" srcOrd="0" destOrd="0" presId="urn:microsoft.com/office/officeart/2005/8/layout/hierarchy2"/>
    <dgm:cxn modelId="{362104E3-6470-4626-811B-C1E4021157D7}" type="presParOf" srcId="{BC89B9CD-5E6C-4475-ADF6-F7C2D7A5A353}" destId="{6E6D9CAD-33D1-4ABE-986B-53D6D631EB94}" srcOrd="0" destOrd="0" presId="urn:microsoft.com/office/officeart/2005/8/layout/hierarchy2"/>
    <dgm:cxn modelId="{9531CBCA-3C02-4478-9FB1-192978C08E23}" type="presParOf" srcId="{BC89B9CD-5E6C-4475-ADF6-F7C2D7A5A353}" destId="{47C7FA5F-116D-41D5-BE1E-63389D526519}" srcOrd="1" destOrd="0" presId="urn:microsoft.com/office/officeart/2005/8/layout/hierarchy2"/>
    <dgm:cxn modelId="{CFF87431-ABAD-4751-9071-D5E1FB26D662}" type="presParOf" srcId="{47C7FA5F-116D-41D5-BE1E-63389D526519}" destId="{B4361C68-E191-4E89-B0BD-BAD091626B5B}" srcOrd="0" destOrd="0" presId="urn:microsoft.com/office/officeart/2005/8/layout/hierarchy2"/>
    <dgm:cxn modelId="{0C94A79A-9EA9-49EF-BDE0-6578A0B50BCA}" type="presParOf" srcId="{B4361C68-E191-4E89-B0BD-BAD091626B5B}" destId="{12FD7525-DB42-46F9-B8FD-D33568A05731}" srcOrd="0" destOrd="0" presId="urn:microsoft.com/office/officeart/2005/8/layout/hierarchy2"/>
    <dgm:cxn modelId="{0886DD06-D652-4AC1-B5D8-6086894AFC65}" type="presParOf" srcId="{47C7FA5F-116D-41D5-BE1E-63389D526519}" destId="{8D4B9DA0-8352-443E-AB23-4081880753A9}" srcOrd="1" destOrd="0" presId="urn:microsoft.com/office/officeart/2005/8/layout/hierarchy2"/>
    <dgm:cxn modelId="{89253FF9-2377-4C39-8B35-B88F6F7DFE9B}" type="presParOf" srcId="{8D4B9DA0-8352-443E-AB23-4081880753A9}" destId="{CA6C5886-D1D3-4819-90BD-4BAC8F1EE87D}" srcOrd="0" destOrd="0" presId="urn:microsoft.com/office/officeart/2005/8/layout/hierarchy2"/>
    <dgm:cxn modelId="{7097D582-4DB7-46AA-AF1F-6BBCB52061BA}" type="presParOf" srcId="{8D4B9DA0-8352-443E-AB23-4081880753A9}" destId="{9192797A-2A70-45CD-83CD-8CC844391943}" srcOrd="1" destOrd="0" presId="urn:microsoft.com/office/officeart/2005/8/layout/hierarchy2"/>
    <dgm:cxn modelId="{46342CEA-929C-4B18-B7EA-ADBF74BF19EE}" type="presParOf" srcId="{47C7FA5F-116D-41D5-BE1E-63389D526519}" destId="{E11C7B6F-7180-43A5-992E-3EA5851F2391}" srcOrd="2" destOrd="0" presId="urn:microsoft.com/office/officeart/2005/8/layout/hierarchy2"/>
    <dgm:cxn modelId="{55944CA4-15BB-475D-8798-57BD9E3E9716}" type="presParOf" srcId="{E11C7B6F-7180-43A5-992E-3EA5851F2391}" destId="{FB48A239-373B-4448-BD7F-C055FA9C8C48}" srcOrd="0" destOrd="0" presId="urn:microsoft.com/office/officeart/2005/8/layout/hierarchy2"/>
    <dgm:cxn modelId="{F66E9B58-424A-44E2-BA19-66ACC0309130}" type="presParOf" srcId="{47C7FA5F-116D-41D5-BE1E-63389D526519}" destId="{49833578-BD56-4B76-A7B4-93C083AE7440}" srcOrd="3" destOrd="0" presId="urn:microsoft.com/office/officeart/2005/8/layout/hierarchy2"/>
    <dgm:cxn modelId="{323CD237-E0BB-4577-9BCC-5B8BEF6ED9E7}" type="presParOf" srcId="{49833578-BD56-4B76-A7B4-93C083AE7440}" destId="{419BEB18-32F6-4B18-9238-A8818FE634FC}" srcOrd="0" destOrd="0" presId="urn:microsoft.com/office/officeart/2005/8/layout/hierarchy2"/>
    <dgm:cxn modelId="{0EAE853F-0275-4D16-8EC6-38E5AC3BBE23}" type="presParOf" srcId="{49833578-BD56-4B76-A7B4-93C083AE7440}" destId="{9606F08B-4F70-4EB6-983D-ED46C176903C}" srcOrd="1" destOrd="0" presId="urn:microsoft.com/office/officeart/2005/8/layout/hierarchy2"/>
    <dgm:cxn modelId="{1AEBB9D5-01F0-44A0-A2D9-E1667F032C06}" type="presParOf" srcId="{47C7FA5F-116D-41D5-BE1E-63389D526519}" destId="{8F195852-041E-423A-B5DF-8945941EB406}" srcOrd="4" destOrd="0" presId="urn:microsoft.com/office/officeart/2005/8/layout/hierarchy2"/>
    <dgm:cxn modelId="{E5DA9B7B-F8F8-40A3-931D-C39C1C89320B}" type="presParOf" srcId="{8F195852-041E-423A-B5DF-8945941EB406}" destId="{19EBF599-727A-47CA-B105-7B4051DFB8C7}" srcOrd="0" destOrd="0" presId="urn:microsoft.com/office/officeart/2005/8/layout/hierarchy2"/>
    <dgm:cxn modelId="{0E41D192-289E-4F3E-8907-9ADBBE8C3421}" type="presParOf" srcId="{47C7FA5F-116D-41D5-BE1E-63389D526519}" destId="{5B0C94E8-6047-4A9D-A59D-4243CA01023B}" srcOrd="5" destOrd="0" presId="urn:microsoft.com/office/officeart/2005/8/layout/hierarchy2"/>
    <dgm:cxn modelId="{7C51383E-241B-491D-9A59-F53DF8D94E95}" type="presParOf" srcId="{5B0C94E8-6047-4A9D-A59D-4243CA01023B}" destId="{47ACED10-AF50-4A06-8AC5-32A97AE3B1C8}" srcOrd="0" destOrd="0" presId="urn:microsoft.com/office/officeart/2005/8/layout/hierarchy2"/>
    <dgm:cxn modelId="{FE1006B1-67DF-4603-836D-6129B9DF0902}" type="presParOf" srcId="{5B0C94E8-6047-4A9D-A59D-4243CA01023B}" destId="{51C9AA23-5208-47C4-9495-ED7DF43D7949}" srcOrd="1" destOrd="0" presId="urn:microsoft.com/office/officeart/2005/8/layout/hierarchy2"/>
    <dgm:cxn modelId="{2F99572D-8F0E-49CC-B206-4CBC8393D656}" type="presParOf" srcId="{BE306FCD-9806-4F30-B3B1-CA273857349C}" destId="{8658F2C1-2E33-4716-96CE-BB95A05DA53A}" srcOrd="1" destOrd="0" presId="urn:microsoft.com/office/officeart/2005/8/layout/hierarchy2"/>
    <dgm:cxn modelId="{5CAD6A1A-8D7E-4932-813A-02B1E2D11443}" type="presParOf" srcId="{8658F2C1-2E33-4716-96CE-BB95A05DA53A}" destId="{3985982F-35AF-48B0-84C6-0C8F1D9EF2FA}" srcOrd="0" destOrd="0" presId="urn:microsoft.com/office/officeart/2005/8/layout/hierarchy2"/>
    <dgm:cxn modelId="{67DEE8D9-ABC7-4789-904B-5C6338F9E6CD}" type="presParOf" srcId="{8658F2C1-2E33-4716-96CE-BB95A05DA53A}" destId="{E962D45F-3934-4127-B852-040B19CBBED4}" srcOrd="1" destOrd="0" presId="urn:microsoft.com/office/officeart/2005/8/layout/hierarchy2"/>
    <dgm:cxn modelId="{C872107A-E07C-4301-9B68-099A1ED5CA8E}" type="presParOf" srcId="{E962D45F-3934-4127-B852-040B19CBBED4}" destId="{AB7C6CD4-FF75-4E23-A8C3-0A2318DBB1D6}" srcOrd="0" destOrd="0" presId="urn:microsoft.com/office/officeart/2005/8/layout/hierarchy2"/>
    <dgm:cxn modelId="{B4F751DA-2FE2-42B4-9C6E-CB80522C9A92}" type="presParOf" srcId="{AB7C6CD4-FF75-4E23-A8C3-0A2318DBB1D6}" destId="{86416187-05A5-41DD-ADA2-C443892DABB2}" srcOrd="0" destOrd="0" presId="urn:microsoft.com/office/officeart/2005/8/layout/hierarchy2"/>
    <dgm:cxn modelId="{74249B6B-50D0-4E8F-9695-4ADD4A82BCDB}" type="presParOf" srcId="{E962D45F-3934-4127-B852-040B19CBBED4}" destId="{F5141415-821F-4342-AEDF-E9BC97E8B75D}" srcOrd="1" destOrd="0" presId="urn:microsoft.com/office/officeart/2005/8/layout/hierarchy2"/>
    <dgm:cxn modelId="{70DA68C9-173C-4CDF-B2D1-6CC624C8D105}" type="presParOf" srcId="{F5141415-821F-4342-AEDF-E9BC97E8B75D}" destId="{A1B1FB24-4A19-4073-B3DA-7D6FAFFD6611}" srcOrd="0" destOrd="0" presId="urn:microsoft.com/office/officeart/2005/8/layout/hierarchy2"/>
    <dgm:cxn modelId="{E1583872-4123-4E8E-AB94-8D5742E91F72}" type="presParOf" srcId="{F5141415-821F-4342-AEDF-E9BC97E8B75D}" destId="{1AAB8F11-CB53-4E23-8DA2-6135C0475A27}" srcOrd="1" destOrd="0" presId="urn:microsoft.com/office/officeart/2005/8/layout/hierarchy2"/>
    <dgm:cxn modelId="{8A217ECB-3685-4F1A-9969-24B6005CDF56}" type="presParOf" srcId="{1AAB8F11-CB53-4E23-8DA2-6135C0475A27}" destId="{FDA47220-895B-4A69-B2BB-8BF8C016FF4B}" srcOrd="0" destOrd="0" presId="urn:microsoft.com/office/officeart/2005/8/layout/hierarchy2"/>
    <dgm:cxn modelId="{CF49921D-6C5D-4A53-96F5-928B2C627F66}" type="presParOf" srcId="{FDA47220-895B-4A69-B2BB-8BF8C016FF4B}" destId="{9F0B1A31-63BD-41F6-82FC-F5574A92E909}" srcOrd="0" destOrd="0" presId="urn:microsoft.com/office/officeart/2005/8/layout/hierarchy2"/>
    <dgm:cxn modelId="{5EEE753C-55B8-4580-A80E-A3354BBEDD36}" type="presParOf" srcId="{1AAB8F11-CB53-4E23-8DA2-6135C0475A27}" destId="{519D71D9-AD17-481A-BC45-95647664C32A}" srcOrd="1" destOrd="0" presId="urn:microsoft.com/office/officeart/2005/8/layout/hierarchy2"/>
    <dgm:cxn modelId="{E4CBB34E-2BF0-4271-B8F2-8A5E62BCAC5F}" type="presParOf" srcId="{519D71D9-AD17-481A-BC45-95647664C32A}" destId="{C0C8DC8E-72DB-4A2E-A50E-DA1CA06D79E3}" srcOrd="0" destOrd="0" presId="urn:microsoft.com/office/officeart/2005/8/layout/hierarchy2"/>
    <dgm:cxn modelId="{E81E62CD-B701-4D29-B6CE-8F7B1612D02B}" type="presParOf" srcId="{519D71D9-AD17-481A-BC45-95647664C32A}" destId="{98B01CE3-DDD6-4A2E-A4D8-B0F413861D6D}" srcOrd="1" destOrd="0" presId="urn:microsoft.com/office/officeart/2005/8/layout/hierarchy2"/>
    <dgm:cxn modelId="{C5ABFE5E-C3E4-476C-8AC9-FC5A740A7FFD}" type="presParOf" srcId="{1AAB8F11-CB53-4E23-8DA2-6135C0475A27}" destId="{4E10DB54-35ED-4D9F-B388-F6C78413B8E9}" srcOrd="2" destOrd="0" presId="urn:microsoft.com/office/officeart/2005/8/layout/hierarchy2"/>
    <dgm:cxn modelId="{FDA0C136-7BEF-4A06-8C0F-273C984844BA}" type="presParOf" srcId="{4E10DB54-35ED-4D9F-B388-F6C78413B8E9}" destId="{F67B909A-A307-4E9B-9469-45A779E59A51}" srcOrd="0" destOrd="0" presId="urn:microsoft.com/office/officeart/2005/8/layout/hierarchy2"/>
    <dgm:cxn modelId="{0AE09DA0-7997-4DB5-99F2-A5FC1A120289}" type="presParOf" srcId="{1AAB8F11-CB53-4E23-8DA2-6135C0475A27}" destId="{14714887-E966-470C-860D-96908FD88E18}" srcOrd="3" destOrd="0" presId="urn:microsoft.com/office/officeart/2005/8/layout/hierarchy2"/>
    <dgm:cxn modelId="{5BAF89FB-9D97-4ACC-A3DF-18B957F89F45}" type="presParOf" srcId="{14714887-E966-470C-860D-96908FD88E18}" destId="{1906A700-A645-429B-8F9F-2A4F59D4835E}" srcOrd="0" destOrd="0" presId="urn:microsoft.com/office/officeart/2005/8/layout/hierarchy2"/>
    <dgm:cxn modelId="{33C7F6EF-378E-4EE3-A54C-F43FF1C7AA66}" type="presParOf" srcId="{14714887-E966-470C-860D-96908FD88E18}" destId="{9E21E745-5CA6-4C1A-A097-7D4CFAE8952B}" srcOrd="1" destOrd="0" presId="urn:microsoft.com/office/officeart/2005/8/layout/hierarchy2"/>
    <dgm:cxn modelId="{E87E9430-F278-4CE7-8D01-A3A2D2244EA6}" type="presParOf" srcId="{1AAB8F11-CB53-4E23-8DA2-6135C0475A27}" destId="{2938BCE4-55BC-4FA7-8B13-8D7362E71CAD}" srcOrd="4" destOrd="0" presId="urn:microsoft.com/office/officeart/2005/8/layout/hierarchy2"/>
    <dgm:cxn modelId="{14ACE990-67DB-4EB9-93FA-71730A4B7905}" type="presParOf" srcId="{2938BCE4-55BC-4FA7-8B13-8D7362E71CAD}" destId="{A6341011-54EC-4E06-9306-EAF2DE56CD2C}" srcOrd="0" destOrd="0" presId="urn:microsoft.com/office/officeart/2005/8/layout/hierarchy2"/>
    <dgm:cxn modelId="{D484F2CE-A60F-4CB7-A19D-2FB324D271D5}" type="presParOf" srcId="{1AAB8F11-CB53-4E23-8DA2-6135C0475A27}" destId="{A0A8C24A-B549-4DD3-A86B-5C27239361DA}" srcOrd="5" destOrd="0" presId="urn:microsoft.com/office/officeart/2005/8/layout/hierarchy2"/>
    <dgm:cxn modelId="{7EE2FA29-0022-4A4B-9F17-304F3E526D03}" type="presParOf" srcId="{A0A8C24A-B549-4DD3-A86B-5C27239361DA}" destId="{368F1645-5A66-45DB-B296-C23315AB7E22}" srcOrd="0" destOrd="0" presId="urn:microsoft.com/office/officeart/2005/8/layout/hierarchy2"/>
    <dgm:cxn modelId="{58C7238F-2FDC-49D1-8171-6EC6973BA1ED}" type="presParOf" srcId="{A0A8C24A-B549-4DD3-A86B-5C27239361DA}" destId="{AAB70EE2-6F5D-4397-9BEA-BD14754644EA}" srcOrd="1" destOrd="0" presId="urn:microsoft.com/office/officeart/2005/8/layout/hierarchy2"/>
    <dgm:cxn modelId="{BD1E8EB5-5A07-47C1-B2B8-56FA9C48F20D}" type="presParOf" srcId="{BE306FCD-9806-4F30-B3B1-CA273857349C}" destId="{3EC8FEA1-FACA-4B7A-ACC4-B6309011D501}" srcOrd="2" destOrd="0" presId="urn:microsoft.com/office/officeart/2005/8/layout/hierarchy2"/>
    <dgm:cxn modelId="{6306F8F3-EE7C-4DB0-87C7-6743348868CE}" type="presParOf" srcId="{3EC8FEA1-FACA-4B7A-ACC4-B6309011D501}" destId="{2AEF7D3A-FF38-45BC-9B3E-D40CCE847072}" srcOrd="0" destOrd="0" presId="urn:microsoft.com/office/officeart/2005/8/layout/hierarchy2"/>
    <dgm:cxn modelId="{F5ABC2C2-9633-41D9-89D4-85CCD26D6474}" type="presParOf" srcId="{3EC8FEA1-FACA-4B7A-ACC4-B6309011D501}" destId="{2E81C92C-CE54-4B34-8AD9-23F5F8E60BCB}" srcOrd="1" destOrd="0" presId="urn:microsoft.com/office/officeart/2005/8/layout/hierarchy2"/>
    <dgm:cxn modelId="{E0AAD3AC-A588-4EB1-8027-ABC4A5DCADB9}" type="presParOf" srcId="{2E81C92C-CE54-4B34-8AD9-23F5F8E60BCB}" destId="{674BA392-5914-4B78-A520-EE26D65D05C8}" srcOrd="0" destOrd="0" presId="urn:microsoft.com/office/officeart/2005/8/layout/hierarchy2"/>
    <dgm:cxn modelId="{350CC31A-10B4-4A12-BA29-4E03CC9791C9}" type="presParOf" srcId="{674BA392-5914-4B78-A520-EE26D65D05C8}" destId="{CAE1C8E1-FF9C-459C-820F-5A372E5B5202}" srcOrd="0" destOrd="0" presId="urn:microsoft.com/office/officeart/2005/8/layout/hierarchy2"/>
    <dgm:cxn modelId="{6E0E6554-A8B7-4A42-9D0B-99D87BE737B8}" type="presParOf" srcId="{2E81C92C-CE54-4B34-8AD9-23F5F8E60BCB}" destId="{905C17AD-FE93-4469-8609-EDCF89529AA2}" srcOrd="1" destOrd="0" presId="urn:microsoft.com/office/officeart/2005/8/layout/hierarchy2"/>
    <dgm:cxn modelId="{087E7810-95BC-401E-9ADA-DF831F5F3311}" type="presParOf" srcId="{905C17AD-FE93-4469-8609-EDCF89529AA2}" destId="{497DB5E4-8EF3-40EA-9803-E80F51F19C35}" srcOrd="0" destOrd="0" presId="urn:microsoft.com/office/officeart/2005/8/layout/hierarchy2"/>
    <dgm:cxn modelId="{0FD54DD7-E862-430B-B763-BA1906B9590A}" type="presParOf" srcId="{905C17AD-FE93-4469-8609-EDCF89529AA2}" destId="{A54907F9-77D3-493A-BD14-6183BAA27BA4}" srcOrd="1" destOrd="0" presId="urn:microsoft.com/office/officeart/2005/8/layout/hierarchy2"/>
    <dgm:cxn modelId="{A9B5A03B-9375-4380-889D-586C39B047F2}" type="presParOf" srcId="{2E81C92C-CE54-4B34-8AD9-23F5F8E60BCB}" destId="{EB2274FC-15F8-41B7-935B-E389FD47AFD1}" srcOrd="2" destOrd="0" presId="urn:microsoft.com/office/officeart/2005/8/layout/hierarchy2"/>
    <dgm:cxn modelId="{227289CA-AA5D-4CC4-92F2-58E9D2797810}" type="presParOf" srcId="{EB2274FC-15F8-41B7-935B-E389FD47AFD1}" destId="{87E32AC2-4577-44E3-BD84-D5E3BD970540}" srcOrd="0" destOrd="0" presId="urn:microsoft.com/office/officeart/2005/8/layout/hierarchy2"/>
    <dgm:cxn modelId="{9CDA792D-3EC6-4CB2-8F42-B3CC313A7A7F}" type="presParOf" srcId="{2E81C92C-CE54-4B34-8AD9-23F5F8E60BCB}" destId="{9076073A-94D7-4B3A-BEDD-A7CFB249D472}" srcOrd="3" destOrd="0" presId="urn:microsoft.com/office/officeart/2005/8/layout/hierarchy2"/>
    <dgm:cxn modelId="{B0C90DD9-2F7F-4A63-88D3-0319FDBA0D4F}" type="presParOf" srcId="{9076073A-94D7-4B3A-BEDD-A7CFB249D472}" destId="{F53448B5-447F-4F1A-81C6-1F0D19E192DD}" srcOrd="0" destOrd="0" presId="urn:microsoft.com/office/officeart/2005/8/layout/hierarchy2"/>
    <dgm:cxn modelId="{C571E4C9-8E14-4520-9667-570A389208D8}"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46F36B5C-B910-4BA0-9446-1E6B2937E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13</Pages>
  <Words>3309</Words>
  <Characters>18200</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2015-11-23T09:29:00Z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