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6773" w14:textId="3EA228BD" w:rsidR="00E466A1" w:rsidRDefault="00B70D8D">
      <w:pPr>
        <w:rPr>
          <w:rFonts w:ascii="Times New Roman" w:hAnsi="Times New Roman" w:cs="Times New Roman"/>
          <w:sz w:val="24"/>
          <w:szCs w:val="24"/>
        </w:rPr>
      </w:pPr>
      <w:r>
        <w:rPr>
          <w:rFonts w:ascii="Times New Roman" w:hAnsi="Times New Roman" w:cs="Times New Roman"/>
          <w:sz w:val="24"/>
          <w:szCs w:val="24"/>
        </w:rPr>
        <w:t>Heber Valley Girls Camp</w:t>
      </w:r>
    </w:p>
    <w:p w14:paraId="6E01A30A" w14:textId="546D4417" w:rsidR="00B70D8D" w:rsidRDefault="00B70D8D">
      <w:pPr>
        <w:rPr>
          <w:rFonts w:ascii="Times New Roman" w:hAnsi="Times New Roman" w:cs="Times New Roman"/>
          <w:sz w:val="24"/>
          <w:szCs w:val="24"/>
        </w:rPr>
      </w:pPr>
      <w:r>
        <w:rPr>
          <w:rFonts w:ascii="Times New Roman" w:hAnsi="Times New Roman" w:cs="Times New Roman"/>
          <w:sz w:val="24"/>
          <w:szCs w:val="24"/>
        </w:rPr>
        <w:t>Geo 340 Week 2 Challenge A</w:t>
      </w:r>
    </w:p>
    <w:p w14:paraId="7EDA1446" w14:textId="096FD033" w:rsidR="00B70D8D" w:rsidRDefault="00B70D8D">
      <w:pPr>
        <w:rPr>
          <w:rFonts w:ascii="Times New Roman" w:hAnsi="Times New Roman" w:cs="Times New Roman"/>
          <w:sz w:val="24"/>
          <w:szCs w:val="24"/>
        </w:rPr>
      </w:pPr>
      <w:r>
        <w:rPr>
          <w:rFonts w:ascii="Times New Roman" w:hAnsi="Times New Roman" w:cs="Times New Roman"/>
          <w:sz w:val="24"/>
          <w:szCs w:val="24"/>
        </w:rPr>
        <w:t>Morgan Bronson</w:t>
      </w:r>
    </w:p>
    <w:p w14:paraId="2192F26C" w14:textId="1432F7AF" w:rsidR="00B70D8D" w:rsidRDefault="00B70D8D">
      <w:pPr>
        <w:rPr>
          <w:rFonts w:ascii="Times New Roman" w:hAnsi="Times New Roman" w:cs="Times New Roman"/>
          <w:sz w:val="24"/>
          <w:szCs w:val="24"/>
        </w:rPr>
      </w:pPr>
      <w:r>
        <w:rPr>
          <w:rFonts w:ascii="Times New Roman" w:hAnsi="Times New Roman" w:cs="Times New Roman"/>
          <w:sz w:val="24"/>
          <w:szCs w:val="24"/>
        </w:rPr>
        <w:t>Jan 13, 2022</w:t>
      </w:r>
    </w:p>
    <w:p w14:paraId="02549EC3" w14:textId="6EBA1B03" w:rsidR="00B70D8D" w:rsidRDefault="00B70D8D" w:rsidP="00B70D8D">
      <w:pPr>
        <w:rPr>
          <w:rFonts w:ascii="Times New Roman" w:hAnsi="Times New Roman" w:cs="Times New Roman"/>
          <w:sz w:val="24"/>
          <w:szCs w:val="24"/>
        </w:rPr>
      </w:pPr>
    </w:p>
    <w:p w14:paraId="45E8F3FB" w14:textId="4E8D4F1E" w:rsidR="00B70D8D" w:rsidRDefault="00B70D8D" w:rsidP="00B70D8D">
      <w:pPr>
        <w:rPr>
          <w:rFonts w:ascii="Times New Roman" w:hAnsi="Times New Roman" w:cs="Times New Roman"/>
          <w:sz w:val="24"/>
          <w:szCs w:val="24"/>
        </w:rPr>
      </w:pPr>
      <w:r>
        <w:rPr>
          <w:rFonts w:ascii="Times New Roman" w:hAnsi="Times New Roman" w:cs="Times New Roman"/>
          <w:sz w:val="24"/>
          <w:szCs w:val="24"/>
        </w:rPr>
        <w:t>Introduction:</w:t>
      </w:r>
      <w:r w:rsidR="009D4EE2">
        <w:rPr>
          <w:rFonts w:ascii="Times New Roman" w:hAnsi="Times New Roman" w:cs="Times New Roman"/>
          <w:sz w:val="24"/>
          <w:szCs w:val="24"/>
        </w:rPr>
        <w:t xml:space="preserve"> </w:t>
      </w:r>
      <w:r w:rsidR="00605655">
        <w:rPr>
          <w:rFonts w:ascii="Times New Roman" w:hAnsi="Times New Roman" w:cs="Times New Roman"/>
          <w:sz w:val="24"/>
          <w:szCs w:val="24"/>
        </w:rPr>
        <w:t xml:space="preserve">Recently United States, especially the West, has seen an increase of wildfires in the summer time. Creating a fire hazard </w:t>
      </w:r>
      <w:r w:rsidR="00D86B38">
        <w:rPr>
          <w:rFonts w:ascii="Times New Roman" w:hAnsi="Times New Roman" w:cs="Times New Roman"/>
          <w:sz w:val="24"/>
          <w:szCs w:val="24"/>
        </w:rPr>
        <w:t>plan</w:t>
      </w:r>
      <w:r w:rsidR="00605655">
        <w:rPr>
          <w:rFonts w:ascii="Times New Roman" w:hAnsi="Times New Roman" w:cs="Times New Roman"/>
          <w:sz w:val="24"/>
          <w:szCs w:val="24"/>
        </w:rPr>
        <w:t xml:space="preserve"> for the Heber Valley Girls Camp is essential to the safety of the campers </w:t>
      </w:r>
      <w:r w:rsidR="000301B2">
        <w:rPr>
          <w:rFonts w:ascii="Times New Roman" w:hAnsi="Times New Roman" w:cs="Times New Roman"/>
          <w:sz w:val="24"/>
          <w:szCs w:val="24"/>
        </w:rPr>
        <w:t xml:space="preserve">as well as critical to protecting the wildlife around the camp. </w:t>
      </w:r>
      <w:r w:rsidR="00D86B38">
        <w:rPr>
          <w:rFonts w:ascii="Times New Roman" w:hAnsi="Times New Roman" w:cs="Times New Roman"/>
          <w:sz w:val="24"/>
          <w:szCs w:val="24"/>
        </w:rPr>
        <w:t xml:space="preserve">The Church of Jesus Christ of Latter-day Saints wants to create a map to decide where fire safety items should be located. </w:t>
      </w:r>
      <w:r w:rsidR="000301B2">
        <w:rPr>
          <w:rFonts w:ascii="Times New Roman" w:hAnsi="Times New Roman" w:cs="Times New Roman"/>
          <w:sz w:val="24"/>
          <w:szCs w:val="24"/>
        </w:rPr>
        <w:t xml:space="preserve">Listed below are the features found on the PDF map of the campground; we can use these to determine which components we want to include on our hazard map. </w:t>
      </w:r>
      <w:r w:rsidR="00580724">
        <w:rPr>
          <w:rFonts w:ascii="Times New Roman" w:hAnsi="Times New Roman" w:cs="Times New Roman"/>
          <w:sz w:val="24"/>
          <w:szCs w:val="24"/>
        </w:rPr>
        <w:t xml:space="preserve"> I created a new geodatabase to hold the feature datasets and feature classes I created. </w:t>
      </w:r>
      <w:r w:rsidR="00580724">
        <w:rPr>
          <w:rFonts w:ascii="Times New Roman" w:hAnsi="Times New Roman" w:cs="Times New Roman"/>
          <w:sz w:val="24"/>
          <w:szCs w:val="24"/>
        </w:rPr>
        <w:t xml:space="preserve">The feature datasets and classes for the map have been created and will be edited to reflect the needs of the camp. The colors have been altered to increase visibility of objects critical to a possible fire plan. </w:t>
      </w:r>
      <w:r w:rsidR="00580724">
        <w:rPr>
          <w:rFonts w:ascii="Times New Roman" w:hAnsi="Times New Roman" w:cs="Times New Roman"/>
          <w:sz w:val="24"/>
          <w:szCs w:val="24"/>
        </w:rPr>
        <w:t xml:space="preserve">I also added all the data necessary to the map to move onto the next steps. </w:t>
      </w:r>
    </w:p>
    <w:p w14:paraId="5F8613FD" w14:textId="5B11778F" w:rsidR="00B70D8D" w:rsidRDefault="00B70D8D" w:rsidP="00B70D8D">
      <w:pPr>
        <w:rPr>
          <w:rFonts w:ascii="Times New Roman" w:hAnsi="Times New Roman" w:cs="Times New Roman"/>
          <w:sz w:val="24"/>
          <w:szCs w:val="24"/>
        </w:rPr>
      </w:pPr>
      <w:r>
        <w:rPr>
          <w:rFonts w:ascii="Times New Roman" w:hAnsi="Times New Roman" w:cs="Times New Roman"/>
          <w:sz w:val="24"/>
          <w:szCs w:val="24"/>
        </w:rPr>
        <w:t>Methods:</w:t>
      </w:r>
    </w:p>
    <w:tbl>
      <w:tblPr>
        <w:tblStyle w:val="TableGrid"/>
        <w:tblW w:w="0" w:type="auto"/>
        <w:tblLook w:val="04A0" w:firstRow="1" w:lastRow="0" w:firstColumn="1" w:lastColumn="0" w:noHBand="0" w:noVBand="1"/>
      </w:tblPr>
      <w:tblGrid>
        <w:gridCol w:w="2337"/>
        <w:gridCol w:w="2337"/>
        <w:gridCol w:w="2338"/>
        <w:gridCol w:w="2338"/>
      </w:tblGrid>
      <w:tr w:rsidR="000964EC" w14:paraId="58C42A39" w14:textId="77777777" w:rsidTr="000964EC">
        <w:tc>
          <w:tcPr>
            <w:tcW w:w="2337" w:type="dxa"/>
          </w:tcPr>
          <w:p w14:paraId="10739839" w14:textId="50349191" w:rsidR="000964EC" w:rsidRDefault="000964EC" w:rsidP="000964EC">
            <w:pPr>
              <w:jc w:val="center"/>
              <w:rPr>
                <w:rFonts w:ascii="Times New Roman" w:hAnsi="Times New Roman" w:cs="Times New Roman"/>
                <w:sz w:val="24"/>
                <w:szCs w:val="24"/>
              </w:rPr>
            </w:pPr>
            <w:r>
              <w:rPr>
                <w:rFonts w:ascii="Times New Roman" w:hAnsi="Times New Roman" w:cs="Times New Roman"/>
                <w:sz w:val="24"/>
                <w:szCs w:val="24"/>
              </w:rPr>
              <w:t>Feature</w:t>
            </w:r>
          </w:p>
        </w:tc>
        <w:tc>
          <w:tcPr>
            <w:tcW w:w="2337" w:type="dxa"/>
          </w:tcPr>
          <w:p w14:paraId="3DA37908" w14:textId="487E0F61" w:rsidR="000964EC" w:rsidRDefault="000964EC" w:rsidP="00B70D8D">
            <w:pPr>
              <w:rPr>
                <w:rFonts w:ascii="Times New Roman" w:hAnsi="Times New Roman" w:cs="Times New Roman"/>
                <w:sz w:val="24"/>
                <w:szCs w:val="24"/>
              </w:rPr>
            </w:pPr>
            <w:r>
              <w:rPr>
                <w:rFonts w:ascii="Times New Roman" w:hAnsi="Times New Roman" w:cs="Times New Roman"/>
                <w:sz w:val="24"/>
                <w:szCs w:val="24"/>
              </w:rPr>
              <w:t>Feature Class Type</w:t>
            </w:r>
          </w:p>
        </w:tc>
        <w:tc>
          <w:tcPr>
            <w:tcW w:w="2338" w:type="dxa"/>
          </w:tcPr>
          <w:p w14:paraId="4366F5D5" w14:textId="50AC4437" w:rsidR="000964EC" w:rsidRDefault="000964EC" w:rsidP="00B70D8D">
            <w:pPr>
              <w:rPr>
                <w:rFonts w:ascii="Times New Roman" w:hAnsi="Times New Roman" w:cs="Times New Roman"/>
                <w:sz w:val="24"/>
                <w:szCs w:val="24"/>
              </w:rPr>
            </w:pPr>
            <w:r>
              <w:rPr>
                <w:rFonts w:ascii="Times New Roman" w:hAnsi="Times New Roman" w:cs="Times New Roman"/>
                <w:sz w:val="24"/>
                <w:szCs w:val="24"/>
              </w:rPr>
              <w:t>Attribute fields for attribute tables</w:t>
            </w:r>
          </w:p>
        </w:tc>
        <w:tc>
          <w:tcPr>
            <w:tcW w:w="2338" w:type="dxa"/>
          </w:tcPr>
          <w:p w14:paraId="5FF1C29F" w14:textId="71358FB1" w:rsidR="000964EC" w:rsidRDefault="000964EC" w:rsidP="00B70D8D">
            <w:pPr>
              <w:rPr>
                <w:rFonts w:ascii="Times New Roman" w:hAnsi="Times New Roman" w:cs="Times New Roman"/>
                <w:sz w:val="24"/>
                <w:szCs w:val="24"/>
              </w:rPr>
            </w:pPr>
            <w:r>
              <w:rPr>
                <w:rFonts w:ascii="Times New Roman" w:hAnsi="Times New Roman" w:cs="Times New Roman"/>
                <w:sz w:val="24"/>
                <w:szCs w:val="24"/>
              </w:rPr>
              <w:t xml:space="preserve">Notes/Feature Dataset/etc. </w:t>
            </w:r>
          </w:p>
        </w:tc>
      </w:tr>
      <w:tr w:rsidR="000964EC" w14:paraId="02B3BC2D" w14:textId="77777777" w:rsidTr="000964EC">
        <w:tc>
          <w:tcPr>
            <w:tcW w:w="2337" w:type="dxa"/>
          </w:tcPr>
          <w:p w14:paraId="7894AC16" w14:textId="486FFBEB" w:rsidR="000964EC" w:rsidRDefault="000964EC" w:rsidP="00B70D8D">
            <w:pPr>
              <w:rPr>
                <w:rFonts w:ascii="Times New Roman" w:hAnsi="Times New Roman" w:cs="Times New Roman"/>
                <w:sz w:val="24"/>
                <w:szCs w:val="24"/>
              </w:rPr>
            </w:pPr>
            <w:r w:rsidRPr="004365EE">
              <w:rPr>
                <w:rFonts w:ascii="Times New Roman" w:hAnsi="Times New Roman" w:cs="Times New Roman"/>
                <w:sz w:val="24"/>
                <w:szCs w:val="24"/>
                <w:highlight w:val="yellow"/>
              </w:rPr>
              <w:t>Hiking Trails and Camp Paths</w:t>
            </w:r>
          </w:p>
        </w:tc>
        <w:tc>
          <w:tcPr>
            <w:tcW w:w="2337" w:type="dxa"/>
          </w:tcPr>
          <w:p w14:paraId="7A9AD0F5" w14:textId="24285475" w:rsidR="000964EC" w:rsidRDefault="000964EC" w:rsidP="00B70D8D">
            <w:pPr>
              <w:rPr>
                <w:rFonts w:ascii="Times New Roman" w:hAnsi="Times New Roman" w:cs="Times New Roman"/>
                <w:sz w:val="24"/>
                <w:szCs w:val="24"/>
              </w:rPr>
            </w:pPr>
            <w:r>
              <w:rPr>
                <w:rFonts w:ascii="Times New Roman" w:hAnsi="Times New Roman" w:cs="Times New Roman"/>
                <w:sz w:val="24"/>
                <w:szCs w:val="24"/>
              </w:rPr>
              <w:t>Line</w:t>
            </w:r>
          </w:p>
        </w:tc>
        <w:tc>
          <w:tcPr>
            <w:tcW w:w="2338" w:type="dxa"/>
          </w:tcPr>
          <w:p w14:paraId="028C3D0C" w14:textId="6AD8CF54" w:rsidR="000964EC" w:rsidRDefault="000964EC" w:rsidP="00B70D8D">
            <w:pPr>
              <w:rPr>
                <w:rFonts w:ascii="Times New Roman" w:hAnsi="Times New Roman" w:cs="Times New Roman"/>
                <w:sz w:val="24"/>
                <w:szCs w:val="24"/>
              </w:rPr>
            </w:pPr>
            <w:r>
              <w:rPr>
                <w:rFonts w:ascii="Times New Roman" w:hAnsi="Times New Roman" w:cs="Times New Roman"/>
                <w:sz w:val="24"/>
                <w:szCs w:val="24"/>
              </w:rPr>
              <w:t>Type of trail (path or trail)</w:t>
            </w:r>
          </w:p>
          <w:p w14:paraId="73EF7641" w14:textId="77777777" w:rsidR="000964EC" w:rsidRDefault="000964EC" w:rsidP="00B70D8D">
            <w:pPr>
              <w:rPr>
                <w:rFonts w:ascii="Times New Roman" w:hAnsi="Times New Roman" w:cs="Times New Roman"/>
                <w:sz w:val="24"/>
                <w:szCs w:val="24"/>
              </w:rPr>
            </w:pPr>
            <w:r>
              <w:rPr>
                <w:rFonts w:ascii="Times New Roman" w:hAnsi="Times New Roman" w:cs="Times New Roman"/>
                <w:sz w:val="24"/>
                <w:szCs w:val="24"/>
              </w:rPr>
              <w:t>Name of trail</w:t>
            </w:r>
          </w:p>
          <w:p w14:paraId="204F48B5" w14:textId="673011C4" w:rsidR="000964EC" w:rsidRDefault="000964EC" w:rsidP="00B70D8D">
            <w:pPr>
              <w:rPr>
                <w:rFonts w:ascii="Times New Roman" w:hAnsi="Times New Roman" w:cs="Times New Roman"/>
                <w:sz w:val="24"/>
                <w:szCs w:val="24"/>
              </w:rPr>
            </w:pPr>
            <w:r>
              <w:rPr>
                <w:rFonts w:ascii="Times New Roman" w:hAnsi="Times New Roman" w:cs="Times New Roman"/>
                <w:sz w:val="24"/>
                <w:szCs w:val="24"/>
              </w:rPr>
              <w:t>Length</w:t>
            </w:r>
          </w:p>
        </w:tc>
        <w:tc>
          <w:tcPr>
            <w:tcW w:w="2338" w:type="dxa"/>
          </w:tcPr>
          <w:p w14:paraId="1CA50B6B" w14:textId="62A6DE6C" w:rsidR="000964EC" w:rsidRDefault="000964EC" w:rsidP="00B70D8D">
            <w:pPr>
              <w:rPr>
                <w:rFonts w:ascii="Times New Roman" w:hAnsi="Times New Roman" w:cs="Times New Roman"/>
                <w:sz w:val="24"/>
                <w:szCs w:val="24"/>
              </w:rPr>
            </w:pPr>
            <w:r>
              <w:rPr>
                <w:rFonts w:ascii="Times New Roman" w:hAnsi="Times New Roman" w:cs="Times New Roman"/>
                <w:sz w:val="24"/>
                <w:szCs w:val="24"/>
              </w:rPr>
              <w:t>Trails</w:t>
            </w:r>
          </w:p>
        </w:tc>
      </w:tr>
      <w:tr w:rsidR="000964EC" w14:paraId="25A99ECE" w14:textId="77777777" w:rsidTr="000964EC">
        <w:tc>
          <w:tcPr>
            <w:tcW w:w="2337" w:type="dxa"/>
          </w:tcPr>
          <w:p w14:paraId="4446B595" w14:textId="7EB22D94" w:rsidR="000964EC" w:rsidRDefault="000964EC" w:rsidP="000964EC">
            <w:pPr>
              <w:rPr>
                <w:rFonts w:ascii="Times New Roman" w:hAnsi="Times New Roman" w:cs="Times New Roman"/>
                <w:sz w:val="24"/>
                <w:szCs w:val="24"/>
              </w:rPr>
            </w:pPr>
            <w:r w:rsidRPr="004365EE">
              <w:rPr>
                <w:rFonts w:ascii="Times New Roman" w:hAnsi="Times New Roman" w:cs="Times New Roman"/>
                <w:sz w:val="24"/>
                <w:szCs w:val="24"/>
                <w:highlight w:val="yellow"/>
              </w:rPr>
              <w:t>Roads</w:t>
            </w:r>
          </w:p>
        </w:tc>
        <w:tc>
          <w:tcPr>
            <w:tcW w:w="2337" w:type="dxa"/>
          </w:tcPr>
          <w:p w14:paraId="67B0E78D" w14:textId="0F26ADE9" w:rsidR="000964EC" w:rsidRDefault="000964EC" w:rsidP="00B70D8D">
            <w:pPr>
              <w:rPr>
                <w:rFonts w:ascii="Times New Roman" w:hAnsi="Times New Roman" w:cs="Times New Roman"/>
                <w:sz w:val="24"/>
                <w:szCs w:val="24"/>
              </w:rPr>
            </w:pPr>
            <w:r>
              <w:rPr>
                <w:rFonts w:ascii="Times New Roman" w:hAnsi="Times New Roman" w:cs="Times New Roman"/>
                <w:sz w:val="24"/>
                <w:szCs w:val="24"/>
              </w:rPr>
              <w:t>Line</w:t>
            </w:r>
          </w:p>
        </w:tc>
        <w:tc>
          <w:tcPr>
            <w:tcW w:w="2338" w:type="dxa"/>
          </w:tcPr>
          <w:p w14:paraId="01FFADCF" w14:textId="77777777" w:rsidR="000964EC" w:rsidRDefault="000964EC" w:rsidP="00B70D8D">
            <w:pPr>
              <w:rPr>
                <w:rFonts w:ascii="Times New Roman" w:hAnsi="Times New Roman" w:cs="Times New Roman"/>
                <w:sz w:val="24"/>
                <w:szCs w:val="24"/>
              </w:rPr>
            </w:pPr>
            <w:r>
              <w:rPr>
                <w:rFonts w:ascii="Times New Roman" w:hAnsi="Times New Roman" w:cs="Times New Roman"/>
                <w:sz w:val="24"/>
                <w:szCs w:val="24"/>
              </w:rPr>
              <w:t>Road name</w:t>
            </w:r>
          </w:p>
          <w:p w14:paraId="08AFF593" w14:textId="1C35092D" w:rsidR="000964EC" w:rsidRDefault="000964EC" w:rsidP="00B70D8D">
            <w:pPr>
              <w:rPr>
                <w:rFonts w:ascii="Times New Roman" w:hAnsi="Times New Roman" w:cs="Times New Roman"/>
                <w:sz w:val="24"/>
                <w:szCs w:val="24"/>
              </w:rPr>
            </w:pPr>
            <w:r>
              <w:rPr>
                <w:rFonts w:ascii="Times New Roman" w:hAnsi="Times New Roman" w:cs="Times New Roman"/>
                <w:sz w:val="24"/>
                <w:szCs w:val="24"/>
              </w:rPr>
              <w:t>Length</w:t>
            </w:r>
          </w:p>
        </w:tc>
        <w:tc>
          <w:tcPr>
            <w:tcW w:w="2338" w:type="dxa"/>
          </w:tcPr>
          <w:p w14:paraId="616CCAB6" w14:textId="5322F20E" w:rsidR="000964EC" w:rsidRDefault="000964EC" w:rsidP="00B70D8D">
            <w:pPr>
              <w:rPr>
                <w:rFonts w:ascii="Times New Roman" w:hAnsi="Times New Roman" w:cs="Times New Roman"/>
                <w:sz w:val="24"/>
                <w:szCs w:val="24"/>
              </w:rPr>
            </w:pPr>
            <w:r>
              <w:rPr>
                <w:rFonts w:ascii="Times New Roman" w:hAnsi="Times New Roman" w:cs="Times New Roman"/>
                <w:sz w:val="24"/>
                <w:szCs w:val="24"/>
              </w:rPr>
              <w:t>Roads</w:t>
            </w:r>
          </w:p>
        </w:tc>
      </w:tr>
      <w:tr w:rsidR="000964EC" w14:paraId="7E96A394" w14:textId="77777777" w:rsidTr="000964EC">
        <w:tc>
          <w:tcPr>
            <w:tcW w:w="2337" w:type="dxa"/>
          </w:tcPr>
          <w:p w14:paraId="773E13E2" w14:textId="4D20344A" w:rsidR="000964EC" w:rsidRDefault="000964EC" w:rsidP="00B70D8D">
            <w:pPr>
              <w:rPr>
                <w:rFonts w:ascii="Times New Roman" w:hAnsi="Times New Roman" w:cs="Times New Roman"/>
                <w:sz w:val="24"/>
                <w:szCs w:val="24"/>
              </w:rPr>
            </w:pPr>
            <w:r w:rsidRPr="004365EE">
              <w:rPr>
                <w:rFonts w:ascii="Times New Roman" w:hAnsi="Times New Roman" w:cs="Times New Roman"/>
                <w:sz w:val="24"/>
                <w:szCs w:val="24"/>
                <w:highlight w:val="yellow"/>
              </w:rPr>
              <w:t>Buildings</w:t>
            </w:r>
          </w:p>
        </w:tc>
        <w:tc>
          <w:tcPr>
            <w:tcW w:w="2337" w:type="dxa"/>
          </w:tcPr>
          <w:p w14:paraId="238DB725" w14:textId="04862F46"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Point</w:t>
            </w:r>
            <w:r w:rsidR="00AD3160">
              <w:rPr>
                <w:rFonts w:ascii="Times New Roman" w:hAnsi="Times New Roman" w:cs="Times New Roman"/>
                <w:sz w:val="24"/>
                <w:szCs w:val="24"/>
              </w:rPr>
              <w:t>, Polygon</w:t>
            </w:r>
          </w:p>
        </w:tc>
        <w:tc>
          <w:tcPr>
            <w:tcW w:w="2338" w:type="dxa"/>
          </w:tcPr>
          <w:p w14:paraId="077EF41E" w14:textId="77777777"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 name</w:t>
            </w:r>
          </w:p>
          <w:p w14:paraId="42F37DDC" w14:textId="77777777"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 type</w:t>
            </w:r>
          </w:p>
          <w:p w14:paraId="0EB7CB9B" w14:textId="260C790F" w:rsidR="000964EC" w:rsidRDefault="000964EC" w:rsidP="00B70D8D">
            <w:pPr>
              <w:rPr>
                <w:rFonts w:ascii="Times New Roman" w:hAnsi="Times New Roman" w:cs="Times New Roman"/>
                <w:sz w:val="24"/>
                <w:szCs w:val="24"/>
              </w:rPr>
            </w:pPr>
            <w:r>
              <w:rPr>
                <w:rFonts w:ascii="Times New Roman" w:hAnsi="Times New Roman" w:cs="Times New Roman"/>
                <w:sz w:val="24"/>
                <w:szCs w:val="24"/>
              </w:rPr>
              <w:t>height</w:t>
            </w:r>
          </w:p>
        </w:tc>
        <w:tc>
          <w:tcPr>
            <w:tcW w:w="2338" w:type="dxa"/>
          </w:tcPr>
          <w:p w14:paraId="3C0A9F86" w14:textId="6496E33F"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w:t>
            </w:r>
          </w:p>
        </w:tc>
      </w:tr>
      <w:tr w:rsidR="000964EC" w14:paraId="7A9BC66C" w14:textId="77777777" w:rsidTr="000964EC">
        <w:tc>
          <w:tcPr>
            <w:tcW w:w="2337" w:type="dxa"/>
          </w:tcPr>
          <w:p w14:paraId="740E650A" w14:textId="12F07A8D" w:rsidR="000964EC" w:rsidRDefault="009D4EE2" w:rsidP="00B70D8D">
            <w:pPr>
              <w:rPr>
                <w:rFonts w:ascii="Times New Roman" w:hAnsi="Times New Roman" w:cs="Times New Roman"/>
                <w:sz w:val="24"/>
                <w:szCs w:val="24"/>
              </w:rPr>
            </w:pPr>
            <w:r>
              <w:rPr>
                <w:rFonts w:ascii="Times New Roman" w:hAnsi="Times New Roman" w:cs="Times New Roman"/>
                <w:sz w:val="24"/>
                <w:szCs w:val="24"/>
              </w:rPr>
              <w:t>Amphitheatre</w:t>
            </w:r>
          </w:p>
        </w:tc>
        <w:tc>
          <w:tcPr>
            <w:tcW w:w="2337" w:type="dxa"/>
          </w:tcPr>
          <w:p w14:paraId="67472FA2" w14:textId="36FB460F"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Point</w:t>
            </w:r>
            <w:r w:rsidR="00AD3160">
              <w:rPr>
                <w:rFonts w:ascii="Times New Roman" w:hAnsi="Times New Roman" w:cs="Times New Roman"/>
                <w:sz w:val="24"/>
                <w:szCs w:val="24"/>
              </w:rPr>
              <w:t>, Polygon</w:t>
            </w:r>
          </w:p>
        </w:tc>
        <w:tc>
          <w:tcPr>
            <w:tcW w:w="2338" w:type="dxa"/>
          </w:tcPr>
          <w:p w14:paraId="30FB558F" w14:textId="0AF0DBDD" w:rsidR="000964EC" w:rsidRDefault="00AD3160" w:rsidP="00B70D8D">
            <w:pPr>
              <w:rPr>
                <w:rFonts w:ascii="Times New Roman" w:hAnsi="Times New Roman" w:cs="Times New Roman"/>
                <w:sz w:val="24"/>
                <w:szCs w:val="24"/>
              </w:rPr>
            </w:pPr>
            <w:r>
              <w:rPr>
                <w:rFonts w:ascii="Times New Roman" w:hAnsi="Times New Roman" w:cs="Times New Roman"/>
                <w:sz w:val="24"/>
                <w:szCs w:val="24"/>
              </w:rPr>
              <w:t>N/A</w:t>
            </w:r>
          </w:p>
        </w:tc>
        <w:tc>
          <w:tcPr>
            <w:tcW w:w="2338" w:type="dxa"/>
          </w:tcPr>
          <w:p w14:paraId="350E2485" w14:textId="7378377A" w:rsidR="000964EC" w:rsidRDefault="000964EC" w:rsidP="00B70D8D">
            <w:pPr>
              <w:rPr>
                <w:rFonts w:ascii="Times New Roman" w:hAnsi="Times New Roman" w:cs="Times New Roman"/>
                <w:sz w:val="24"/>
                <w:szCs w:val="24"/>
              </w:rPr>
            </w:pPr>
            <w:r>
              <w:rPr>
                <w:rFonts w:ascii="Times New Roman" w:hAnsi="Times New Roman" w:cs="Times New Roman"/>
                <w:sz w:val="24"/>
                <w:szCs w:val="24"/>
              </w:rPr>
              <w:t>Rec</w:t>
            </w:r>
          </w:p>
        </w:tc>
      </w:tr>
      <w:tr w:rsidR="000964EC" w14:paraId="1CAC5B2C" w14:textId="77777777" w:rsidTr="000964EC">
        <w:tc>
          <w:tcPr>
            <w:tcW w:w="2337" w:type="dxa"/>
          </w:tcPr>
          <w:p w14:paraId="451821B5" w14:textId="401FDADD" w:rsidR="000964EC" w:rsidRDefault="000964EC" w:rsidP="00B70D8D">
            <w:pPr>
              <w:rPr>
                <w:rFonts w:ascii="Times New Roman" w:hAnsi="Times New Roman" w:cs="Times New Roman"/>
                <w:sz w:val="24"/>
                <w:szCs w:val="24"/>
              </w:rPr>
            </w:pPr>
            <w:r>
              <w:rPr>
                <w:rFonts w:ascii="Times New Roman" w:hAnsi="Times New Roman" w:cs="Times New Roman"/>
                <w:sz w:val="24"/>
                <w:szCs w:val="24"/>
              </w:rPr>
              <w:t>Garbage Dumpster</w:t>
            </w:r>
          </w:p>
        </w:tc>
        <w:tc>
          <w:tcPr>
            <w:tcW w:w="2337" w:type="dxa"/>
          </w:tcPr>
          <w:p w14:paraId="49D1FBFD" w14:textId="55EA0C25"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Point</w:t>
            </w:r>
          </w:p>
        </w:tc>
        <w:tc>
          <w:tcPr>
            <w:tcW w:w="2338" w:type="dxa"/>
          </w:tcPr>
          <w:p w14:paraId="17BCED95" w14:textId="36E16237" w:rsidR="000964EC" w:rsidRDefault="00AD3160" w:rsidP="00B70D8D">
            <w:pPr>
              <w:rPr>
                <w:rFonts w:ascii="Times New Roman" w:hAnsi="Times New Roman" w:cs="Times New Roman"/>
                <w:sz w:val="24"/>
                <w:szCs w:val="24"/>
              </w:rPr>
            </w:pPr>
            <w:r>
              <w:rPr>
                <w:rFonts w:ascii="Times New Roman" w:hAnsi="Times New Roman" w:cs="Times New Roman"/>
                <w:sz w:val="24"/>
                <w:szCs w:val="24"/>
              </w:rPr>
              <w:t>N/A</w:t>
            </w:r>
          </w:p>
        </w:tc>
        <w:tc>
          <w:tcPr>
            <w:tcW w:w="2338" w:type="dxa"/>
          </w:tcPr>
          <w:p w14:paraId="45F32A58" w14:textId="68670FAF"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w:t>
            </w:r>
          </w:p>
        </w:tc>
      </w:tr>
      <w:tr w:rsidR="000964EC" w14:paraId="00229B56" w14:textId="77777777" w:rsidTr="000964EC">
        <w:tc>
          <w:tcPr>
            <w:tcW w:w="2337" w:type="dxa"/>
          </w:tcPr>
          <w:p w14:paraId="1B325B5D" w14:textId="2DEC2159" w:rsidR="000964EC" w:rsidRDefault="000964EC" w:rsidP="00B70D8D">
            <w:pPr>
              <w:rPr>
                <w:rFonts w:ascii="Times New Roman" w:hAnsi="Times New Roman" w:cs="Times New Roman"/>
                <w:sz w:val="24"/>
                <w:szCs w:val="24"/>
              </w:rPr>
            </w:pPr>
            <w:r w:rsidRPr="004365EE">
              <w:rPr>
                <w:rFonts w:ascii="Times New Roman" w:hAnsi="Times New Roman" w:cs="Times New Roman"/>
                <w:sz w:val="24"/>
                <w:szCs w:val="24"/>
                <w:highlight w:val="yellow"/>
              </w:rPr>
              <w:t>Parking Lots</w:t>
            </w:r>
          </w:p>
        </w:tc>
        <w:tc>
          <w:tcPr>
            <w:tcW w:w="2337" w:type="dxa"/>
          </w:tcPr>
          <w:p w14:paraId="75E7B0FC" w14:textId="7DB75480"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Polygon</w:t>
            </w:r>
          </w:p>
        </w:tc>
        <w:tc>
          <w:tcPr>
            <w:tcW w:w="2338" w:type="dxa"/>
          </w:tcPr>
          <w:p w14:paraId="3A665929" w14:textId="77777777" w:rsidR="000964EC" w:rsidRDefault="004365EE" w:rsidP="00B70D8D">
            <w:pPr>
              <w:rPr>
                <w:rFonts w:ascii="Times New Roman" w:hAnsi="Times New Roman" w:cs="Times New Roman"/>
                <w:sz w:val="24"/>
                <w:szCs w:val="24"/>
              </w:rPr>
            </w:pPr>
            <w:r>
              <w:rPr>
                <w:rFonts w:ascii="Times New Roman" w:hAnsi="Times New Roman" w:cs="Times New Roman"/>
                <w:sz w:val="24"/>
                <w:szCs w:val="24"/>
              </w:rPr>
              <w:t>Polygon Perimeter</w:t>
            </w:r>
          </w:p>
          <w:p w14:paraId="547DA836" w14:textId="543F7652" w:rsidR="004365EE" w:rsidRDefault="004365EE" w:rsidP="00B70D8D">
            <w:pPr>
              <w:rPr>
                <w:rFonts w:ascii="Times New Roman" w:hAnsi="Times New Roman" w:cs="Times New Roman"/>
                <w:sz w:val="24"/>
                <w:szCs w:val="24"/>
              </w:rPr>
            </w:pPr>
            <w:r>
              <w:rPr>
                <w:rFonts w:ascii="Times New Roman" w:hAnsi="Times New Roman" w:cs="Times New Roman"/>
                <w:sz w:val="24"/>
                <w:szCs w:val="24"/>
              </w:rPr>
              <w:t>Polygon Area</w:t>
            </w:r>
          </w:p>
        </w:tc>
        <w:tc>
          <w:tcPr>
            <w:tcW w:w="2338" w:type="dxa"/>
          </w:tcPr>
          <w:p w14:paraId="73AAF269" w14:textId="7128A6FF"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w:t>
            </w:r>
          </w:p>
        </w:tc>
      </w:tr>
      <w:tr w:rsidR="000964EC" w14:paraId="3B2E5129" w14:textId="77777777" w:rsidTr="000964EC">
        <w:tc>
          <w:tcPr>
            <w:tcW w:w="2337" w:type="dxa"/>
          </w:tcPr>
          <w:p w14:paraId="4AADE904" w14:textId="34181CA4" w:rsidR="000964EC" w:rsidRDefault="000964EC" w:rsidP="00B70D8D">
            <w:pPr>
              <w:rPr>
                <w:rFonts w:ascii="Times New Roman" w:hAnsi="Times New Roman" w:cs="Times New Roman"/>
                <w:sz w:val="24"/>
                <w:szCs w:val="24"/>
              </w:rPr>
            </w:pPr>
            <w:r>
              <w:rPr>
                <w:rFonts w:ascii="Times New Roman" w:hAnsi="Times New Roman" w:cs="Times New Roman"/>
                <w:sz w:val="24"/>
                <w:szCs w:val="24"/>
              </w:rPr>
              <w:t>Challenge Course</w:t>
            </w:r>
          </w:p>
        </w:tc>
        <w:tc>
          <w:tcPr>
            <w:tcW w:w="2337" w:type="dxa"/>
          </w:tcPr>
          <w:p w14:paraId="0CD10FD5" w14:textId="6EB71769"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Polygon</w:t>
            </w:r>
            <w:r w:rsidR="00AD3160">
              <w:rPr>
                <w:rFonts w:ascii="Times New Roman" w:hAnsi="Times New Roman" w:cs="Times New Roman"/>
                <w:sz w:val="24"/>
                <w:szCs w:val="24"/>
              </w:rPr>
              <w:t>. Point</w:t>
            </w:r>
          </w:p>
        </w:tc>
        <w:tc>
          <w:tcPr>
            <w:tcW w:w="2338" w:type="dxa"/>
          </w:tcPr>
          <w:p w14:paraId="6792D94A" w14:textId="77777777" w:rsidR="000964EC" w:rsidRDefault="004365EE" w:rsidP="00B70D8D">
            <w:pPr>
              <w:rPr>
                <w:rFonts w:ascii="Times New Roman" w:hAnsi="Times New Roman" w:cs="Times New Roman"/>
                <w:sz w:val="24"/>
                <w:szCs w:val="24"/>
              </w:rPr>
            </w:pPr>
            <w:r>
              <w:rPr>
                <w:rFonts w:ascii="Times New Roman" w:hAnsi="Times New Roman" w:cs="Times New Roman"/>
                <w:sz w:val="24"/>
                <w:szCs w:val="24"/>
              </w:rPr>
              <w:t>Polygon Perimeter</w:t>
            </w:r>
          </w:p>
          <w:p w14:paraId="4B5903EB" w14:textId="32BE293F" w:rsidR="004365EE" w:rsidRDefault="004365EE" w:rsidP="00B70D8D">
            <w:pPr>
              <w:rPr>
                <w:rFonts w:ascii="Times New Roman" w:hAnsi="Times New Roman" w:cs="Times New Roman"/>
                <w:sz w:val="24"/>
                <w:szCs w:val="24"/>
              </w:rPr>
            </w:pPr>
            <w:r>
              <w:rPr>
                <w:rFonts w:ascii="Times New Roman" w:hAnsi="Times New Roman" w:cs="Times New Roman"/>
                <w:sz w:val="24"/>
                <w:szCs w:val="24"/>
              </w:rPr>
              <w:t>Polygon Area</w:t>
            </w:r>
          </w:p>
        </w:tc>
        <w:tc>
          <w:tcPr>
            <w:tcW w:w="2338" w:type="dxa"/>
          </w:tcPr>
          <w:p w14:paraId="30F82849" w14:textId="5F1C73C0" w:rsidR="000964EC" w:rsidRDefault="000964EC" w:rsidP="00B70D8D">
            <w:pPr>
              <w:rPr>
                <w:rFonts w:ascii="Times New Roman" w:hAnsi="Times New Roman" w:cs="Times New Roman"/>
                <w:sz w:val="24"/>
                <w:szCs w:val="24"/>
              </w:rPr>
            </w:pPr>
            <w:r>
              <w:rPr>
                <w:rFonts w:ascii="Times New Roman" w:hAnsi="Times New Roman" w:cs="Times New Roman"/>
                <w:sz w:val="24"/>
                <w:szCs w:val="24"/>
              </w:rPr>
              <w:t>Rec</w:t>
            </w:r>
          </w:p>
        </w:tc>
      </w:tr>
      <w:tr w:rsidR="000964EC" w14:paraId="6A23FF90" w14:textId="77777777" w:rsidTr="000964EC">
        <w:tc>
          <w:tcPr>
            <w:tcW w:w="2337" w:type="dxa"/>
          </w:tcPr>
          <w:p w14:paraId="7AEC6729" w14:textId="1AA59B9D" w:rsidR="000964EC" w:rsidRDefault="000964EC" w:rsidP="00B70D8D">
            <w:pPr>
              <w:rPr>
                <w:rFonts w:ascii="Times New Roman" w:hAnsi="Times New Roman" w:cs="Times New Roman"/>
                <w:sz w:val="24"/>
                <w:szCs w:val="24"/>
              </w:rPr>
            </w:pPr>
            <w:r>
              <w:rPr>
                <w:rFonts w:ascii="Times New Roman" w:hAnsi="Times New Roman" w:cs="Times New Roman"/>
                <w:sz w:val="24"/>
                <w:szCs w:val="24"/>
              </w:rPr>
              <w:t>Lake</w:t>
            </w:r>
          </w:p>
        </w:tc>
        <w:tc>
          <w:tcPr>
            <w:tcW w:w="2337" w:type="dxa"/>
          </w:tcPr>
          <w:p w14:paraId="5A3E84DB" w14:textId="1AA1A1AA"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Polygon</w:t>
            </w:r>
            <w:r w:rsidR="00AD3160">
              <w:rPr>
                <w:rFonts w:ascii="Times New Roman" w:hAnsi="Times New Roman" w:cs="Times New Roman"/>
                <w:sz w:val="24"/>
                <w:szCs w:val="24"/>
              </w:rPr>
              <w:t>. Point</w:t>
            </w:r>
          </w:p>
        </w:tc>
        <w:tc>
          <w:tcPr>
            <w:tcW w:w="2338" w:type="dxa"/>
          </w:tcPr>
          <w:p w14:paraId="2D7B150A" w14:textId="77777777" w:rsidR="000964EC" w:rsidRDefault="004365EE" w:rsidP="00B70D8D">
            <w:pPr>
              <w:rPr>
                <w:rFonts w:ascii="Times New Roman" w:hAnsi="Times New Roman" w:cs="Times New Roman"/>
                <w:sz w:val="24"/>
                <w:szCs w:val="24"/>
              </w:rPr>
            </w:pPr>
            <w:r>
              <w:rPr>
                <w:rFonts w:ascii="Times New Roman" w:hAnsi="Times New Roman" w:cs="Times New Roman"/>
                <w:sz w:val="24"/>
                <w:szCs w:val="24"/>
              </w:rPr>
              <w:t>Polygon Perimeter</w:t>
            </w:r>
          </w:p>
          <w:p w14:paraId="5F53ED4D" w14:textId="77777777" w:rsidR="004365EE" w:rsidRDefault="004365EE" w:rsidP="00B70D8D">
            <w:pPr>
              <w:rPr>
                <w:rFonts w:ascii="Times New Roman" w:hAnsi="Times New Roman" w:cs="Times New Roman"/>
                <w:sz w:val="24"/>
                <w:szCs w:val="24"/>
              </w:rPr>
            </w:pPr>
            <w:r>
              <w:rPr>
                <w:rFonts w:ascii="Times New Roman" w:hAnsi="Times New Roman" w:cs="Times New Roman"/>
                <w:sz w:val="24"/>
                <w:szCs w:val="24"/>
              </w:rPr>
              <w:t>Polygon Area</w:t>
            </w:r>
          </w:p>
          <w:p w14:paraId="2B7BB43B" w14:textId="19D983C4" w:rsidR="004365EE" w:rsidRDefault="004365EE" w:rsidP="00B70D8D">
            <w:pPr>
              <w:rPr>
                <w:rFonts w:ascii="Times New Roman" w:hAnsi="Times New Roman" w:cs="Times New Roman"/>
                <w:sz w:val="24"/>
                <w:szCs w:val="24"/>
              </w:rPr>
            </w:pPr>
            <w:r>
              <w:rPr>
                <w:rFonts w:ascii="Times New Roman" w:hAnsi="Times New Roman" w:cs="Times New Roman"/>
                <w:sz w:val="24"/>
                <w:szCs w:val="24"/>
              </w:rPr>
              <w:t>Lake name</w:t>
            </w:r>
          </w:p>
        </w:tc>
        <w:tc>
          <w:tcPr>
            <w:tcW w:w="2338" w:type="dxa"/>
          </w:tcPr>
          <w:p w14:paraId="43BDF9C6" w14:textId="7362A171" w:rsidR="000964EC" w:rsidRDefault="000964EC" w:rsidP="00B70D8D">
            <w:pPr>
              <w:rPr>
                <w:rFonts w:ascii="Times New Roman" w:hAnsi="Times New Roman" w:cs="Times New Roman"/>
                <w:sz w:val="24"/>
                <w:szCs w:val="24"/>
              </w:rPr>
            </w:pPr>
            <w:r>
              <w:rPr>
                <w:rFonts w:ascii="Times New Roman" w:hAnsi="Times New Roman" w:cs="Times New Roman"/>
                <w:sz w:val="24"/>
                <w:szCs w:val="24"/>
              </w:rPr>
              <w:t>Rec</w:t>
            </w:r>
          </w:p>
        </w:tc>
      </w:tr>
      <w:tr w:rsidR="000964EC" w14:paraId="20BCFBB2" w14:textId="77777777" w:rsidTr="000964EC">
        <w:tc>
          <w:tcPr>
            <w:tcW w:w="2337" w:type="dxa"/>
          </w:tcPr>
          <w:p w14:paraId="021020F7" w14:textId="3F7E122B" w:rsidR="000964EC" w:rsidRDefault="000964EC" w:rsidP="00B70D8D">
            <w:pPr>
              <w:rPr>
                <w:rFonts w:ascii="Times New Roman" w:hAnsi="Times New Roman" w:cs="Times New Roman"/>
                <w:sz w:val="24"/>
                <w:szCs w:val="24"/>
              </w:rPr>
            </w:pPr>
            <w:r>
              <w:rPr>
                <w:rFonts w:ascii="Times New Roman" w:hAnsi="Times New Roman" w:cs="Times New Roman"/>
                <w:sz w:val="24"/>
                <w:szCs w:val="24"/>
              </w:rPr>
              <w:t>Volleyball</w:t>
            </w:r>
          </w:p>
        </w:tc>
        <w:tc>
          <w:tcPr>
            <w:tcW w:w="2337" w:type="dxa"/>
          </w:tcPr>
          <w:p w14:paraId="3FCD5B8D" w14:textId="5C7EE94E"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Polygon</w:t>
            </w:r>
            <w:r w:rsidR="00AD3160">
              <w:rPr>
                <w:rFonts w:ascii="Times New Roman" w:hAnsi="Times New Roman" w:cs="Times New Roman"/>
                <w:sz w:val="24"/>
                <w:szCs w:val="24"/>
              </w:rPr>
              <w:t>, Point</w:t>
            </w:r>
          </w:p>
        </w:tc>
        <w:tc>
          <w:tcPr>
            <w:tcW w:w="2338" w:type="dxa"/>
          </w:tcPr>
          <w:p w14:paraId="3408A6A6" w14:textId="77777777" w:rsidR="000964EC" w:rsidRDefault="004365EE" w:rsidP="00B70D8D">
            <w:pPr>
              <w:rPr>
                <w:rFonts w:ascii="Times New Roman" w:hAnsi="Times New Roman" w:cs="Times New Roman"/>
                <w:sz w:val="24"/>
                <w:szCs w:val="24"/>
              </w:rPr>
            </w:pPr>
            <w:r>
              <w:rPr>
                <w:rFonts w:ascii="Times New Roman" w:hAnsi="Times New Roman" w:cs="Times New Roman"/>
                <w:sz w:val="24"/>
                <w:szCs w:val="24"/>
              </w:rPr>
              <w:t>Polygon Perimeter</w:t>
            </w:r>
          </w:p>
          <w:p w14:paraId="443E166D" w14:textId="62333A2E" w:rsidR="004365EE" w:rsidRDefault="004365EE" w:rsidP="00B70D8D">
            <w:pPr>
              <w:rPr>
                <w:rFonts w:ascii="Times New Roman" w:hAnsi="Times New Roman" w:cs="Times New Roman"/>
                <w:sz w:val="24"/>
                <w:szCs w:val="24"/>
              </w:rPr>
            </w:pPr>
            <w:r>
              <w:rPr>
                <w:rFonts w:ascii="Times New Roman" w:hAnsi="Times New Roman" w:cs="Times New Roman"/>
                <w:sz w:val="24"/>
                <w:szCs w:val="24"/>
              </w:rPr>
              <w:t>Polygon Area</w:t>
            </w:r>
          </w:p>
        </w:tc>
        <w:tc>
          <w:tcPr>
            <w:tcW w:w="2338" w:type="dxa"/>
          </w:tcPr>
          <w:p w14:paraId="1CEF3B27" w14:textId="4BED498C" w:rsidR="000964EC" w:rsidRDefault="000964EC" w:rsidP="00B70D8D">
            <w:pPr>
              <w:rPr>
                <w:rFonts w:ascii="Times New Roman" w:hAnsi="Times New Roman" w:cs="Times New Roman"/>
                <w:sz w:val="24"/>
                <w:szCs w:val="24"/>
              </w:rPr>
            </w:pPr>
            <w:r>
              <w:rPr>
                <w:rFonts w:ascii="Times New Roman" w:hAnsi="Times New Roman" w:cs="Times New Roman"/>
                <w:sz w:val="24"/>
                <w:szCs w:val="24"/>
              </w:rPr>
              <w:t>Rec</w:t>
            </w:r>
          </w:p>
        </w:tc>
      </w:tr>
      <w:tr w:rsidR="000964EC" w14:paraId="2B1ED473" w14:textId="77777777" w:rsidTr="000964EC">
        <w:tc>
          <w:tcPr>
            <w:tcW w:w="2337" w:type="dxa"/>
          </w:tcPr>
          <w:p w14:paraId="0D109BCE" w14:textId="6BC69C27" w:rsidR="000964EC" w:rsidRPr="008E208E" w:rsidRDefault="000964EC" w:rsidP="00B70D8D">
            <w:pPr>
              <w:rPr>
                <w:rFonts w:ascii="Times New Roman" w:hAnsi="Times New Roman" w:cs="Times New Roman"/>
                <w:sz w:val="24"/>
                <w:szCs w:val="24"/>
                <w:highlight w:val="yellow"/>
              </w:rPr>
            </w:pPr>
            <w:r w:rsidRPr="008E208E">
              <w:rPr>
                <w:rFonts w:ascii="Times New Roman" w:hAnsi="Times New Roman" w:cs="Times New Roman"/>
                <w:sz w:val="24"/>
                <w:szCs w:val="24"/>
                <w:highlight w:val="yellow"/>
              </w:rPr>
              <w:t>Fire Hydrants</w:t>
            </w:r>
          </w:p>
        </w:tc>
        <w:tc>
          <w:tcPr>
            <w:tcW w:w="2337" w:type="dxa"/>
          </w:tcPr>
          <w:p w14:paraId="5135F3E5" w14:textId="118B847F"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Point</w:t>
            </w:r>
          </w:p>
        </w:tc>
        <w:tc>
          <w:tcPr>
            <w:tcW w:w="2338" w:type="dxa"/>
          </w:tcPr>
          <w:p w14:paraId="1DDA6BAA" w14:textId="479D9207" w:rsidR="000964EC" w:rsidRDefault="00AD3160" w:rsidP="00B70D8D">
            <w:pPr>
              <w:rPr>
                <w:rFonts w:ascii="Times New Roman" w:hAnsi="Times New Roman" w:cs="Times New Roman"/>
                <w:sz w:val="24"/>
                <w:szCs w:val="24"/>
              </w:rPr>
            </w:pPr>
            <w:r>
              <w:rPr>
                <w:rFonts w:ascii="Times New Roman" w:hAnsi="Times New Roman" w:cs="Times New Roman"/>
                <w:sz w:val="24"/>
                <w:szCs w:val="24"/>
              </w:rPr>
              <w:t>N/A</w:t>
            </w:r>
          </w:p>
        </w:tc>
        <w:tc>
          <w:tcPr>
            <w:tcW w:w="2338" w:type="dxa"/>
          </w:tcPr>
          <w:p w14:paraId="5F611992" w14:textId="5D6D69C8" w:rsidR="000964EC" w:rsidRDefault="000964EC" w:rsidP="00B70D8D">
            <w:pPr>
              <w:rPr>
                <w:rFonts w:ascii="Times New Roman" w:hAnsi="Times New Roman" w:cs="Times New Roman"/>
                <w:sz w:val="24"/>
                <w:szCs w:val="24"/>
              </w:rPr>
            </w:pPr>
            <w:r>
              <w:rPr>
                <w:rFonts w:ascii="Times New Roman" w:hAnsi="Times New Roman" w:cs="Times New Roman"/>
                <w:sz w:val="24"/>
                <w:szCs w:val="24"/>
              </w:rPr>
              <w:t>Building</w:t>
            </w:r>
          </w:p>
        </w:tc>
      </w:tr>
      <w:tr w:rsidR="000964EC" w14:paraId="15D7959A" w14:textId="77777777" w:rsidTr="000964EC">
        <w:tc>
          <w:tcPr>
            <w:tcW w:w="2337" w:type="dxa"/>
          </w:tcPr>
          <w:p w14:paraId="58C91485" w14:textId="65C52BD2" w:rsidR="000964EC" w:rsidRDefault="000964EC" w:rsidP="00B70D8D">
            <w:pPr>
              <w:rPr>
                <w:rFonts w:ascii="Times New Roman" w:hAnsi="Times New Roman" w:cs="Times New Roman"/>
                <w:sz w:val="24"/>
                <w:szCs w:val="24"/>
              </w:rPr>
            </w:pPr>
            <w:r w:rsidRPr="004365EE">
              <w:rPr>
                <w:rFonts w:ascii="Times New Roman" w:hAnsi="Times New Roman" w:cs="Times New Roman"/>
                <w:sz w:val="24"/>
                <w:szCs w:val="24"/>
                <w:highlight w:val="yellow"/>
              </w:rPr>
              <w:t>Trail Access</w:t>
            </w:r>
          </w:p>
        </w:tc>
        <w:tc>
          <w:tcPr>
            <w:tcW w:w="2337" w:type="dxa"/>
          </w:tcPr>
          <w:p w14:paraId="35251CDE" w14:textId="07EF4852" w:rsidR="000964EC" w:rsidRDefault="000964EC" w:rsidP="00B70D8D">
            <w:pPr>
              <w:rPr>
                <w:rFonts w:ascii="Times New Roman" w:hAnsi="Times New Roman" w:cs="Times New Roman"/>
                <w:sz w:val="24"/>
                <w:szCs w:val="24"/>
              </w:rPr>
            </w:pPr>
            <w:r>
              <w:rPr>
                <w:rFonts w:ascii="Times New Roman" w:hAnsi="Times New Roman" w:cs="Times New Roman"/>
                <w:sz w:val="24"/>
                <w:szCs w:val="24"/>
              </w:rPr>
              <w:t>Point</w:t>
            </w:r>
          </w:p>
        </w:tc>
        <w:tc>
          <w:tcPr>
            <w:tcW w:w="2338" w:type="dxa"/>
          </w:tcPr>
          <w:p w14:paraId="6BD12F5C" w14:textId="57C80A88" w:rsidR="000964EC" w:rsidRDefault="009D4EE2" w:rsidP="00B70D8D">
            <w:pPr>
              <w:rPr>
                <w:rFonts w:ascii="Times New Roman" w:hAnsi="Times New Roman" w:cs="Times New Roman"/>
                <w:sz w:val="24"/>
                <w:szCs w:val="24"/>
              </w:rPr>
            </w:pPr>
            <w:r>
              <w:rPr>
                <w:rFonts w:ascii="Times New Roman" w:hAnsi="Times New Roman" w:cs="Times New Roman"/>
                <w:sz w:val="24"/>
                <w:szCs w:val="24"/>
              </w:rPr>
              <w:t>Name of trail</w:t>
            </w:r>
          </w:p>
        </w:tc>
        <w:tc>
          <w:tcPr>
            <w:tcW w:w="2338" w:type="dxa"/>
          </w:tcPr>
          <w:p w14:paraId="5312DDE6" w14:textId="367877C5" w:rsidR="000964EC" w:rsidRDefault="000964EC" w:rsidP="00B70D8D">
            <w:pPr>
              <w:rPr>
                <w:rFonts w:ascii="Times New Roman" w:hAnsi="Times New Roman" w:cs="Times New Roman"/>
                <w:sz w:val="24"/>
                <w:szCs w:val="24"/>
              </w:rPr>
            </w:pPr>
            <w:r>
              <w:rPr>
                <w:rFonts w:ascii="Times New Roman" w:hAnsi="Times New Roman" w:cs="Times New Roman"/>
                <w:sz w:val="24"/>
                <w:szCs w:val="24"/>
              </w:rPr>
              <w:t>Trails</w:t>
            </w:r>
          </w:p>
        </w:tc>
      </w:tr>
    </w:tbl>
    <w:p w14:paraId="48248303" w14:textId="1E2105F8" w:rsidR="00B70D8D" w:rsidRDefault="00B70D8D" w:rsidP="00B70D8D">
      <w:pPr>
        <w:rPr>
          <w:rFonts w:ascii="Times New Roman" w:hAnsi="Times New Roman" w:cs="Times New Roman"/>
          <w:sz w:val="24"/>
          <w:szCs w:val="24"/>
        </w:rPr>
      </w:pPr>
    </w:p>
    <w:p w14:paraId="73EECD4A" w14:textId="36C59F3A" w:rsidR="00580724" w:rsidRDefault="00580724" w:rsidP="00B70D8D">
      <w:pPr>
        <w:rPr>
          <w:rFonts w:ascii="Times New Roman" w:hAnsi="Times New Roman" w:cs="Times New Roman"/>
          <w:sz w:val="24"/>
          <w:szCs w:val="24"/>
        </w:rPr>
      </w:pPr>
      <w:r>
        <w:rPr>
          <w:rFonts w:ascii="Times New Roman" w:hAnsi="Times New Roman" w:cs="Times New Roman"/>
          <w:sz w:val="24"/>
          <w:szCs w:val="24"/>
        </w:rPr>
        <w:lastRenderedPageBreak/>
        <w:t xml:space="preserve">I decided that the hiking trails/camp paths, trail access points, fire hydrants, parking lots, roads, and buildings were the most important information to include in a fire hazard plan. The parking lots are possible gathering/group evacuation points, </w:t>
      </w:r>
      <w:r w:rsidR="000D30A1">
        <w:rPr>
          <w:rFonts w:ascii="Times New Roman" w:hAnsi="Times New Roman" w:cs="Times New Roman"/>
          <w:sz w:val="24"/>
          <w:szCs w:val="24"/>
        </w:rPr>
        <w:t>the paths and access points are outdoor areas that pose the greatest risk to campers in those areas, roads are both an entry and a exit for firefighters and for evacuation, and fire hydrants are important for firefighting personnel.</w:t>
      </w:r>
    </w:p>
    <w:p w14:paraId="4C9A02B8" w14:textId="28797F8B" w:rsidR="00B70D8D" w:rsidRDefault="00B70D8D" w:rsidP="00B70D8D">
      <w:pPr>
        <w:rPr>
          <w:rFonts w:ascii="Times New Roman" w:hAnsi="Times New Roman" w:cs="Times New Roman"/>
          <w:sz w:val="24"/>
          <w:szCs w:val="24"/>
        </w:rPr>
      </w:pPr>
      <w:r>
        <w:rPr>
          <w:rFonts w:ascii="Times New Roman" w:hAnsi="Times New Roman" w:cs="Times New Roman"/>
          <w:sz w:val="24"/>
          <w:szCs w:val="24"/>
        </w:rPr>
        <w:t>Conclusion:</w:t>
      </w:r>
      <w:r w:rsidR="00605655">
        <w:rPr>
          <w:rFonts w:ascii="Times New Roman" w:hAnsi="Times New Roman" w:cs="Times New Roman"/>
          <w:sz w:val="24"/>
          <w:szCs w:val="24"/>
        </w:rPr>
        <w:t xml:space="preserve"> </w:t>
      </w:r>
      <w:r w:rsidR="000D30A1">
        <w:rPr>
          <w:rFonts w:ascii="Times New Roman" w:hAnsi="Times New Roman" w:cs="Times New Roman"/>
          <w:sz w:val="24"/>
          <w:szCs w:val="24"/>
        </w:rPr>
        <w:t xml:space="preserve">I’ve never really thought about using a map to create any sort of evacuation plan, although I see now that it makes a lot of sense to do so. I’m learning that there are a lot of relationships between these activities and my desired role of an urban planner. If I am a planner of some sort working for a forested area, then something like this would be critical to the safety of the residents and visitors of the more remote areas. I appreciate the applicability of this assignment. </w:t>
      </w:r>
    </w:p>
    <w:p w14:paraId="03FED843" w14:textId="0148A9D0" w:rsidR="00681599" w:rsidRDefault="00681599" w:rsidP="00B70D8D">
      <w:pPr>
        <w:rPr>
          <w:rFonts w:ascii="Times New Roman" w:hAnsi="Times New Roman" w:cs="Times New Roman"/>
          <w:sz w:val="24"/>
          <w:szCs w:val="24"/>
        </w:rPr>
      </w:pPr>
      <w:r>
        <w:rPr>
          <w:rFonts w:ascii="Times New Roman" w:hAnsi="Times New Roman" w:cs="Times New Roman"/>
          <w:sz w:val="24"/>
          <w:szCs w:val="24"/>
        </w:rPr>
        <w:t>Map:</w:t>
      </w:r>
    </w:p>
    <w:p w14:paraId="5BA73EDE" w14:textId="212E99E5" w:rsidR="00681599" w:rsidRPr="00B70D8D" w:rsidRDefault="00681599" w:rsidP="00B70D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E1DAC" wp14:editId="33C9AA0E">
            <wp:extent cx="5943600" cy="2564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t="17892" b="5412"/>
                    <a:stretch/>
                  </pic:blipFill>
                  <pic:spPr bwMode="auto">
                    <a:xfrm>
                      <a:off x="0" y="0"/>
                      <a:ext cx="5943600" cy="25641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3D2A31C" wp14:editId="44C49FAC">
            <wp:extent cx="5932170" cy="257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17665" r="192" b="5185"/>
                    <a:stretch/>
                  </pic:blipFill>
                  <pic:spPr bwMode="auto">
                    <a:xfrm>
                      <a:off x="0" y="0"/>
                      <a:ext cx="5932170" cy="2579370"/>
                    </a:xfrm>
                    <a:prstGeom prst="rect">
                      <a:avLst/>
                    </a:prstGeom>
                    <a:ln>
                      <a:noFill/>
                    </a:ln>
                    <a:extLst>
                      <a:ext uri="{53640926-AAD7-44D8-BBD7-CCE9431645EC}">
                        <a14:shadowObscured xmlns:a14="http://schemas.microsoft.com/office/drawing/2010/main"/>
                      </a:ext>
                    </a:extLst>
                  </pic:spPr>
                </pic:pic>
              </a:graphicData>
            </a:graphic>
          </wp:inline>
        </w:drawing>
      </w:r>
    </w:p>
    <w:sectPr w:rsidR="00681599" w:rsidRPr="00B70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93615"/>
    <w:multiLevelType w:val="hybridMultilevel"/>
    <w:tmpl w:val="5ADABD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D8D"/>
    <w:rsid w:val="000301B2"/>
    <w:rsid w:val="000964EC"/>
    <w:rsid w:val="000D30A1"/>
    <w:rsid w:val="00377763"/>
    <w:rsid w:val="004365EE"/>
    <w:rsid w:val="004E09C1"/>
    <w:rsid w:val="004E1FBA"/>
    <w:rsid w:val="00580724"/>
    <w:rsid w:val="00605655"/>
    <w:rsid w:val="00681599"/>
    <w:rsid w:val="008E208E"/>
    <w:rsid w:val="009D4EE2"/>
    <w:rsid w:val="00AD3160"/>
    <w:rsid w:val="00B70D8D"/>
    <w:rsid w:val="00D86B38"/>
    <w:rsid w:val="00E46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E223F"/>
  <w15:chartTrackingRefBased/>
  <w15:docId w15:val="{DB8963BF-F995-4884-B6FA-F89F4F08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70D8D"/>
  </w:style>
  <w:style w:type="character" w:customStyle="1" w:styleId="DateChar">
    <w:name w:val="Date Char"/>
    <w:basedOn w:val="DefaultParagraphFont"/>
    <w:link w:val="Date"/>
    <w:uiPriority w:val="99"/>
    <w:semiHidden/>
    <w:rsid w:val="00B70D8D"/>
  </w:style>
  <w:style w:type="paragraph" w:styleId="ListParagraph">
    <w:name w:val="List Paragraph"/>
    <w:basedOn w:val="Normal"/>
    <w:uiPriority w:val="34"/>
    <w:qFormat/>
    <w:rsid w:val="00B70D8D"/>
    <w:pPr>
      <w:ind w:left="720"/>
      <w:contextualSpacing/>
    </w:pPr>
  </w:style>
  <w:style w:type="table" w:styleId="TableGrid">
    <w:name w:val="Table Grid"/>
    <w:basedOn w:val="TableNormal"/>
    <w:uiPriority w:val="39"/>
    <w:rsid w:val="00096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1242</TotalTime>
  <Pages>2</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cp:lastModifiedBy>
  <cp:revision>5</cp:revision>
  <dcterms:created xsi:type="dcterms:W3CDTF">2022-01-13T23:42:00Z</dcterms:created>
  <dcterms:modified xsi:type="dcterms:W3CDTF">2022-01-14T20:24:00Z</dcterms:modified>
</cp:coreProperties>
</file>