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REVIEW ( 5 min 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pStyle w:val="8"/>
        <w:rPr>
          <w:rFonts w:eastAsiaTheme="minorEastAsia"/>
        </w:rPr>
      </w:pPr>
      <w:r>
        <w:t>NPC</w:t>
      </w:r>
      <w:r>
        <w:rPr>
          <w:rFonts w:hint="eastAsia" w:eastAsiaTheme="minorEastAsia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Non Player Character</w:t>
      </w:r>
      <w:r>
        <w:rPr>
          <w:rFonts w:hint="eastAsia" w:eastAsiaTheme="minorEastAsia"/>
        </w:rPr>
        <w:t>)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none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Key material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door clock</w:t>
      </w:r>
      <w:bookmarkStart w:id="1" w:name="_GoBack"/>
      <w:bookmarkEnd w:id="1"/>
    </w:p>
    <w:p>
      <w:pPr>
        <w:pStyle w:val="8"/>
        <w:rPr>
          <w:rFonts w:eastAsiaTheme="minorEastAsia"/>
          <w:lang w:val="zh-TW"/>
        </w:rPr>
      </w:pPr>
      <w:r>
        <w:rPr>
          <w:rFonts w:hint="eastAsia" w:eastAsiaTheme="minorEastAsia"/>
          <w:lang w:val="zh-TW" w:eastAsia="zh-CN"/>
        </w:rPr>
        <w:t>Storyline</w:t>
      </w:r>
      <w:r>
        <w:rPr>
          <w:lang w:val="zh-TW" w:eastAsia="zh-TW"/>
        </w:rPr>
        <w:t>：</w:t>
      </w:r>
      <w:r>
        <w:rPr>
          <w:rFonts w:hint="eastAsia" w:eastAsia="宋体"/>
          <w:lang w:val="en-US" w:eastAsia="zh-CN"/>
        </w:rPr>
        <w:t>read the numbers until the bakery open.</w:t>
      </w:r>
    </w:p>
    <w:p>
      <w:pPr>
        <w:pStyle w:val="8"/>
        <w:rPr>
          <w:rFonts w:eastAsiaTheme="minorEastAsia"/>
          <w:lang w:val="zh-TW"/>
        </w:rPr>
      </w:pPr>
      <w:r>
        <w:rPr>
          <w:rFonts w:hint="eastAsia" w:eastAsia="宋体"/>
          <w:lang w:val="en-US" w:eastAsia="zh-CN"/>
        </w:rPr>
        <w:t>P</w:t>
      </w:r>
      <w:r>
        <w:rPr>
          <w:lang w:val="zh-TW" w:eastAsia="zh-TW"/>
        </w:rPr>
        <w:t>resupposition：</w:t>
      </w:r>
      <w:r>
        <w:rPr>
          <w:rFonts w:hint="eastAsia" w:eastAsia="宋体"/>
          <w:lang w:val="en-US" w:eastAsia="zh-CN"/>
        </w:rPr>
        <w:t>closed bakery, 15 seconds until open. The teacher and student count together and wait until the bakery open.</w:t>
      </w:r>
      <w:r>
        <w:rPr>
          <w:rFonts w:hint="eastAsia" w:eastAsiaTheme="minorEastAsia"/>
          <w:lang w:val="zh-TW"/>
        </w:rPr>
        <w:t xml:space="preserve"> </w:t>
      </w:r>
    </w:p>
    <w:p>
      <w:pPr>
        <w:pStyle w:val="8"/>
        <w:ind w:left="315" w:hanging="315" w:hangingChars="150"/>
        <w:rPr>
          <w:rFonts w:eastAsiaTheme="minorEastAsia"/>
          <w:lang w:val="en-US" w:eastAsia="zh-TW"/>
        </w:rPr>
      </w:pPr>
      <w:r>
        <w:rPr>
          <w:rFonts w:hint="eastAsia" w:eastAsiaTheme="minorEastAsia"/>
          <w:lang w:val="en-US" w:eastAsia="zh-CN"/>
        </w:rPr>
        <w:t>S</w:t>
      </w:r>
      <w:r>
        <w:rPr>
          <w:rFonts w:eastAsiaTheme="minorEastAsia"/>
          <w:lang w:val="zh-TW" w:eastAsia="zh-TW"/>
        </w:rPr>
        <w:t>tory</w:t>
      </w:r>
      <w:r>
        <w:rPr>
          <w:rFonts w:hint="eastAsia" w:eastAsiaTheme="minorEastAsia"/>
          <w:lang w:val="zh-TW"/>
        </w:rPr>
        <w:t xml:space="preserve"> process</w:t>
      </w:r>
      <w:r>
        <w:rPr>
          <w:lang w:val="zh-TW" w:eastAsia="zh-TW"/>
        </w:rPr>
        <w:t>：</w:t>
      </w:r>
      <w:r>
        <w:rPr>
          <w:rFonts w:hint="eastAsia" w:eastAsiaTheme="minorEastAsia"/>
          <w:lang w:val="zh-TW" w:eastAsia="zh-TW"/>
        </w:rPr>
        <w:t>Simple greeting</w:t>
      </w:r>
      <w:r>
        <w:rPr>
          <w:lang w:eastAsia="zh-TW"/>
        </w:rPr>
        <w:t>—</w:t>
      </w:r>
      <w:r>
        <w:rPr>
          <w:rFonts w:hint="eastAsia" w:eastAsiaTheme="minorEastAsia"/>
          <w:lang w:eastAsia="zh-TW"/>
        </w:rPr>
        <w:t>introduce the</w:t>
      </w:r>
      <w:r>
        <w:rPr>
          <w:rFonts w:hint="eastAsia" w:eastAsiaTheme="minorEastAsia"/>
          <w:lang w:val="en-US" w:eastAsia="zh-CN"/>
        </w:rPr>
        <w:t xml:space="preserve"> bakery.</w:t>
      </w:r>
    </w:p>
    <w:p>
      <w:pPr>
        <w:pStyle w:val="8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eastAsiaTheme="minorEastAsia"/>
          <w:lang w:val="zh-TW"/>
        </w:rPr>
        <w:t>T</w:t>
      </w:r>
      <w:r>
        <w:rPr>
          <w:rFonts w:hint="eastAsia" w:eastAsiaTheme="minorEastAsia"/>
          <w:lang w:val="zh-TW"/>
        </w:rPr>
        <w:t>eaching action</w:t>
      </w:r>
      <w:r>
        <w:rPr>
          <w:lang w:val="zh-TW" w:eastAsia="zh-TW"/>
        </w:rPr>
        <w:t>：</w:t>
      </w:r>
      <w:r>
        <w:rPr>
          <w:rFonts w:hint="eastAsia" w:eastAsiaTheme="minorEastAsia"/>
          <w:lang w:val="zh-TW"/>
        </w:rPr>
        <w:t xml:space="preserve">to know the </w:t>
      </w:r>
      <w:r>
        <w:rPr>
          <w:rFonts w:hint="eastAsia" w:eastAsiaTheme="minorEastAsia"/>
          <w:lang w:val="en-US" w:eastAsia="zh-CN"/>
        </w:rPr>
        <w:t>numbers in reverse.</w:t>
      </w:r>
    </w:p>
    <w:p>
      <w:pPr>
        <w:pStyle w:val="8"/>
        <w:rPr>
          <w:sz w:val="32"/>
          <w:szCs w:val="32"/>
          <w:lang w:val="zh-TW" w:eastAsia="zh-TW"/>
        </w:rPr>
      </w:pPr>
      <w:r>
        <w:rPr>
          <w:rFonts w:hint="eastAsia" w:eastAsiaTheme="minorEastAsia"/>
          <w:sz w:val="32"/>
          <w:szCs w:val="32"/>
          <w:lang w:val="en-US" w:eastAsia="zh-CN"/>
        </w:rPr>
        <w:t>C</w:t>
      </w:r>
      <w:r>
        <w:rPr>
          <w:rFonts w:hint="eastAsia" w:eastAsiaTheme="minorEastAsia"/>
          <w:sz w:val="32"/>
          <w:szCs w:val="32"/>
          <w:lang w:val="zh-TW"/>
        </w:rPr>
        <w:t>ontent</w:t>
      </w:r>
      <w:r>
        <w:rPr>
          <w:sz w:val="32"/>
          <w:szCs w:val="32"/>
          <w:lang w:val="zh-TW" w:eastAsia="zh-TW"/>
        </w:rPr>
        <w:t>：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MAP01 : ENTENCE STAGE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SLOT01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kern w:val="0"/>
          <w:sz w:val="24"/>
          <w:szCs w:val="24"/>
        </w:rPr>
        <w:t>：Good morning，What's you name？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</w:t>
      </w:r>
      <w:r>
        <w:rPr>
          <w:rFonts w:ascii="Arial" w:hAnsi="Arial" w:eastAsia="宋体" w:cs="Arial"/>
          <w:kern w:val="0"/>
          <w:sz w:val="24"/>
          <w:szCs w:val="24"/>
        </w:rPr>
        <w:t>：My name is***</w:t>
      </w:r>
    </w:p>
    <w:p>
      <w:pPr>
        <w:widowControl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kern w:val="0"/>
          <w:sz w:val="24"/>
          <w:szCs w:val="24"/>
        </w:rPr>
        <w:t>：My name is ***. How old are you?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</w:t>
      </w:r>
      <w:r>
        <w:rPr>
          <w:rFonts w:ascii="Arial" w:hAnsi="Arial" w:eastAsia="宋体" w:cs="Arial"/>
          <w:kern w:val="0"/>
          <w:sz w:val="24"/>
          <w:szCs w:val="24"/>
        </w:rPr>
        <w:t>：I am ***</w:t>
      </w:r>
      <w:r>
        <w:rPr>
          <w:rFonts w:ascii="Arial" w:hAnsi="Arial" w:eastAsia="宋体" w:cs="Arial"/>
          <w:kern w:val="0"/>
          <w:sz w:val="24"/>
          <w:szCs w:val="24"/>
        </w:rPr>
        <w:br w:type="textWrapping"/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Today, we are going to make cakes. And I also want to introduce a new friend to you. Guess, who will I introduce to you, a boy, or a girl?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Boy/Girl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Ah, she is a little girl,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go and see her.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MAP02 : In front of the Bakery Gate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SLOT02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Oh, no. The bakery is not open. Jake, what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the number on the door?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15.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Oh, look it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14 now. And then?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S: 13.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Yes and ...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 (count with the student from 13 to 0)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T: Bingo! The door is open now. Let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s have a look into the bakery.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>FX01 : the door open in shining.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TonguePlus MR 1-40-1 魔法商店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TonguePlus MR 1-40-2 蛋糕里的秘密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TonguePlus MR 1-40-3 地图的奥秘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b/>
          <w:kern w:val="0"/>
          <w:sz w:val="24"/>
          <w:szCs w:val="24"/>
        </w:rPr>
      </w:pPr>
      <w:r>
        <w:rPr>
          <w:rFonts w:ascii="Arial" w:hAnsi="Arial" w:eastAsia="微软雅黑" w:cs="Arial"/>
          <w:b/>
          <w:kern w:val="0"/>
          <w:sz w:val="24"/>
          <w:szCs w:val="24"/>
        </w:rPr>
        <w:t>TonguePlus MR 1-40-3 地图的奥秘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  <w:bookmarkStart w:id="0" w:name="OLE_LINK1"/>
      <w:r>
        <w:rPr>
          <w:rFonts w:ascii="Arial" w:hAnsi="Arial" w:eastAsia="微软雅黑" w:cs="Arial"/>
          <w:kern w:val="0"/>
          <w:sz w:val="24"/>
          <w:szCs w:val="24"/>
        </w:rPr>
        <w:t>本课简介：</w:t>
      </w:r>
      <w:bookmarkEnd w:id="0"/>
      <w:r>
        <w:rPr>
          <w:rFonts w:ascii="Arial" w:hAnsi="Arial" w:eastAsia="微软雅黑" w:cs="Arial"/>
          <w:kern w:val="0"/>
          <w:sz w:val="24"/>
          <w:szCs w:val="24"/>
        </w:rPr>
        <w:t>你和朋友Helen将一起前往加糖小镇西郊的鲜花森林，探寻地图的奥秘，你会发现什么秘密呢？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b/>
          <w:kern w:val="0"/>
          <w:sz w:val="24"/>
          <w:szCs w:val="24"/>
        </w:rPr>
      </w:pPr>
      <w:r>
        <w:rPr>
          <w:rFonts w:ascii="Arial" w:hAnsi="Arial" w:eastAsia="微软雅黑" w:cs="Arial"/>
          <w:b/>
          <w:kern w:val="0"/>
          <w:sz w:val="24"/>
          <w:szCs w:val="24"/>
        </w:rPr>
        <w:t>场景一：甜品店（与第二集一致）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人物：Helen，老师，学生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Helen和老师、学生打招呼：你好，我的朋友，我是Helen（打招呼固化成一个标准模板，每节课开始的打招呼）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老师和学生打招呼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Helen对大家: 还记得上节课我们在蛋糕里面发现了一张卡片吗？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（浮现第2课魔法蛋糕出现，里面的卡片浮出，一张地图）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老师：是的，魔法蛋糕里面的地图！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老师对学生：还记得地图吗？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学生回答：（老师引导回答）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Helen: 你看看地图里面有什么呢？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老师引导学生发现：（森林，草原）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Helen：我们跟随地图去看看吧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老师：Let’s go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b/>
          <w:kern w:val="0"/>
          <w:sz w:val="24"/>
          <w:szCs w:val="24"/>
        </w:rPr>
      </w:pPr>
      <w:r>
        <w:rPr>
          <w:rFonts w:ascii="Arial" w:hAnsi="Arial" w:eastAsia="微软雅黑" w:cs="Arial"/>
          <w:b/>
          <w:kern w:val="0"/>
          <w:sz w:val="24"/>
          <w:szCs w:val="24"/>
        </w:rPr>
        <w:t>场景二：加糖小镇西边的森林一角：鲜花森林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蓝天白云，天空云朵变换，鸟儿飞翔，温暖的阳光，草地，鲜花，大树，小溪，周围是树林，果树（为后续课程的水果铺垫），动物（青蛙在小溪边，树枝上有鸟，地上有猫……）</w:t>
      </w:r>
      <w:r>
        <w:rPr>
          <w:rFonts w:ascii="Arial" w:hAnsi="Arial" w:eastAsia="微软雅黑" w:cs="Arial"/>
          <w:b/>
          <w:color w:val="FF0000"/>
          <w:kern w:val="0"/>
          <w:sz w:val="24"/>
          <w:szCs w:val="24"/>
        </w:rPr>
        <w:t>（请治文根据大纲补充动物）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Helen: 哇，这里好美啊！看看这里有些什么呢？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老师问学生：你在这里看见了什么呢？（引导学生回答）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学生用手指着动物、植物说（老师现场控制，自由交流）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Helen: 这里好像有什么不对吧，宝宝没有找到自己的家！（场景里面，动物妈妈和宝宝是错乱的）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Helen: 让我们来帮助他们找到自己的家，好吗？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b/>
          <w:kern w:val="0"/>
          <w:sz w:val="24"/>
          <w:szCs w:val="24"/>
        </w:rPr>
      </w:pPr>
      <w:r>
        <w:rPr>
          <w:rFonts w:ascii="Arial" w:hAnsi="Arial" w:eastAsia="微软雅黑" w:cs="Arial"/>
          <w:b/>
          <w:kern w:val="0"/>
          <w:sz w:val="24"/>
          <w:szCs w:val="24"/>
        </w:rPr>
        <w:t>*进入游戏环节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Helen：我想想，青蛙（发音）应该在水边，小鸟宝宝应该在树上的鸟巢……（Helen用手指着后，物体回到正确的位置）。你来帮帮我好吗？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老师对学生：你来帮助他们找到自己的家，好吗？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学生用手柄选择物体，说出物体的正确的读音，即可将物体移动到正确的位置</w:t>
      </w:r>
    </w:p>
    <w:p>
      <w:pPr>
        <w:widowControl/>
        <w:jc w:val="left"/>
        <w:rPr>
          <w:rFonts w:ascii="Arial" w:hAnsi="Arial" w:eastAsia="微软雅黑" w:cs="Arial"/>
          <w:color w:val="FF0000"/>
          <w:kern w:val="0"/>
          <w:sz w:val="24"/>
          <w:szCs w:val="24"/>
        </w:rPr>
      </w:pPr>
      <w:r>
        <w:rPr>
          <w:rFonts w:ascii="Arial" w:hAnsi="Arial" w:eastAsia="微软雅黑" w:cs="Arial"/>
          <w:color w:val="FF0000"/>
          <w:kern w:val="0"/>
          <w:sz w:val="24"/>
          <w:szCs w:val="24"/>
        </w:rPr>
        <w:t>？？？用手柄是否能拿住物体放到相应的位置，接近位置显示正确的高亮提示，放开手柄即可正确归位。</w:t>
      </w:r>
    </w:p>
    <w:p>
      <w:pPr>
        <w:widowControl/>
        <w:jc w:val="left"/>
        <w:rPr>
          <w:rFonts w:ascii="Arial" w:hAnsi="Arial" w:eastAsia="微软雅黑" w:cs="Arial"/>
          <w:color w:val="FF0000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老师引导学生多次重复游戏。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  <w:r>
        <w:rPr>
          <w:rFonts w:hint="eastAsia" w:ascii="Arial" w:hAnsi="Arial" w:eastAsia="微软雅黑" w:cs="Arial"/>
          <w:kern w:val="0"/>
          <w:sz w:val="24"/>
          <w:szCs w:val="24"/>
        </w:rPr>
        <w:t>*最后，所有动物都正确归位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Helen: 我们来玩个游戏，找出相似的动物放在一起。就像这样</w:t>
      </w:r>
      <w:r>
        <w:rPr>
          <w:rFonts w:hint="eastAsia" w:ascii="Arial" w:hAnsi="Arial" w:eastAsia="微软雅黑" w:cs="Arial"/>
          <w:kern w:val="0"/>
          <w:sz w:val="24"/>
          <w:szCs w:val="24"/>
        </w:rPr>
        <w:t>:</w:t>
      </w:r>
      <w:r>
        <w:rPr>
          <w:rFonts w:ascii="Arial" w:hAnsi="Arial" w:eastAsia="微软雅黑" w:cs="Arial"/>
          <w:kern w:val="0"/>
          <w:sz w:val="24"/>
          <w:szCs w:val="24"/>
        </w:rPr>
        <w:t xml:space="preserve"> 会游泳的动物是：青蛙，鱼….（Helen指着这些动物，放到水边）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老师：哇，真好玩！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老师对学生说：你来试试吧？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Helen（老师触发）：哪些动物是四条腿呢？（空中浮现问题和图画）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学生自有选择并发音（老师在学生选择后帮助其发音）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* Helen（老师触发）：哪些动物可以飞呢？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hint="eastAsia" w:ascii="Arial" w:hAnsi="Arial" w:eastAsia="微软雅黑" w:cs="Arial"/>
          <w:b/>
          <w:kern w:val="0"/>
          <w:sz w:val="24"/>
          <w:szCs w:val="24"/>
        </w:rPr>
      </w:pPr>
      <w:r>
        <w:rPr>
          <w:rFonts w:hint="eastAsia" w:ascii="Arial" w:hAnsi="Arial" w:eastAsia="微软雅黑" w:cs="Arial"/>
          <w:b/>
          <w:kern w:val="0"/>
          <w:sz w:val="24"/>
          <w:szCs w:val="24"/>
        </w:rPr>
        <w:t>*老师触发，游戏结束，进入下一环节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远处的一棵大树有个树洞，突然发出光芒，树干变成了一道门，里面走出来一个人，Tom哥哥（老师触发）</w:t>
      </w:r>
    </w:p>
    <w:p>
      <w:pPr>
        <w:rPr>
          <w:rFonts w:ascii="Arial" w:hAnsi="Arial" w:eastAsia="微软雅黑" w:cs="Arial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Helen：哥哥？！见到你真高兴！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Helen对大家说：大家好，这是我的哥哥Tom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Tom对老师和学生打招呼：大家好，我是Tom, 很高兴见到你们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学生和Tom打招呼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Helen: Tom，你在这里做什么呢？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Tom: 我在帮助森林，帮助地球。你们看看我们的地球受到的伤害：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*播放视频：森林被破坏，冰山融化，海面原油泄露黏住海洋动物等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老师：哇，可怜的森林，可怜的地球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老师对学生说：你觉得地球上哪些是被受到伤害的？（浮现出海洋、森林、冰山、动物、排污的烟囱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学生：（老师引导自由交流）….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hint="eastAsia" w:ascii="Arial" w:hAnsi="Arial" w:eastAsia="微软雅黑" w:cs="Arial"/>
          <w:kern w:val="0"/>
          <w:sz w:val="24"/>
          <w:szCs w:val="24"/>
        </w:rPr>
        <w:t>Tom：我是地球卫士，你们愿意加入，一起保护地球吗？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Helen：我愿意！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老师：我愿意！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学生：…..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Tom: 那我们是一个团队了！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老师问学生：我们是一个团队了吗？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学生：是的，我们是一个团队！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Tom：明天是一位神秘朋友的生日，我们一起去参加，看看有什么神奇的事情发生！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老师：我们一起去参加生日Party，好棒！你想去吗？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学生：想啊。</w:t>
      </w:r>
    </w:p>
    <w:p>
      <w:pPr>
        <w:widowControl/>
        <w:jc w:val="left"/>
        <w:rPr>
          <w:rFonts w:ascii="Arial" w:hAnsi="Arial" w:eastAsia="微软雅黑" w:cs="Arial"/>
          <w:kern w:val="0"/>
          <w:sz w:val="24"/>
          <w:szCs w:val="24"/>
        </w:rPr>
      </w:pPr>
      <w:r>
        <w:rPr>
          <w:rFonts w:ascii="Arial" w:hAnsi="Arial" w:eastAsia="微软雅黑" w:cs="Arial"/>
          <w:kern w:val="0"/>
          <w:sz w:val="24"/>
          <w:szCs w:val="24"/>
        </w:rPr>
        <w:t>老师：那我们下节课见</w:t>
      </w:r>
    </w:p>
    <w:p>
      <w:pPr>
        <w:widowControl/>
        <w:jc w:val="left"/>
        <w:rPr>
          <w:rFonts w:hint="eastAsia" w:ascii="Arial" w:hAnsi="Arial" w:eastAsia="微软雅黑" w:cs="Arial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Semi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0"/>
    <w:rsid w:val="0000071C"/>
    <w:rsid w:val="0008107F"/>
    <w:rsid w:val="00087966"/>
    <w:rsid w:val="00090203"/>
    <w:rsid w:val="00090802"/>
    <w:rsid w:val="000A1DE9"/>
    <w:rsid w:val="000A5BC4"/>
    <w:rsid w:val="000C4698"/>
    <w:rsid w:val="000E6E47"/>
    <w:rsid w:val="000F60D5"/>
    <w:rsid w:val="00166C2A"/>
    <w:rsid w:val="00194839"/>
    <w:rsid w:val="001B239D"/>
    <w:rsid w:val="0021128F"/>
    <w:rsid w:val="002112ED"/>
    <w:rsid w:val="0023052C"/>
    <w:rsid w:val="0023399B"/>
    <w:rsid w:val="00254F51"/>
    <w:rsid w:val="00285032"/>
    <w:rsid w:val="002A6BFE"/>
    <w:rsid w:val="002B0386"/>
    <w:rsid w:val="002C1B52"/>
    <w:rsid w:val="002D53FD"/>
    <w:rsid w:val="003322AB"/>
    <w:rsid w:val="0034764D"/>
    <w:rsid w:val="00355C87"/>
    <w:rsid w:val="003C6C8D"/>
    <w:rsid w:val="003E15AC"/>
    <w:rsid w:val="00446FEB"/>
    <w:rsid w:val="00455F59"/>
    <w:rsid w:val="004727E9"/>
    <w:rsid w:val="00477EB2"/>
    <w:rsid w:val="00486C4C"/>
    <w:rsid w:val="004F1258"/>
    <w:rsid w:val="004F1FE8"/>
    <w:rsid w:val="005033E2"/>
    <w:rsid w:val="00543289"/>
    <w:rsid w:val="00544032"/>
    <w:rsid w:val="0055286E"/>
    <w:rsid w:val="00573FDC"/>
    <w:rsid w:val="005842C7"/>
    <w:rsid w:val="00592961"/>
    <w:rsid w:val="005A7933"/>
    <w:rsid w:val="005B3F5E"/>
    <w:rsid w:val="005C45B3"/>
    <w:rsid w:val="005D2110"/>
    <w:rsid w:val="005E030B"/>
    <w:rsid w:val="005E65F1"/>
    <w:rsid w:val="00606CC3"/>
    <w:rsid w:val="00634766"/>
    <w:rsid w:val="00655F8C"/>
    <w:rsid w:val="00657D09"/>
    <w:rsid w:val="00662360"/>
    <w:rsid w:val="00682EC3"/>
    <w:rsid w:val="00684020"/>
    <w:rsid w:val="00695FD7"/>
    <w:rsid w:val="006D3A7C"/>
    <w:rsid w:val="007159E6"/>
    <w:rsid w:val="00763222"/>
    <w:rsid w:val="00765BCC"/>
    <w:rsid w:val="00776D2A"/>
    <w:rsid w:val="00785C9A"/>
    <w:rsid w:val="007903F5"/>
    <w:rsid w:val="008243C7"/>
    <w:rsid w:val="00841346"/>
    <w:rsid w:val="00893FFC"/>
    <w:rsid w:val="008E49B3"/>
    <w:rsid w:val="008E5C82"/>
    <w:rsid w:val="008F4D47"/>
    <w:rsid w:val="009115CE"/>
    <w:rsid w:val="0093230A"/>
    <w:rsid w:val="00942F68"/>
    <w:rsid w:val="00967F3B"/>
    <w:rsid w:val="00971012"/>
    <w:rsid w:val="00982FDC"/>
    <w:rsid w:val="009B107F"/>
    <w:rsid w:val="009B2A1F"/>
    <w:rsid w:val="00A406FB"/>
    <w:rsid w:val="00A43F71"/>
    <w:rsid w:val="00A53CDC"/>
    <w:rsid w:val="00A544B4"/>
    <w:rsid w:val="00A65576"/>
    <w:rsid w:val="00A77C75"/>
    <w:rsid w:val="00A8171E"/>
    <w:rsid w:val="00AB2285"/>
    <w:rsid w:val="00B33528"/>
    <w:rsid w:val="00B356B5"/>
    <w:rsid w:val="00B43834"/>
    <w:rsid w:val="00B63BDC"/>
    <w:rsid w:val="00B921FA"/>
    <w:rsid w:val="00B95698"/>
    <w:rsid w:val="00BA7190"/>
    <w:rsid w:val="00BB0B62"/>
    <w:rsid w:val="00BC1344"/>
    <w:rsid w:val="00BC2A7D"/>
    <w:rsid w:val="00C044A1"/>
    <w:rsid w:val="00C46176"/>
    <w:rsid w:val="00C473A3"/>
    <w:rsid w:val="00C519CD"/>
    <w:rsid w:val="00C749F9"/>
    <w:rsid w:val="00CA1B0A"/>
    <w:rsid w:val="00CB5CE8"/>
    <w:rsid w:val="00CE04AE"/>
    <w:rsid w:val="00CF4B63"/>
    <w:rsid w:val="00D17DDD"/>
    <w:rsid w:val="00D332EB"/>
    <w:rsid w:val="00D42BAF"/>
    <w:rsid w:val="00D61FB8"/>
    <w:rsid w:val="00DA1220"/>
    <w:rsid w:val="00DB6B4D"/>
    <w:rsid w:val="00DC4FD8"/>
    <w:rsid w:val="00DE6D91"/>
    <w:rsid w:val="00DF7F61"/>
    <w:rsid w:val="00E03EBC"/>
    <w:rsid w:val="00E11A25"/>
    <w:rsid w:val="00E4138F"/>
    <w:rsid w:val="00E41743"/>
    <w:rsid w:val="00E52290"/>
    <w:rsid w:val="00E60D51"/>
    <w:rsid w:val="00E70599"/>
    <w:rsid w:val="00E93E72"/>
    <w:rsid w:val="00EA1E25"/>
    <w:rsid w:val="00EB5284"/>
    <w:rsid w:val="00ED7098"/>
    <w:rsid w:val="00F01510"/>
    <w:rsid w:val="00F31637"/>
    <w:rsid w:val="00F4689B"/>
    <w:rsid w:val="00F72278"/>
    <w:rsid w:val="00F742BE"/>
    <w:rsid w:val="00F86672"/>
    <w:rsid w:val="00F93B95"/>
    <w:rsid w:val="00FA5537"/>
    <w:rsid w:val="00FB2877"/>
    <w:rsid w:val="00FC02C4"/>
    <w:rsid w:val="00FD1834"/>
    <w:rsid w:val="654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TechUp.cn</Company>
  <Pages>4</Pages>
  <Words>238</Words>
  <Characters>1359</Characters>
  <Lines>11</Lines>
  <Paragraphs>3</Paragraphs>
  <TotalTime>0</TotalTime>
  <ScaleCrop>false</ScaleCrop>
  <LinksUpToDate>false</LinksUpToDate>
  <CharactersWithSpaces>1594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2018-02-03T04:56:00Z</dcterms:created>
  <dc:creator>Xie Dean</dc:creator>
  <cp:lastModifiedBy>tp_mr</cp:lastModifiedBy>
  <dcterms:modified xsi:type="dcterms:W3CDTF">2018-02-08T10:41:39Z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