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821 BT" w:hAnsi="Monospac821 BT" w:eastAsia="Monospac821 BT" w:cs="Monospac821 BT"/>
          <w:color w:val="A9B7C6"/>
          <w:sz w:val="30"/>
          <w:szCs w:val="30"/>
        </w:rPr>
      </w:pP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# Tongue Plus MR 1-40-5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Summary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：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A review of this Unit.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## ACT01 : go shopping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map : city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scene : location01-05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item : traffic lights.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character : none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plot : The teacher ask the student to make cake by themself.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game : go and see.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 xml:space="preserve">T: 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(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todo: Self introduce and warm up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)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T: We have learn how to make cakes. Did you like that?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T: Today, let's make some cakes for our</w:t>
      </w:r>
      <w:r>
        <w:rPr>
          <w:rFonts w:hint="eastAsia" w:ascii="Monospac821 BT" w:hAnsi="Monospac821 BT" w:cs="Monospac821 BT"/>
          <w:color w:val="A9B7C6"/>
          <w:sz w:val="30"/>
          <w:szCs w:val="30"/>
          <w:shd w:val="clear" w:fill="2B2B2B"/>
          <w:lang w:val="en-US" w:eastAsia="zh-CN"/>
        </w:rPr>
        <w:t xml:space="preserve">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self. Here is a shopping list, let's go to</w:t>
      </w:r>
      <w:bookmarkStart w:id="0" w:name="_GoBack"/>
      <w:bookmarkEnd w:id="0"/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 xml:space="preserve"> the shop and buy them.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00 : left then ahead.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01 : right then left.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02 : left then go ahead then Right.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03 : Right and Wait the light.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## ACT02 : buy ingredient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map : shop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scene : location01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item : flour,honey,egg,sugar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character : shop keeper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plot : The arrived the shop and buy the gradients in accordance with the check list.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game : Find out the right item and buy them from the shopkeeper.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00 : flour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01 : honey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02 : eggs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03 : sugar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(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very tall that the student can't catch it. Need the teacher's help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)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04 : oil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## ACT03 : make cake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map : home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scene : location01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item : flour,honey,egg,sugar,oil,oven, electricity blender.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character : none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plot : They got home and make cake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game : cooking cake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00 : mix egg,honey and oil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 xml:space="preserve">Round 01 : blend the mixture 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(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with electricity blender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)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02 : add flour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Round 03 : put them in shape and into the oven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 xml:space="preserve">Round 04 : Wait the oven.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 xml:space="preserve">teacher and student have a free talk about the topics as followed: 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(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cue:mention the student look at me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)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food liked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want to taste the cake?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t>did you made some home work?</w:t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t>## Review</w:t>
      </w:r>
      <w:r>
        <w:rPr>
          <w:rFonts w:hint="default" w:ascii="Monospac821 BT" w:hAnsi="Monospac821 BT" w:eastAsia="Monospac821 BT" w:cs="Monospac821 BT"/>
          <w:i/>
          <w:color w:val="9876AA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821 BT" w:hAnsi="Monospac821 BT" w:eastAsia="Monospac821 BT" w:cs="Monospac821 BT"/>
          <w:b/>
          <w:color w:val="CC7832"/>
          <w:sz w:val="30"/>
          <w:szCs w:val="30"/>
          <w:shd w:val="clear" w:fill="2B2B2B"/>
        </w:rPr>
        <w:t xml:space="preserve">*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40FF3"/>
    <w:rsid w:val="453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2018-02-26T10:28:00Z</dcterms:created>
  <dc:creator>河马大叔</dc:creator>
  <cp:lastModifiedBy>河马大叔</cp:lastModifiedBy>
  <dcterms:modified xsi:type="dcterms:W3CDTF">2018-02-26T10:29:46Z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