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FD06F" w14:textId="74628FF3" w:rsidR="003A5474" w:rsidRDefault="00C84C07">
      <w:r w:rsidRPr="00C84C07">
        <w:t>Activating Routes with RouterLink in Angular</w:t>
      </w:r>
    </w:p>
    <w:p w14:paraId="3354D48E"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Introduction</w:t>
      </w:r>
    </w:p>
    <w:p w14:paraId="586B286C"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Routing in Angular helps navigate from one view to another as users perform tasks in web apps. In this guide you will learn about Angular router's primary feature RouterLink and how to use </w:t>
      </w:r>
      <w:r w:rsidRPr="00C84C07">
        <w:rPr>
          <w:rFonts w:ascii="Courier New" w:eastAsia="Times New Roman" w:hAnsi="Courier New" w:cs="Courier New"/>
          <w:color w:val="0072BE"/>
          <w:sz w:val="20"/>
          <w:szCs w:val="20"/>
          <w:bdr w:val="single" w:sz="6" w:space="0" w:color="CCCCCC" w:frame="1"/>
          <w:shd w:val="clear" w:color="auto" w:fill="F2F2F2"/>
          <w:lang w:eastAsia="en-GB"/>
        </w:rPr>
        <w:t>routerLink</w:t>
      </w:r>
      <w:r w:rsidRPr="00C84C07">
        <w:rPr>
          <w:rFonts w:ascii="Helvetica" w:eastAsia="Times New Roman" w:hAnsi="Helvetica" w:cs="Helvetica"/>
          <w:color w:val="000000"/>
          <w:sz w:val="27"/>
          <w:szCs w:val="27"/>
          <w:lang w:eastAsia="en-GB"/>
        </w:rPr>
        <w:t> in your Angular apps.</w:t>
      </w:r>
    </w:p>
    <w:p w14:paraId="21FA9319"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Angular Routing</w:t>
      </w:r>
    </w:p>
    <w:p w14:paraId="24E9F416"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You can configure an app's routes as an array of objects and pass them to Angular's </w:t>
      </w:r>
      <w:r w:rsidRPr="00C84C07">
        <w:rPr>
          <w:rFonts w:ascii="Courier New" w:eastAsia="Times New Roman" w:hAnsi="Courier New" w:cs="Courier New"/>
          <w:color w:val="0072BE"/>
          <w:sz w:val="20"/>
          <w:szCs w:val="20"/>
          <w:bdr w:val="single" w:sz="6" w:space="0" w:color="CCCCCC" w:frame="1"/>
          <w:shd w:val="clear" w:color="auto" w:fill="F2F2F2"/>
          <w:lang w:eastAsia="en-GB"/>
        </w:rPr>
        <w:t>RouterModule.forRoot</w:t>
      </w:r>
      <w:r w:rsidRPr="00C84C07">
        <w:rPr>
          <w:rFonts w:ascii="Helvetica" w:eastAsia="Times New Roman" w:hAnsi="Helvetica" w:cs="Helvetica"/>
          <w:color w:val="000000"/>
          <w:sz w:val="27"/>
          <w:szCs w:val="27"/>
          <w:lang w:eastAsia="en-GB"/>
        </w:rPr>
        <w:t>.</w:t>
      </w:r>
    </w:p>
    <w:p w14:paraId="3E45A6D7"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File name: </w:t>
      </w:r>
      <w:r w:rsidRPr="00C84C07">
        <w:rPr>
          <w:rFonts w:ascii="Courier New" w:eastAsia="Times New Roman" w:hAnsi="Courier New" w:cs="Courier New"/>
          <w:color w:val="0072BE"/>
          <w:sz w:val="20"/>
          <w:szCs w:val="20"/>
          <w:bdr w:val="single" w:sz="6" w:space="0" w:color="CCCCCC" w:frame="1"/>
          <w:shd w:val="clear" w:color="auto" w:fill="F2F2F2"/>
          <w:lang w:eastAsia="en-GB"/>
        </w:rPr>
        <w:t>app.routes.ts</w:t>
      </w:r>
    </w:p>
    <w:p w14:paraId="111E5E7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551A1B2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6591461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1139E74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756A2DE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056F45E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18DA03F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import</w:t>
      </w:r>
      <w:r w:rsidRPr="00C84C07">
        <w:rPr>
          <w:rFonts w:ascii="Courier New" w:eastAsia="Times New Roman" w:hAnsi="Courier New" w:cs="Courier New"/>
          <w:color w:val="F2F2F2"/>
          <w:sz w:val="27"/>
          <w:szCs w:val="27"/>
          <w:lang w:eastAsia="en-GB"/>
        </w:rPr>
        <w:t xml:space="preserve"> { RouteModule, Routes } </w:t>
      </w:r>
      <w:r w:rsidRPr="00C84C07">
        <w:rPr>
          <w:rFonts w:ascii="Courier New" w:eastAsia="Times New Roman" w:hAnsi="Courier New" w:cs="Courier New"/>
          <w:color w:val="F26D6D"/>
          <w:sz w:val="27"/>
          <w:szCs w:val="27"/>
          <w:lang w:eastAsia="en-GB"/>
        </w:rPr>
        <w:t>from</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B8CC7A"/>
          <w:sz w:val="27"/>
          <w:szCs w:val="27"/>
          <w:lang w:eastAsia="en-GB"/>
        </w:rPr>
        <w:t>'@angular/router'</w:t>
      </w:r>
      <w:r w:rsidRPr="00C84C07">
        <w:rPr>
          <w:rFonts w:ascii="Courier New" w:eastAsia="Times New Roman" w:hAnsi="Courier New" w:cs="Courier New"/>
          <w:color w:val="F2F2F2"/>
          <w:sz w:val="27"/>
          <w:szCs w:val="27"/>
          <w:lang w:eastAsia="en-GB"/>
        </w:rPr>
        <w:t>;</w:t>
      </w:r>
    </w:p>
    <w:p w14:paraId="7ED5F78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1862B7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const</w:t>
      </w:r>
      <w:r w:rsidRPr="00C84C07">
        <w:rPr>
          <w:rFonts w:ascii="Courier New" w:eastAsia="Times New Roman" w:hAnsi="Courier New" w:cs="Courier New"/>
          <w:color w:val="F2F2F2"/>
          <w:sz w:val="27"/>
          <w:szCs w:val="27"/>
          <w:lang w:eastAsia="en-GB"/>
        </w:rPr>
        <w:t xml:space="preserve"> routes: Routes = [</w:t>
      </w:r>
    </w:p>
    <w:p w14:paraId="433D84D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 path: </w:t>
      </w:r>
      <w:r w:rsidRPr="00C84C07">
        <w:rPr>
          <w:rFonts w:ascii="Courier New" w:eastAsia="Times New Roman" w:hAnsi="Courier New" w:cs="Courier New"/>
          <w:color w:val="B8CC7A"/>
          <w:sz w:val="27"/>
          <w:szCs w:val="27"/>
          <w:lang w:eastAsia="en-GB"/>
        </w:rPr>
        <w:t>'component-one'</w:t>
      </w:r>
      <w:r w:rsidRPr="00C84C07">
        <w:rPr>
          <w:rFonts w:ascii="Courier New" w:eastAsia="Times New Roman" w:hAnsi="Courier New" w:cs="Courier New"/>
          <w:color w:val="F2F2F2"/>
          <w:sz w:val="27"/>
          <w:szCs w:val="27"/>
          <w:lang w:eastAsia="en-GB"/>
        </w:rPr>
        <w:t xml:space="preserve">, cmponent: ComponentOne }, { path: </w:t>
      </w:r>
      <w:r w:rsidRPr="00C84C07">
        <w:rPr>
          <w:rFonts w:ascii="Courier New" w:eastAsia="Times New Roman" w:hAnsi="Courier New" w:cs="Courier New"/>
          <w:color w:val="B8CC7A"/>
          <w:sz w:val="27"/>
          <w:szCs w:val="27"/>
          <w:lang w:eastAsia="en-GB"/>
        </w:rPr>
        <w:t>'component-two'</w:t>
      </w:r>
      <w:r w:rsidRPr="00C84C07">
        <w:rPr>
          <w:rFonts w:ascii="Courier New" w:eastAsia="Times New Roman" w:hAnsi="Courier New" w:cs="Courier New"/>
          <w:color w:val="F2F2F2"/>
          <w:sz w:val="27"/>
          <w:szCs w:val="27"/>
          <w:lang w:eastAsia="en-GB"/>
        </w:rPr>
        <w:t>, cmponent: ComponentTwo }</w:t>
      </w:r>
    </w:p>
    <w:p w14:paraId="2A1CF5A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3408FC8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export</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const</w:t>
      </w:r>
      <w:r w:rsidRPr="00C84C07">
        <w:rPr>
          <w:rFonts w:ascii="Courier New" w:eastAsia="Times New Roman" w:hAnsi="Courier New" w:cs="Courier New"/>
          <w:color w:val="F2F2F2"/>
          <w:sz w:val="27"/>
          <w:szCs w:val="27"/>
          <w:lang w:eastAsia="en-GB"/>
        </w:rPr>
        <w:t xml:space="preserve"> routing = RouterModule.</w:t>
      </w:r>
      <w:r w:rsidRPr="00C84C07">
        <w:rPr>
          <w:rFonts w:ascii="Courier New" w:eastAsia="Times New Roman" w:hAnsi="Courier New" w:cs="Courier New"/>
          <w:color w:val="8AC7E6"/>
          <w:sz w:val="27"/>
          <w:szCs w:val="27"/>
          <w:lang w:eastAsia="en-GB"/>
        </w:rPr>
        <w:t>forRoot</w:t>
      </w:r>
      <w:r w:rsidRPr="00C84C07">
        <w:rPr>
          <w:rFonts w:ascii="Courier New" w:eastAsia="Times New Roman" w:hAnsi="Courier New" w:cs="Courier New"/>
          <w:color w:val="F2F2F2"/>
          <w:sz w:val="27"/>
          <w:szCs w:val="27"/>
          <w:lang w:eastAsia="en-GB"/>
        </w:rPr>
        <w:t>(routes);</w:t>
      </w:r>
    </w:p>
    <w:p w14:paraId="57CDBB36"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0A93E87A"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Then, import your routing configuration in the root of your app.</w:t>
      </w:r>
    </w:p>
    <w:p w14:paraId="674A4C5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285F6C0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6FC08B94"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48B7A5B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485CA47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251E13F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0DEFCC8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7</w:t>
      </w:r>
    </w:p>
    <w:p w14:paraId="438752C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8</w:t>
      </w:r>
    </w:p>
    <w:p w14:paraId="397F8B6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lastRenderedPageBreak/>
        <w:t>9</w:t>
      </w:r>
    </w:p>
    <w:p w14:paraId="6D14234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10</w:t>
      </w:r>
    </w:p>
    <w:p w14:paraId="389AE08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11</w:t>
      </w:r>
    </w:p>
    <w:p w14:paraId="28A413E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import</w:t>
      </w:r>
      <w:r w:rsidRPr="00C84C07">
        <w:rPr>
          <w:rFonts w:ascii="Courier New" w:eastAsia="Times New Roman" w:hAnsi="Courier New" w:cs="Courier New"/>
          <w:color w:val="F2F2F2"/>
          <w:sz w:val="27"/>
          <w:szCs w:val="27"/>
          <w:lang w:eastAsia="en-GB"/>
        </w:rPr>
        <w:t xml:space="preserve"> { routing } </w:t>
      </w:r>
      <w:r w:rsidRPr="00C84C07">
        <w:rPr>
          <w:rFonts w:ascii="Courier New" w:eastAsia="Times New Roman" w:hAnsi="Courier New" w:cs="Courier New"/>
          <w:color w:val="F26D6D"/>
          <w:sz w:val="27"/>
          <w:szCs w:val="27"/>
          <w:lang w:eastAsia="en-GB"/>
        </w:rPr>
        <w:t>from</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B8CC7A"/>
          <w:sz w:val="27"/>
          <w:szCs w:val="27"/>
          <w:lang w:eastAsia="en-GB"/>
        </w:rPr>
        <w:t>'./app.routes'</w:t>
      </w:r>
      <w:r w:rsidRPr="00C84C07">
        <w:rPr>
          <w:rFonts w:ascii="Courier New" w:eastAsia="Times New Roman" w:hAnsi="Courier New" w:cs="Courier New"/>
          <w:color w:val="F2F2F2"/>
          <w:sz w:val="27"/>
          <w:szCs w:val="27"/>
          <w:lang w:eastAsia="en-GB"/>
        </w:rPr>
        <w:t>;</w:t>
      </w:r>
    </w:p>
    <w:p w14:paraId="399D3B1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8AC7E6"/>
          <w:sz w:val="27"/>
          <w:szCs w:val="27"/>
          <w:lang w:eastAsia="en-GB"/>
        </w:rPr>
        <w:t>NgModule</w:t>
      </w:r>
      <w:r w:rsidRPr="00C84C07">
        <w:rPr>
          <w:rFonts w:ascii="Courier New" w:eastAsia="Times New Roman" w:hAnsi="Courier New" w:cs="Courier New"/>
          <w:color w:val="F2F2F2"/>
          <w:sz w:val="27"/>
          <w:szCs w:val="27"/>
          <w:lang w:eastAsia="en-GB"/>
        </w:rPr>
        <w:t>({</w:t>
      </w:r>
    </w:p>
    <w:p w14:paraId="5FF1EDC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imports: [ BrowserModule, routing],</w:t>
      </w:r>
    </w:p>
    <w:p w14:paraId="5F3CADA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declarations: [</w:t>
      </w:r>
    </w:p>
    <w:p w14:paraId="35DE09B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AppComponent,</w:t>
      </w:r>
    </w:p>
    <w:p w14:paraId="2227F14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ComponentOne,</w:t>
      </w:r>
    </w:p>
    <w:p w14:paraId="7160CA7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ComponentTwo</w:t>
      </w:r>
    </w:p>
    <w:p w14:paraId="29436F7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1B17685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bootstrap: [ AppComponent ]</w:t>
      </w:r>
    </w:p>
    <w:p w14:paraId="6C09C79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4E3AAF5E"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export</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class</w:t>
      </w:r>
      <w:r w:rsidRPr="00C84C07">
        <w:rPr>
          <w:rFonts w:ascii="Courier New" w:eastAsia="Times New Roman" w:hAnsi="Courier New" w:cs="Courier New"/>
          <w:color w:val="F2F2F2"/>
          <w:sz w:val="27"/>
          <w:szCs w:val="27"/>
          <w:lang w:eastAsia="en-GB"/>
        </w:rPr>
        <w:t xml:space="preserve"> AppModule {}</w:t>
      </w:r>
    </w:p>
    <w:p w14:paraId="3C6675F3"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41C7CC16"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By default, the app navigates to the empty route. You can redirect it to one of the named routes.</w:t>
      </w:r>
    </w:p>
    <w:p w14:paraId="28ED358B"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File name: </w:t>
      </w:r>
      <w:r w:rsidRPr="00C84C07">
        <w:rPr>
          <w:rFonts w:ascii="Courier New" w:eastAsia="Times New Roman" w:hAnsi="Courier New" w:cs="Courier New"/>
          <w:color w:val="0072BE"/>
          <w:sz w:val="20"/>
          <w:szCs w:val="20"/>
          <w:bdr w:val="single" w:sz="6" w:space="0" w:color="CCCCCC" w:frame="1"/>
          <w:shd w:val="clear" w:color="auto" w:fill="F2F2F2"/>
          <w:lang w:eastAsia="en-GB"/>
        </w:rPr>
        <w:t>app.routes.ts</w:t>
      </w:r>
    </w:p>
    <w:p w14:paraId="2F2BEF4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4386A80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{path: </w:t>
      </w:r>
      <w:r w:rsidRPr="00C84C07">
        <w:rPr>
          <w:rFonts w:ascii="Courier New" w:eastAsia="Times New Roman" w:hAnsi="Courier New" w:cs="Courier New"/>
          <w:color w:val="B8CC7A"/>
          <w:sz w:val="27"/>
          <w:szCs w:val="27"/>
          <w:lang w:eastAsia="en-GB"/>
        </w:rPr>
        <w:t>''</w:t>
      </w:r>
      <w:r w:rsidRPr="00C84C07">
        <w:rPr>
          <w:rFonts w:ascii="Courier New" w:eastAsia="Times New Roman" w:hAnsi="Courier New" w:cs="Courier New"/>
          <w:color w:val="F2F2F2"/>
          <w:sz w:val="27"/>
          <w:szCs w:val="27"/>
          <w:lang w:eastAsia="en-GB"/>
        </w:rPr>
        <w:t xml:space="preserve">, redirectTo: </w:t>
      </w:r>
      <w:r w:rsidRPr="00C84C07">
        <w:rPr>
          <w:rFonts w:ascii="Courier New" w:eastAsia="Times New Roman" w:hAnsi="Courier New" w:cs="Courier New"/>
          <w:color w:val="B8CC7A"/>
          <w:sz w:val="27"/>
          <w:szCs w:val="27"/>
          <w:lang w:eastAsia="en-GB"/>
        </w:rPr>
        <w:t>'component-one'</w:t>
      </w:r>
      <w:r w:rsidRPr="00C84C07">
        <w:rPr>
          <w:rFonts w:ascii="Courier New" w:eastAsia="Times New Roman" w:hAnsi="Courier New" w:cs="Courier New"/>
          <w:color w:val="F2F2F2"/>
          <w:sz w:val="27"/>
          <w:szCs w:val="27"/>
          <w:lang w:eastAsia="en-GB"/>
        </w:rPr>
        <w:t xml:space="preserve">, pathMatch: </w:t>
      </w:r>
      <w:r w:rsidRPr="00C84C07">
        <w:rPr>
          <w:rFonts w:ascii="Courier New" w:eastAsia="Times New Roman" w:hAnsi="Courier New" w:cs="Courier New"/>
          <w:color w:val="B8CC7A"/>
          <w:sz w:val="27"/>
          <w:szCs w:val="27"/>
          <w:lang w:eastAsia="en-GB"/>
        </w:rPr>
        <w:t>'full'</w:t>
      </w:r>
      <w:r w:rsidRPr="00C84C07">
        <w:rPr>
          <w:rFonts w:ascii="Courier New" w:eastAsia="Times New Roman" w:hAnsi="Courier New" w:cs="Courier New"/>
          <w:color w:val="F2F2F2"/>
          <w:sz w:val="27"/>
          <w:szCs w:val="27"/>
          <w:lang w:eastAsia="en-GB"/>
        </w:rPr>
        <w:t>}</w:t>
      </w:r>
    </w:p>
    <w:p w14:paraId="1FE98B82"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5D99C813"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w:t>
      </w:r>
      <w:r w:rsidRPr="00C84C07">
        <w:rPr>
          <w:rFonts w:ascii="Courier New" w:eastAsia="Times New Roman" w:hAnsi="Courier New" w:cs="Courier New"/>
          <w:color w:val="0072BE"/>
          <w:sz w:val="20"/>
          <w:szCs w:val="20"/>
          <w:bdr w:val="single" w:sz="6" w:space="0" w:color="CCCCCC" w:frame="1"/>
          <w:shd w:val="clear" w:color="auto" w:fill="F2F2F2"/>
          <w:lang w:eastAsia="en-GB"/>
        </w:rPr>
        <w:t>pathMatch</w:t>
      </w:r>
      <w:r w:rsidRPr="00C84C07">
        <w:rPr>
          <w:rFonts w:ascii="Helvetica" w:eastAsia="Times New Roman" w:hAnsi="Helvetica" w:cs="Helvetica"/>
          <w:color w:val="000000"/>
          <w:sz w:val="27"/>
          <w:szCs w:val="27"/>
          <w:lang w:eastAsia="en-GB"/>
        </w:rPr>
        <w:t> property, which is required for redirects, tells the route how it should match the URL provided in order to redirect to the specified route. Since </w:t>
      </w:r>
      <w:r w:rsidRPr="00C84C07">
        <w:rPr>
          <w:rFonts w:ascii="Courier New" w:eastAsia="Times New Roman" w:hAnsi="Courier New" w:cs="Courier New"/>
          <w:color w:val="0072BE"/>
          <w:sz w:val="20"/>
          <w:szCs w:val="20"/>
          <w:bdr w:val="single" w:sz="6" w:space="0" w:color="CCCCCC" w:frame="1"/>
          <w:shd w:val="clear" w:color="auto" w:fill="F2F2F2"/>
          <w:lang w:eastAsia="en-GB"/>
        </w:rPr>
        <w:t>pathMatch: full</w:t>
      </w:r>
      <w:r w:rsidRPr="00C84C07">
        <w:rPr>
          <w:rFonts w:ascii="Helvetica" w:eastAsia="Times New Roman" w:hAnsi="Helvetica" w:cs="Helvetica"/>
          <w:color w:val="000000"/>
          <w:sz w:val="27"/>
          <w:szCs w:val="27"/>
          <w:lang w:eastAsia="en-GB"/>
        </w:rPr>
        <w:t> is provided, the route will redirect to </w:t>
      </w:r>
      <w:r w:rsidRPr="00C84C07">
        <w:rPr>
          <w:rFonts w:ascii="Courier New" w:eastAsia="Times New Roman" w:hAnsi="Courier New" w:cs="Courier New"/>
          <w:color w:val="0072BE"/>
          <w:sz w:val="20"/>
          <w:szCs w:val="20"/>
          <w:bdr w:val="single" w:sz="6" w:space="0" w:color="CCCCCC" w:frame="1"/>
          <w:shd w:val="clear" w:color="auto" w:fill="F2F2F2"/>
          <w:lang w:eastAsia="en-GB"/>
        </w:rPr>
        <w:t>component-one</w:t>
      </w:r>
      <w:r w:rsidRPr="00C84C07">
        <w:rPr>
          <w:rFonts w:ascii="Helvetica" w:eastAsia="Times New Roman" w:hAnsi="Helvetica" w:cs="Helvetica"/>
          <w:color w:val="000000"/>
          <w:sz w:val="27"/>
          <w:szCs w:val="27"/>
          <w:lang w:eastAsia="en-GB"/>
        </w:rPr>
        <w:t> if the entire URL matches the empty </w:t>
      </w:r>
      <w:r w:rsidRPr="00C84C07">
        <w:rPr>
          <w:rFonts w:ascii="Courier New" w:eastAsia="Times New Roman" w:hAnsi="Courier New" w:cs="Courier New"/>
          <w:color w:val="0072BE"/>
          <w:sz w:val="20"/>
          <w:szCs w:val="20"/>
          <w:bdr w:val="single" w:sz="6" w:space="0" w:color="CCCCCC" w:frame="1"/>
          <w:shd w:val="clear" w:color="auto" w:fill="F2F2F2"/>
          <w:lang w:eastAsia="en-GB"/>
        </w:rPr>
        <w:t>path('')</w:t>
      </w:r>
      <w:r w:rsidRPr="00C84C07">
        <w:rPr>
          <w:rFonts w:ascii="Helvetica" w:eastAsia="Times New Roman" w:hAnsi="Helvetica" w:cs="Helvetica"/>
          <w:color w:val="000000"/>
          <w:sz w:val="27"/>
          <w:szCs w:val="27"/>
          <w:lang w:eastAsia="en-GB"/>
        </w:rPr>
        <w:t>.</w:t>
      </w:r>
    </w:p>
    <w:p w14:paraId="6F9D768A"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Linking Routes in HTML</w:t>
      </w:r>
    </w:p>
    <w:p w14:paraId="06D96CB8"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To add links to one of the routes, use the </w:t>
      </w:r>
      <w:r w:rsidRPr="00C84C07">
        <w:rPr>
          <w:rFonts w:ascii="Courier New" w:eastAsia="Times New Roman" w:hAnsi="Courier New" w:cs="Courier New"/>
          <w:color w:val="0072BE"/>
          <w:sz w:val="20"/>
          <w:szCs w:val="20"/>
          <w:bdr w:val="single" w:sz="6" w:space="0" w:color="CCCCCC" w:frame="1"/>
          <w:shd w:val="clear" w:color="auto" w:fill="F2F2F2"/>
          <w:lang w:eastAsia="en-GB"/>
        </w:rPr>
        <w:t>routerLink</w:t>
      </w:r>
      <w:r w:rsidRPr="00C84C07">
        <w:rPr>
          <w:rFonts w:ascii="Helvetica" w:eastAsia="Times New Roman" w:hAnsi="Helvetica" w:cs="Helvetica"/>
          <w:color w:val="000000"/>
          <w:sz w:val="27"/>
          <w:szCs w:val="27"/>
          <w:lang w:eastAsia="en-GB"/>
        </w:rPr>
        <w:t> directive in HTML. This directive accepts an array. The first parameter is the name of the route, and the second parameter is the parameters that you want to pass with the route.</w:t>
      </w:r>
    </w:p>
    <w:p w14:paraId="5E2C879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6D598C6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&lt;</w:t>
      </w:r>
      <w:r w:rsidRPr="00C84C07">
        <w:rPr>
          <w:rFonts w:ascii="Courier New" w:eastAsia="Times New Roman" w:hAnsi="Courier New" w:cs="Courier New"/>
          <w:color w:val="D99077"/>
          <w:sz w:val="27"/>
          <w:szCs w:val="27"/>
          <w:lang w:eastAsia="en-GB"/>
        </w:rPr>
        <w:t xml:space="preserve">a </w:t>
      </w:r>
      <w:r w:rsidRPr="00C84C07">
        <w:rPr>
          <w:rFonts w:ascii="Courier New" w:eastAsia="Times New Roman" w:hAnsi="Courier New" w:cs="Courier New"/>
          <w:color w:val="F2F2F2"/>
          <w:sz w:val="27"/>
          <w:szCs w:val="27"/>
          <w:lang w:eastAsia="en-GB"/>
        </w:rPr>
        <w:t>[routerLink]="</w:t>
      </w:r>
      <w:r w:rsidRPr="00C84C07">
        <w:rPr>
          <w:rFonts w:ascii="Courier New" w:eastAsia="Times New Roman" w:hAnsi="Courier New" w:cs="Courier New"/>
          <w:color w:val="A5C261"/>
          <w:sz w:val="27"/>
          <w:szCs w:val="27"/>
          <w:lang w:eastAsia="en-GB"/>
        </w:rPr>
        <w:t>['component-one', routeParams]</w:t>
      </w:r>
      <w:r w:rsidRPr="00C84C07">
        <w:rPr>
          <w:rFonts w:ascii="Courier New" w:eastAsia="Times New Roman" w:hAnsi="Courier New" w:cs="Courier New"/>
          <w:color w:val="F2F2F2"/>
          <w:sz w:val="27"/>
          <w:szCs w:val="27"/>
          <w:lang w:eastAsia="en-GB"/>
        </w:rPr>
        <w:t>"&gt;&lt;/</w:t>
      </w:r>
      <w:r w:rsidRPr="00C84C07">
        <w:rPr>
          <w:rFonts w:ascii="Courier New" w:eastAsia="Times New Roman" w:hAnsi="Courier New" w:cs="Courier New"/>
          <w:color w:val="D99077"/>
          <w:sz w:val="27"/>
          <w:szCs w:val="27"/>
          <w:lang w:eastAsia="en-GB"/>
        </w:rPr>
        <w:t>a</w:t>
      </w:r>
      <w:r w:rsidRPr="00C84C07">
        <w:rPr>
          <w:rFonts w:ascii="Courier New" w:eastAsia="Times New Roman" w:hAnsi="Courier New" w:cs="Courier New"/>
          <w:color w:val="F2F2F2"/>
          <w:sz w:val="27"/>
          <w:szCs w:val="27"/>
          <w:lang w:eastAsia="en-GB"/>
        </w:rPr>
        <w:t>&gt;</w:t>
      </w:r>
    </w:p>
    <w:p w14:paraId="1F6C5D9B"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html</w:t>
      </w:r>
    </w:p>
    <w:p w14:paraId="1B4FC579"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lastRenderedPageBreak/>
        <w:t>If you use the </w:t>
      </w:r>
      <w:r w:rsidRPr="00C84C07">
        <w:rPr>
          <w:rFonts w:ascii="Courier New" w:eastAsia="Times New Roman" w:hAnsi="Courier New" w:cs="Courier New"/>
          <w:color w:val="0072BE"/>
          <w:sz w:val="20"/>
          <w:szCs w:val="20"/>
          <w:bdr w:val="single" w:sz="6" w:space="0" w:color="CCCCCC" w:frame="1"/>
          <w:shd w:val="clear" w:color="auto" w:fill="F2F2F2"/>
          <w:lang w:eastAsia="en-GB"/>
        </w:rPr>
        <w:t>routerLink</w:t>
      </w:r>
      <w:r w:rsidRPr="00C84C07">
        <w:rPr>
          <w:rFonts w:ascii="Helvetica" w:eastAsia="Times New Roman" w:hAnsi="Helvetica" w:cs="Helvetica"/>
          <w:color w:val="000000"/>
          <w:sz w:val="27"/>
          <w:szCs w:val="27"/>
          <w:lang w:eastAsia="en-GB"/>
        </w:rPr>
        <w:t> directive without the brackets, you'll need to pass the route as a string.</w:t>
      </w:r>
    </w:p>
    <w:p w14:paraId="5E57755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5C3D884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&lt;</w:t>
      </w:r>
      <w:r w:rsidRPr="00C84C07">
        <w:rPr>
          <w:rFonts w:ascii="Courier New" w:eastAsia="Times New Roman" w:hAnsi="Courier New" w:cs="Courier New"/>
          <w:color w:val="D99077"/>
          <w:sz w:val="27"/>
          <w:szCs w:val="27"/>
          <w:lang w:eastAsia="en-GB"/>
        </w:rPr>
        <w:t xml:space="preserve">a </w:t>
      </w:r>
      <w:r w:rsidRPr="00C84C07">
        <w:rPr>
          <w:rFonts w:ascii="Courier New" w:eastAsia="Times New Roman" w:hAnsi="Courier New" w:cs="Courier New"/>
          <w:color w:val="F2F2F2"/>
          <w:sz w:val="27"/>
          <w:szCs w:val="27"/>
          <w:lang w:eastAsia="en-GB"/>
        </w:rPr>
        <w:t>routerLink="</w:t>
      </w:r>
      <w:r w:rsidRPr="00C84C07">
        <w:rPr>
          <w:rFonts w:ascii="Courier New" w:eastAsia="Times New Roman" w:hAnsi="Courier New" w:cs="Courier New"/>
          <w:color w:val="A5C261"/>
          <w:sz w:val="27"/>
          <w:szCs w:val="27"/>
          <w:lang w:eastAsia="en-GB"/>
        </w:rPr>
        <w:t>/component-one</w:t>
      </w:r>
      <w:r w:rsidRPr="00C84C07">
        <w:rPr>
          <w:rFonts w:ascii="Courier New" w:eastAsia="Times New Roman" w:hAnsi="Courier New" w:cs="Courier New"/>
          <w:color w:val="F2F2F2"/>
          <w:sz w:val="27"/>
          <w:szCs w:val="27"/>
          <w:lang w:eastAsia="en-GB"/>
        </w:rPr>
        <w:t>"&gt;&lt;/</w:t>
      </w:r>
      <w:r w:rsidRPr="00C84C07">
        <w:rPr>
          <w:rFonts w:ascii="Courier New" w:eastAsia="Times New Roman" w:hAnsi="Courier New" w:cs="Courier New"/>
          <w:color w:val="D99077"/>
          <w:sz w:val="27"/>
          <w:szCs w:val="27"/>
          <w:lang w:eastAsia="en-GB"/>
        </w:rPr>
        <w:t>a</w:t>
      </w:r>
      <w:r w:rsidRPr="00C84C07">
        <w:rPr>
          <w:rFonts w:ascii="Courier New" w:eastAsia="Times New Roman" w:hAnsi="Courier New" w:cs="Courier New"/>
          <w:color w:val="F2F2F2"/>
          <w:sz w:val="27"/>
          <w:szCs w:val="27"/>
          <w:lang w:eastAsia="en-GB"/>
        </w:rPr>
        <w:t>&gt;</w:t>
      </w:r>
    </w:p>
    <w:p w14:paraId="3FA13D45"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html</w:t>
      </w:r>
    </w:p>
    <w:p w14:paraId="27B84C1F"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You can also change the route programmatically in Angular.</w:t>
      </w:r>
    </w:p>
    <w:p w14:paraId="644D02B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796F502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.router.</w:t>
      </w:r>
      <w:r w:rsidRPr="00C84C07">
        <w:rPr>
          <w:rFonts w:ascii="Courier New" w:eastAsia="Times New Roman" w:hAnsi="Courier New" w:cs="Courier New"/>
          <w:color w:val="8AC7E6"/>
          <w:sz w:val="27"/>
          <w:szCs w:val="27"/>
          <w:lang w:eastAsia="en-GB"/>
        </w:rPr>
        <w:t>naigate</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'/component-one'</w:t>
      </w:r>
      <w:r w:rsidRPr="00C84C07">
        <w:rPr>
          <w:rFonts w:ascii="Courier New" w:eastAsia="Times New Roman" w:hAnsi="Courier New" w:cs="Courier New"/>
          <w:color w:val="F2F2F2"/>
          <w:sz w:val="27"/>
          <w:szCs w:val="27"/>
          <w:lang w:eastAsia="en-GB"/>
        </w:rPr>
        <w:t>]);</w:t>
      </w:r>
    </w:p>
    <w:p w14:paraId="3E6297D3"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67674135"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w:t>
      </w:r>
      <w:r w:rsidRPr="00C84C07">
        <w:rPr>
          <w:rFonts w:ascii="Courier New" w:eastAsia="Times New Roman" w:hAnsi="Courier New" w:cs="Courier New"/>
          <w:color w:val="0072BE"/>
          <w:sz w:val="20"/>
          <w:szCs w:val="20"/>
          <w:bdr w:val="single" w:sz="6" w:space="0" w:color="CCCCCC" w:frame="1"/>
          <w:shd w:val="clear" w:color="auto" w:fill="F2F2F2"/>
          <w:lang w:eastAsia="en-GB"/>
        </w:rPr>
        <w:t>&lt;router-outlet&gt; &lt;/router-outlet&gt;</w:t>
      </w:r>
      <w:r w:rsidRPr="00C84C07">
        <w:rPr>
          <w:rFonts w:ascii="Helvetica" w:eastAsia="Times New Roman" w:hAnsi="Helvetica" w:cs="Helvetica"/>
          <w:color w:val="000000"/>
          <w:sz w:val="27"/>
          <w:szCs w:val="27"/>
          <w:lang w:eastAsia="en-GB"/>
        </w:rPr>
        <w:t> acts as a placeholder for components. Angular dynamically adds the component for the route to be activated into this.</w:t>
      </w:r>
    </w:p>
    <w:p w14:paraId="7F3D79FF"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Accessing Route Parameters in Angular</w:t>
      </w:r>
    </w:p>
    <w:p w14:paraId="747E337B"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router provides two different methods to grab the route parameters. They are:</w:t>
      </w:r>
    </w:p>
    <w:p w14:paraId="2889DBAA" w14:textId="77777777" w:rsidR="00C84C07" w:rsidRPr="00C84C07" w:rsidRDefault="00C84C07" w:rsidP="00C84C07">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Snapshot</w:t>
      </w:r>
    </w:p>
    <w:p w14:paraId="4BBCC47A"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w:t>
      </w:r>
      <w:r w:rsidRPr="00C84C07">
        <w:rPr>
          <w:rFonts w:ascii="Courier New" w:eastAsia="Times New Roman" w:hAnsi="Courier New" w:cs="Courier New"/>
          <w:color w:val="0072BE"/>
          <w:sz w:val="20"/>
          <w:szCs w:val="20"/>
          <w:bdr w:val="single" w:sz="6" w:space="0" w:color="CCCCCC" w:frame="1"/>
          <w:shd w:val="clear" w:color="auto" w:fill="F2F2F2"/>
          <w:lang w:eastAsia="en-GB"/>
        </w:rPr>
        <w:t>ActivatedRoute</w:t>
      </w:r>
      <w:r w:rsidRPr="00C84C07">
        <w:rPr>
          <w:rFonts w:ascii="Helvetica" w:eastAsia="Times New Roman" w:hAnsi="Helvetica" w:cs="Helvetica"/>
          <w:color w:val="000000"/>
          <w:sz w:val="27"/>
          <w:szCs w:val="27"/>
          <w:lang w:eastAsia="en-GB"/>
        </w:rPr>
        <w:t> service provides a snapshot of the current route.</w:t>
      </w:r>
    </w:p>
    <w:p w14:paraId="23CA4D3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230223F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242A3F14"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03C2AA4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5E0B084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6848BB1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493E6FDE"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7</w:t>
      </w:r>
    </w:p>
    <w:p w14:paraId="7B5683E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8</w:t>
      </w:r>
    </w:p>
    <w:p w14:paraId="410FBA4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9</w:t>
      </w:r>
    </w:p>
    <w:p w14:paraId="1369B22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10</w:t>
      </w:r>
    </w:p>
    <w:p w14:paraId="58E32CE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11</w:t>
      </w:r>
    </w:p>
    <w:p w14:paraId="1E3F358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12</w:t>
      </w:r>
    </w:p>
    <w:p w14:paraId="79F51CB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13</w:t>
      </w:r>
    </w:p>
    <w:p w14:paraId="4B5B537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import</w:t>
      </w:r>
      <w:r w:rsidRPr="00C84C07">
        <w:rPr>
          <w:rFonts w:ascii="Courier New" w:eastAsia="Times New Roman" w:hAnsi="Courier New" w:cs="Courier New"/>
          <w:color w:val="F2F2F2"/>
          <w:sz w:val="27"/>
          <w:szCs w:val="27"/>
          <w:lang w:eastAsia="en-GB"/>
        </w:rPr>
        <w:t xml:space="preserve"> { Component, OnInit } </w:t>
      </w:r>
      <w:r w:rsidRPr="00C84C07">
        <w:rPr>
          <w:rFonts w:ascii="Courier New" w:eastAsia="Times New Roman" w:hAnsi="Courier New" w:cs="Courier New"/>
          <w:color w:val="F26D6D"/>
          <w:sz w:val="27"/>
          <w:szCs w:val="27"/>
          <w:lang w:eastAsia="en-GB"/>
        </w:rPr>
        <w:t>from</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B8CC7A"/>
          <w:sz w:val="27"/>
          <w:szCs w:val="27"/>
          <w:lang w:eastAsia="en-GB"/>
        </w:rPr>
        <w:t>'@angular/core'</w:t>
      </w:r>
      <w:r w:rsidRPr="00C84C07">
        <w:rPr>
          <w:rFonts w:ascii="Courier New" w:eastAsia="Times New Roman" w:hAnsi="Courier New" w:cs="Courier New"/>
          <w:color w:val="F2F2F2"/>
          <w:sz w:val="27"/>
          <w:szCs w:val="27"/>
          <w:lang w:eastAsia="en-GB"/>
        </w:rPr>
        <w:t>;</w:t>
      </w:r>
    </w:p>
    <w:p w14:paraId="099D3AD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import</w:t>
      </w:r>
      <w:r w:rsidRPr="00C84C07">
        <w:rPr>
          <w:rFonts w:ascii="Courier New" w:eastAsia="Times New Roman" w:hAnsi="Courier New" w:cs="Courier New"/>
          <w:color w:val="F2F2F2"/>
          <w:sz w:val="27"/>
          <w:szCs w:val="27"/>
          <w:lang w:eastAsia="en-GB"/>
        </w:rPr>
        <w:t xml:space="preserve"> { ActivatedRoute } </w:t>
      </w:r>
      <w:r w:rsidRPr="00C84C07">
        <w:rPr>
          <w:rFonts w:ascii="Courier New" w:eastAsia="Times New Roman" w:hAnsi="Courier New" w:cs="Courier New"/>
          <w:color w:val="F26D6D"/>
          <w:sz w:val="27"/>
          <w:szCs w:val="27"/>
          <w:lang w:eastAsia="en-GB"/>
        </w:rPr>
        <w:t>from</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B8CC7A"/>
          <w:sz w:val="27"/>
          <w:szCs w:val="27"/>
          <w:lang w:eastAsia="en-GB"/>
        </w:rPr>
        <w:t>'@angular/route'</w:t>
      </w:r>
      <w:r w:rsidRPr="00C84C07">
        <w:rPr>
          <w:rFonts w:ascii="Courier New" w:eastAsia="Times New Roman" w:hAnsi="Courier New" w:cs="Courier New"/>
          <w:color w:val="F2F2F2"/>
          <w:sz w:val="27"/>
          <w:szCs w:val="27"/>
          <w:lang w:eastAsia="en-GB"/>
        </w:rPr>
        <w:t>;</w:t>
      </w:r>
    </w:p>
    <w:p w14:paraId="6FE64E2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151DD8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8AC7E6"/>
          <w:sz w:val="27"/>
          <w:szCs w:val="27"/>
          <w:lang w:eastAsia="en-GB"/>
        </w:rPr>
        <w:t>Component</w:t>
      </w:r>
      <w:r w:rsidRPr="00C84C07">
        <w:rPr>
          <w:rFonts w:ascii="Courier New" w:eastAsia="Times New Roman" w:hAnsi="Courier New" w:cs="Courier New"/>
          <w:color w:val="F2F2F2"/>
          <w:sz w:val="27"/>
          <w:szCs w:val="27"/>
          <w:lang w:eastAsia="en-GB"/>
        </w:rPr>
        <w:t>({</w:t>
      </w:r>
    </w:p>
    <w:p w14:paraId="6CAD55E4"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50C50CC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32881F5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export</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class</w:t>
      </w:r>
      <w:r w:rsidRPr="00C84C07">
        <w:rPr>
          <w:rFonts w:ascii="Courier New" w:eastAsia="Times New Roman" w:hAnsi="Courier New" w:cs="Courier New"/>
          <w:color w:val="F2F2F2"/>
          <w:sz w:val="27"/>
          <w:szCs w:val="27"/>
          <w:lang w:eastAsia="en-GB"/>
        </w:rPr>
        <w:t xml:space="preserve"> SampleComponent </w:t>
      </w:r>
      <w:r w:rsidRPr="00C84C07">
        <w:rPr>
          <w:rFonts w:ascii="Courier New" w:eastAsia="Times New Roman" w:hAnsi="Courier New" w:cs="Courier New"/>
          <w:color w:val="F26D6D"/>
          <w:sz w:val="27"/>
          <w:szCs w:val="27"/>
          <w:lang w:eastAsia="en-GB"/>
        </w:rPr>
        <w:t>implements</w:t>
      </w:r>
      <w:r w:rsidRPr="00C84C07">
        <w:rPr>
          <w:rFonts w:ascii="Courier New" w:eastAsia="Times New Roman" w:hAnsi="Courier New" w:cs="Courier New"/>
          <w:color w:val="F2F2F2"/>
          <w:sz w:val="27"/>
          <w:szCs w:val="27"/>
          <w:lang w:eastAsia="en-GB"/>
        </w:rPr>
        <w:t xml:space="preserve"> OnInit {</w:t>
      </w:r>
    </w:p>
    <w:p w14:paraId="2B27E9E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constructor</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F26D6D"/>
          <w:sz w:val="27"/>
          <w:szCs w:val="27"/>
          <w:lang w:eastAsia="en-GB"/>
        </w:rPr>
        <w:t>private</w:t>
      </w:r>
      <w:r w:rsidRPr="00C84C07">
        <w:rPr>
          <w:rFonts w:ascii="Courier New" w:eastAsia="Times New Roman" w:hAnsi="Courier New" w:cs="Courier New"/>
          <w:color w:val="F2F2F2"/>
          <w:sz w:val="27"/>
          <w:szCs w:val="27"/>
          <w:lang w:eastAsia="en-GB"/>
        </w:rPr>
        <w:t xml:space="preserve"> route : ActivatedRoute) {}</w:t>
      </w:r>
    </w:p>
    <w:p w14:paraId="354643A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39F131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8AC7E6"/>
          <w:sz w:val="27"/>
          <w:szCs w:val="27"/>
          <w:lang w:eastAsia="en-GB"/>
        </w:rPr>
        <w:t>ngOnInit</w:t>
      </w:r>
      <w:r w:rsidRPr="00C84C07">
        <w:rPr>
          <w:rFonts w:ascii="Courier New" w:eastAsia="Times New Roman" w:hAnsi="Courier New" w:cs="Courier New"/>
          <w:color w:val="F2F2F2"/>
          <w:sz w:val="27"/>
          <w:szCs w:val="27"/>
          <w:lang w:eastAsia="en-GB"/>
        </w:rPr>
        <w:t>() {</w:t>
      </w:r>
    </w:p>
    <w:p w14:paraId="68AD6CD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 xml:space="preserve">.myParam =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.route.snapshot.params.myParam;</w:t>
      </w:r>
    </w:p>
    <w:p w14:paraId="6035797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7E82237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6196BC5B"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6EC4D748"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This is simple and enough. But since Angular reuses the components for performance, this method won't work for some cases, for example, if you navigating from </w:t>
      </w:r>
      <w:r w:rsidRPr="00C84C07">
        <w:rPr>
          <w:rFonts w:ascii="Courier New" w:eastAsia="Times New Roman" w:hAnsi="Courier New" w:cs="Courier New"/>
          <w:color w:val="0072BE"/>
          <w:sz w:val="20"/>
          <w:szCs w:val="20"/>
          <w:bdr w:val="single" w:sz="6" w:space="0" w:color="CCCCCC" w:frame="1"/>
          <w:shd w:val="clear" w:color="auto" w:fill="F2F2F2"/>
          <w:lang w:eastAsia="en-GB"/>
        </w:rPr>
        <w:t>/product/1</w:t>
      </w:r>
      <w:r w:rsidRPr="00C84C07">
        <w:rPr>
          <w:rFonts w:ascii="Helvetica" w:eastAsia="Times New Roman" w:hAnsi="Helvetica" w:cs="Helvetica"/>
          <w:color w:val="000000"/>
          <w:sz w:val="27"/>
          <w:szCs w:val="27"/>
          <w:lang w:eastAsia="en-GB"/>
        </w:rPr>
        <w:t> or </w:t>
      </w:r>
      <w:r w:rsidRPr="00C84C07">
        <w:rPr>
          <w:rFonts w:ascii="Courier New" w:eastAsia="Times New Roman" w:hAnsi="Courier New" w:cs="Courier New"/>
          <w:color w:val="0072BE"/>
          <w:sz w:val="20"/>
          <w:szCs w:val="20"/>
          <w:bdr w:val="single" w:sz="6" w:space="0" w:color="CCCCCC" w:frame="1"/>
          <w:shd w:val="clear" w:color="auto" w:fill="F2F2F2"/>
          <w:lang w:eastAsia="en-GB"/>
        </w:rPr>
        <w:t>/product/2</w:t>
      </w:r>
      <w:r w:rsidRPr="00C84C07">
        <w:rPr>
          <w:rFonts w:ascii="Helvetica" w:eastAsia="Times New Roman" w:hAnsi="Helvetica" w:cs="Helvetica"/>
          <w:color w:val="000000"/>
          <w:sz w:val="27"/>
          <w:szCs w:val="27"/>
          <w:lang w:eastAsia="en-GB"/>
        </w:rPr>
        <w:t>. In that case you need to use the Observable/Stream method.</w:t>
      </w:r>
    </w:p>
    <w:p w14:paraId="1083D866" w14:textId="77777777" w:rsidR="00C84C07" w:rsidRPr="00C84C07" w:rsidRDefault="00C84C07" w:rsidP="00C84C07">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Observable/Stream</w:t>
      </w:r>
    </w:p>
    <w:p w14:paraId="2D11829E"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This method uses observables, and when you navigate from one route to another route the observable will pass along the new data. Angular v4+ routers provide </w:t>
      </w:r>
      <w:r w:rsidRPr="00C84C07">
        <w:rPr>
          <w:rFonts w:ascii="Courier New" w:eastAsia="Times New Roman" w:hAnsi="Courier New" w:cs="Courier New"/>
          <w:color w:val="0072BE"/>
          <w:sz w:val="20"/>
          <w:szCs w:val="20"/>
          <w:bdr w:val="single" w:sz="6" w:space="0" w:color="CCCCCC" w:frame="1"/>
          <w:shd w:val="clear" w:color="auto" w:fill="F2F2F2"/>
          <w:lang w:eastAsia="en-GB"/>
        </w:rPr>
        <w:t>ParamMap</w:t>
      </w:r>
      <w:r w:rsidRPr="00C84C07">
        <w:rPr>
          <w:rFonts w:ascii="Helvetica" w:eastAsia="Times New Roman" w:hAnsi="Helvetica" w:cs="Helvetica"/>
          <w:color w:val="000000"/>
          <w:sz w:val="27"/>
          <w:szCs w:val="27"/>
          <w:lang w:eastAsia="en-GB"/>
        </w:rPr>
        <w:t>, which is an observable you can use.</w:t>
      </w:r>
    </w:p>
    <w:p w14:paraId="13CCBEC5"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30BF371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32B1A86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64955319"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4FA1D95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0F1B069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1AD7B21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7</w:t>
      </w:r>
    </w:p>
    <w:p w14:paraId="5FD88FF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8AC7E6"/>
          <w:sz w:val="27"/>
          <w:szCs w:val="27"/>
          <w:lang w:eastAsia="en-GB"/>
        </w:rPr>
        <w:t>ngOnInit</w:t>
      </w:r>
      <w:r w:rsidRPr="00C84C07">
        <w:rPr>
          <w:rFonts w:ascii="Courier New" w:eastAsia="Times New Roman" w:hAnsi="Courier New" w:cs="Courier New"/>
          <w:color w:val="F2F2F2"/>
          <w:sz w:val="27"/>
          <w:szCs w:val="27"/>
          <w:lang w:eastAsia="en-GB"/>
        </w:rPr>
        <w:t>() {</w:t>
      </w:r>
    </w:p>
    <w:p w14:paraId="1217247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AAAAAA"/>
          <w:sz w:val="27"/>
          <w:szCs w:val="27"/>
          <w:lang w:eastAsia="en-GB"/>
        </w:rPr>
        <w:t>// subscribe to the parameters observable</w:t>
      </w:r>
    </w:p>
    <w:p w14:paraId="1CDE8BC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.route.paramMap.</w:t>
      </w:r>
      <w:r w:rsidRPr="00C84C07">
        <w:rPr>
          <w:rFonts w:ascii="Courier New" w:eastAsia="Times New Roman" w:hAnsi="Courier New" w:cs="Courier New"/>
          <w:color w:val="8AC7E6"/>
          <w:sz w:val="27"/>
          <w:szCs w:val="27"/>
          <w:lang w:eastAsia="en-GB"/>
        </w:rPr>
        <w:t>subscribe</w:t>
      </w:r>
      <w:r w:rsidRPr="00C84C07">
        <w:rPr>
          <w:rFonts w:ascii="Courier New" w:eastAsia="Times New Roman" w:hAnsi="Courier New" w:cs="Courier New"/>
          <w:color w:val="F2F2F2"/>
          <w:sz w:val="27"/>
          <w:szCs w:val="27"/>
          <w:lang w:eastAsia="en-GB"/>
        </w:rPr>
        <w:t>(params =&gt; {</w:t>
      </w:r>
    </w:p>
    <w:p w14:paraId="20A4FAA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console.</w:t>
      </w:r>
      <w:r w:rsidRPr="00C84C07">
        <w:rPr>
          <w:rFonts w:ascii="Courier New" w:eastAsia="Times New Roman" w:hAnsi="Courier New" w:cs="Courier New"/>
          <w:color w:val="8AC7E6"/>
          <w:sz w:val="27"/>
          <w:szCs w:val="27"/>
          <w:lang w:eastAsia="en-GB"/>
        </w:rPr>
        <w:t>log</w:t>
      </w:r>
      <w:r w:rsidRPr="00C84C07">
        <w:rPr>
          <w:rFonts w:ascii="Courier New" w:eastAsia="Times New Roman" w:hAnsi="Courier New" w:cs="Courier New"/>
          <w:color w:val="F2F2F2"/>
          <w:sz w:val="27"/>
          <w:szCs w:val="27"/>
          <w:lang w:eastAsia="en-GB"/>
        </w:rPr>
        <w:t>(param.</w:t>
      </w:r>
      <w:r w:rsidRPr="00C84C07">
        <w:rPr>
          <w:rFonts w:ascii="Courier New" w:eastAsia="Times New Roman" w:hAnsi="Courier New" w:cs="Courier New"/>
          <w:color w:val="F26D6D"/>
          <w:sz w:val="27"/>
          <w:szCs w:val="27"/>
          <w:lang w:eastAsia="en-GB"/>
        </w:rPr>
        <w:t>get</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'myParam'</w:t>
      </w:r>
      <w:r w:rsidRPr="00C84C07">
        <w:rPr>
          <w:rFonts w:ascii="Courier New" w:eastAsia="Times New Roman" w:hAnsi="Courier New" w:cs="Courier New"/>
          <w:color w:val="F2F2F2"/>
          <w:sz w:val="27"/>
          <w:szCs w:val="27"/>
          <w:lang w:eastAsia="en-GB"/>
        </w:rPr>
        <w:t>));</w:t>
      </w:r>
    </w:p>
    <w:p w14:paraId="7430BCB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.myParam = params.</w:t>
      </w:r>
      <w:r w:rsidRPr="00C84C07">
        <w:rPr>
          <w:rFonts w:ascii="Courier New" w:eastAsia="Times New Roman" w:hAnsi="Courier New" w:cs="Courier New"/>
          <w:color w:val="F26D6D"/>
          <w:sz w:val="27"/>
          <w:szCs w:val="27"/>
          <w:lang w:eastAsia="en-GB"/>
        </w:rPr>
        <w:t>get</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'myParam'</w:t>
      </w:r>
      <w:r w:rsidRPr="00C84C07">
        <w:rPr>
          <w:rFonts w:ascii="Courier New" w:eastAsia="Times New Roman" w:hAnsi="Courier New" w:cs="Courier New"/>
          <w:color w:val="F2F2F2"/>
          <w:sz w:val="27"/>
          <w:szCs w:val="27"/>
          <w:lang w:eastAsia="en-GB"/>
        </w:rPr>
        <w:t>);</w:t>
      </w:r>
    </w:p>
    <w:p w14:paraId="0CC3E55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5240F039"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lastRenderedPageBreak/>
        <w:t>}</w:t>
      </w:r>
    </w:p>
    <w:p w14:paraId="204CA376"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372796CC"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If you are working with Angular versions prior to v4, you can grab route parameters with </w:t>
      </w:r>
      <w:r w:rsidRPr="00C84C07">
        <w:rPr>
          <w:rFonts w:ascii="Courier New" w:eastAsia="Times New Roman" w:hAnsi="Courier New" w:cs="Courier New"/>
          <w:color w:val="0072BE"/>
          <w:sz w:val="20"/>
          <w:szCs w:val="20"/>
          <w:bdr w:val="single" w:sz="6" w:space="0" w:color="CCCCCC" w:frame="1"/>
          <w:shd w:val="clear" w:color="auto" w:fill="F2F2F2"/>
          <w:lang w:eastAsia="en-GB"/>
        </w:rPr>
        <w:t>params</w:t>
      </w:r>
      <w:r w:rsidRPr="00C84C07">
        <w:rPr>
          <w:rFonts w:ascii="Helvetica" w:eastAsia="Times New Roman" w:hAnsi="Helvetica" w:cs="Helvetica"/>
          <w:color w:val="000000"/>
          <w:sz w:val="27"/>
          <w:szCs w:val="27"/>
          <w:lang w:eastAsia="en-GB"/>
        </w:rPr>
        <w:t> instead of </w:t>
      </w:r>
      <w:r w:rsidRPr="00C84C07">
        <w:rPr>
          <w:rFonts w:ascii="Courier New" w:eastAsia="Times New Roman" w:hAnsi="Courier New" w:cs="Courier New"/>
          <w:color w:val="0072BE"/>
          <w:sz w:val="20"/>
          <w:szCs w:val="20"/>
          <w:bdr w:val="single" w:sz="6" w:space="0" w:color="CCCCCC" w:frame="1"/>
          <w:shd w:val="clear" w:color="auto" w:fill="F2F2F2"/>
          <w:lang w:eastAsia="en-GB"/>
        </w:rPr>
        <w:t>paramMap</w:t>
      </w:r>
      <w:r w:rsidRPr="00C84C07">
        <w:rPr>
          <w:rFonts w:ascii="Helvetica" w:eastAsia="Times New Roman" w:hAnsi="Helvetica" w:cs="Helvetica"/>
          <w:color w:val="000000"/>
          <w:sz w:val="27"/>
          <w:szCs w:val="27"/>
          <w:lang w:eastAsia="en-GB"/>
        </w:rPr>
        <w:t>.</w:t>
      </w:r>
    </w:p>
    <w:p w14:paraId="04D0DB0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5B6FDAA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6D25536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4BFE4CF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75DCA8B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2D41DC7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52B35C2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7</w:t>
      </w:r>
    </w:p>
    <w:p w14:paraId="45E23FD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8AC7E6"/>
          <w:sz w:val="27"/>
          <w:szCs w:val="27"/>
          <w:lang w:eastAsia="en-GB"/>
        </w:rPr>
        <w:t>ngOnInit</w:t>
      </w:r>
      <w:r w:rsidRPr="00C84C07">
        <w:rPr>
          <w:rFonts w:ascii="Courier New" w:eastAsia="Times New Roman" w:hAnsi="Courier New" w:cs="Courier New"/>
          <w:color w:val="F2F2F2"/>
          <w:sz w:val="27"/>
          <w:szCs w:val="27"/>
          <w:lang w:eastAsia="en-GB"/>
        </w:rPr>
        <w:t>() {</w:t>
      </w:r>
    </w:p>
    <w:p w14:paraId="13B823D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AAAAAA"/>
          <w:sz w:val="27"/>
          <w:szCs w:val="27"/>
          <w:lang w:eastAsia="en-GB"/>
        </w:rPr>
        <w:t>// subscribe to the parameters observable</w:t>
      </w:r>
    </w:p>
    <w:p w14:paraId="1A4428A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.route.params.</w:t>
      </w:r>
      <w:r w:rsidRPr="00C84C07">
        <w:rPr>
          <w:rFonts w:ascii="Courier New" w:eastAsia="Times New Roman" w:hAnsi="Courier New" w:cs="Courier New"/>
          <w:color w:val="8AC7E6"/>
          <w:sz w:val="27"/>
          <w:szCs w:val="27"/>
          <w:lang w:eastAsia="en-GB"/>
        </w:rPr>
        <w:t>subscribe</w:t>
      </w:r>
      <w:r w:rsidRPr="00C84C07">
        <w:rPr>
          <w:rFonts w:ascii="Courier New" w:eastAsia="Times New Roman" w:hAnsi="Courier New" w:cs="Courier New"/>
          <w:color w:val="F2F2F2"/>
          <w:sz w:val="27"/>
          <w:szCs w:val="27"/>
          <w:lang w:eastAsia="en-GB"/>
        </w:rPr>
        <w:t>(params =&gt; {</w:t>
      </w:r>
    </w:p>
    <w:p w14:paraId="43D7787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console.</w:t>
      </w:r>
      <w:r w:rsidRPr="00C84C07">
        <w:rPr>
          <w:rFonts w:ascii="Courier New" w:eastAsia="Times New Roman" w:hAnsi="Courier New" w:cs="Courier New"/>
          <w:color w:val="8AC7E6"/>
          <w:sz w:val="27"/>
          <w:szCs w:val="27"/>
          <w:lang w:eastAsia="en-GB"/>
        </w:rPr>
        <w:t>log</w:t>
      </w:r>
      <w:r w:rsidRPr="00C84C07">
        <w:rPr>
          <w:rFonts w:ascii="Courier New" w:eastAsia="Times New Roman" w:hAnsi="Courier New" w:cs="Courier New"/>
          <w:color w:val="F2F2F2"/>
          <w:sz w:val="27"/>
          <w:szCs w:val="27"/>
          <w:lang w:eastAsia="en-GB"/>
        </w:rPr>
        <w:t>(params.</w:t>
      </w:r>
      <w:r w:rsidRPr="00C84C07">
        <w:rPr>
          <w:rFonts w:ascii="Courier New" w:eastAsia="Times New Roman" w:hAnsi="Courier New" w:cs="Courier New"/>
          <w:color w:val="F26D6D"/>
          <w:sz w:val="27"/>
          <w:szCs w:val="27"/>
          <w:lang w:eastAsia="en-GB"/>
        </w:rPr>
        <w:t>get</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'myParam'</w:t>
      </w:r>
      <w:r w:rsidRPr="00C84C07">
        <w:rPr>
          <w:rFonts w:ascii="Courier New" w:eastAsia="Times New Roman" w:hAnsi="Courier New" w:cs="Courier New"/>
          <w:color w:val="F2F2F2"/>
          <w:sz w:val="27"/>
          <w:szCs w:val="27"/>
          <w:lang w:eastAsia="en-GB"/>
        </w:rPr>
        <w:t>));</w:t>
      </w:r>
    </w:p>
    <w:p w14:paraId="3C34334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.myParam = params.</w:t>
      </w:r>
      <w:r w:rsidRPr="00C84C07">
        <w:rPr>
          <w:rFonts w:ascii="Courier New" w:eastAsia="Times New Roman" w:hAnsi="Courier New" w:cs="Courier New"/>
          <w:color w:val="F26D6D"/>
          <w:sz w:val="27"/>
          <w:szCs w:val="27"/>
          <w:lang w:eastAsia="en-GB"/>
        </w:rPr>
        <w:t>get</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'myParam'</w:t>
      </w:r>
      <w:r w:rsidRPr="00C84C07">
        <w:rPr>
          <w:rFonts w:ascii="Courier New" w:eastAsia="Times New Roman" w:hAnsi="Courier New" w:cs="Courier New"/>
          <w:color w:val="F2F2F2"/>
          <w:sz w:val="27"/>
          <w:szCs w:val="27"/>
          <w:lang w:eastAsia="en-GB"/>
        </w:rPr>
        <w:t>);</w:t>
      </w:r>
    </w:p>
    <w:p w14:paraId="399F4B4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2F170C7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22467492"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03F2CD20"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Using a Child Route in Angular</w:t>
      </w:r>
    </w:p>
    <w:p w14:paraId="14B3EE10"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While some routes may only be accessible and viewed within other routes, it may be appropriate to create them as child routes, for example, if you have a product route with an individual ID and want to navigate to other routes to see its overview or specification.</w:t>
      </w:r>
    </w:p>
    <w:p w14:paraId="55C0A072"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children property in the routes accepts an array of child routes. You can use the same directive to hold the child component.</w:t>
      </w:r>
    </w:p>
    <w:p w14:paraId="59D81DF0"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File name: </w:t>
      </w:r>
      <w:r w:rsidRPr="00C84C07">
        <w:rPr>
          <w:rFonts w:ascii="Courier New" w:eastAsia="Times New Roman" w:hAnsi="Courier New" w:cs="Courier New"/>
          <w:color w:val="0072BE"/>
          <w:sz w:val="20"/>
          <w:szCs w:val="20"/>
          <w:bdr w:val="single" w:sz="6" w:space="0" w:color="CCCCCC" w:frame="1"/>
          <w:shd w:val="clear" w:color="auto" w:fill="F2F2F2"/>
          <w:lang w:eastAsia="en-GB"/>
        </w:rPr>
        <w:t>app.routes.ts</w:t>
      </w:r>
    </w:p>
    <w:p w14:paraId="530168F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7823967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0850B79E"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1BA0CE1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030F09D9"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72F973DD"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6</w:t>
      </w:r>
    </w:p>
    <w:p w14:paraId="66DEE1AB"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7</w:t>
      </w:r>
    </w:p>
    <w:p w14:paraId="0F843BC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lastRenderedPageBreak/>
        <w:t>8</w:t>
      </w:r>
    </w:p>
    <w:p w14:paraId="5EF544C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9</w:t>
      </w:r>
    </w:p>
    <w:p w14:paraId="025BCB0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export</w:t>
      </w: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const</w:t>
      </w:r>
      <w:r w:rsidRPr="00C84C07">
        <w:rPr>
          <w:rFonts w:ascii="Courier New" w:eastAsia="Times New Roman" w:hAnsi="Courier New" w:cs="Courier New"/>
          <w:color w:val="F2F2F2"/>
          <w:sz w:val="27"/>
          <w:szCs w:val="27"/>
          <w:lang w:eastAsia="en-GB"/>
        </w:rPr>
        <w:t xml:space="preserve"> routes: Routes = [</w:t>
      </w:r>
    </w:p>
    <w:p w14:paraId="16888B62"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path: </w:t>
      </w:r>
      <w:r w:rsidRPr="00C84C07">
        <w:rPr>
          <w:rFonts w:ascii="Courier New" w:eastAsia="Times New Roman" w:hAnsi="Courier New" w:cs="Courier New"/>
          <w:color w:val="B8CC7A"/>
          <w:sz w:val="27"/>
          <w:szCs w:val="27"/>
          <w:lang w:eastAsia="en-GB"/>
        </w:rPr>
        <w:t>'product-details/:id'</w:t>
      </w:r>
      <w:r w:rsidRPr="00C84C07">
        <w:rPr>
          <w:rFonts w:ascii="Courier New" w:eastAsia="Times New Roman" w:hAnsi="Courier New" w:cs="Courier New"/>
          <w:color w:val="F2F2F2"/>
          <w:sz w:val="27"/>
          <w:szCs w:val="27"/>
          <w:lang w:eastAsia="en-GB"/>
        </w:rPr>
        <w:t>, component: ProductDetails,</w:t>
      </w:r>
    </w:p>
    <w:p w14:paraId="0F57FF2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children: [</w:t>
      </w:r>
    </w:p>
    <w:p w14:paraId="3DE44FC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 path: </w:t>
      </w:r>
      <w:r w:rsidRPr="00C84C07">
        <w:rPr>
          <w:rFonts w:ascii="Courier New" w:eastAsia="Times New Roman" w:hAnsi="Courier New" w:cs="Courier New"/>
          <w:color w:val="B8CC7A"/>
          <w:sz w:val="27"/>
          <w:szCs w:val="27"/>
          <w:lang w:eastAsia="en-GB"/>
        </w:rPr>
        <w:t>''</w:t>
      </w:r>
      <w:r w:rsidRPr="00C84C07">
        <w:rPr>
          <w:rFonts w:ascii="Courier New" w:eastAsia="Times New Roman" w:hAnsi="Courier New" w:cs="Courier New"/>
          <w:color w:val="F2F2F2"/>
          <w:sz w:val="27"/>
          <w:szCs w:val="27"/>
          <w:lang w:eastAsia="en-GB"/>
        </w:rPr>
        <w:t xml:space="preserve">, redirectTo: </w:t>
      </w:r>
      <w:r w:rsidRPr="00C84C07">
        <w:rPr>
          <w:rFonts w:ascii="Courier New" w:eastAsia="Times New Roman" w:hAnsi="Courier New" w:cs="Courier New"/>
          <w:color w:val="B8CC7A"/>
          <w:sz w:val="27"/>
          <w:szCs w:val="27"/>
          <w:lang w:eastAsia="en-GB"/>
        </w:rPr>
        <w:t>'overview'</w:t>
      </w:r>
      <w:r w:rsidRPr="00C84C07">
        <w:rPr>
          <w:rFonts w:ascii="Courier New" w:eastAsia="Times New Roman" w:hAnsi="Courier New" w:cs="Courier New"/>
          <w:color w:val="F2F2F2"/>
          <w:sz w:val="27"/>
          <w:szCs w:val="27"/>
          <w:lang w:eastAsia="en-GB"/>
        </w:rPr>
        <w:t xml:space="preserve">, pathMatch: </w:t>
      </w:r>
      <w:r w:rsidRPr="00C84C07">
        <w:rPr>
          <w:rFonts w:ascii="Courier New" w:eastAsia="Times New Roman" w:hAnsi="Courier New" w:cs="Courier New"/>
          <w:color w:val="B8CC7A"/>
          <w:sz w:val="27"/>
          <w:szCs w:val="27"/>
          <w:lang w:eastAsia="en-GB"/>
        </w:rPr>
        <w:t>'full'</w:t>
      </w:r>
      <w:r w:rsidRPr="00C84C07">
        <w:rPr>
          <w:rFonts w:ascii="Courier New" w:eastAsia="Times New Roman" w:hAnsi="Courier New" w:cs="Courier New"/>
          <w:color w:val="F2F2F2"/>
          <w:sz w:val="27"/>
          <w:szCs w:val="27"/>
          <w:lang w:eastAsia="en-GB"/>
        </w:rPr>
        <w:t>,</w:t>
      </w:r>
    </w:p>
    <w:p w14:paraId="7AD4C87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 path: </w:t>
      </w:r>
      <w:r w:rsidRPr="00C84C07">
        <w:rPr>
          <w:rFonts w:ascii="Courier New" w:eastAsia="Times New Roman" w:hAnsi="Courier New" w:cs="Courier New"/>
          <w:color w:val="B8CC7A"/>
          <w:sz w:val="27"/>
          <w:szCs w:val="27"/>
          <w:lang w:eastAsia="en-GB"/>
        </w:rPr>
        <w:t>'overview'</w:t>
      </w:r>
      <w:r w:rsidRPr="00C84C07">
        <w:rPr>
          <w:rFonts w:ascii="Courier New" w:eastAsia="Times New Roman" w:hAnsi="Courier New" w:cs="Courier New"/>
          <w:color w:val="F2F2F2"/>
          <w:sz w:val="27"/>
          <w:szCs w:val="27"/>
          <w:lang w:eastAsia="en-GB"/>
        </w:rPr>
        <w:t>, component: Overview },</w:t>
      </w:r>
    </w:p>
    <w:p w14:paraId="501AD119"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 path: </w:t>
      </w:r>
      <w:r w:rsidRPr="00C84C07">
        <w:rPr>
          <w:rFonts w:ascii="Courier New" w:eastAsia="Times New Roman" w:hAnsi="Courier New" w:cs="Courier New"/>
          <w:color w:val="B8CC7A"/>
          <w:sz w:val="27"/>
          <w:szCs w:val="27"/>
          <w:lang w:eastAsia="en-GB"/>
        </w:rPr>
        <w:t>'specification'</w:t>
      </w:r>
      <w:r w:rsidRPr="00C84C07">
        <w:rPr>
          <w:rFonts w:ascii="Courier New" w:eastAsia="Times New Roman" w:hAnsi="Courier New" w:cs="Courier New"/>
          <w:color w:val="F2F2F2"/>
          <w:sz w:val="27"/>
          <w:szCs w:val="27"/>
          <w:lang w:eastAsia="en-GB"/>
        </w:rPr>
        <w:t>, component: Specification }</w:t>
      </w:r>
    </w:p>
    <w:p w14:paraId="2FD4868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07397F6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43D83E4C"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59DABAD5"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373E5353"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Query and Route Parameters</w:t>
      </w:r>
    </w:p>
    <w:p w14:paraId="6D0F57BD"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The key difference between query parameters and route parameters is that route parameters are essential to determining a route, whereas query parameters are optional. The optional parameters are equal to </w:t>
      </w:r>
      <w:r w:rsidRPr="00C84C07">
        <w:rPr>
          <w:rFonts w:ascii="Courier New" w:eastAsia="Times New Roman" w:hAnsi="Courier New" w:cs="Courier New"/>
          <w:color w:val="0072BE"/>
          <w:sz w:val="20"/>
          <w:szCs w:val="20"/>
          <w:bdr w:val="single" w:sz="6" w:space="0" w:color="CCCCCC" w:frame="1"/>
          <w:shd w:val="clear" w:color="auto" w:fill="F2F2F2"/>
          <w:lang w:eastAsia="en-GB"/>
        </w:rPr>
        <w:t>/product-list?page=2</w:t>
      </w:r>
      <w:r w:rsidRPr="00C84C07">
        <w:rPr>
          <w:rFonts w:ascii="Helvetica" w:eastAsia="Times New Roman" w:hAnsi="Helvetica" w:cs="Helvetica"/>
          <w:color w:val="000000"/>
          <w:sz w:val="27"/>
          <w:szCs w:val="27"/>
          <w:lang w:eastAsia="en-GB"/>
        </w:rPr>
        <w:t> where as route parameters are </w:t>
      </w:r>
      <w:r w:rsidRPr="00C84C07">
        <w:rPr>
          <w:rFonts w:ascii="Courier New" w:eastAsia="Times New Roman" w:hAnsi="Courier New" w:cs="Courier New"/>
          <w:color w:val="0072BE"/>
          <w:sz w:val="20"/>
          <w:szCs w:val="20"/>
          <w:bdr w:val="single" w:sz="6" w:space="0" w:color="CCCCCC" w:frame="1"/>
          <w:shd w:val="clear" w:color="auto" w:fill="F2F2F2"/>
          <w:lang w:eastAsia="en-GB"/>
        </w:rPr>
        <w:t>/product-list/2</w:t>
      </w:r>
      <w:r w:rsidRPr="00C84C07">
        <w:rPr>
          <w:rFonts w:ascii="Helvetica" w:eastAsia="Times New Roman" w:hAnsi="Helvetica" w:cs="Helvetica"/>
          <w:color w:val="000000"/>
          <w:sz w:val="27"/>
          <w:szCs w:val="27"/>
          <w:lang w:eastAsia="en-GB"/>
        </w:rPr>
        <w:t>.</w:t>
      </w:r>
    </w:p>
    <w:p w14:paraId="00A5DD8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76306539"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39A82C1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03B0B22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2CAF00F8"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50C5078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AAAAAA"/>
          <w:sz w:val="27"/>
          <w:szCs w:val="27"/>
          <w:lang w:eastAsia="en-GB"/>
        </w:rPr>
        <w:t>// Pass query params in router link</w:t>
      </w:r>
    </w:p>
    <w:p w14:paraId="31BEB34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&lt;a [routerLink]=</w:t>
      </w:r>
      <w:r w:rsidRPr="00C84C07">
        <w:rPr>
          <w:rFonts w:ascii="Courier New" w:eastAsia="Times New Roman" w:hAnsi="Courier New" w:cs="Courier New"/>
          <w:color w:val="B8CC7A"/>
          <w:sz w:val="27"/>
          <w:szCs w:val="27"/>
          <w:lang w:eastAsia="en-GB"/>
        </w:rPr>
        <w:t>"['product-list']"</w:t>
      </w:r>
      <w:r w:rsidRPr="00C84C07">
        <w:rPr>
          <w:rFonts w:ascii="Courier New" w:eastAsia="Times New Roman" w:hAnsi="Courier New" w:cs="Courier New"/>
          <w:color w:val="F2F2F2"/>
          <w:sz w:val="27"/>
          <w:szCs w:val="27"/>
          <w:lang w:eastAsia="en-GB"/>
        </w:rPr>
        <w:t xml:space="preserve"> [queryParams]=</w:t>
      </w:r>
      <w:r w:rsidRPr="00C84C07">
        <w:rPr>
          <w:rFonts w:ascii="Courier New" w:eastAsia="Times New Roman" w:hAnsi="Courier New" w:cs="Courier New"/>
          <w:color w:val="B8CC7A"/>
          <w:sz w:val="27"/>
          <w:szCs w:val="27"/>
          <w:lang w:eastAsia="en-GB"/>
        </w:rPr>
        <w:t>"{ page: 2 }"</w:t>
      </w:r>
      <w:r w:rsidRPr="00C84C07">
        <w:rPr>
          <w:rFonts w:ascii="Courier New" w:eastAsia="Times New Roman" w:hAnsi="Courier New" w:cs="Courier New"/>
          <w:color w:val="F2F2F2"/>
          <w:sz w:val="27"/>
          <w:szCs w:val="27"/>
          <w:lang w:eastAsia="en-GB"/>
        </w:rPr>
        <w:t xml:space="preserve">&gt; Go to Page </w:t>
      </w:r>
      <w:r w:rsidRPr="00C84C07">
        <w:rPr>
          <w:rFonts w:ascii="Courier New" w:eastAsia="Times New Roman" w:hAnsi="Courier New" w:cs="Courier New"/>
          <w:color w:val="FF9466"/>
          <w:sz w:val="27"/>
          <w:szCs w:val="27"/>
          <w:lang w:eastAsia="en-GB"/>
        </w:rPr>
        <w:t>2</w:t>
      </w:r>
      <w:r w:rsidRPr="00C84C07">
        <w:rPr>
          <w:rFonts w:ascii="Courier New" w:eastAsia="Times New Roman" w:hAnsi="Courier New" w:cs="Courier New"/>
          <w:color w:val="F2F2F2"/>
          <w:sz w:val="27"/>
          <w:szCs w:val="27"/>
          <w:lang w:eastAsia="en-GB"/>
        </w:rPr>
        <w:t>&lt;/a&gt;</w:t>
      </w:r>
    </w:p>
    <w:p w14:paraId="7BF0F14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6565110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AAAAAA"/>
          <w:sz w:val="27"/>
          <w:szCs w:val="27"/>
          <w:lang w:eastAsia="en-GB"/>
        </w:rPr>
        <w:t>// query parameters programmatically</w:t>
      </w:r>
    </w:p>
    <w:p w14:paraId="714A0F87"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.router.</w:t>
      </w:r>
      <w:r w:rsidRPr="00C84C07">
        <w:rPr>
          <w:rFonts w:ascii="Courier New" w:eastAsia="Times New Roman" w:hAnsi="Courier New" w:cs="Courier New"/>
          <w:color w:val="8AC7E6"/>
          <w:sz w:val="27"/>
          <w:szCs w:val="27"/>
          <w:lang w:eastAsia="en-GB"/>
        </w:rPr>
        <w:t>navigate</w:t>
      </w:r>
      <w:r w:rsidRPr="00C84C07">
        <w:rPr>
          <w:rFonts w:ascii="Courier New" w:eastAsia="Times New Roman" w:hAnsi="Courier New" w:cs="Courier New"/>
          <w:color w:val="F2F2F2"/>
          <w:sz w:val="27"/>
          <w:szCs w:val="27"/>
          <w:lang w:eastAsia="en-GB"/>
        </w:rPr>
        <w:t>([</w:t>
      </w:r>
      <w:r w:rsidRPr="00C84C07">
        <w:rPr>
          <w:rFonts w:ascii="Courier New" w:eastAsia="Times New Roman" w:hAnsi="Courier New" w:cs="Courier New"/>
          <w:color w:val="B8CC7A"/>
          <w:sz w:val="27"/>
          <w:szCs w:val="27"/>
          <w:lang w:eastAsia="en-GB"/>
        </w:rPr>
        <w:t>'/product-list'</w:t>
      </w:r>
      <w:r w:rsidRPr="00C84C07">
        <w:rPr>
          <w:rFonts w:ascii="Courier New" w:eastAsia="Times New Roman" w:hAnsi="Courier New" w:cs="Courier New"/>
          <w:color w:val="F2F2F2"/>
          <w:sz w:val="27"/>
          <w:szCs w:val="27"/>
          <w:lang w:eastAsia="en-GB"/>
        </w:rPr>
        <w:t>], {  queryParams: {  page: pageNum } });</w:t>
      </w:r>
    </w:p>
    <w:p w14:paraId="4142A8C7"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3551A226"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lastRenderedPageBreak/>
        <w:t>To read the query parameters, subscribe to </w:t>
      </w:r>
      <w:r w:rsidRPr="00C84C07">
        <w:rPr>
          <w:rFonts w:ascii="Courier New" w:eastAsia="Times New Roman" w:hAnsi="Courier New" w:cs="Courier New"/>
          <w:color w:val="0072BE"/>
          <w:sz w:val="20"/>
          <w:szCs w:val="20"/>
          <w:bdr w:val="single" w:sz="6" w:space="0" w:color="CCCCCC" w:frame="1"/>
          <w:shd w:val="clear" w:color="auto" w:fill="F2F2F2"/>
          <w:lang w:eastAsia="en-GB"/>
        </w:rPr>
        <w:t>queryParams</w:t>
      </w:r>
      <w:r w:rsidRPr="00C84C07">
        <w:rPr>
          <w:rFonts w:ascii="Helvetica" w:eastAsia="Times New Roman" w:hAnsi="Helvetica" w:cs="Helvetica"/>
          <w:color w:val="000000"/>
          <w:sz w:val="27"/>
          <w:szCs w:val="27"/>
          <w:lang w:eastAsia="en-GB"/>
        </w:rPr>
        <w:t> in the </w:t>
      </w:r>
      <w:r w:rsidRPr="00C84C07">
        <w:rPr>
          <w:rFonts w:ascii="Courier New" w:eastAsia="Times New Roman" w:hAnsi="Courier New" w:cs="Courier New"/>
          <w:color w:val="0072BE"/>
          <w:sz w:val="20"/>
          <w:szCs w:val="20"/>
          <w:bdr w:val="single" w:sz="6" w:space="0" w:color="CCCCCC" w:frame="1"/>
          <w:shd w:val="clear" w:color="auto" w:fill="F2F2F2"/>
          <w:lang w:eastAsia="en-GB"/>
        </w:rPr>
        <w:t>ActivatedRoute</w:t>
      </w:r>
      <w:r w:rsidRPr="00C84C07">
        <w:rPr>
          <w:rFonts w:ascii="Helvetica" w:eastAsia="Times New Roman" w:hAnsi="Helvetica" w:cs="Helvetica"/>
          <w:color w:val="000000"/>
          <w:sz w:val="27"/>
          <w:szCs w:val="27"/>
          <w:lang w:eastAsia="en-GB"/>
        </w:rPr>
        <w:t>.</w:t>
      </w:r>
    </w:p>
    <w:p w14:paraId="17C66D1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1</w:t>
      </w:r>
    </w:p>
    <w:p w14:paraId="3252CFD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2</w:t>
      </w:r>
    </w:p>
    <w:p w14:paraId="2DFB1F9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3</w:t>
      </w:r>
    </w:p>
    <w:p w14:paraId="15F823E6"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4</w:t>
      </w:r>
    </w:p>
    <w:p w14:paraId="6B85F6EF"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C84C07">
        <w:rPr>
          <w:rFonts w:ascii="Courier New" w:eastAsia="Times New Roman" w:hAnsi="Courier New" w:cs="Courier New"/>
          <w:color w:val="F2F2F2"/>
          <w:sz w:val="27"/>
          <w:szCs w:val="27"/>
          <w:shd w:val="clear" w:color="auto" w:fill="0D0F12"/>
          <w:lang w:eastAsia="en-GB"/>
        </w:rPr>
        <w:t>5</w:t>
      </w:r>
    </w:p>
    <w:p w14:paraId="0D5F1A80"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8AC7E6"/>
          <w:sz w:val="27"/>
          <w:szCs w:val="27"/>
          <w:lang w:eastAsia="en-GB"/>
        </w:rPr>
        <w:t>ngOnInit</w:t>
      </w:r>
      <w:r w:rsidRPr="00C84C07">
        <w:rPr>
          <w:rFonts w:ascii="Courier New" w:eastAsia="Times New Roman" w:hAnsi="Courier New" w:cs="Courier New"/>
          <w:color w:val="F2F2F2"/>
          <w:sz w:val="27"/>
          <w:szCs w:val="27"/>
          <w:lang w:eastAsia="en-GB"/>
        </w:rPr>
        <w:t>() {</w:t>
      </w:r>
    </w:p>
    <w:p w14:paraId="148854BA"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 xml:space="preserve">.sub =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.route.queryParams.</w:t>
      </w:r>
      <w:r w:rsidRPr="00C84C07">
        <w:rPr>
          <w:rFonts w:ascii="Courier New" w:eastAsia="Times New Roman" w:hAnsi="Courier New" w:cs="Courier New"/>
          <w:color w:val="8AC7E6"/>
          <w:sz w:val="27"/>
          <w:szCs w:val="27"/>
          <w:lang w:eastAsia="en-GB"/>
        </w:rPr>
        <w:t>subscribe</w:t>
      </w:r>
      <w:r w:rsidRPr="00C84C07">
        <w:rPr>
          <w:rFonts w:ascii="Courier New" w:eastAsia="Times New Roman" w:hAnsi="Courier New" w:cs="Courier New"/>
          <w:color w:val="F2F2F2"/>
          <w:sz w:val="27"/>
          <w:szCs w:val="27"/>
          <w:lang w:eastAsia="en-GB"/>
        </w:rPr>
        <w:t>(params =&gt; {</w:t>
      </w:r>
    </w:p>
    <w:p w14:paraId="4D272E3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r w:rsidRPr="00C84C07">
        <w:rPr>
          <w:rFonts w:ascii="Courier New" w:eastAsia="Times New Roman" w:hAnsi="Courier New" w:cs="Courier New"/>
          <w:color w:val="F26D6D"/>
          <w:sz w:val="27"/>
          <w:szCs w:val="27"/>
          <w:lang w:eastAsia="en-GB"/>
        </w:rPr>
        <w:t>this</w:t>
      </w:r>
      <w:r w:rsidRPr="00C84C07">
        <w:rPr>
          <w:rFonts w:ascii="Courier New" w:eastAsia="Times New Roman" w:hAnsi="Courier New" w:cs="Courier New"/>
          <w:color w:val="F2F2F2"/>
          <w:sz w:val="27"/>
          <w:szCs w:val="27"/>
          <w:lang w:eastAsia="en-GB"/>
        </w:rPr>
        <w:t>.page = +params[</w:t>
      </w:r>
      <w:r w:rsidRPr="00C84C07">
        <w:rPr>
          <w:rFonts w:ascii="Courier New" w:eastAsia="Times New Roman" w:hAnsi="Courier New" w:cs="Courier New"/>
          <w:color w:val="B8CC7A"/>
          <w:sz w:val="27"/>
          <w:szCs w:val="27"/>
          <w:lang w:eastAsia="en-GB"/>
        </w:rPr>
        <w:t>'page'</w:t>
      </w:r>
      <w:r w:rsidRPr="00C84C07">
        <w:rPr>
          <w:rFonts w:ascii="Courier New" w:eastAsia="Times New Roman" w:hAnsi="Courier New" w:cs="Courier New"/>
          <w:color w:val="F2F2F2"/>
          <w:sz w:val="27"/>
          <w:szCs w:val="27"/>
          <w:lang w:eastAsia="en-GB"/>
        </w:rPr>
        <w:t xml:space="preserve">] || </w:t>
      </w:r>
      <w:r w:rsidRPr="00C84C07">
        <w:rPr>
          <w:rFonts w:ascii="Courier New" w:eastAsia="Times New Roman" w:hAnsi="Courier New" w:cs="Courier New"/>
          <w:color w:val="FF9466"/>
          <w:sz w:val="27"/>
          <w:szCs w:val="27"/>
          <w:lang w:eastAsia="en-GB"/>
        </w:rPr>
        <w:t>0</w:t>
      </w:r>
      <w:r w:rsidRPr="00C84C07">
        <w:rPr>
          <w:rFonts w:ascii="Courier New" w:eastAsia="Times New Roman" w:hAnsi="Courier New" w:cs="Courier New"/>
          <w:color w:val="F2F2F2"/>
          <w:sz w:val="27"/>
          <w:szCs w:val="27"/>
          <w:lang w:eastAsia="en-GB"/>
        </w:rPr>
        <w:t>;</w:t>
      </w:r>
    </w:p>
    <w:p w14:paraId="73243111"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 xml:space="preserve">  });</w:t>
      </w:r>
    </w:p>
    <w:p w14:paraId="4E7B5183" w14:textId="77777777" w:rsidR="00C84C07" w:rsidRPr="00C84C07" w:rsidRDefault="00C84C07" w:rsidP="00C84C0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C84C07">
        <w:rPr>
          <w:rFonts w:ascii="Courier New" w:eastAsia="Times New Roman" w:hAnsi="Courier New" w:cs="Courier New"/>
          <w:color w:val="F2F2F2"/>
          <w:sz w:val="27"/>
          <w:szCs w:val="27"/>
          <w:lang w:eastAsia="en-GB"/>
        </w:rPr>
        <w:t>}</w:t>
      </w:r>
    </w:p>
    <w:p w14:paraId="6BF2DDA3"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typescript</w:t>
      </w:r>
    </w:p>
    <w:p w14:paraId="5F2DA841" w14:textId="77777777" w:rsidR="00C84C07" w:rsidRPr="00C84C07" w:rsidRDefault="00C84C07" w:rsidP="00C84C07">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C84C07">
        <w:rPr>
          <w:rFonts w:ascii="Helvetica" w:eastAsia="Times New Roman" w:hAnsi="Helvetica" w:cs="Helvetica"/>
          <w:color w:val="000000"/>
          <w:spacing w:val="5"/>
          <w:sz w:val="36"/>
          <w:szCs w:val="36"/>
          <w:lang w:eastAsia="en-GB"/>
        </w:rPr>
        <w:t>Conclusion</w:t>
      </w:r>
    </w:p>
    <w:p w14:paraId="759CB122"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In this guide, we have explored how to activate routes in Angular with </w:t>
      </w:r>
      <w:r w:rsidRPr="00C84C07">
        <w:rPr>
          <w:rFonts w:ascii="Courier New" w:eastAsia="Times New Roman" w:hAnsi="Courier New" w:cs="Courier New"/>
          <w:color w:val="0072BE"/>
          <w:sz w:val="20"/>
          <w:szCs w:val="20"/>
          <w:bdr w:val="single" w:sz="6" w:space="0" w:color="CCCCCC" w:frame="1"/>
          <w:shd w:val="clear" w:color="auto" w:fill="F2F2F2"/>
          <w:lang w:eastAsia="en-GB"/>
        </w:rPr>
        <w:t>routerLink</w:t>
      </w:r>
      <w:r w:rsidRPr="00C84C07">
        <w:rPr>
          <w:rFonts w:ascii="Helvetica" w:eastAsia="Times New Roman" w:hAnsi="Helvetica" w:cs="Helvetica"/>
          <w:color w:val="000000"/>
          <w:sz w:val="27"/>
          <w:szCs w:val="27"/>
          <w:lang w:eastAsia="en-GB"/>
        </w:rPr>
        <w:t>. We have also seen how to link routes in HTML, access parameters using child parameters, and the difference between query parameters and route parameters.</w:t>
      </w:r>
    </w:p>
    <w:p w14:paraId="1744584B" w14:textId="77777777" w:rsidR="00C84C07" w:rsidRPr="00C84C07" w:rsidRDefault="00C84C07" w:rsidP="00C84C07">
      <w:pPr>
        <w:shd w:val="clear" w:color="auto" w:fill="FFFFFF"/>
        <w:spacing w:after="0" w:line="240" w:lineRule="auto"/>
        <w:rPr>
          <w:rFonts w:ascii="Helvetica" w:eastAsia="Times New Roman" w:hAnsi="Helvetica" w:cs="Helvetica"/>
          <w:color w:val="000000"/>
          <w:sz w:val="27"/>
          <w:szCs w:val="27"/>
          <w:lang w:eastAsia="en-GB"/>
        </w:rPr>
      </w:pPr>
      <w:r w:rsidRPr="00C84C07">
        <w:rPr>
          <w:rFonts w:ascii="Helvetica" w:eastAsia="Times New Roman" w:hAnsi="Helvetica" w:cs="Helvetica"/>
          <w:color w:val="000000"/>
          <w:sz w:val="27"/>
          <w:szCs w:val="27"/>
          <w:lang w:eastAsia="en-GB"/>
        </w:rPr>
        <w:t>You can learn more about Angular in my guide </w:t>
      </w:r>
      <w:hyperlink r:id="rId4" w:history="1">
        <w:r w:rsidRPr="00C84C07">
          <w:rPr>
            <w:rFonts w:ascii="Helvetica" w:eastAsia="Times New Roman" w:hAnsi="Helvetica" w:cs="Helvetica"/>
            <w:color w:val="0074AB"/>
            <w:sz w:val="27"/>
            <w:szCs w:val="27"/>
            <w:u w:val="single"/>
            <w:lang w:eastAsia="en-GB"/>
          </w:rPr>
          <w:t>Understanding the Purpose of Routing in Angular</w:t>
        </w:r>
      </w:hyperlink>
      <w:r w:rsidRPr="00C84C07">
        <w:rPr>
          <w:rFonts w:ascii="Helvetica" w:eastAsia="Times New Roman" w:hAnsi="Helvetica" w:cs="Helvetica"/>
          <w:color w:val="000000"/>
          <w:sz w:val="27"/>
          <w:szCs w:val="27"/>
          <w:lang w:eastAsia="en-GB"/>
        </w:rPr>
        <w:t>.</w:t>
      </w:r>
    </w:p>
    <w:p w14:paraId="04394F2C" w14:textId="77777777" w:rsidR="00C84C07" w:rsidRDefault="00C84C07">
      <w:bookmarkStart w:id="0" w:name="_GoBack"/>
      <w:bookmarkEnd w:id="0"/>
    </w:p>
    <w:sectPr w:rsidR="00C84C07"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07"/>
    <w:rsid w:val="002C415E"/>
    <w:rsid w:val="007F3D31"/>
    <w:rsid w:val="00C7409F"/>
    <w:rsid w:val="00C84C07"/>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4A60"/>
  <w15:chartTrackingRefBased/>
  <w15:docId w15:val="{696C4AB0-4CC5-41F5-9AE6-706ACA45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84C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84C0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C0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84C0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84C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84C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C07"/>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C84C07"/>
  </w:style>
  <w:style w:type="character" w:customStyle="1" w:styleId="token">
    <w:name w:val="token"/>
    <w:basedOn w:val="DefaultParagraphFont"/>
    <w:rsid w:val="00C84C07"/>
  </w:style>
  <w:style w:type="character" w:styleId="Hyperlink">
    <w:name w:val="Hyperlink"/>
    <w:basedOn w:val="DefaultParagraphFont"/>
    <w:uiPriority w:val="99"/>
    <w:semiHidden/>
    <w:unhideWhenUsed/>
    <w:rsid w:val="00C84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50993">
      <w:bodyDiv w:val="1"/>
      <w:marLeft w:val="0"/>
      <w:marRight w:val="0"/>
      <w:marTop w:val="0"/>
      <w:marBottom w:val="0"/>
      <w:divBdr>
        <w:top w:val="none" w:sz="0" w:space="0" w:color="auto"/>
        <w:left w:val="none" w:sz="0" w:space="0" w:color="auto"/>
        <w:bottom w:val="none" w:sz="0" w:space="0" w:color="auto"/>
        <w:right w:val="none" w:sz="0" w:space="0" w:color="auto"/>
      </w:divBdr>
      <w:divsChild>
        <w:div w:id="56635049">
          <w:marLeft w:val="0"/>
          <w:marRight w:val="0"/>
          <w:marTop w:val="0"/>
          <w:marBottom w:val="0"/>
          <w:divBdr>
            <w:top w:val="none" w:sz="0" w:space="0" w:color="auto"/>
            <w:left w:val="none" w:sz="0" w:space="0" w:color="auto"/>
            <w:bottom w:val="none" w:sz="0" w:space="0" w:color="auto"/>
            <w:right w:val="none" w:sz="0" w:space="0" w:color="auto"/>
          </w:divBdr>
          <w:divsChild>
            <w:div w:id="271591654">
              <w:marLeft w:val="0"/>
              <w:marRight w:val="0"/>
              <w:marTop w:val="0"/>
              <w:marBottom w:val="0"/>
              <w:divBdr>
                <w:top w:val="none" w:sz="0" w:space="0" w:color="auto"/>
                <w:left w:val="none" w:sz="0" w:space="0" w:color="auto"/>
                <w:bottom w:val="none" w:sz="0" w:space="0" w:color="auto"/>
                <w:right w:val="none" w:sz="0" w:space="0" w:color="auto"/>
              </w:divBdr>
              <w:divsChild>
                <w:div w:id="1447769202">
                  <w:marLeft w:val="0"/>
                  <w:marRight w:val="0"/>
                  <w:marTop w:val="0"/>
                  <w:marBottom w:val="0"/>
                  <w:divBdr>
                    <w:top w:val="none" w:sz="0" w:space="0" w:color="auto"/>
                    <w:left w:val="none" w:sz="0" w:space="0" w:color="auto"/>
                    <w:bottom w:val="none" w:sz="0" w:space="0" w:color="auto"/>
                    <w:right w:val="none" w:sz="0" w:space="0" w:color="auto"/>
                  </w:divBdr>
                  <w:divsChild>
                    <w:div w:id="661352908">
                      <w:marLeft w:val="0"/>
                      <w:marRight w:val="0"/>
                      <w:marTop w:val="0"/>
                      <w:marBottom w:val="0"/>
                      <w:divBdr>
                        <w:top w:val="none" w:sz="0" w:space="0" w:color="auto"/>
                        <w:left w:val="none" w:sz="0" w:space="0" w:color="auto"/>
                        <w:bottom w:val="none" w:sz="0" w:space="0" w:color="auto"/>
                        <w:right w:val="none" w:sz="0" w:space="0" w:color="auto"/>
                      </w:divBdr>
                      <w:divsChild>
                        <w:div w:id="382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34378">
          <w:marLeft w:val="0"/>
          <w:marRight w:val="0"/>
          <w:marTop w:val="0"/>
          <w:marBottom w:val="0"/>
          <w:divBdr>
            <w:top w:val="none" w:sz="0" w:space="0" w:color="auto"/>
            <w:left w:val="none" w:sz="0" w:space="0" w:color="auto"/>
            <w:bottom w:val="none" w:sz="0" w:space="0" w:color="auto"/>
            <w:right w:val="none" w:sz="0" w:space="0" w:color="auto"/>
          </w:divBdr>
          <w:divsChild>
            <w:div w:id="1556429019">
              <w:marLeft w:val="0"/>
              <w:marRight w:val="0"/>
              <w:marTop w:val="0"/>
              <w:marBottom w:val="0"/>
              <w:divBdr>
                <w:top w:val="none" w:sz="0" w:space="0" w:color="auto"/>
                <w:left w:val="none" w:sz="0" w:space="0" w:color="auto"/>
                <w:bottom w:val="none" w:sz="0" w:space="0" w:color="auto"/>
                <w:right w:val="none" w:sz="0" w:space="0" w:color="auto"/>
              </w:divBdr>
              <w:divsChild>
                <w:div w:id="219101377">
                  <w:marLeft w:val="0"/>
                  <w:marRight w:val="0"/>
                  <w:marTop w:val="0"/>
                  <w:marBottom w:val="0"/>
                  <w:divBdr>
                    <w:top w:val="none" w:sz="0" w:space="0" w:color="auto"/>
                    <w:left w:val="none" w:sz="0" w:space="0" w:color="auto"/>
                    <w:bottom w:val="none" w:sz="0" w:space="0" w:color="auto"/>
                    <w:right w:val="none" w:sz="0" w:space="0" w:color="auto"/>
                  </w:divBdr>
                  <w:divsChild>
                    <w:div w:id="104005682">
                      <w:marLeft w:val="0"/>
                      <w:marRight w:val="0"/>
                      <w:marTop w:val="0"/>
                      <w:marBottom w:val="0"/>
                      <w:divBdr>
                        <w:top w:val="none" w:sz="0" w:space="0" w:color="auto"/>
                        <w:left w:val="none" w:sz="0" w:space="0" w:color="auto"/>
                        <w:bottom w:val="none" w:sz="0" w:space="0" w:color="auto"/>
                        <w:right w:val="none" w:sz="0" w:space="0" w:color="auto"/>
                      </w:divBdr>
                      <w:divsChild>
                        <w:div w:id="659193498">
                          <w:marLeft w:val="0"/>
                          <w:marRight w:val="0"/>
                          <w:marTop w:val="0"/>
                          <w:marBottom w:val="0"/>
                          <w:divBdr>
                            <w:top w:val="none" w:sz="0" w:space="0" w:color="auto"/>
                            <w:left w:val="none" w:sz="0" w:space="0" w:color="auto"/>
                            <w:bottom w:val="none" w:sz="0" w:space="0" w:color="auto"/>
                            <w:right w:val="none" w:sz="0" w:space="0" w:color="auto"/>
                          </w:divBdr>
                        </w:div>
                      </w:divsChild>
                    </w:div>
                    <w:div w:id="512568199">
                      <w:marLeft w:val="0"/>
                      <w:marRight w:val="0"/>
                      <w:marTop w:val="0"/>
                      <w:marBottom w:val="0"/>
                      <w:divBdr>
                        <w:top w:val="none" w:sz="0" w:space="0" w:color="auto"/>
                        <w:left w:val="none" w:sz="0" w:space="0" w:color="auto"/>
                        <w:bottom w:val="none" w:sz="0" w:space="0" w:color="auto"/>
                        <w:right w:val="none" w:sz="0" w:space="0" w:color="auto"/>
                      </w:divBdr>
                      <w:divsChild>
                        <w:div w:id="2002541218">
                          <w:marLeft w:val="0"/>
                          <w:marRight w:val="0"/>
                          <w:marTop w:val="0"/>
                          <w:marBottom w:val="0"/>
                          <w:divBdr>
                            <w:top w:val="none" w:sz="0" w:space="0" w:color="auto"/>
                            <w:left w:val="none" w:sz="0" w:space="0" w:color="auto"/>
                            <w:bottom w:val="none" w:sz="0" w:space="0" w:color="auto"/>
                            <w:right w:val="none" w:sz="0" w:space="0" w:color="auto"/>
                          </w:divBdr>
                        </w:div>
                      </w:divsChild>
                    </w:div>
                    <w:div w:id="517501606">
                      <w:marLeft w:val="0"/>
                      <w:marRight w:val="0"/>
                      <w:marTop w:val="0"/>
                      <w:marBottom w:val="0"/>
                      <w:divBdr>
                        <w:top w:val="none" w:sz="0" w:space="0" w:color="auto"/>
                        <w:left w:val="none" w:sz="0" w:space="0" w:color="auto"/>
                        <w:bottom w:val="none" w:sz="0" w:space="0" w:color="auto"/>
                        <w:right w:val="none" w:sz="0" w:space="0" w:color="auto"/>
                      </w:divBdr>
                      <w:divsChild>
                        <w:div w:id="1235238583">
                          <w:marLeft w:val="0"/>
                          <w:marRight w:val="0"/>
                          <w:marTop w:val="0"/>
                          <w:marBottom w:val="0"/>
                          <w:divBdr>
                            <w:top w:val="none" w:sz="0" w:space="0" w:color="auto"/>
                            <w:left w:val="none" w:sz="0" w:space="0" w:color="auto"/>
                            <w:bottom w:val="none" w:sz="0" w:space="0" w:color="auto"/>
                            <w:right w:val="none" w:sz="0" w:space="0" w:color="auto"/>
                          </w:divBdr>
                          <w:divsChild>
                            <w:div w:id="18893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9494">
                      <w:marLeft w:val="0"/>
                      <w:marRight w:val="0"/>
                      <w:marTop w:val="0"/>
                      <w:marBottom w:val="0"/>
                      <w:divBdr>
                        <w:top w:val="none" w:sz="0" w:space="0" w:color="auto"/>
                        <w:left w:val="none" w:sz="0" w:space="0" w:color="auto"/>
                        <w:bottom w:val="none" w:sz="0" w:space="0" w:color="auto"/>
                        <w:right w:val="none" w:sz="0" w:space="0" w:color="auto"/>
                      </w:divBdr>
                      <w:divsChild>
                        <w:div w:id="126357784">
                          <w:marLeft w:val="0"/>
                          <w:marRight w:val="0"/>
                          <w:marTop w:val="0"/>
                          <w:marBottom w:val="0"/>
                          <w:divBdr>
                            <w:top w:val="none" w:sz="0" w:space="0" w:color="auto"/>
                            <w:left w:val="none" w:sz="0" w:space="0" w:color="auto"/>
                            <w:bottom w:val="none" w:sz="0" w:space="0" w:color="auto"/>
                            <w:right w:val="none" w:sz="0" w:space="0" w:color="auto"/>
                          </w:divBdr>
                        </w:div>
                      </w:divsChild>
                    </w:div>
                    <w:div w:id="211386301">
                      <w:marLeft w:val="0"/>
                      <w:marRight w:val="0"/>
                      <w:marTop w:val="0"/>
                      <w:marBottom w:val="0"/>
                      <w:divBdr>
                        <w:top w:val="none" w:sz="0" w:space="0" w:color="auto"/>
                        <w:left w:val="none" w:sz="0" w:space="0" w:color="auto"/>
                        <w:bottom w:val="none" w:sz="0" w:space="0" w:color="auto"/>
                        <w:right w:val="none" w:sz="0" w:space="0" w:color="auto"/>
                      </w:divBdr>
                      <w:divsChild>
                        <w:div w:id="378356798">
                          <w:marLeft w:val="0"/>
                          <w:marRight w:val="0"/>
                          <w:marTop w:val="0"/>
                          <w:marBottom w:val="0"/>
                          <w:divBdr>
                            <w:top w:val="none" w:sz="0" w:space="0" w:color="auto"/>
                            <w:left w:val="none" w:sz="0" w:space="0" w:color="auto"/>
                            <w:bottom w:val="none" w:sz="0" w:space="0" w:color="auto"/>
                            <w:right w:val="none" w:sz="0" w:space="0" w:color="auto"/>
                          </w:divBdr>
                          <w:divsChild>
                            <w:div w:id="1752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768">
                      <w:marLeft w:val="0"/>
                      <w:marRight w:val="0"/>
                      <w:marTop w:val="0"/>
                      <w:marBottom w:val="0"/>
                      <w:divBdr>
                        <w:top w:val="none" w:sz="0" w:space="0" w:color="auto"/>
                        <w:left w:val="none" w:sz="0" w:space="0" w:color="auto"/>
                        <w:bottom w:val="none" w:sz="0" w:space="0" w:color="auto"/>
                        <w:right w:val="none" w:sz="0" w:space="0" w:color="auto"/>
                      </w:divBdr>
                      <w:divsChild>
                        <w:div w:id="296304008">
                          <w:marLeft w:val="0"/>
                          <w:marRight w:val="0"/>
                          <w:marTop w:val="0"/>
                          <w:marBottom w:val="0"/>
                          <w:divBdr>
                            <w:top w:val="none" w:sz="0" w:space="0" w:color="auto"/>
                            <w:left w:val="none" w:sz="0" w:space="0" w:color="auto"/>
                            <w:bottom w:val="none" w:sz="0" w:space="0" w:color="auto"/>
                            <w:right w:val="none" w:sz="0" w:space="0" w:color="auto"/>
                          </w:divBdr>
                        </w:div>
                      </w:divsChild>
                    </w:div>
                    <w:div w:id="1622951677">
                      <w:marLeft w:val="0"/>
                      <w:marRight w:val="0"/>
                      <w:marTop w:val="0"/>
                      <w:marBottom w:val="0"/>
                      <w:divBdr>
                        <w:top w:val="none" w:sz="0" w:space="0" w:color="auto"/>
                        <w:left w:val="none" w:sz="0" w:space="0" w:color="auto"/>
                        <w:bottom w:val="none" w:sz="0" w:space="0" w:color="auto"/>
                        <w:right w:val="none" w:sz="0" w:space="0" w:color="auto"/>
                      </w:divBdr>
                      <w:divsChild>
                        <w:div w:id="1112437277">
                          <w:marLeft w:val="0"/>
                          <w:marRight w:val="0"/>
                          <w:marTop w:val="0"/>
                          <w:marBottom w:val="0"/>
                          <w:divBdr>
                            <w:top w:val="none" w:sz="0" w:space="0" w:color="auto"/>
                            <w:left w:val="none" w:sz="0" w:space="0" w:color="auto"/>
                            <w:bottom w:val="none" w:sz="0" w:space="0" w:color="auto"/>
                            <w:right w:val="none" w:sz="0" w:space="0" w:color="auto"/>
                          </w:divBdr>
                        </w:div>
                      </w:divsChild>
                    </w:div>
                    <w:div w:id="1575239491">
                      <w:marLeft w:val="0"/>
                      <w:marRight w:val="0"/>
                      <w:marTop w:val="0"/>
                      <w:marBottom w:val="0"/>
                      <w:divBdr>
                        <w:top w:val="none" w:sz="0" w:space="0" w:color="auto"/>
                        <w:left w:val="none" w:sz="0" w:space="0" w:color="auto"/>
                        <w:bottom w:val="none" w:sz="0" w:space="0" w:color="auto"/>
                        <w:right w:val="none" w:sz="0" w:space="0" w:color="auto"/>
                      </w:divBdr>
                      <w:divsChild>
                        <w:div w:id="1975598857">
                          <w:marLeft w:val="0"/>
                          <w:marRight w:val="0"/>
                          <w:marTop w:val="0"/>
                          <w:marBottom w:val="0"/>
                          <w:divBdr>
                            <w:top w:val="none" w:sz="0" w:space="0" w:color="auto"/>
                            <w:left w:val="none" w:sz="0" w:space="0" w:color="auto"/>
                            <w:bottom w:val="none" w:sz="0" w:space="0" w:color="auto"/>
                            <w:right w:val="none" w:sz="0" w:space="0" w:color="auto"/>
                          </w:divBdr>
                          <w:divsChild>
                            <w:div w:id="17116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711">
                      <w:marLeft w:val="0"/>
                      <w:marRight w:val="0"/>
                      <w:marTop w:val="0"/>
                      <w:marBottom w:val="0"/>
                      <w:divBdr>
                        <w:top w:val="none" w:sz="0" w:space="0" w:color="auto"/>
                        <w:left w:val="none" w:sz="0" w:space="0" w:color="auto"/>
                        <w:bottom w:val="none" w:sz="0" w:space="0" w:color="auto"/>
                        <w:right w:val="none" w:sz="0" w:space="0" w:color="auto"/>
                      </w:divBdr>
                      <w:divsChild>
                        <w:div w:id="197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948">
          <w:marLeft w:val="0"/>
          <w:marRight w:val="0"/>
          <w:marTop w:val="0"/>
          <w:marBottom w:val="0"/>
          <w:divBdr>
            <w:top w:val="none" w:sz="0" w:space="0" w:color="auto"/>
            <w:left w:val="none" w:sz="0" w:space="0" w:color="auto"/>
            <w:bottom w:val="none" w:sz="0" w:space="0" w:color="auto"/>
            <w:right w:val="none" w:sz="0" w:space="0" w:color="auto"/>
          </w:divBdr>
          <w:divsChild>
            <w:div w:id="2069455826">
              <w:marLeft w:val="0"/>
              <w:marRight w:val="0"/>
              <w:marTop w:val="0"/>
              <w:marBottom w:val="0"/>
              <w:divBdr>
                <w:top w:val="none" w:sz="0" w:space="0" w:color="auto"/>
                <w:left w:val="none" w:sz="0" w:space="0" w:color="auto"/>
                <w:bottom w:val="none" w:sz="0" w:space="0" w:color="auto"/>
                <w:right w:val="none" w:sz="0" w:space="0" w:color="auto"/>
              </w:divBdr>
              <w:divsChild>
                <w:div w:id="701857721">
                  <w:marLeft w:val="0"/>
                  <w:marRight w:val="0"/>
                  <w:marTop w:val="0"/>
                  <w:marBottom w:val="0"/>
                  <w:divBdr>
                    <w:top w:val="none" w:sz="0" w:space="0" w:color="auto"/>
                    <w:left w:val="none" w:sz="0" w:space="0" w:color="auto"/>
                    <w:bottom w:val="none" w:sz="0" w:space="0" w:color="auto"/>
                    <w:right w:val="none" w:sz="0" w:space="0" w:color="auto"/>
                  </w:divBdr>
                  <w:divsChild>
                    <w:div w:id="541867254">
                      <w:marLeft w:val="0"/>
                      <w:marRight w:val="0"/>
                      <w:marTop w:val="0"/>
                      <w:marBottom w:val="0"/>
                      <w:divBdr>
                        <w:top w:val="none" w:sz="0" w:space="0" w:color="auto"/>
                        <w:left w:val="none" w:sz="0" w:space="0" w:color="auto"/>
                        <w:bottom w:val="none" w:sz="0" w:space="0" w:color="auto"/>
                        <w:right w:val="none" w:sz="0" w:space="0" w:color="auto"/>
                      </w:divBdr>
                      <w:divsChild>
                        <w:div w:id="471026507">
                          <w:marLeft w:val="0"/>
                          <w:marRight w:val="0"/>
                          <w:marTop w:val="0"/>
                          <w:marBottom w:val="0"/>
                          <w:divBdr>
                            <w:top w:val="none" w:sz="0" w:space="0" w:color="auto"/>
                            <w:left w:val="none" w:sz="0" w:space="0" w:color="auto"/>
                            <w:bottom w:val="none" w:sz="0" w:space="0" w:color="auto"/>
                            <w:right w:val="none" w:sz="0" w:space="0" w:color="auto"/>
                          </w:divBdr>
                        </w:div>
                      </w:divsChild>
                    </w:div>
                    <w:div w:id="1637493501">
                      <w:marLeft w:val="0"/>
                      <w:marRight w:val="0"/>
                      <w:marTop w:val="0"/>
                      <w:marBottom w:val="0"/>
                      <w:divBdr>
                        <w:top w:val="none" w:sz="0" w:space="0" w:color="auto"/>
                        <w:left w:val="none" w:sz="0" w:space="0" w:color="auto"/>
                        <w:bottom w:val="none" w:sz="0" w:space="0" w:color="auto"/>
                        <w:right w:val="none" w:sz="0" w:space="0" w:color="auto"/>
                      </w:divBdr>
                      <w:divsChild>
                        <w:div w:id="1597251238">
                          <w:marLeft w:val="0"/>
                          <w:marRight w:val="0"/>
                          <w:marTop w:val="0"/>
                          <w:marBottom w:val="0"/>
                          <w:divBdr>
                            <w:top w:val="none" w:sz="0" w:space="0" w:color="auto"/>
                            <w:left w:val="none" w:sz="0" w:space="0" w:color="auto"/>
                            <w:bottom w:val="none" w:sz="0" w:space="0" w:color="auto"/>
                            <w:right w:val="none" w:sz="0" w:space="0" w:color="auto"/>
                          </w:divBdr>
                          <w:divsChild>
                            <w:div w:id="9428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896">
                      <w:marLeft w:val="0"/>
                      <w:marRight w:val="0"/>
                      <w:marTop w:val="0"/>
                      <w:marBottom w:val="0"/>
                      <w:divBdr>
                        <w:top w:val="none" w:sz="0" w:space="0" w:color="auto"/>
                        <w:left w:val="none" w:sz="0" w:space="0" w:color="auto"/>
                        <w:bottom w:val="none" w:sz="0" w:space="0" w:color="auto"/>
                        <w:right w:val="none" w:sz="0" w:space="0" w:color="auto"/>
                      </w:divBdr>
                      <w:divsChild>
                        <w:div w:id="814758652">
                          <w:marLeft w:val="0"/>
                          <w:marRight w:val="0"/>
                          <w:marTop w:val="0"/>
                          <w:marBottom w:val="0"/>
                          <w:divBdr>
                            <w:top w:val="none" w:sz="0" w:space="0" w:color="auto"/>
                            <w:left w:val="none" w:sz="0" w:space="0" w:color="auto"/>
                            <w:bottom w:val="none" w:sz="0" w:space="0" w:color="auto"/>
                            <w:right w:val="none" w:sz="0" w:space="0" w:color="auto"/>
                          </w:divBdr>
                        </w:div>
                      </w:divsChild>
                    </w:div>
                    <w:div w:id="447315751">
                      <w:marLeft w:val="0"/>
                      <w:marRight w:val="0"/>
                      <w:marTop w:val="0"/>
                      <w:marBottom w:val="0"/>
                      <w:divBdr>
                        <w:top w:val="none" w:sz="0" w:space="0" w:color="auto"/>
                        <w:left w:val="none" w:sz="0" w:space="0" w:color="auto"/>
                        <w:bottom w:val="none" w:sz="0" w:space="0" w:color="auto"/>
                        <w:right w:val="none" w:sz="0" w:space="0" w:color="auto"/>
                      </w:divBdr>
                      <w:divsChild>
                        <w:div w:id="1145009438">
                          <w:marLeft w:val="0"/>
                          <w:marRight w:val="0"/>
                          <w:marTop w:val="0"/>
                          <w:marBottom w:val="0"/>
                          <w:divBdr>
                            <w:top w:val="none" w:sz="0" w:space="0" w:color="auto"/>
                            <w:left w:val="none" w:sz="0" w:space="0" w:color="auto"/>
                            <w:bottom w:val="none" w:sz="0" w:space="0" w:color="auto"/>
                            <w:right w:val="none" w:sz="0" w:space="0" w:color="auto"/>
                          </w:divBdr>
                          <w:divsChild>
                            <w:div w:id="227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628">
                      <w:marLeft w:val="0"/>
                      <w:marRight w:val="0"/>
                      <w:marTop w:val="0"/>
                      <w:marBottom w:val="0"/>
                      <w:divBdr>
                        <w:top w:val="none" w:sz="0" w:space="0" w:color="auto"/>
                        <w:left w:val="none" w:sz="0" w:space="0" w:color="auto"/>
                        <w:bottom w:val="none" w:sz="0" w:space="0" w:color="auto"/>
                        <w:right w:val="none" w:sz="0" w:space="0" w:color="auto"/>
                      </w:divBdr>
                      <w:divsChild>
                        <w:div w:id="987444454">
                          <w:marLeft w:val="0"/>
                          <w:marRight w:val="0"/>
                          <w:marTop w:val="0"/>
                          <w:marBottom w:val="0"/>
                          <w:divBdr>
                            <w:top w:val="none" w:sz="0" w:space="0" w:color="auto"/>
                            <w:left w:val="none" w:sz="0" w:space="0" w:color="auto"/>
                            <w:bottom w:val="none" w:sz="0" w:space="0" w:color="auto"/>
                            <w:right w:val="none" w:sz="0" w:space="0" w:color="auto"/>
                          </w:divBdr>
                        </w:div>
                      </w:divsChild>
                    </w:div>
                    <w:div w:id="461533272">
                      <w:marLeft w:val="0"/>
                      <w:marRight w:val="0"/>
                      <w:marTop w:val="0"/>
                      <w:marBottom w:val="0"/>
                      <w:divBdr>
                        <w:top w:val="none" w:sz="0" w:space="0" w:color="auto"/>
                        <w:left w:val="none" w:sz="0" w:space="0" w:color="auto"/>
                        <w:bottom w:val="none" w:sz="0" w:space="0" w:color="auto"/>
                        <w:right w:val="none" w:sz="0" w:space="0" w:color="auto"/>
                      </w:divBdr>
                      <w:divsChild>
                        <w:div w:id="235820115">
                          <w:marLeft w:val="0"/>
                          <w:marRight w:val="0"/>
                          <w:marTop w:val="0"/>
                          <w:marBottom w:val="0"/>
                          <w:divBdr>
                            <w:top w:val="none" w:sz="0" w:space="0" w:color="auto"/>
                            <w:left w:val="none" w:sz="0" w:space="0" w:color="auto"/>
                            <w:bottom w:val="none" w:sz="0" w:space="0" w:color="auto"/>
                            <w:right w:val="none" w:sz="0" w:space="0" w:color="auto"/>
                          </w:divBdr>
                          <w:divsChild>
                            <w:div w:id="397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565">
                      <w:marLeft w:val="0"/>
                      <w:marRight w:val="0"/>
                      <w:marTop w:val="0"/>
                      <w:marBottom w:val="0"/>
                      <w:divBdr>
                        <w:top w:val="none" w:sz="0" w:space="0" w:color="auto"/>
                        <w:left w:val="none" w:sz="0" w:space="0" w:color="auto"/>
                        <w:bottom w:val="none" w:sz="0" w:space="0" w:color="auto"/>
                        <w:right w:val="none" w:sz="0" w:space="0" w:color="auto"/>
                      </w:divBdr>
                      <w:divsChild>
                        <w:div w:id="20508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7862">
          <w:marLeft w:val="0"/>
          <w:marRight w:val="0"/>
          <w:marTop w:val="0"/>
          <w:marBottom w:val="0"/>
          <w:divBdr>
            <w:top w:val="none" w:sz="0" w:space="0" w:color="auto"/>
            <w:left w:val="none" w:sz="0" w:space="0" w:color="auto"/>
            <w:bottom w:val="none" w:sz="0" w:space="0" w:color="auto"/>
            <w:right w:val="none" w:sz="0" w:space="0" w:color="auto"/>
          </w:divBdr>
          <w:divsChild>
            <w:div w:id="1748763131">
              <w:marLeft w:val="0"/>
              <w:marRight w:val="0"/>
              <w:marTop w:val="0"/>
              <w:marBottom w:val="0"/>
              <w:divBdr>
                <w:top w:val="none" w:sz="0" w:space="0" w:color="auto"/>
                <w:left w:val="none" w:sz="0" w:space="0" w:color="auto"/>
                <w:bottom w:val="none" w:sz="0" w:space="0" w:color="auto"/>
                <w:right w:val="none" w:sz="0" w:space="0" w:color="auto"/>
              </w:divBdr>
              <w:divsChild>
                <w:div w:id="1694576175">
                  <w:marLeft w:val="0"/>
                  <w:marRight w:val="0"/>
                  <w:marTop w:val="0"/>
                  <w:marBottom w:val="0"/>
                  <w:divBdr>
                    <w:top w:val="none" w:sz="0" w:space="0" w:color="auto"/>
                    <w:left w:val="none" w:sz="0" w:space="0" w:color="auto"/>
                    <w:bottom w:val="none" w:sz="0" w:space="0" w:color="auto"/>
                    <w:right w:val="none" w:sz="0" w:space="0" w:color="auto"/>
                  </w:divBdr>
                  <w:divsChild>
                    <w:div w:id="1170682026">
                      <w:marLeft w:val="0"/>
                      <w:marRight w:val="0"/>
                      <w:marTop w:val="0"/>
                      <w:marBottom w:val="0"/>
                      <w:divBdr>
                        <w:top w:val="none" w:sz="0" w:space="0" w:color="auto"/>
                        <w:left w:val="none" w:sz="0" w:space="0" w:color="auto"/>
                        <w:bottom w:val="none" w:sz="0" w:space="0" w:color="auto"/>
                        <w:right w:val="none" w:sz="0" w:space="0" w:color="auto"/>
                      </w:divBdr>
                      <w:divsChild>
                        <w:div w:id="1588347870">
                          <w:marLeft w:val="0"/>
                          <w:marRight w:val="0"/>
                          <w:marTop w:val="0"/>
                          <w:marBottom w:val="0"/>
                          <w:divBdr>
                            <w:top w:val="none" w:sz="0" w:space="0" w:color="auto"/>
                            <w:left w:val="none" w:sz="0" w:space="0" w:color="auto"/>
                            <w:bottom w:val="none" w:sz="0" w:space="0" w:color="auto"/>
                            <w:right w:val="none" w:sz="0" w:space="0" w:color="auto"/>
                          </w:divBdr>
                        </w:div>
                      </w:divsChild>
                    </w:div>
                    <w:div w:id="332997127">
                      <w:marLeft w:val="0"/>
                      <w:marRight w:val="0"/>
                      <w:marTop w:val="0"/>
                      <w:marBottom w:val="0"/>
                      <w:divBdr>
                        <w:top w:val="none" w:sz="0" w:space="0" w:color="auto"/>
                        <w:left w:val="none" w:sz="0" w:space="0" w:color="auto"/>
                        <w:bottom w:val="none" w:sz="0" w:space="0" w:color="auto"/>
                        <w:right w:val="none" w:sz="0" w:space="0" w:color="auto"/>
                      </w:divBdr>
                      <w:divsChild>
                        <w:div w:id="1910844356">
                          <w:marLeft w:val="0"/>
                          <w:marRight w:val="0"/>
                          <w:marTop w:val="0"/>
                          <w:marBottom w:val="0"/>
                          <w:divBdr>
                            <w:top w:val="none" w:sz="0" w:space="0" w:color="auto"/>
                            <w:left w:val="none" w:sz="0" w:space="0" w:color="auto"/>
                            <w:bottom w:val="none" w:sz="0" w:space="0" w:color="auto"/>
                            <w:right w:val="none" w:sz="0" w:space="0" w:color="auto"/>
                          </w:divBdr>
                        </w:div>
                      </w:divsChild>
                    </w:div>
                    <w:div w:id="1573537655">
                      <w:marLeft w:val="0"/>
                      <w:marRight w:val="0"/>
                      <w:marTop w:val="0"/>
                      <w:marBottom w:val="0"/>
                      <w:divBdr>
                        <w:top w:val="none" w:sz="0" w:space="0" w:color="auto"/>
                        <w:left w:val="none" w:sz="0" w:space="0" w:color="auto"/>
                        <w:bottom w:val="none" w:sz="0" w:space="0" w:color="auto"/>
                        <w:right w:val="none" w:sz="0" w:space="0" w:color="auto"/>
                      </w:divBdr>
                      <w:divsChild>
                        <w:div w:id="1619603882">
                          <w:marLeft w:val="0"/>
                          <w:marRight w:val="0"/>
                          <w:marTop w:val="0"/>
                          <w:marBottom w:val="0"/>
                          <w:divBdr>
                            <w:top w:val="none" w:sz="0" w:space="0" w:color="auto"/>
                            <w:left w:val="none" w:sz="0" w:space="0" w:color="auto"/>
                            <w:bottom w:val="none" w:sz="0" w:space="0" w:color="auto"/>
                            <w:right w:val="none" w:sz="0" w:space="0" w:color="auto"/>
                          </w:divBdr>
                          <w:divsChild>
                            <w:div w:id="1355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69">
                      <w:marLeft w:val="0"/>
                      <w:marRight w:val="0"/>
                      <w:marTop w:val="0"/>
                      <w:marBottom w:val="0"/>
                      <w:divBdr>
                        <w:top w:val="none" w:sz="0" w:space="0" w:color="auto"/>
                        <w:left w:val="none" w:sz="0" w:space="0" w:color="auto"/>
                        <w:bottom w:val="none" w:sz="0" w:space="0" w:color="auto"/>
                        <w:right w:val="none" w:sz="0" w:space="0" w:color="auto"/>
                      </w:divBdr>
                      <w:divsChild>
                        <w:div w:id="712000559">
                          <w:marLeft w:val="0"/>
                          <w:marRight w:val="0"/>
                          <w:marTop w:val="0"/>
                          <w:marBottom w:val="0"/>
                          <w:divBdr>
                            <w:top w:val="none" w:sz="0" w:space="0" w:color="auto"/>
                            <w:left w:val="none" w:sz="0" w:space="0" w:color="auto"/>
                            <w:bottom w:val="none" w:sz="0" w:space="0" w:color="auto"/>
                            <w:right w:val="none" w:sz="0" w:space="0" w:color="auto"/>
                          </w:divBdr>
                        </w:div>
                      </w:divsChild>
                    </w:div>
                    <w:div w:id="291248261">
                      <w:marLeft w:val="0"/>
                      <w:marRight w:val="0"/>
                      <w:marTop w:val="0"/>
                      <w:marBottom w:val="0"/>
                      <w:divBdr>
                        <w:top w:val="none" w:sz="0" w:space="0" w:color="auto"/>
                        <w:left w:val="none" w:sz="0" w:space="0" w:color="auto"/>
                        <w:bottom w:val="none" w:sz="0" w:space="0" w:color="auto"/>
                        <w:right w:val="none" w:sz="0" w:space="0" w:color="auto"/>
                      </w:divBdr>
                      <w:divsChild>
                        <w:div w:id="469975842">
                          <w:marLeft w:val="0"/>
                          <w:marRight w:val="0"/>
                          <w:marTop w:val="0"/>
                          <w:marBottom w:val="0"/>
                          <w:divBdr>
                            <w:top w:val="none" w:sz="0" w:space="0" w:color="auto"/>
                            <w:left w:val="none" w:sz="0" w:space="0" w:color="auto"/>
                            <w:bottom w:val="none" w:sz="0" w:space="0" w:color="auto"/>
                            <w:right w:val="none" w:sz="0" w:space="0" w:color="auto"/>
                          </w:divBdr>
                        </w:div>
                      </w:divsChild>
                    </w:div>
                    <w:div w:id="486745775">
                      <w:marLeft w:val="0"/>
                      <w:marRight w:val="0"/>
                      <w:marTop w:val="0"/>
                      <w:marBottom w:val="0"/>
                      <w:divBdr>
                        <w:top w:val="none" w:sz="0" w:space="0" w:color="auto"/>
                        <w:left w:val="none" w:sz="0" w:space="0" w:color="auto"/>
                        <w:bottom w:val="none" w:sz="0" w:space="0" w:color="auto"/>
                        <w:right w:val="none" w:sz="0" w:space="0" w:color="auto"/>
                      </w:divBdr>
                      <w:divsChild>
                        <w:div w:id="413402707">
                          <w:marLeft w:val="0"/>
                          <w:marRight w:val="0"/>
                          <w:marTop w:val="0"/>
                          <w:marBottom w:val="0"/>
                          <w:divBdr>
                            <w:top w:val="none" w:sz="0" w:space="0" w:color="auto"/>
                            <w:left w:val="none" w:sz="0" w:space="0" w:color="auto"/>
                            <w:bottom w:val="none" w:sz="0" w:space="0" w:color="auto"/>
                            <w:right w:val="none" w:sz="0" w:space="0" w:color="auto"/>
                          </w:divBdr>
                          <w:divsChild>
                            <w:div w:id="8059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227">
                      <w:marLeft w:val="0"/>
                      <w:marRight w:val="0"/>
                      <w:marTop w:val="0"/>
                      <w:marBottom w:val="0"/>
                      <w:divBdr>
                        <w:top w:val="none" w:sz="0" w:space="0" w:color="auto"/>
                        <w:left w:val="none" w:sz="0" w:space="0" w:color="auto"/>
                        <w:bottom w:val="none" w:sz="0" w:space="0" w:color="auto"/>
                        <w:right w:val="none" w:sz="0" w:space="0" w:color="auto"/>
                      </w:divBdr>
                      <w:divsChild>
                        <w:div w:id="771894219">
                          <w:marLeft w:val="0"/>
                          <w:marRight w:val="0"/>
                          <w:marTop w:val="0"/>
                          <w:marBottom w:val="0"/>
                          <w:divBdr>
                            <w:top w:val="none" w:sz="0" w:space="0" w:color="auto"/>
                            <w:left w:val="none" w:sz="0" w:space="0" w:color="auto"/>
                            <w:bottom w:val="none" w:sz="0" w:space="0" w:color="auto"/>
                            <w:right w:val="none" w:sz="0" w:space="0" w:color="auto"/>
                          </w:divBdr>
                        </w:div>
                      </w:divsChild>
                    </w:div>
                    <w:div w:id="1265766027">
                      <w:marLeft w:val="0"/>
                      <w:marRight w:val="0"/>
                      <w:marTop w:val="0"/>
                      <w:marBottom w:val="0"/>
                      <w:divBdr>
                        <w:top w:val="none" w:sz="0" w:space="0" w:color="auto"/>
                        <w:left w:val="none" w:sz="0" w:space="0" w:color="auto"/>
                        <w:bottom w:val="none" w:sz="0" w:space="0" w:color="auto"/>
                        <w:right w:val="none" w:sz="0" w:space="0" w:color="auto"/>
                      </w:divBdr>
                      <w:divsChild>
                        <w:div w:id="1751385234">
                          <w:marLeft w:val="0"/>
                          <w:marRight w:val="0"/>
                          <w:marTop w:val="0"/>
                          <w:marBottom w:val="0"/>
                          <w:divBdr>
                            <w:top w:val="none" w:sz="0" w:space="0" w:color="auto"/>
                            <w:left w:val="none" w:sz="0" w:space="0" w:color="auto"/>
                            <w:bottom w:val="none" w:sz="0" w:space="0" w:color="auto"/>
                            <w:right w:val="none" w:sz="0" w:space="0" w:color="auto"/>
                          </w:divBdr>
                          <w:divsChild>
                            <w:div w:id="1261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87965">
          <w:marLeft w:val="0"/>
          <w:marRight w:val="0"/>
          <w:marTop w:val="0"/>
          <w:marBottom w:val="0"/>
          <w:divBdr>
            <w:top w:val="none" w:sz="0" w:space="0" w:color="auto"/>
            <w:left w:val="none" w:sz="0" w:space="0" w:color="auto"/>
            <w:bottom w:val="none" w:sz="0" w:space="0" w:color="auto"/>
            <w:right w:val="none" w:sz="0" w:space="0" w:color="auto"/>
          </w:divBdr>
          <w:divsChild>
            <w:div w:id="1284576459">
              <w:marLeft w:val="0"/>
              <w:marRight w:val="0"/>
              <w:marTop w:val="0"/>
              <w:marBottom w:val="0"/>
              <w:divBdr>
                <w:top w:val="none" w:sz="0" w:space="0" w:color="auto"/>
                <w:left w:val="none" w:sz="0" w:space="0" w:color="auto"/>
                <w:bottom w:val="none" w:sz="0" w:space="0" w:color="auto"/>
                <w:right w:val="none" w:sz="0" w:space="0" w:color="auto"/>
              </w:divBdr>
              <w:divsChild>
                <w:div w:id="1895501517">
                  <w:marLeft w:val="0"/>
                  <w:marRight w:val="0"/>
                  <w:marTop w:val="0"/>
                  <w:marBottom w:val="0"/>
                  <w:divBdr>
                    <w:top w:val="none" w:sz="0" w:space="0" w:color="auto"/>
                    <w:left w:val="none" w:sz="0" w:space="0" w:color="auto"/>
                    <w:bottom w:val="none" w:sz="0" w:space="0" w:color="auto"/>
                    <w:right w:val="none" w:sz="0" w:space="0" w:color="auto"/>
                  </w:divBdr>
                  <w:divsChild>
                    <w:div w:id="1728872113">
                      <w:marLeft w:val="0"/>
                      <w:marRight w:val="0"/>
                      <w:marTop w:val="0"/>
                      <w:marBottom w:val="0"/>
                      <w:divBdr>
                        <w:top w:val="none" w:sz="0" w:space="0" w:color="auto"/>
                        <w:left w:val="none" w:sz="0" w:space="0" w:color="auto"/>
                        <w:bottom w:val="none" w:sz="0" w:space="0" w:color="auto"/>
                        <w:right w:val="none" w:sz="0" w:space="0" w:color="auto"/>
                      </w:divBdr>
                      <w:divsChild>
                        <w:div w:id="1858036662">
                          <w:marLeft w:val="0"/>
                          <w:marRight w:val="0"/>
                          <w:marTop w:val="0"/>
                          <w:marBottom w:val="0"/>
                          <w:divBdr>
                            <w:top w:val="none" w:sz="0" w:space="0" w:color="auto"/>
                            <w:left w:val="none" w:sz="0" w:space="0" w:color="auto"/>
                            <w:bottom w:val="none" w:sz="0" w:space="0" w:color="auto"/>
                            <w:right w:val="none" w:sz="0" w:space="0" w:color="auto"/>
                          </w:divBdr>
                        </w:div>
                      </w:divsChild>
                    </w:div>
                    <w:div w:id="946893173">
                      <w:marLeft w:val="0"/>
                      <w:marRight w:val="0"/>
                      <w:marTop w:val="0"/>
                      <w:marBottom w:val="0"/>
                      <w:divBdr>
                        <w:top w:val="none" w:sz="0" w:space="0" w:color="auto"/>
                        <w:left w:val="none" w:sz="0" w:space="0" w:color="auto"/>
                        <w:bottom w:val="none" w:sz="0" w:space="0" w:color="auto"/>
                        <w:right w:val="none" w:sz="0" w:space="0" w:color="auto"/>
                      </w:divBdr>
                      <w:divsChild>
                        <w:div w:id="104156213">
                          <w:marLeft w:val="0"/>
                          <w:marRight w:val="0"/>
                          <w:marTop w:val="0"/>
                          <w:marBottom w:val="0"/>
                          <w:divBdr>
                            <w:top w:val="none" w:sz="0" w:space="0" w:color="auto"/>
                            <w:left w:val="none" w:sz="0" w:space="0" w:color="auto"/>
                            <w:bottom w:val="none" w:sz="0" w:space="0" w:color="auto"/>
                            <w:right w:val="none" w:sz="0" w:space="0" w:color="auto"/>
                          </w:divBdr>
                        </w:div>
                      </w:divsChild>
                    </w:div>
                    <w:div w:id="865021262">
                      <w:marLeft w:val="0"/>
                      <w:marRight w:val="0"/>
                      <w:marTop w:val="0"/>
                      <w:marBottom w:val="0"/>
                      <w:divBdr>
                        <w:top w:val="none" w:sz="0" w:space="0" w:color="auto"/>
                        <w:left w:val="none" w:sz="0" w:space="0" w:color="auto"/>
                        <w:bottom w:val="none" w:sz="0" w:space="0" w:color="auto"/>
                        <w:right w:val="none" w:sz="0" w:space="0" w:color="auto"/>
                      </w:divBdr>
                      <w:divsChild>
                        <w:div w:id="949970916">
                          <w:marLeft w:val="0"/>
                          <w:marRight w:val="0"/>
                          <w:marTop w:val="0"/>
                          <w:marBottom w:val="0"/>
                          <w:divBdr>
                            <w:top w:val="none" w:sz="0" w:space="0" w:color="auto"/>
                            <w:left w:val="none" w:sz="0" w:space="0" w:color="auto"/>
                            <w:bottom w:val="none" w:sz="0" w:space="0" w:color="auto"/>
                            <w:right w:val="none" w:sz="0" w:space="0" w:color="auto"/>
                          </w:divBdr>
                        </w:div>
                      </w:divsChild>
                    </w:div>
                    <w:div w:id="902913467">
                      <w:marLeft w:val="0"/>
                      <w:marRight w:val="0"/>
                      <w:marTop w:val="0"/>
                      <w:marBottom w:val="0"/>
                      <w:divBdr>
                        <w:top w:val="none" w:sz="0" w:space="0" w:color="auto"/>
                        <w:left w:val="none" w:sz="0" w:space="0" w:color="auto"/>
                        <w:bottom w:val="none" w:sz="0" w:space="0" w:color="auto"/>
                        <w:right w:val="none" w:sz="0" w:space="0" w:color="auto"/>
                      </w:divBdr>
                      <w:divsChild>
                        <w:div w:id="1365053536">
                          <w:marLeft w:val="0"/>
                          <w:marRight w:val="0"/>
                          <w:marTop w:val="0"/>
                          <w:marBottom w:val="0"/>
                          <w:divBdr>
                            <w:top w:val="none" w:sz="0" w:space="0" w:color="auto"/>
                            <w:left w:val="none" w:sz="0" w:space="0" w:color="auto"/>
                            <w:bottom w:val="none" w:sz="0" w:space="0" w:color="auto"/>
                            <w:right w:val="none" w:sz="0" w:space="0" w:color="auto"/>
                          </w:divBdr>
                          <w:divsChild>
                            <w:div w:id="5374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76684">
          <w:marLeft w:val="0"/>
          <w:marRight w:val="0"/>
          <w:marTop w:val="0"/>
          <w:marBottom w:val="0"/>
          <w:divBdr>
            <w:top w:val="none" w:sz="0" w:space="0" w:color="auto"/>
            <w:left w:val="none" w:sz="0" w:space="0" w:color="auto"/>
            <w:bottom w:val="none" w:sz="0" w:space="0" w:color="auto"/>
            <w:right w:val="none" w:sz="0" w:space="0" w:color="auto"/>
          </w:divBdr>
          <w:divsChild>
            <w:div w:id="749011128">
              <w:marLeft w:val="0"/>
              <w:marRight w:val="0"/>
              <w:marTop w:val="0"/>
              <w:marBottom w:val="0"/>
              <w:divBdr>
                <w:top w:val="none" w:sz="0" w:space="0" w:color="auto"/>
                <w:left w:val="none" w:sz="0" w:space="0" w:color="auto"/>
                <w:bottom w:val="none" w:sz="0" w:space="0" w:color="auto"/>
                <w:right w:val="none" w:sz="0" w:space="0" w:color="auto"/>
              </w:divBdr>
              <w:divsChild>
                <w:div w:id="1703508057">
                  <w:marLeft w:val="0"/>
                  <w:marRight w:val="0"/>
                  <w:marTop w:val="0"/>
                  <w:marBottom w:val="0"/>
                  <w:divBdr>
                    <w:top w:val="none" w:sz="0" w:space="0" w:color="auto"/>
                    <w:left w:val="none" w:sz="0" w:space="0" w:color="auto"/>
                    <w:bottom w:val="none" w:sz="0" w:space="0" w:color="auto"/>
                    <w:right w:val="none" w:sz="0" w:space="0" w:color="auto"/>
                  </w:divBdr>
                  <w:divsChild>
                    <w:div w:id="458259349">
                      <w:marLeft w:val="0"/>
                      <w:marRight w:val="0"/>
                      <w:marTop w:val="0"/>
                      <w:marBottom w:val="0"/>
                      <w:divBdr>
                        <w:top w:val="none" w:sz="0" w:space="0" w:color="auto"/>
                        <w:left w:val="none" w:sz="0" w:space="0" w:color="auto"/>
                        <w:bottom w:val="none" w:sz="0" w:space="0" w:color="auto"/>
                        <w:right w:val="none" w:sz="0" w:space="0" w:color="auto"/>
                      </w:divBdr>
                      <w:divsChild>
                        <w:div w:id="488249850">
                          <w:marLeft w:val="0"/>
                          <w:marRight w:val="0"/>
                          <w:marTop w:val="0"/>
                          <w:marBottom w:val="0"/>
                          <w:divBdr>
                            <w:top w:val="none" w:sz="0" w:space="0" w:color="auto"/>
                            <w:left w:val="none" w:sz="0" w:space="0" w:color="auto"/>
                            <w:bottom w:val="none" w:sz="0" w:space="0" w:color="auto"/>
                            <w:right w:val="none" w:sz="0" w:space="0" w:color="auto"/>
                          </w:divBdr>
                        </w:div>
                      </w:divsChild>
                    </w:div>
                    <w:div w:id="764692862">
                      <w:marLeft w:val="0"/>
                      <w:marRight w:val="0"/>
                      <w:marTop w:val="0"/>
                      <w:marBottom w:val="0"/>
                      <w:divBdr>
                        <w:top w:val="none" w:sz="0" w:space="0" w:color="auto"/>
                        <w:left w:val="none" w:sz="0" w:space="0" w:color="auto"/>
                        <w:bottom w:val="none" w:sz="0" w:space="0" w:color="auto"/>
                        <w:right w:val="none" w:sz="0" w:space="0" w:color="auto"/>
                      </w:divBdr>
                      <w:divsChild>
                        <w:div w:id="1865436647">
                          <w:marLeft w:val="0"/>
                          <w:marRight w:val="0"/>
                          <w:marTop w:val="0"/>
                          <w:marBottom w:val="0"/>
                          <w:divBdr>
                            <w:top w:val="none" w:sz="0" w:space="0" w:color="auto"/>
                            <w:left w:val="none" w:sz="0" w:space="0" w:color="auto"/>
                            <w:bottom w:val="none" w:sz="0" w:space="0" w:color="auto"/>
                            <w:right w:val="none" w:sz="0" w:space="0" w:color="auto"/>
                          </w:divBdr>
                          <w:divsChild>
                            <w:div w:id="7715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413">
                      <w:marLeft w:val="0"/>
                      <w:marRight w:val="0"/>
                      <w:marTop w:val="0"/>
                      <w:marBottom w:val="0"/>
                      <w:divBdr>
                        <w:top w:val="none" w:sz="0" w:space="0" w:color="auto"/>
                        <w:left w:val="none" w:sz="0" w:space="0" w:color="auto"/>
                        <w:bottom w:val="none" w:sz="0" w:space="0" w:color="auto"/>
                        <w:right w:val="none" w:sz="0" w:space="0" w:color="auto"/>
                      </w:divBdr>
                      <w:divsChild>
                        <w:div w:id="2079282953">
                          <w:marLeft w:val="0"/>
                          <w:marRight w:val="0"/>
                          <w:marTop w:val="0"/>
                          <w:marBottom w:val="0"/>
                          <w:divBdr>
                            <w:top w:val="none" w:sz="0" w:space="0" w:color="auto"/>
                            <w:left w:val="none" w:sz="0" w:space="0" w:color="auto"/>
                            <w:bottom w:val="none" w:sz="0" w:space="0" w:color="auto"/>
                            <w:right w:val="none" w:sz="0" w:space="0" w:color="auto"/>
                          </w:divBdr>
                        </w:div>
                      </w:divsChild>
                    </w:div>
                    <w:div w:id="1870754229">
                      <w:marLeft w:val="0"/>
                      <w:marRight w:val="0"/>
                      <w:marTop w:val="0"/>
                      <w:marBottom w:val="0"/>
                      <w:divBdr>
                        <w:top w:val="none" w:sz="0" w:space="0" w:color="auto"/>
                        <w:left w:val="none" w:sz="0" w:space="0" w:color="auto"/>
                        <w:bottom w:val="none" w:sz="0" w:space="0" w:color="auto"/>
                        <w:right w:val="none" w:sz="0" w:space="0" w:color="auto"/>
                      </w:divBdr>
                      <w:divsChild>
                        <w:div w:id="602148324">
                          <w:marLeft w:val="0"/>
                          <w:marRight w:val="0"/>
                          <w:marTop w:val="0"/>
                          <w:marBottom w:val="0"/>
                          <w:divBdr>
                            <w:top w:val="none" w:sz="0" w:space="0" w:color="auto"/>
                            <w:left w:val="none" w:sz="0" w:space="0" w:color="auto"/>
                            <w:bottom w:val="none" w:sz="0" w:space="0" w:color="auto"/>
                            <w:right w:val="none" w:sz="0" w:space="0" w:color="auto"/>
                          </w:divBdr>
                          <w:divsChild>
                            <w:div w:id="15835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758231">
          <w:marLeft w:val="0"/>
          <w:marRight w:val="0"/>
          <w:marTop w:val="0"/>
          <w:marBottom w:val="0"/>
          <w:divBdr>
            <w:top w:val="none" w:sz="0" w:space="0" w:color="auto"/>
            <w:left w:val="none" w:sz="0" w:space="0" w:color="auto"/>
            <w:bottom w:val="none" w:sz="0" w:space="0" w:color="auto"/>
            <w:right w:val="none" w:sz="0" w:space="0" w:color="auto"/>
          </w:divBdr>
          <w:divsChild>
            <w:div w:id="447361372">
              <w:marLeft w:val="0"/>
              <w:marRight w:val="0"/>
              <w:marTop w:val="0"/>
              <w:marBottom w:val="0"/>
              <w:divBdr>
                <w:top w:val="none" w:sz="0" w:space="0" w:color="auto"/>
                <w:left w:val="none" w:sz="0" w:space="0" w:color="auto"/>
                <w:bottom w:val="none" w:sz="0" w:space="0" w:color="auto"/>
                <w:right w:val="none" w:sz="0" w:space="0" w:color="auto"/>
              </w:divBdr>
              <w:divsChild>
                <w:div w:id="770248696">
                  <w:marLeft w:val="0"/>
                  <w:marRight w:val="0"/>
                  <w:marTop w:val="0"/>
                  <w:marBottom w:val="0"/>
                  <w:divBdr>
                    <w:top w:val="none" w:sz="0" w:space="0" w:color="auto"/>
                    <w:left w:val="none" w:sz="0" w:space="0" w:color="auto"/>
                    <w:bottom w:val="none" w:sz="0" w:space="0" w:color="auto"/>
                    <w:right w:val="none" w:sz="0" w:space="0" w:color="auto"/>
                  </w:divBdr>
                  <w:divsChild>
                    <w:div w:id="805125150">
                      <w:marLeft w:val="0"/>
                      <w:marRight w:val="0"/>
                      <w:marTop w:val="0"/>
                      <w:marBottom w:val="0"/>
                      <w:divBdr>
                        <w:top w:val="none" w:sz="0" w:space="0" w:color="auto"/>
                        <w:left w:val="none" w:sz="0" w:space="0" w:color="auto"/>
                        <w:bottom w:val="none" w:sz="0" w:space="0" w:color="auto"/>
                        <w:right w:val="none" w:sz="0" w:space="0" w:color="auto"/>
                      </w:divBdr>
                      <w:divsChild>
                        <w:div w:id="1465350494">
                          <w:marLeft w:val="0"/>
                          <w:marRight w:val="0"/>
                          <w:marTop w:val="0"/>
                          <w:marBottom w:val="0"/>
                          <w:divBdr>
                            <w:top w:val="none" w:sz="0" w:space="0" w:color="auto"/>
                            <w:left w:val="none" w:sz="0" w:space="0" w:color="auto"/>
                            <w:bottom w:val="none" w:sz="0" w:space="0" w:color="auto"/>
                            <w:right w:val="none" w:sz="0" w:space="0" w:color="auto"/>
                          </w:divBdr>
                        </w:div>
                      </w:divsChild>
                    </w:div>
                    <w:div w:id="1169564949">
                      <w:marLeft w:val="0"/>
                      <w:marRight w:val="0"/>
                      <w:marTop w:val="0"/>
                      <w:marBottom w:val="0"/>
                      <w:divBdr>
                        <w:top w:val="none" w:sz="0" w:space="0" w:color="auto"/>
                        <w:left w:val="none" w:sz="0" w:space="0" w:color="auto"/>
                        <w:bottom w:val="none" w:sz="0" w:space="0" w:color="auto"/>
                        <w:right w:val="none" w:sz="0" w:space="0" w:color="auto"/>
                      </w:divBdr>
                      <w:divsChild>
                        <w:div w:id="19627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guides/understanding-purpose-routing-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2020-06-29T08:17:00Z</dcterms:created>
  <dcterms:modified xsi:type="dcterms:W3CDTF">2020-06-29T08:18:00Z</dcterms:modified>
</cp:coreProperties>
</file>