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98083" w14:textId="5B9AC160" w:rsidR="003A5474" w:rsidRDefault="00952543">
      <w:r w:rsidRPr="00952543">
        <w:t>Using Generics in Angular</w:t>
      </w:r>
    </w:p>
    <w:p w14:paraId="460D83B3" w14:textId="77777777" w:rsidR="00952543" w:rsidRPr="00952543" w:rsidRDefault="00952543" w:rsidP="00952543">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952543">
        <w:rPr>
          <w:rFonts w:ascii="Helvetica" w:eastAsia="Times New Roman" w:hAnsi="Helvetica" w:cs="Helvetica"/>
          <w:color w:val="000000"/>
          <w:spacing w:val="5"/>
          <w:sz w:val="36"/>
          <w:szCs w:val="36"/>
          <w:lang w:eastAsia="en-GB"/>
        </w:rPr>
        <w:t>Introduction</w:t>
      </w:r>
    </w:p>
    <w:p w14:paraId="0F8235A2"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In this guide, we’ll be learning about generics in Angular components that are capable of working on the data of today as well as the data of tomorrow. They will give you the most flexible capabilities for building up large software systems.</w:t>
      </w:r>
    </w:p>
    <w:p w14:paraId="115045E5"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In many languages, one of the main tools in the toolbox for creating reusable components is generics. That is, being able to create a component that can work over a variety of types rather than a single one. This allows users to consume these components and use their types.</w:t>
      </w:r>
    </w:p>
    <w:p w14:paraId="4F9624F4" w14:textId="77777777" w:rsidR="00952543" w:rsidRPr="00952543" w:rsidRDefault="00952543" w:rsidP="00952543">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952543">
        <w:rPr>
          <w:rFonts w:ascii="Helvetica" w:eastAsia="Times New Roman" w:hAnsi="Helvetica" w:cs="Helvetica"/>
          <w:color w:val="000000"/>
          <w:spacing w:val="5"/>
          <w:sz w:val="36"/>
          <w:szCs w:val="36"/>
          <w:lang w:eastAsia="en-GB"/>
        </w:rPr>
        <w:t>Beginning with Typescript</w:t>
      </w:r>
    </w:p>
    <w:p w14:paraId="4E147869"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Let’s now see how we can start using the generics. Let’s consider a myFunction is a function that will return whatever is passed in. You can think of this in a similar way to the echo command.</w:t>
      </w:r>
    </w:p>
    <w:p w14:paraId="025C30D6"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Let’s now look at an example, without generics, where we would either have to give the myFunction function a specific type or use ‘any’ type. As you can see, we are using a string type.</w:t>
      </w:r>
    </w:p>
    <w:p w14:paraId="25CA294E"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952543">
        <w:rPr>
          <w:rFonts w:ascii="Courier New" w:eastAsia="Times New Roman" w:hAnsi="Courier New" w:cs="Courier New"/>
          <w:color w:val="F2F2F2"/>
          <w:sz w:val="27"/>
          <w:szCs w:val="27"/>
          <w:shd w:val="clear" w:color="auto" w:fill="0D0F12"/>
          <w:lang w:eastAsia="en-GB"/>
        </w:rPr>
        <w:t>1</w:t>
      </w:r>
    </w:p>
    <w:p w14:paraId="579F6B94"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952543">
        <w:rPr>
          <w:rFonts w:ascii="Courier New" w:eastAsia="Times New Roman" w:hAnsi="Courier New" w:cs="Courier New"/>
          <w:color w:val="F2F2F2"/>
          <w:sz w:val="27"/>
          <w:szCs w:val="27"/>
          <w:shd w:val="clear" w:color="auto" w:fill="0D0F12"/>
          <w:lang w:eastAsia="en-GB"/>
        </w:rPr>
        <w:t>2</w:t>
      </w:r>
    </w:p>
    <w:p w14:paraId="19EF003C"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952543">
        <w:rPr>
          <w:rFonts w:ascii="Courier New" w:eastAsia="Times New Roman" w:hAnsi="Courier New" w:cs="Courier New"/>
          <w:color w:val="F2F2F2"/>
          <w:sz w:val="27"/>
          <w:szCs w:val="27"/>
          <w:shd w:val="clear" w:color="auto" w:fill="0D0F12"/>
          <w:lang w:eastAsia="en-GB"/>
        </w:rPr>
        <w:t>3</w:t>
      </w:r>
    </w:p>
    <w:p w14:paraId="00E8ADC1"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function</w:t>
      </w:r>
      <w:r w:rsidRPr="00952543">
        <w:rPr>
          <w:rFonts w:ascii="Courier New" w:eastAsia="Times New Roman" w:hAnsi="Courier New" w:cs="Courier New"/>
          <w:color w:val="F2F2F2"/>
          <w:sz w:val="27"/>
          <w:szCs w:val="27"/>
          <w:lang w:eastAsia="en-GB"/>
        </w:rPr>
        <w:t xml:space="preserve"> </w:t>
      </w:r>
      <w:r w:rsidRPr="00952543">
        <w:rPr>
          <w:rFonts w:ascii="Courier New" w:eastAsia="Times New Roman" w:hAnsi="Courier New" w:cs="Courier New"/>
          <w:color w:val="8AC7E6"/>
          <w:sz w:val="27"/>
          <w:szCs w:val="27"/>
          <w:lang w:eastAsia="en-GB"/>
        </w:rPr>
        <w:t>myFunction</w:t>
      </w:r>
      <w:r w:rsidRPr="00952543">
        <w:rPr>
          <w:rFonts w:ascii="Courier New" w:eastAsia="Times New Roman" w:hAnsi="Courier New" w:cs="Courier New"/>
          <w:color w:val="F2F2F2"/>
          <w:sz w:val="27"/>
          <w:szCs w:val="27"/>
          <w:lang w:eastAsia="en-GB"/>
        </w:rPr>
        <w:t xml:space="preserve">(name: </w:t>
      </w:r>
      <w:r w:rsidRPr="00952543">
        <w:rPr>
          <w:rFonts w:ascii="Courier New" w:eastAsia="Times New Roman" w:hAnsi="Courier New" w:cs="Courier New"/>
          <w:color w:val="8AC7E6"/>
          <w:sz w:val="27"/>
          <w:szCs w:val="27"/>
          <w:lang w:eastAsia="en-GB"/>
        </w:rPr>
        <w:t>string</w:t>
      </w:r>
      <w:r w:rsidRPr="00952543">
        <w:rPr>
          <w:rFonts w:ascii="Courier New" w:eastAsia="Times New Roman" w:hAnsi="Courier New" w:cs="Courier New"/>
          <w:color w:val="F2F2F2"/>
          <w:sz w:val="27"/>
          <w:szCs w:val="27"/>
          <w:lang w:eastAsia="en-GB"/>
        </w:rPr>
        <w:t xml:space="preserve">): </w:t>
      </w:r>
      <w:r w:rsidRPr="00952543">
        <w:rPr>
          <w:rFonts w:ascii="Courier New" w:eastAsia="Times New Roman" w:hAnsi="Courier New" w:cs="Courier New"/>
          <w:color w:val="8AC7E6"/>
          <w:sz w:val="27"/>
          <w:szCs w:val="27"/>
          <w:lang w:eastAsia="en-GB"/>
        </w:rPr>
        <w:t>string</w:t>
      </w:r>
      <w:r w:rsidRPr="00952543">
        <w:rPr>
          <w:rFonts w:ascii="Courier New" w:eastAsia="Times New Roman" w:hAnsi="Courier New" w:cs="Courier New"/>
          <w:color w:val="F2F2F2"/>
          <w:sz w:val="27"/>
          <w:szCs w:val="27"/>
          <w:lang w:eastAsia="en-GB"/>
        </w:rPr>
        <w:t xml:space="preserve"> {</w:t>
      </w:r>
    </w:p>
    <w:p w14:paraId="795E822D"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return</w:t>
      </w:r>
      <w:r w:rsidRPr="00952543">
        <w:rPr>
          <w:rFonts w:ascii="Courier New" w:eastAsia="Times New Roman" w:hAnsi="Courier New" w:cs="Courier New"/>
          <w:color w:val="F2F2F2"/>
          <w:sz w:val="27"/>
          <w:szCs w:val="27"/>
          <w:lang w:eastAsia="en-GB"/>
        </w:rPr>
        <w:t xml:space="preserve"> name;</w:t>
      </w:r>
    </w:p>
    <w:p w14:paraId="39B4F9FA"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F2F2"/>
          <w:sz w:val="27"/>
          <w:szCs w:val="27"/>
          <w:lang w:eastAsia="en-GB"/>
        </w:rPr>
        <w:t>}</w:t>
      </w:r>
    </w:p>
    <w:p w14:paraId="6EE6B3F9"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typescript</w:t>
      </w:r>
    </w:p>
    <w:p w14:paraId="23935497"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Or, we could describe the identity function using </w:t>
      </w:r>
      <w:r w:rsidRPr="00952543">
        <w:rPr>
          <w:rFonts w:ascii="Courier New" w:eastAsia="Times New Roman" w:hAnsi="Courier New" w:cs="Courier New"/>
          <w:color w:val="0072BE"/>
          <w:sz w:val="20"/>
          <w:szCs w:val="20"/>
          <w:bdr w:val="single" w:sz="6" w:space="0" w:color="CCCCCC" w:frame="1"/>
          <w:shd w:val="clear" w:color="auto" w:fill="F2F2F2"/>
          <w:lang w:eastAsia="en-GB"/>
        </w:rPr>
        <w:t>any</w:t>
      </w:r>
      <w:r w:rsidRPr="00952543">
        <w:rPr>
          <w:rFonts w:ascii="Helvetica" w:eastAsia="Times New Roman" w:hAnsi="Helvetica" w:cs="Helvetica"/>
          <w:color w:val="000000"/>
          <w:sz w:val="27"/>
          <w:szCs w:val="27"/>
          <w:lang w:eastAsia="en-GB"/>
        </w:rPr>
        <w:t> type.</w:t>
      </w:r>
    </w:p>
    <w:p w14:paraId="6620E584"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952543">
        <w:rPr>
          <w:rFonts w:ascii="Courier New" w:eastAsia="Times New Roman" w:hAnsi="Courier New" w:cs="Courier New"/>
          <w:color w:val="F2F2F2"/>
          <w:sz w:val="27"/>
          <w:szCs w:val="27"/>
          <w:shd w:val="clear" w:color="auto" w:fill="0D0F12"/>
          <w:lang w:eastAsia="en-GB"/>
        </w:rPr>
        <w:t>1</w:t>
      </w:r>
    </w:p>
    <w:p w14:paraId="1711EFCB"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952543">
        <w:rPr>
          <w:rFonts w:ascii="Courier New" w:eastAsia="Times New Roman" w:hAnsi="Courier New" w:cs="Courier New"/>
          <w:color w:val="F2F2F2"/>
          <w:sz w:val="27"/>
          <w:szCs w:val="27"/>
          <w:shd w:val="clear" w:color="auto" w:fill="0D0F12"/>
          <w:lang w:eastAsia="en-GB"/>
        </w:rPr>
        <w:t>2</w:t>
      </w:r>
    </w:p>
    <w:p w14:paraId="2628F55F"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952543">
        <w:rPr>
          <w:rFonts w:ascii="Courier New" w:eastAsia="Times New Roman" w:hAnsi="Courier New" w:cs="Courier New"/>
          <w:color w:val="F2F2F2"/>
          <w:sz w:val="27"/>
          <w:szCs w:val="27"/>
          <w:shd w:val="clear" w:color="auto" w:fill="0D0F12"/>
          <w:lang w:eastAsia="en-GB"/>
        </w:rPr>
        <w:t>3</w:t>
      </w:r>
    </w:p>
    <w:p w14:paraId="0C5A00F3"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function</w:t>
      </w:r>
      <w:r w:rsidRPr="00952543">
        <w:rPr>
          <w:rFonts w:ascii="Courier New" w:eastAsia="Times New Roman" w:hAnsi="Courier New" w:cs="Courier New"/>
          <w:color w:val="F2F2F2"/>
          <w:sz w:val="27"/>
          <w:szCs w:val="27"/>
          <w:lang w:eastAsia="en-GB"/>
        </w:rPr>
        <w:t xml:space="preserve"> </w:t>
      </w:r>
      <w:r w:rsidRPr="00952543">
        <w:rPr>
          <w:rFonts w:ascii="Courier New" w:eastAsia="Times New Roman" w:hAnsi="Courier New" w:cs="Courier New"/>
          <w:color w:val="8AC7E6"/>
          <w:sz w:val="27"/>
          <w:szCs w:val="27"/>
          <w:lang w:eastAsia="en-GB"/>
        </w:rPr>
        <w:t>myFunction</w:t>
      </w:r>
      <w:r w:rsidRPr="00952543">
        <w:rPr>
          <w:rFonts w:ascii="Courier New" w:eastAsia="Times New Roman" w:hAnsi="Courier New" w:cs="Courier New"/>
          <w:color w:val="F2F2F2"/>
          <w:sz w:val="27"/>
          <w:szCs w:val="27"/>
          <w:lang w:eastAsia="en-GB"/>
        </w:rPr>
        <w:t xml:space="preserve">(value: </w:t>
      </w:r>
      <w:r w:rsidRPr="00952543">
        <w:rPr>
          <w:rFonts w:ascii="Courier New" w:eastAsia="Times New Roman" w:hAnsi="Courier New" w:cs="Courier New"/>
          <w:color w:val="8AC7E6"/>
          <w:sz w:val="27"/>
          <w:szCs w:val="27"/>
          <w:lang w:eastAsia="en-GB"/>
        </w:rPr>
        <w:t>any</w:t>
      </w:r>
      <w:r w:rsidRPr="00952543">
        <w:rPr>
          <w:rFonts w:ascii="Courier New" w:eastAsia="Times New Roman" w:hAnsi="Courier New" w:cs="Courier New"/>
          <w:color w:val="F2F2F2"/>
          <w:sz w:val="27"/>
          <w:szCs w:val="27"/>
          <w:lang w:eastAsia="en-GB"/>
        </w:rPr>
        <w:t xml:space="preserve">): </w:t>
      </w:r>
      <w:r w:rsidRPr="00952543">
        <w:rPr>
          <w:rFonts w:ascii="Courier New" w:eastAsia="Times New Roman" w:hAnsi="Courier New" w:cs="Courier New"/>
          <w:color w:val="8AC7E6"/>
          <w:sz w:val="27"/>
          <w:szCs w:val="27"/>
          <w:lang w:eastAsia="en-GB"/>
        </w:rPr>
        <w:t>any</w:t>
      </w:r>
      <w:r w:rsidRPr="00952543">
        <w:rPr>
          <w:rFonts w:ascii="Courier New" w:eastAsia="Times New Roman" w:hAnsi="Courier New" w:cs="Courier New"/>
          <w:color w:val="F2F2F2"/>
          <w:sz w:val="27"/>
          <w:szCs w:val="27"/>
          <w:lang w:eastAsia="en-GB"/>
        </w:rPr>
        <w:t xml:space="preserve"> {</w:t>
      </w:r>
    </w:p>
    <w:p w14:paraId="73E33008"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return</w:t>
      </w:r>
      <w:r w:rsidRPr="00952543">
        <w:rPr>
          <w:rFonts w:ascii="Courier New" w:eastAsia="Times New Roman" w:hAnsi="Courier New" w:cs="Courier New"/>
          <w:color w:val="F2F2F2"/>
          <w:sz w:val="27"/>
          <w:szCs w:val="27"/>
          <w:lang w:eastAsia="en-GB"/>
        </w:rPr>
        <w:t xml:space="preserve"> value;</w:t>
      </w:r>
    </w:p>
    <w:p w14:paraId="6DB6A73A"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F2F2"/>
          <w:sz w:val="27"/>
          <w:szCs w:val="27"/>
          <w:lang w:eastAsia="en-GB"/>
        </w:rPr>
        <w:t>}</w:t>
      </w:r>
    </w:p>
    <w:p w14:paraId="133A53E2"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typescript</w:t>
      </w:r>
    </w:p>
    <w:p w14:paraId="3FB0C9A9"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While using </w:t>
      </w:r>
      <w:r w:rsidRPr="00952543">
        <w:rPr>
          <w:rFonts w:ascii="Courier New" w:eastAsia="Times New Roman" w:hAnsi="Courier New" w:cs="Courier New"/>
          <w:color w:val="0072BE"/>
          <w:sz w:val="20"/>
          <w:szCs w:val="20"/>
          <w:bdr w:val="single" w:sz="6" w:space="0" w:color="CCCCCC" w:frame="1"/>
          <w:shd w:val="clear" w:color="auto" w:fill="F2F2F2"/>
          <w:lang w:eastAsia="en-GB"/>
        </w:rPr>
        <w:t>any</w:t>
      </w:r>
      <w:r w:rsidRPr="00952543">
        <w:rPr>
          <w:rFonts w:ascii="Helvetica" w:eastAsia="Times New Roman" w:hAnsi="Helvetica" w:cs="Helvetica"/>
          <w:color w:val="000000"/>
          <w:sz w:val="27"/>
          <w:szCs w:val="27"/>
          <w:lang w:eastAsia="en-GB"/>
        </w:rPr>
        <w:t> is certainly generic in that it will cause the function to accept </w:t>
      </w:r>
      <w:r w:rsidRPr="00952543">
        <w:rPr>
          <w:rFonts w:ascii="Courier New" w:eastAsia="Times New Roman" w:hAnsi="Courier New" w:cs="Courier New"/>
          <w:color w:val="0072BE"/>
          <w:sz w:val="20"/>
          <w:szCs w:val="20"/>
          <w:bdr w:val="single" w:sz="6" w:space="0" w:color="CCCCCC" w:frame="1"/>
          <w:shd w:val="clear" w:color="auto" w:fill="F2F2F2"/>
          <w:lang w:eastAsia="en-GB"/>
        </w:rPr>
        <w:t>any</w:t>
      </w:r>
      <w:r w:rsidRPr="00952543">
        <w:rPr>
          <w:rFonts w:ascii="Helvetica" w:eastAsia="Times New Roman" w:hAnsi="Helvetica" w:cs="Helvetica"/>
          <w:color w:val="000000"/>
          <w:sz w:val="27"/>
          <w:szCs w:val="27"/>
          <w:lang w:eastAsia="en-GB"/>
        </w:rPr>
        <w:t xml:space="preserve"> type for the type of value, we are actually the information about </w:t>
      </w:r>
      <w:r w:rsidRPr="00952543">
        <w:rPr>
          <w:rFonts w:ascii="Helvetica" w:eastAsia="Times New Roman" w:hAnsi="Helvetica" w:cs="Helvetica"/>
          <w:color w:val="000000"/>
          <w:sz w:val="27"/>
          <w:szCs w:val="27"/>
          <w:lang w:eastAsia="en-GB"/>
        </w:rPr>
        <w:lastRenderedPageBreak/>
        <w:t>what that type was when the function returns. If we passed in a string, the only information we have is that </w:t>
      </w:r>
      <w:r w:rsidRPr="00952543">
        <w:rPr>
          <w:rFonts w:ascii="Courier New" w:eastAsia="Times New Roman" w:hAnsi="Courier New" w:cs="Courier New"/>
          <w:color w:val="0072BE"/>
          <w:sz w:val="20"/>
          <w:szCs w:val="20"/>
          <w:bdr w:val="single" w:sz="6" w:space="0" w:color="CCCCCC" w:frame="1"/>
          <w:shd w:val="clear" w:color="auto" w:fill="F2F2F2"/>
          <w:lang w:eastAsia="en-GB"/>
        </w:rPr>
        <w:t>any</w:t>
      </w:r>
      <w:r w:rsidRPr="00952543">
        <w:rPr>
          <w:rFonts w:ascii="Helvetica" w:eastAsia="Times New Roman" w:hAnsi="Helvetica" w:cs="Helvetica"/>
          <w:color w:val="000000"/>
          <w:sz w:val="27"/>
          <w:szCs w:val="27"/>
          <w:lang w:eastAsia="en-GB"/>
        </w:rPr>
        <w:t> type could be returned.</w:t>
      </w:r>
    </w:p>
    <w:p w14:paraId="7C3539F3"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Instead, we need a way of capturing the type of argument in such a way that we can also use it to denote what is being returned. Here, we will use a special kind of variable that works on types rather than values.</w:t>
      </w:r>
    </w:p>
    <w:p w14:paraId="20FD0C26"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1</w:t>
      </w:r>
    </w:p>
    <w:p w14:paraId="26C7E4CC"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2</w:t>
      </w:r>
    </w:p>
    <w:p w14:paraId="5DA13B87"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3</w:t>
      </w:r>
    </w:p>
    <w:p w14:paraId="0D758695"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val="fr-CH" w:eastAsia="en-GB"/>
        </w:rPr>
      </w:pPr>
      <w:r w:rsidRPr="00952543">
        <w:rPr>
          <w:rFonts w:ascii="Courier New" w:eastAsia="Times New Roman" w:hAnsi="Courier New" w:cs="Courier New"/>
          <w:color w:val="F26D6D"/>
          <w:sz w:val="27"/>
          <w:szCs w:val="27"/>
          <w:lang w:val="fr-CH" w:eastAsia="en-GB"/>
        </w:rPr>
        <w:t>function</w:t>
      </w:r>
      <w:r w:rsidRPr="00952543">
        <w:rPr>
          <w:rFonts w:ascii="Courier New" w:eastAsia="Times New Roman" w:hAnsi="Courier New" w:cs="Courier New"/>
          <w:color w:val="F2F2F2"/>
          <w:sz w:val="27"/>
          <w:szCs w:val="27"/>
          <w:lang w:val="fr-CH" w:eastAsia="en-GB"/>
        </w:rPr>
        <w:t xml:space="preserve"> myFunction&lt;</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&gt;(val: </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 </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 {</w:t>
      </w:r>
    </w:p>
    <w:p w14:paraId="70B8C21D"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return</w:t>
      </w:r>
      <w:r w:rsidRPr="00952543">
        <w:rPr>
          <w:rFonts w:ascii="Courier New" w:eastAsia="Times New Roman" w:hAnsi="Courier New" w:cs="Courier New"/>
          <w:color w:val="F2F2F2"/>
          <w:sz w:val="27"/>
          <w:szCs w:val="27"/>
          <w:lang w:eastAsia="en-GB"/>
        </w:rPr>
        <w:t xml:space="preserve"> val;</w:t>
      </w:r>
    </w:p>
    <w:p w14:paraId="7AFBD761"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F2F2"/>
          <w:sz w:val="27"/>
          <w:szCs w:val="27"/>
          <w:lang w:eastAsia="en-GB"/>
        </w:rPr>
        <w:t>}</w:t>
      </w:r>
    </w:p>
    <w:p w14:paraId="2A82A664"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typescript</w:t>
      </w:r>
    </w:p>
    <w:p w14:paraId="7136116F"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We’ve now added a type variable T to the identity function. This T allows us to capture the type the user provides (e.g. string) so that we can use that information later. Here, we use T again as the return type. On inspection, we can now see the same type is used for the argument and the return type. This allows us to traffic that type information in one side of the function and out the other.</w:t>
      </w:r>
    </w:p>
    <w:p w14:paraId="4247B7A0"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We say that this version of the myFunction function is generic, as it works over a range of types. Unlike using </w:t>
      </w:r>
      <w:r w:rsidRPr="00952543">
        <w:rPr>
          <w:rFonts w:ascii="Courier New" w:eastAsia="Times New Roman" w:hAnsi="Courier New" w:cs="Courier New"/>
          <w:color w:val="0072BE"/>
          <w:sz w:val="20"/>
          <w:szCs w:val="20"/>
          <w:bdr w:val="single" w:sz="6" w:space="0" w:color="CCCCCC" w:frame="1"/>
          <w:shd w:val="clear" w:color="auto" w:fill="F2F2F2"/>
          <w:lang w:eastAsia="en-GB"/>
        </w:rPr>
        <w:t>any</w:t>
      </w:r>
      <w:r w:rsidRPr="00952543">
        <w:rPr>
          <w:rFonts w:ascii="Helvetica" w:eastAsia="Times New Roman" w:hAnsi="Helvetica" w:cs="Helvetica"/>
          <w:color w:val="000000"/>
          <w:sz w:val="27"/>
          <w:szCs w:val="27"/>
          <w:lang w:eastAsia="en-GB"/>
        </w:rPr>
        <w:t>, it’s also just as precise as the first identity function that used numbers for the argument and return type. Once we’ve written the generic myFunction function, we can call it in one of two ways. The first way is to pass all of the arguments, including the type argument, to the function.</w:t>
      </w:r>
    </w:p>
    <w:p w14:paraId="545C48F8"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952543">
        <w:rPr>
          <w:rFonts w:ascii="Courier New" w:eastAsia="Times New Roman" w:hAnsi="Courier New" w:cs="Courier New"/>
          <w:color w:val="F2F2F2"/>
          <w:sz w:val="27"/>
          <w:szCs w:val="27"/>
          <w:shd w:val="clear" w:color="auto" w:fill="0D0F12"/>
          <w:lang w:eastAsia="en-GB"/>
        </w:rPr>
        <w:t>1</w:t>
      </w:r>
    </w:p>
    <w:p w14:paraId="736835BF"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let</w:t>
      </w:r>
      <w:r w:rsidRPr="00952543">
        <w:rPr>
          <w:rFonts w:ascii="Courier New" w:eastAsia="Times New Roman" w:hAnsi="Courier New" w:cs="Courier New"/>
          <w:color w:val="F2F2F2"/>
          <w:sz w:val="27"/>
          <w:szCs w:val="27"/>
          <w:lang w:eastAsia="en-GB"/>
        </w:rPr>
        <w:t xml:space="preserve"> output = myFunction&lt;</w:t>
      </w:r>
      <w:r w:rsidRPr="00952543">
        <w:rPr>
          <w:rFonts w:ascii="Courier New" w:eastAsia="Times New Roman" w:hAnsi="Courier New" w:cs="Courier New"/>
          <w:color w:val="8AC7E6"/>
          <w:sz w:val="27"/>
          <w:szCs w:val="27"/>
          <w:lang w:eastAsia="en-GB"/>
        </w:rPr>
        <w:t>number</w:t>
      </w:r>
      <w:r w:rsidRPr="00952543">
        <w:rPr>
          <w:rFonts w:ascii="Courier New" w:eastAsia="Times New Roman" w:hAnsi="Courier New" w:cs="Courier New"/>
          <w:color w:val="F2F2F2"/>
          <w:sz w:val="27"/>
          <w:szCs w:val="27"/>
          <w:lang w:eastAsia="en-GB"/>
        </w:rPr>
        <w:t>&gt;(</w:t>
      </w:r>
      <w:r w:rsidRPr="00952543">
        <w:rPr>
          <w:rFonts w:ascii="Courier New" w:eastAsia="Times New Roman" w:hAnsi="Courier New" w:cs="Courier New"/>
          <w:color w:val="8AC7E6"/>
          <w:sz w:val="27"/>
          <w:szCs w:val="27"/>
          <w:lang w:eastAsia="en-GB"/>
        </w:rPr>
        <w:t>number</w:t>
      </w:r>
      <w:r w:rsidRPr="00952543">
        <w:rPr>
          <w:rFonts w:ascii="Courier New" w:eastAsia="Times New Roman" w:hAnsi="Courier New" w:cs="Courier New"/>
          <w:color w:val="F2F2F2"/>
          <w:sz w:val="27"/>
          <w:szCs w:val="27"/>
          <w:lang w:eastAsia="en-GB"/>
        </w:rPr>
        <w:t>);</w:t>
      </w:r>
    </w:p>
    <w:p w14:paraId="7FE2D08D"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typescript</w:t>
      </w:r>
    </w:p>
    <w:p w14:paraId="3B67AE47" w14:textId="77777777" w:rsidR="00952543" w:rsidRPr="00952543" w:rsidRDefault="00952543" w:rsidP="00952543">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952543">
        <w:rPr>
          <w:rFonts w:ascii="Helvetica" w:eastAsia="Times New Roman" w:hAnsi="Helvetica" w:cs="Helvetica"/>
          <w:color w:val="000000"/>
          <w:spacing w:val="5"/>
          <w:sz w:val="36"/>
          <w:szCs w:val="36"/>
          <w:lang w:eastAsia="en-GB"/>
        </w:rPr>
        <w:t>Using Generics with Types</w:t>
      </w:r>
    </w:p>
    <w:p w14:paraId="1395B9C7"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In the above section, we have created the generic function </w:t>
      </w:r>
      <w:r w:rsidRPr="00952543">
        <w:rPr>
          <w:rFonts w:ascii="Courier New" w:eastAsia="Times New Roman" w:hAnsi="Courier New" w:cs="Courier New"/>
          <w:color w:val="0072BE"/>
          <w:sz w:val="20"/>
          <w:szCs w:val="20"/>
          <w:bdr w:val="single" w:sz="6" w:space="0" w:color="CCCCCC" w:frame="1"/>
          <w:shd w:val="clear" w:color="auto" w:fill="F2F2F2"/>
          <w:lang w:eastAsia="en-GB"/>
        </w:rPr>
        <w:t>myFunction</w:t>
      </w:r>
      <w:r w:rsidRPr="00952543">
        <w:rPr>
          <w:rFonts w:ascii="Helvetica" w:eastAsia="Times New Roman" w:hAnsi="Helvetica" w:cs="Helvetica"/>
          <w:color w:val="000000"/>
          <w:sz w:val="27"/>
          <w:szCs w:val="27"/>
          <w:lang w:eastAsia="en-GB"/>
        </w:rPr>
        <w:t> that worked over different generic types. In this section, we’ll explore the type of the functions themselves and how to create generic interfaces. The type of generic function is just like those of non-generic functions, with the type parameters listed first, similarly to function declarations.</w:t>
      </w:r>
    </w:p>
    <w:p w14:paraId="7204D4EA"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1</w:t>
      </w:r>
    </w:p>
    <w:p w14:paraId="3E691C1B"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2</w:t>
      </w:r>
    </w:p>
    <w:p w14:paraId="6167FE77"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3</w:t>
      </w:r>
    </w:p>
    <w:p w14:paraId="6D9A0015"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4</w:t>
      </w:r>
    </w:p>
    <w:p w14:paraId="48021233"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lastRenderedPageBreak/>
        <w:t>5</w:t>
      </w:r>
    </w:p>
    <w:p w14:paraId="12811003"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6</w:t>
      </w:r>
    </w:p>
    <w:p w14:paraId="7C5002A0"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7</w:t>
      </w:r>
    </w:p>
    <w:p w14:paraId="2481B587"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8</w:t>
      </w:r>
    </w:p>
    <w:p w14:paraId="1F1DCA32"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9</w:t>
      </w:r>
    </w:p>
    <w:p w14:paraId="54E2A4F3"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10</w:t>
      </w:r>
    </w:p>
    <w:p w14:paraId="15DECE61"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val="fr-CH" w:eastAsia="en-GB"/>
        </w:rPr>
      </w:pPr>
      <w:r w:rsidRPr="00952543">
        <w:rPr>
          <w:rFonts w:ascii="Courier New" w:eastAsia="Times New Roman" w:hAnsi="Courier New" w:cs="Courier New"/>
          <w:color w:val="F26D6D"/>
          <w:sz w:val="27"/>
          <w:szCs w:val="27"/>
          <w:lang w:val="fr-CH" w:eastAsia="en-GB"/>
        </w:rPr>
        <w:t>function</w:t>
      </w:r>
      <w:r w:rsidRPr="00952543">
        <w:rPr>
          <w:rFonts w:ascii="Courier New" w:eastAsia="Times New Roman" w:hAnsi="Courier New" w:cs="Courier New"/>
          <w:color w:val="F2F2F2"/>
          <w:sz w:val="27"/>
          <w:szCs w:val="27"/>
          <w:lang w:val="fr-CH" w:eastAsia="en-GB"/>
        </w:rPr>
        <w:t xml:space="preserve"> myFunction&lt;</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&gt;(arg: </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 </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 {</w:t>
      </w:r>
    </w:p>
    <w:p w14:paraId="1FA01963"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return</w:t>
      </w:r>
      <w:r w:rsidRPr="00952543">
        <w:rPr>
          <w:rFonts w:ascii="Courier New" w:eastAsia="Times New Roman" w:hAnsi="Courier New" w:cs="Courier New"/>
          <w:color w:val="F2F2F2"/>
          <w:sz w:val="27"/>
          <w:szCs w:val="27"/>
          <w:lang w:eastAsia="en-GB"/>
        </w:rPr>
        <w:t xml:space="preserve"> arg;</w:t>
      </w:r>
    </w:p>
    <w:p w14:paraId="5BFA9CA4"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F2F2"/>
          <w:sz w:val="27"/>
          <w:szCs w:val="27"/>
          <w:lang w:eastAsia="en-GB"/>
        </w:rPr>
        <w:t>}</w:t>
      </w:r>
    </w:p>
    <w:p w14:paraId="385829D4"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let</w:t>
      </w:r>
      <w:r w:rsidRPr="00952543">
        <w:rPr>
          <w:rFonts w:ascii="Courier New" w:eastAsia="Times New Roman" w:hAnsi="Courier New" w:cs="Courier New"/>
          <w:color w:val="F2F2F2"/>
          <w:sz w:val="27"/>
          <w:szCs w:val="27"/>
          <w:lang w:eastAsia="en-GB"/>
        </w:rPr>
        <w:t xml:space="preserve"> myValue: &lt;</w:t>
      </w:r>
      <w:r w:rsidRPr="00952543">
        <w:rPr>
          <w:rFonts w:ascii="Courier New" w:eastAsia="Times New Roman" w:hAnsi="Courier New" w:cs="Courier New"/>
          <w:color w:val="FF9466"/>
          <w:sz w:val="27"/>
          <w:szCs w:val="27"/>
          <w:lang w:eastAsia="en-GB"/>
        </w:rPr>
        <w:t>T</w:t>
      </w:r>
      <w:r w:rsidRPr="00952543">
        <w:rPr>
          <w:rFonts w:ascii="Courier New" w:eastAsia="Times New Roman" w:hAnsi="Courier New" w:cs="Courier New"/>
          <w:color w:val="F2F2F2"/>
          <w:sz w:val="27"/>
          <w:szCs w:val="27"/>
          <w:lang w:eastAsia="en-GB"/>
        </w:rPr>
        <w:t xml:space="preserve">&gt;(arg: </w:t>
      </w:r>
      <w:r w:rsidRPr="00952543">
        <w:rPr>
          <w:rFonts w:ascii="Courier New" w:eastAsia="Times New Roman" w:hAnsi="Courier New" w:cs="Courier New"/>
          <w:color w:val="FF9466"/>
          <w:sz w:val="27"/>
          <w:szCs w:val="27"/>
          <w:lang w:eastAsia="en-GB"/>
        </w:rPr>
        <w:t>T</w:t>
      </w:r>
      <w:r w:rsidRPr="00952543">
        <w:rPr>
          <w:rFonts w:ascii="Courier New" w:eastAsia="Times New Roman" w:hAnsi="Courier New" w:cs="Courier New"/>
          <w:color w:val="F2F2F2"/>
          <w:sz w:val="27"/>
          <w:szCs w:val="27"/>
          <w:lang w:eastAsia="en-GB"/>
        </w:rPr>
        <w:t xml:space="preserve">) =&gt; </w:t>
      </w:r>
      <w:r w:rsidRPr="00952543">
        <w:rPr>
          <w:rFonts w:ascii="Courier New" w:eastAsia="Times New Roman" w:hAnsi="Courier New" w:cs="Courier New"/>
          <w:color w:val="FF9466"/>
          <w:sz w:val="27"/>
          <w:szCs w:val="27"/>
          <w:lang w:eastAsia="en-GB"/>
        </w:rPr>
        <w:t>T</w:t>
      </w:r>
      <w:r w:rsidRPr="00952543">
        <w:rPr>
          <w:rFonts w:ascii="Courier New" w:eastAsia="Times New Roman" w:hAnsi="Courier New" w:cs="Courier New"/>
          <w:color w:val="F2F2F2"/>
          <w:sz w:val="27"/>
          <w:szCs w:val="27"/>
          <w:lang w:eastAsia="en-GB"/>
        </w:rPr>
        <w:t xml:space="preserve"> = myFunction;</w:t>
      </w:r>
    </w:p>
    <w:p w14:paraId="29497339"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01D616F2"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AAAAAA"/>
          <w:sz w:val="27"/>
          <w:szCs w:val="27"/>
          <w:lang w:eastAsia="en-GB"/>
        </w:rPr>
        <w:t>//Using a different name for the generic type parameter in the type</w:t>
      </w:r>
    </w:p>
    <w:p w14:paraId="0D3AEF19"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val="fr-CH" w:eastAsia="en-GB"/>
        </w:rPr>
      </w:pPr>
      <w:r w:rsidRPr="00952543">
        <w:rPr>
          <w:rFonts w:ascii="Courier New" w:eastAsia="Times New Roman" w:hAnsi="Courier New" w:cs="Courier New"/>
          <w:color w:val="F26D6D"/>
          <w:sz w:val="27"/>
          <w:szCs w:val="27"/>
          <w:lang w:val="fr-CH" w:eastAsia="en-GB"/>
        </w:rPr>
        <w:t>function</w:t>
      </w:r>
      <w:r w:rsidRPr="00952543">
        <w:rPr>
          <w:rFonts w:ascii="Courier New" w:eastAsia="Times New Roman" w:hAnsi="Courier New" w:cs="Courier New"/>
          <w:color w:val="F2F2F2"/>
          <w:sz w:val="27"/>
          <w:szCs w:val="27"/>
          <w:lang w:val="fr-CH" w:eastAsia="en-GB"/>
        </w:rPr>
        <w:t xml:space="preserve"> myFunction &lt;</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&gt;(arg: </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 </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 {</w:t>
      </w:r>
    </w:p>
    <w:p w14:paraId="28F359DE"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return</w:t>
      </w:r>
      <w:r w:rsidRPr="00952543">
        <w:rPr>
          <w:rFonts w:ascii="Courier New" w:eastAsia="Times New Roman" w:hAnsi="Courier New" w:cs="Courier New"/>
          <w:color w:val="F2F2F2"/>
          <w:sz w:val="27"/>
          <w:szCs w:val="27"/>
          <w:lang w:eastAsia="en-GB"/>
        </w:rPr>
        <w:t xml:space="preserve"> arg;</w:t>
      </w:r>
    </w:p>
    <w:p w14:paraId="1ACB6492"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F2F2"/>
          <w:sz w:val="27"/>
          <w:szCs w:val="27"/>
          <w:lang w:eastAsia="en-GB"/>
        </w:rPr>
        <w:t>}</w:t>
      </w:r>
    </w:p>
    <w:p w14:paraId="07DDF1D9"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let</w:t>
      </w:r>
      <w:r w:rsidRPr="00952543">
        <w:rPr>
          <w:rFonts w:ascii="Courier New" w:eastAsia="Times New Roman" w:hAnsi="Courier New" w:cs="Courier New"/>
          <w:color w:val="F2F2F2"/>
          <w:sz w:val="27"/>
          <w:szCs w:val="27"/>
          <w:lang w:eastAsia="en-GB"/>
        </w:rPr>
        <w:t xml:space="preserve"> myValue: &lt;</w:t>
      </w:r>
      <w:r w:rsidRPr="00952543">
        <w:rPr>
          <w:rFonts w:ascii="Courier New" w:eastAsia="Times New Roman" w:hAnsi="Courier New" w:cs="Courier New"/>
          <w:color w:val="FF9466"/>
          <w:sz w:val="27"/>
          <w:szCs w:val="27"/>
          <w:lang w:eastAsia="en-GB"/>
        </w:rPr>
        <w:t>U</w:t>
      </w:r>
      <w:r w:rsidRPr="00952543">
        <w:rPr>
          <w:rFonts w:ascii="Courier New" w:eastAsia="Times New Roman" w:hAnsi="Courier New" w:cs="Courier New"/>
          <w:color w:val="F2F2F2"/>
          <w:sz w:val="27"/>
          <w:szCs w:val="27"/>
          <w:lang w:eastAsia="en-GB"/>
        </w:rPr>
        <w:t xml:space="preserve">&gt;(arg: </w:t>
      </w:r>
      <w:r w:rsidRPr="00952543">
        <w:rPr>
          <w:rFonts w:ascii="Courier New" w:eastAsia="Times New Roman" w:hAnsi="Courier New" w:cs="Courier New"/>
          <w:color w:val="FF9466"/>
          <w:sz w:val="27"/>
          <w:szCs w:val="27"/>
          <w:lang w:eastAsia="en-GB"/>
        </w:rPr>
        <w:t>U</w:t>
      </w:r>
      <w:r w:rsidRPr="00952543">
        <w:rPr>
          <w:rFonts w:ascii="Courier New" w:eastAsia="Times New Roman" w:hAnsi="Courier New" w:cs="Courier New"/>
          <w:color w:val="F2F2F2"/>
          <w:sz w:val="27"/>
          <w:szCs w:val="27"/>
          <w:lang w:eastAsia="en-GB"/>
        </w:rPr>
        <w:t xml:space="preserve">) =&gt; </w:t>
      </w:r>
      <w:r w:rsidRPr="00952543">
        <w:rPr>
          <w:rFonts w:ascii="Courier New" w:eastAsia="Times New Roman" w:hAnsi="Courier New" w:cs="Courier New"/>
          <w:color w:val="FF9466"/>
          <w:sz w:val="27"/>
          <w:szCs w:val="27"/>
          <w:lang w:eastAsia="en-GB"/>
        </w:rPr>
        <w:t>U</w:t>
      </w:r>
      <w:r w:rsidRPr="00952543">
        <w:rPr>
          <w:rFonts w:ascii="Courier New" w:eastAsia="Times New Roman" w:hAnsi="Courier New" w:cs="Courier New"/>
          <w:color w:val="F2F2F2"/>
          <w:sz w:val="27"/>
          <w:szCs w:val="27"/>
          <w:lang w:eastAsia="en-GB"/>
        </w:rPr>
        <w:t xml:space="preserve"> = myFunction;</w:t>
      </w:r>
    </w:p>
    <w:p w14:paraId="6893C186"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typescript</w:t>
      </w:r>
    </w:p>
    <w:p w14:paraId="07740FE8"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We could also have used a different name for the generic type parameter in the type, so long as the number of type variables and how the type variables are used line up. We can also write the generic type as a call signature of an object literal type. Which leads us to write our first generic interface. Let’s take the object literal from the previous example and move it to an interface.</w:t>
      </w:r>
    </w:p>
    <w:p w14:paraId="0A92E764"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1</w:t>
      </w:r>
    </w:p>
    <w:p w14:paraId="40C38BF8"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2</w:t>
      </w:r>
    </w:p>
    <w:p w14:paraId="28DD7C1E"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3</w:t>
      </w:r>
    </w:p>
    <w:p w14:paraId="53EF4844"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4</w:t>
      </w:r>
    </w:p>
    <w:p w14:paraId="1DB4297A"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5</w:t>
      </w:r>
    </w:p>
    <w:p w14:paraId="23A7FFD2"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6</w:t>
      </w:r>
    </w:p>
    <w:p w14:paraId="7F0DCE3D"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7</w:t>
      </w:r>
    </w:p>
    <w:p w14:paraId="4FADE7C8"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8</w:t>
      </w:r>
    </w:p>
    <w:p w14:paraId="5DA1B39A"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9</w:t>
      </w:r>
    </w:p>
    <w:p w14:paraId="1F7413E2"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10</w:t>
      </w:r>
    </w:p>
    <w:p w14:paraId="432B7F05"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11</w:t>
      </w:r>
    </w:p>
    <w:p w14:paraId="76B4CC50"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lastRenderedPageBreak/>
        <w:t>12</w:t>
      </w:r>
    </w:p>
    <w:p w14:paraId="110F0FAD"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13</w:t>
      </w:r>
    </w:p>
    <w:p w14:paraId="09D92802"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val="fr-CH" w:eastAsia="en-GB"/>
        </w:rPr>
      </w:pPr>
      <w:r w:rsidRPr="00952543">
        <w:rPr>
          <w:rFonts w:ascii="Courier New" w:eastAsia="Times New Roman" w:hAnsi="Courier New" w:cs="Courier New"/>
          <w:color w:val="F26D6D"/>
          <w:sz w:val="27"/>
          <w:szCs w:val="27"/>
          <w:lang w:val="fr-CH" w:eastAsia="en-GB"/>
        </w:rPr>
        <w:t>function</w:t>
      </w:r>
      <w:r w:rsidRPr="00952543">
        <w:rPr>
          <w:rFonts w:ascii="Courier New" w:eastAsia="Times New Roman" w:hAnsi="Courier New" w:cs="Courier New"/>
          <w:color w:val="F2F2F2"/>
          <w:sz w:val="27"/>
          <w:szCs w:val="27"/>
          <w:lang w:val="fr-CH" w:eastAsia="en-GB"/>
        </w:rPr>
        <w:t xml:space="preserve"> myFunction&lt;</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&gt;(arg: </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 </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 {</w:t>
      </w:r>
    </w:p>
    <w:p w14:paraId="6AE08521"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return</w:t>
      </w:r>
      <w:r w:rsidRPr="00952543">
        <w:rPr>
          <w:rFonts w:ascii="Courier New" w:eastAsia="Times New Roman" w:hAnsi="Courier New" w:cs="Courier New"/>
          <w:color w:val="F2F2F2"/>
          <w:sz w:val="27"/>
          <w:szCs w:val="27"/>
          <w:lang w:eastAsia="en-GB"/>
        </w:rPr>
        <w:t xml:space="preserve"> arg;</w:t>
      </w:r>
    </w:p>
    <w:p w14:paraId="426029DD"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F2F2"/>
          <w:sz w:val="27"/>
          <w:szCs w:val="27"/>
          <w:lang w:eastAsia="en-GB"/>
        </w:rPr>
        <w:t>}</w:t>
      </w:r>
    </w:p>
    <w:p w14:paraId="7E32EC42"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let</w:t>
      </w:r>
      <w:r w:rsidRPr="00952543">
        <w:rPr>
          <w:rFonts w:ascii="Courier New" w:eastAsia="Times New Roman" w:hAnsi="Courier New" w:cs="Courier New"/>
          <w:color w:val="F2F2F2"/>
          <w:sz w:val="27"/>
          <w:szCs w:val="27"/>
          <w:lang w:eastAsia="en-GB"/>
        </w:rPr>
        <w:t xml:space="preserve"> myValue: {&lt;</w:t>
      </w:r>
      <w:r w:rsidRPr="00952543">
        <w:rPr>
          <w:rFonts w:ascii="Courier New" w:eastAsia="Times New Roman" w:hAnsi="Courier New" w:cs="Courier New"/>
          <w:color w:val="FF9466"/>
          <w:sz w:val="27"/>
          <w:szCs w:val="27"/>
          <w:lang w:eastAsia="en-GB"/>
        </w:rPr>
        <w:t>T</w:t>
      </w:r>
      <w:r w:rsidRPr="00952543">
        <w:rPr>
          <w:rFonts w:ascii="Courier New" w:eastAsia="Times New Roman" w:hAnsi="Courier New" w:cs="Courier New"/>
          <w:color w:val="F2F2F2"/>
          <w:sz w:val="27"/>
          <w:szCs w:val="27"/>
          <w:lang w:eastAsia="en-GB"/>
        </w:rPr>
        <w:t xml:space="preserve">&gt;(arg: </w:t>
      </w:r>
      <w:r w:rsidRPr="00952543">
        <w:rPr>
          <w:rFonts w:ascii="Courier New" w:eastAsia="Times New Roman" w:hAnsi="Courier New" w:cs="Courier New"/>
          <w:color w:val="FF9466"/>
          <w:sz w:val="27"/>
          <w:szCs w:val="27"/>
          <w:lang w:eastAsia="en-GB"/>
        </w:rPr>
        <w:t>T</w:t>
      </w:r>
      <w:r w:rsidRPr="00952543">
        <w:rPr>
          <w:rFonts w:ascii="Courier New" w:eastAsia="Times New Roman" w:hAnsi="Courier New" w:cs="Courier New"/>
          <w:color w:val="F2F2F2"/>
          <w:sz w:val="27"/>
          <w:szCs w:val="27"/>
          <w:lang w:eastAsia="en-GB"/>
        </w:rPr>
        <w:t xml:space="preserve">): </w:t>
      </w:r>
      <w:r w:rsidRPr="00952543">
        <w:rPr>
          <w:rFonts w:ascii="Courier New" w:eastAsia="Times New Roman" w:hAnsi="Courier New" w:cs="Courier New"/>
          <w:color w:val="FF9466"/>
          <w:sz w:val="27"/>
          <w:szCs w:val="27"/>
          <w:lang w:eastAsia="en-GB"/>
        </w:rPr>
        <w:t>T</w:t>
      </w:r>
      <w:r w:rsidRPr="00952543">
        <w:rPr>
          <w:rFonts w:ascii="Courier New" w:eastAsia="Times New Roman" w:hAnsi="Courier New" w:cs="Courier New"/>
          <w:color w:val="F2F2F2"/>
          <w:sz w:val="27"/>
          <w:szCs w:val="27"/>
          <w:lang w:eastAsia="en-GB"/>
        </w:rPr>
        <w:t>} = myFunction;</w:t>
      </w:r>
    </w:p>
    <w:p w14:paraId="029E8C2D"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177458EA"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AAAAAA"/>
          <w:sz w:val="27"/>
          <w:szCs w:val="27"/>
          <w:lang w:eastAsia="en-GB"/>
        </w:rPr>
        <w:t>// Using generics with an interface</w:t>
      </w:r>
    </w:p>
    <w:p w14:paraId="6583D62F"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interface</w:t>
      </w:r>
      <w:r w:rsidRPr="00952543">
        <w:rPr>
          <w:rFonts w:ascii="Courier New" w:eastAsia="Times New Roman" w:hAnsi="Courier New" w:cs="Courier New"/>
          <w:color w:val="F2F2F2"/>
          <w:sz w:val="27"/>
          <w:szCs w:val="27"/>
          <w:lang w:eastAsia="en-GB"/>
        </w:rPr>
        <w:t xml:space="preserve"> GenericMyFunction {</w:t>
      </w:r>
    </w:p>
    <w:p w14:paraId="0DBCBD5E"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val="fr-CH" w:eastAsia="en-GB"/>
        </w:rPr>
      </w:pPr>
      <w:r w:rsidRPr="00952543">
        <w:rPr>
          <w:rFonts w:ascii="Courier New" w:eastAsia="Times New Roman" w:hAnsi="Courier New" w:cs="Courier New"/>
          <w:color w:val="F2F2F2"/>
          <w:sz w:val="27"/>
          <w:szCs w:val="27"/>
          <w:lang w:val="fr-CH" w:eastAsia="en-GB"/>
        </w:rPr>
        <w:t>&lt;</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&gt;(arg: </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 </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w:t>
      </w:r>
    </w:p>
    <w:p w14:paraId="1CB96F08"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val="fr-CH" w:eastAsia="en-GB"/>
        </w:rPr>
      </w:pPr>
      <w:r w:rsidRPr="00952543">
        <w:rPr>
          <w:rFonts w:ascii="Courier New" w:eastAsia="Times New Roman" w:hAnsi="Courier New" w:cs="Courier New"/>
          <w:color w:val="F2F2F2"/>
          <w:sz w:val="27"/>
          <w:szCs w:val="27"/>
          <w:lang w:val="fr-CH" w:eastAsia="en-GB"/>
        </w:rPr>
        <w:t>}</w:t>
      </w:r>
    </w:p>
    <w:p w14:paraId="10E53C02"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val="fr-CH" w:eastAsia="en-GB"/>
        </w:rPr>
      </w:pPr>
      <w:r w:rsidRPr="00952543">
        <w:rPr>
          <w:rFonts w:ascii="Courier New" w:eastAsia="Times New Roman" w:hAnsi="Courier New" w:cs="Courier New"/>
          <w:color w:val="F26D6D"/>
          <w:sz w:val="27"/>
          <w:szCs w:val="27"/>
          <w:lang w:val="fr-CH" w:eastAsia="en-GB"/>
        </w:rPr>
        <w:t>function</w:t>
      </w:r>
      <w:r w:rsidRPr="00952543">
        <w:rPr>
          <w:rFonts w:ascii="Courier New" w:eastAsia="Times New Roman" w:hAnsi="Courier New" w:cs="Courier New"/>
          <w:color w:val="F2F2F2"/>
          <w:sz w:val="27"/>
          <w:szCs w:val="27"/>
          <w:lang w:val="fr-CH" w:eastAsia="en-GB"/>
        </w:rPr>
        <w:t xml:space="preserve"> myFunction&lt;</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&gt;(arg: </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 </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 {</w:t>
      </w:r>
    </w:p>
    <w:p w14:paraId="453BD1BF"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return</w:t>
      </w:r>
      <w:r w:rsidRPr="00952543">
        <w:rPr>
          <w:rFonts w:ascii="Courier New" w:eastAsia="Times New Roman" w:hAnsi="Courier New" w:cs="Courier New"/>
          <w:color w:val="F2F2F2"/>
          <w:sz w:val="27"/>
          <w:szCs w:val="27"/>
          <w:lang w:eastAsia="en-GB"/>
        </w:rPr>
        <w:t xml:space="preserve"> arg;</w:t>
      </w:r>
    </w:p>
    <w:p w14:paraId="22EA6EFF"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F2F2"/>
          <w:sz w:val="27"/>
          <w:szCs w:val="27"/>
          <w:lang w:eastAsia="en-GB"/>
        </w:rPr>
        <w:t>}</w:t>
      </w:r>
    </w:p>
    <w:p w14:paraId="16B0E19D"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let</w:t>
      </w:r>
      <w:r w:rsidRPr="00952543">
        <w:rPr>
          <w:rFonts w:ascii="Courier New" w:eastAsia="Times New Roman" w:hAnsi="Courier New" w:cs="Courier New"/>
          <w:color w:val="F2F2F2"/>
          <w:sz w:val="27"/>
          <w:szCs w:val="27"/>
          <w:lang w:eastAsia="en-GB"/>
        </w:rPr>
        <w:t xml:space="preserve"> myValue: GenericMyFunction = myFunction;</w:t>
      </w:r>
    </w:p>
    <w:p w14:paraId="1ACC07A0"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typescript</w:t>
      </w:r>
    </w:p>
    <w:p w14:paraId="204D3275"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We may want to move the generic parameter to be a parameter of the whole interface. This lets us see what types we are generic over (e.g. Dictionary rather than just Dictionary). This makes the type parameter visible to all the other members of the interface.</w:t>
      </w:r>
    </w:p>
    <w:p w14:paraId="4C958839"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1</w:t>
      </w:r>
    </w:p>
    <w:p w14:paraId="1F97C4C1"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2</w:t>
      </w:r>
    </w:p>
    <w:p w14:paraId="1C63F5FC"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3</w:t>
      </w:r>
    </w:p>
    <w:p w14:paraId="41E07E2B"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4</w:t>
      </w:r>
    </w:p>
    <w:p w14:paraId="5C55053F"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5</w:t>
      </w:r>
    </w:p>
    <w:p w14:paraId="44B7229F"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6</w:t>
      </w:r>
    </w:p>
    <w:p w14:paraId="40B7F458"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7</w:t>
      </w:r>
    </w:p>
    <w:p w14:paraId="6C25B1DA"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val="fr-CH" w:eastAsia="en-GB"/>
        </w:rPr>
      </w:pPr>
      <w:r w:rsidRPr="00952543">
        <w:rPr>
          <w:rFonts w:ascii="Courier New" w:eastAsia="Times New Roman" w:hAnsi="Courier New" w:cs="Courier New"/>
          <w:color w:val="F26D6D"/>
          <w:sz w:val="27"/>
          <w:szCs w:val="27"/>
          <w:lang w:val="fr-CH" w:eastAsia="en-GB"/>
        </w:rPr>
        <w:t>interface</w:t>
      </w:r>
      <w:r w:rsidRPr="00952543">
        <w:rPr>
          <w:rFonts w:ascii="Courier New" w:eastAsia="Times New Roman" w:hAnsi="Courier New" w:cs="Courier New"/>
          <w:color w:val="F2F2F2"/>
          <w:sz w:val="27"/>
          <w:szCs w:val="27"/>
          <w:lang w:val="fr-CH" w:eastAsia="en-GB"/>
        </w:rPr>
        <w:t xml:space="preserve"> GenericMyFunction &lt;</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&gt; {</w:t>
      </w:r>
    </w:p>
    <w:p w14:paraId="7D24E8E2"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val="fr-CH" w:eastAsia="en-GB"/>
        </w:rPr>
      </w:pPr>
      <w:r w:rsidRPr="00952543">
        <w:rPr>
          <w:rFonts w:ascii="Courier New" w:eastAsia="Times New Roman" w:hAnsi="Courier New" w:cs="Courier New"/>
          <w:color w:val="F2F2F2"/>
          <w:sz w:val="27"/>
          <w:szCs w:val="27"/>
          <w:lang w:val="fr-CH" w:eastAsia="en-GB"/>
        </w:rPr>
        <w:t xml:space="preserve">(arg: </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 </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w:t>
      </w:r>
    </w:p>
    <w:p w14:paraId="0C072D80"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val="fr-CH" w:eastAsia="en-GB"/>
        </w:rPr>
      </w:pPr>
      <w:r w:rsidRPr="00952543">
        <w:rPr>
          <w:rFonts w:ascii="Courier New" w:eastAsia="Times New Roman" w:hAnsi="Courier New" w:cs="Courier New"/>
          <w:color w:val="F2F2F2"/>
          <w:sz w:val="27"/>
          <w:szCs w:val="27"/>
          <w:lang w:val="fr-CH" w:eastAsia="en-GB"/>
        </w:rPr>
        <w:t>}</w:t>
      </w:r>
    </w:p>
    <w:p w14:paraId="0A6943AC"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val="fr-CH" w:eastAsia="en-GB"/>
        </w:rPr>
      </w:pPr>
      <w:r w:rsidRPr="00952543">
        <w:rPr>
          <w:rFonts w:ascii="Courier New" w:eastAsia="Times New Roman" w:hAnsi="Courier New" w:cs="Courier New"/>
          <w:color w:val="F26D6D"/>
          <w:sz w:val="27"/>
          <w:szCs w:val="27"/>
          <w:lang w:val="fr-CH" w:eastAsia="en-GB"/>
        </w:rPr>
        <w:t>function</w:t>
      </w:r>
      <w:r w:rsidRPr="00952543">
        <w:rPr>
          <w:rFonts w:ascii="Courier New" w:eastAsia="Times New Roman" w:hAnsi="Courier New" w:cs="Courier New"/>
          <w:color w:val="F2F2F2"/>
          <w:sz w:val="27"/>
          <w:szCs w:val="27"/>
          <w:lang w:val="fr-CH" w:eastAsia="en-GB"/>
        </w:rPr>
        <w:t xml:space="preserve"> myFunction&lt;</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&gt;(arg: </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 </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 {</w:t>
      </w:r>
    </w:p>
    <w:p w14:paraId="0355CB7F"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return</w:t>
      </w:r>
      <w:r w:rsidRPr="00952543">
        <w:rPr>
          <w:rFonts w:ascii="Courier New" w:eastAsia="Times New Roman" w:hAnsi="Courier New" w:cs="Courier New"/>
          <w:color w:val="F2F2F2"/>
          <w:sz w:val="27"/>
          <w:szCs w:val="27"/>
          <w:lang w:eastAsia="en-GB"/>
        </w:rPr>
        <w:t xml:space="preserve"> arg;</w:t>
      </w:r>
    </w:p>
    <w:p w14:paraId="0D6C687C"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F2F2"/>
          <w:sz w:val="27"/>
          <w:szCs w:val="27"/>
          <w:lang w:eastAsia="en-GB"/>
        </w:rPr>
        <w:t>}</w:t>
      </w:r>
    </w:p>
    <w:p w14:paraId="12F10A02"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let</w:t>
      </w:r>
      <w:r w:rsidRPr="00952543">
        <w:rPr>
          <w:rFonts w:ascii="Courier New" w:eastAsia="Times New Roman" w:hAnsi="Courier New" w:cs="Courier New"/>
          <w:color w:val="F2F2F2"/>
          <w:sz w:val="27"/>
          <w:szCs w:val="27"/>
          <w:lang w:eastAsia="en-GB"/>
        </w:rPr>
        <w:t xml:space="preserve"> myValue: GenericMyFunction &lt;</w:t>
      </w:r>
      <w:r w:rsidRPr="00952543">
        <w:rPr>
          <w:rFonts w:ascii="Courier New" w:eastAsia="Times New Roman" w:hAnsi="Courier New" w:cs="Courier New"/>
          <w:color w:val="8AC7E6"/>
          <w:sz w:val="27"/>
          <w:szCs w:val="27"/>
          <w:lang w:eastAsia="en-GB"/>
        </w:rPr>
        <w:t>number</w:t>
      </w:r>
      <w:r w:rsidRPr="00952543">
        <w:rPr>
          <w:rFonts w:ascii="Courier New" w:eastAsia="Times New Roman" w:hAnsi="Courier New" w:cs="Courier New"/>
          <w:color w:val="F2F2F2"/>
          <w:sz w:val="27"/>
          <w:szCs w:val="27"/>
          <w:lang w:eastAsia="en-GB"/>
        </w:rPr>
        <w:t>&gt; = myFunction;</w:t>
      </w:r>
    </w:p>
    <w:p w14:paraId="4419A19A"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lastRenderedPageBreak/>
        <w:t>typescript</w:t>
      </w:r>
    </w:p>
    <w:p w14:paraId="26597799"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The above example has changed to be something slightly different. Instead of describing a generic function, we now have a non-generic function signature that is a part of a generic type. When we use GenericMyFunction, we will now also need to specify the corresponding type argument, effectively locking in what the underlying call signature will use. Understanding when to put the type parameter directly on the call signature and when to put it on the interface itself will be helpful in describing what aspects of a type are generic.</w:t>
      </w:r>
    </w:p>
    <w:p w14:paraId="514DFC93" w14:textId="77777777" w:rsidR="00952543" w:rsidRPr="00952543" w:rsidRDefault="00952543" w:rsidP="00952543">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952543">
        <w:rPr>
          <w:rFonts w:ascii="Helvetica" w:eastAsia="Times New Roman" w:hAnsi="Helvetica" w:cs="Helvetica"/>
          <w:color w:val="000000"/>
          <w:spacing w:val="5"/>
          <w:sz w:val="36"/>
          <w:szCs w:val="36"/>
          <w:lang w:eastAsia="en-GB"/>
        </w:rPr>
        <w:t>Using Generics with Classes</w:t>
      </w:r>
    </w:p>
    <w:p w14:paraId="37DF84FF"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A class in generic has a similar shape to a generic interface. Generic classes have a generic type parameter list in angle brackets (&lt;&gt;) following the name of the class.</w:t>
      </w:r>
    </w:p>
    <w:p w14:paraId="14FDEC34"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1</w:t>
      </w:r>
    </w:p>
    <w:p w14:paraId="6C5B37E4"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2</w:t>
      </w:r>
    </w:p>
    <w:p w14:paraId="027C1E18"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3</w:t>
      </w:r>
    </w:p>
    <w:p w14:paraId="6E9B205C"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4</w:t>
      </w:r>
    </w:p>
    <w:p w14:paraId="5035589E"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5</w:t>
      </w:r>
    </w:p>
    <w:p w14:paraId="2995853C"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6</w:t>
      </w:r>
    </w:p>
    <w:p w14:paraId="68250E7C"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7</w:t>
      </w:r>
    </w:p>
    <w:p w14:paraId="70A99405"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8</w:t>
      </w:r>
    </w:p>
    <w:p w14:paraId="34A07004"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952543">
        <w:rPr>
          <w:rFonts w:ascii="Courier New" w:eastAsia="Times New Roman" w:hAnsi="Courier New" w:cs="Courier New"/>
          <w:color w:val="F2F2F2"/>
          <w:sz w:val="27"/>
          <w:szCs w:val="27"/>
          <w:shd w:val="clear" w:color="auto" w:fill="0D0F12"/>
          <w:lang w:val="fr-CH" w:eastAsia="en-GB"/>
        </w:rPr>
        <w:t>9</w:t>
      </w:r>
    </w:p>
    <w:p w14:paraId="09F60806"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val="fr-CH" w:eastAsia="en-GB"/>
        </w:rPr>
      </w:pPr>
      <w:r w:rsidRPr="00952543">
        <w:rPr>
          <w:rFonts w:ascii="Courier New" w:eastAsia="Times New Roman" w:hAnsi="Courier New" w:cs="Courier New"/>
          <w:color w:val="F26D6D"/>
          <w:sz w:val="27"/>
          <w:szCs w:val="27"/>
          <w:lang w:val="fr-CH" w:eastAsia="en-GB"/>
        </w:rPr>
        <w:t>class</w:t>
      </w:r>
      <w:r w:rsidRPr="00952543">
        <w:rPr>
          <w:rFonts w:ascii="Courier New" w:eastAsia="Times New Roman" w:hAnsi="Courier New" w:cs="Courier New"/>
          <w:color w:val="F2F2F2"/>
          <w:sz w:val="27"/>
          <w:szCs w:val="27"/>
          <w:lang w:val="fr-CH" w:eastAsia="en-GB"/>
        </w:rPr>
        <w:t xml:space="preserve"> GenericMyFunction &lt;</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&gt; {</w:t>
      </w:r>
    </w:p>
    <w:p w14:paraId="3E9E74FE"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val="fr-CH" w:eastAsia="en-GB"/>
        </w:rPr>
      </w:pPr>
      <w:r w:rsidRPr="00952543">
        <w:rPr>
          <w:rFonts w:ascii="Courier New" w:eastAsia="Times New Roman" w:hAnsi="Courier New" w:cs="Courier New"/>
          <w:color w:val="F2F2F2"/>
          <w:sz w:val="27"/>
          <w:szCs w:val="27"/>
          <w:lang w:val="fr-CH" w:eastAsia="en-GB"/>
        </w:rPr>
        <w:t xml:space="preserve">zeroValue: </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w:t>
      </w:r>
    </w:p>
    <w:p w14:paraId="5FFB118F"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val="fr-CH" w:eastAsia="en-GB"/>
        </w:rPr>
      </w:pPr>
      <w:r w:rsidRPr="00952543">
        <w:rPr>
          <w:rFonts w:ascii="Courier New" w:eastAsia="Times New Roman" w:hAnsi="Courier New" w:cs="Courier New"/>
          <w:color w:val="8AC7E6"/>
          <w:sz w:val="27"/>
          <w:szCs w:val="27"/>
          <w:lang w:val="fr-CH" w:eastAsia="en-GB"/>
        </w:rPr>
        <w:t>add</w:t>
      </w:r>
      <w:r w:rsidRPr="00952543">
        <w:rPr>
          <w:rFonts w:ascii="Courier New" w:eastAsia="Times New Roman" w:hAnsi="Courier New" w:cs="Courier New"/>
          <w:color w:val="F2F2F2"/>
          <w:sz w:val="27"/>
          <w:szCs w:val="27"/>
          <w:lang w:val="fr-CH" w:eastAsia="en-GB"/>
        </w:rPr>
        <w:t xml:space="preserve">: (x: </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 y: </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 xml:space="preserve">) =&gt; </w:t>
      </w:r>
      <w:r w:rsidRPr="00952543">
        <w:rPr>
          <w:rFonts w:ascii="Courier New" w:eastAsia="Times New Roman" w:hAnsi="Courier New" w:cs="Courier New"/>
          <w:color w:val="FF9466"/>
          <w:sz w:val="27"/>
          <w:szCs w:val="27"/>
          <w:lang w:val="fr-CH" w:eastAsia="en-GB"/>
        </w:rPr>
        <w:t>T</w:t>
      </w:r>
      <w:r w:rsidRPr="00952543">
        <w:rPr>
          <w:rFonts w:ascii="Courier New" w:eastAsia="Times New Roman" w:hAnsi="Courier New" w:cs="Courier New"/>
          <w:color w:val="F2F2F2"/>
          <w:sz w:val="27"/>
          <w:szCs w:val="27"/>
          <w:lang w:val="fr-CH" w:eastAsia="en-GB"/>
        </w:rPr>
        <w:t>;</w:t>
      </w:r>
    </w:p>
    <w:p w14:paraId="3DDD7A42"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F2F2"/>
          <w:sz w:val="27"/>
          <w:szCs w:val="27"/>
          <w:lang w:eastAsia="en-GB"/>
        </w:rPr>
        <w:t>}</w:t>
      </w:r>
    </w:p>
    <w:p w14:paraId="74A8119C"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let</w:t>
      </w:r>
      <w:r w:rsidRPr="00952543">
        <w:rPr>
          <w:rFonts w:ascii="Courier New" w:eastAsia="Times New Roman" w:hAnsi="Courier New" w:cs="Courier New"/>
          <w:color w:val="F2F2F2"/>
          <w:sz w:val="27"/>
          <w:szCs w:val="27"/>
          <w:lang w:eastAsia="en-GB"/>
        </w:rPr>
        <w:t xml:space="preserve"> myGenericMyFunction = </w:t>
      </w:r>
      <w:r w:rsidRPr="00952543">
        <w:rPr>
          <w:rFonts w:ascii="Courier New" w:eastAsia="Times New Roman" w:hAnsi="Courier New" w:cs="Courier New"/>
          <w:color w:val="F26D6D"/>
          <w:sz w:val="27"/>
          <w:szCs w:val="27"/>
          <w:lang w:eastAsia="en-GB"/>
        </w:rPr>
        <w:t>new</w:t>
      </w:r>
      <w:r w:rsidRPr="00952543">
        <w:rPr>
          <w:rFonts w:ascii="Courier New" w:eastAsia="Times New Roman" w:hAnsi="Courier New" w:cs="Courier New"/>
          <w:color w:val="F2F2F2"/>
          <w:sz w:val="27"/>
          <w:szCs w:val="27"/>
          <w:lang w:eastAsia="en-GB"/>
        </w:rPr>
        <w:t xml:space="preserve"> GenericMyFunction &lt;</w:t>
      </w:r>
      <w:r w:rsidRPr="00952543">
        <w:rPr>
          <w:rFonts w:ascii="Courier New" w:eastAsia="Times New Roman" w:hAnsi="Courier New" w:cs="Courier New"/>
          <w:color w:val="8AC7E6"/>
          <w:sz w:val="27"/>
          <w:szCs w:val="27"/>
          <w:lang w:eastAsia="en-GB"/>
        </w:rPr>
        <w:t>number</w:t>
      </w:r>
      <w:r w:rsidRPr="00952543">
        <w:rPr>
          <w:rFonts w:ascii="Courier New" w:eastAsia="Times New Roman" w:hAnsi="Courier New" w:cs="Courier New"/>
          <w:color w:val="F2F2F2"/>
          <w:sz w:val="27"/>
          <w:szCs w:val="27"/>
          <w:lang w:eastAsia="en-GB"/>
        </w:rPr>
        <w:t>&gt;();</w:t>
      </w:r>
    </w:p>
    <w:p w14:paraId="6EB8937E"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F2F2"/>
          <w:sz w:val="27"/>
          <w:szCs w:val="27"/>
          <w:lang w:eastAsia="en-GB"/>
        </w:rPr>
        <w:t xml:space="preserve">myGenericMyFunction.zeroValue = </w:t>
      </w:r>
      <w:r w:rsidRPr="00952543">
        <w:rPr>
          <w:rFonts w:ascii="Courier New" w:eastAsia="Times New Roman" w:hAnsi="Courier New" w:cs="Courier New"/>
          <w:color w:val="FF9466"/>
          <w:sz w:val="27"/>
          <w:szCs w:val="27"/>
          <w:lang w:eastAsia="en-GB"/>
        </w:rPr>
        <w:t>0</w:t>
      </w:r>
      <w:r w:rsidRPr="00952543">
        <w:rPr>
          <w:rFonts w:ascii="Courier New" w:eastAsia="Times New Roman" w:hAnsi="Courier New" w:cs="Courier New"/>
          <w:color w:val="F2F2F2"/>
          <w:sz w:val="27"/>
          <w:szCs w:val="27"/>
          <w:lang w:eastAsia="en-GB"/>
        </w:rPr>
        <w:t>;</w:t>
      </w:r>
    </w:p>
    <w:p w14:paraId="39FF327F"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F2F2"/>
          <w:sz w:val="27"/>
          <w:szCs w:val="27"/>
          <w:lang w:eastAsia="en-GB"/>
        </w:rPr>
        <w:t>myGenericMyFunction.</w:t>
      </w:r>
      <w:r w:rsidRPr="00952543">
        <w:rPr>
          <w:rFonts w:ascii="Courier New" w:eastAsia="Times New Roman" w:hAnsi="Courier New" w:cs="Courier New"/>
          <w:color w:val="8AC7E6"/>
          <w:sz w:val="27"/>
          <w:szCs w:val="27"/>
          <w:lang w:eastAsia="en-GB"/>
        </w:rPr>
        <w:t>add</w:t>
      </w:r>
      <w:r w:rsidRPr="00952543">
        <w:rPr>
          <w:rFonts w:ascii="Courier New" w:eastAsia="Times New Roman" w:hAnsi="Courier New" w:cs="Courier New"/>
          <w:color w:val="F2F2F2"/>
          <w:sz w:val="27"/>
          <w:szCs w:val="27"/>
          <w:lang w:eastAsia="en-GB"/>
        </w:rPr>
        <w:t xml:space="preserve"> = </w:t>
      </w:r>
      <w:r w:rsidRPr="00952543">
        <w:rPr>
          <w:rFonts w:ascii="Courier New" w:eastAsia="Times New Roman" w:hAnsi="Courier New" w:cs="Courier New"/>
          <w:color w:val="F26D6D"/>
          <w:sz w:val="27"/>
          <w:szCs w:val="27"/>
          <w:lang w:eastAsia="en-GB"/>
        </w:rPr>
        <w:t>function</w:t>
      </w:r>
      <w:r w:rsidRPr="00952543">
        <w:rPr>
          <w:rFonts w:ascii="Courier New" w:eastAsia="Times New Roman" w:hAnsi="Courier New" w:cs="Courier New"/>
          <w:color w:val="F2F2F2"/>
          <w:sz w:val="27"/>
          <w:szCs w:val="27"/>
          <w:lang w:eastAsia="en-GB"/>
        </w:rPr>
        <w:t>(x, y) {</w:t>
      </w:r>
    </w:p>
    <w:p w14:paraId="0E41175E"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return</w:t>
      </w:r>
      <w:r w:rsidRPr="00952543">
        <w:rPr>
          <w:rFonts w:ascii="Courier New" w:eastAsia="Times New Roman" w:hAnsi="Courier New" w:cs="Courier New"/>
          <w:color w:val="F2F2F2"/>
          <w:sz w:val="27"/>
          <w:szCs w:val="27"/>
          <w:lang w:eastAsia="en-GB"/>
        </w:rPr>
        <w:t xml:space="preserve"> x + y;</w:t>
      </w:r>
    </w:p>
    <w:p w14:paraId="722A33D5"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F2F2"/>
          <w:sz w:val="27"/>
          <w:szCs w:val="27"/>
          <w:lang w:eastAsia="en-GB"/>
        </w:rPr>
        <w:t>};</w:t>
      </w:r>
    </w:p>
    <w:p w14:paraId="5813658B"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typescript</w:t>
      </w:r>
    </w:p>
    <w:p w14:paraId="7B2B6660"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lastRenderedPageBreak/>
        <w:t>This is a pretty literal use of the GenericMyFunction class, but you may have noticed that nothing is restricting it to only use the number type. We could have used string or even more complex objects instead.</w:t>
      </w:r>
    </w:p>
    <w:p w14:paraId="4B036BC2"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952543">
        <w:rPr>
          <w:rFonts w:ascii="Courier New" w:eastAsia="Times New Roman" w:hAnsi="Courier New" w:cs="Courier New"/>
          <w:color w:val="F2F2F2"/>
          <w:sz w:val="27"/>
          <w:szCs w:val="27"/>
          <w:shd w:val="clear" w:color="auto" w:fill="0D0F12"/>
          <w:lang w:eastAsia="en-GB"/>
        </w:rPr>
        <w:t>1</w:t>
      </w:r>
    </w:p>
    <w:p w14:paraId="5D49C71E"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952543">
        <w:rPr>
          <w:rFonts w:ascii="Courier New" w:eastAsia="Times New Roman" w:hAnsi="Courier New" w:cs="Courier New"/>
          <w:color w:val="F2F2F2"/>
          <w:sz w:val="27"/>
          <w:szCs w:val="27"/>
          <w:shd w:val="clear" w:color="auto" w:fill="0D0F12"/>
          <w:lang w:eastAsia="en-GB"/>
        </w:rPr>
        <w:t>2</w:t>
      </w:r>
    </w:p>
    <w:p w14:paraId="7268BB56"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952543">
        <w:rPr>
          <w:rFonts w:ascii="Courier New" w:eastAsia="Times New Roman" w:hAnsi="Courier New" w:cs="Courier New"/>
          <w:color w:val="F2F2F2"/>
          <w:sz w:val="27"/>
          <w:szCs w:val="27"/>
          <w:shd w:val="clear" w:color="auto" w:fill="0D0F12"/>
          <w:lang w:eastAsia="en-GB"/>
        </w:rPr>
        <w:t>3</w:t>
      </w:r>
    </w:p>
    <w:p w14:paraId="36E7D298"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952543">
        <w:rPr>
          <w:rFonts w:ascii="Courier New" w:eastAsia="Times New Roman" w:hAnsi="Courier New" w:cs="Courier New"/>
          <w:color w:val="F2F2F2"/>
          <w:sz w:val="27"/>
          <w:szCs w:val="27"/>
          <w:shd w:val="clear" w:color="auto" w:fill="0D0F12"/>
          <w:lang w:eastAsia="en-GB"/>
        </w:rPr>
        <w:t>4</w:t>
      </w:r>
    </w:p>
    <w:p w14:paraId="7686F0E6"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952543">
        <w:rPr>
          <w:rFonts w:ascii="Courier New" w:eastAsia="Times New Roman" w:hAnsi="Courier New" w:cs="Courier New"/>
          <w:color w:val="F2F2F2"/>
          <w:sz w:val="27"/>
          <w:szCs w:val="27"/>
          <w:shd w:val="clear" w:color="auto" w:fill="0D0F12"/>
          <w:lang w:eastAsia="en-GB"/>
        </w:rPr>
        <w:t>5</w:t>
      </w:r>
    </w:p>
    <w:p w14:paraId="31D4A609"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let</w:t>
      </w:r>
      <w:r w:rsidRPr="00952543">
        <w:rPr>
          <w:rFonts w:ascii="Courier New" w:eastAsia="Times New Roman" w:hAnsi="Courier New" w:cs="Courier New"/>
          <w:color w:val="F2F2F2"/>
          <w:sz w:val="27"/>
          <w:szCs w:val="27"/>
          <w:lang w:eastAsia="en-GB"/>
        </w:rPr>
        <w:t xml:space="preserve"> stringNumeric = </w:t>
      </w:r>
      <w:r w:rsidRPr="00952543">
        <w:rPr>
          <w:rFonts w:ascii="Courier New" w:eastAsia="Times New Roman" w:hAnsi="Courier New" w:cs="Courier New"/>
          <w:color w:val="F26D6D"/>
          <w:sz w:val="27"/>
          <w:szCs w:val="27"/>
          <w:lang w:eastAsia="en-GB"/>
        </w:rPr>
        <w:t>new</w:t>
      </w:r>
      <w:r w:rsidRPr="00952543">
        <w:rPr>
          <w:rFonts w:ascii="Courier New" w:eastAsia="Times New Roman" w:hAnsi="Courier New" w:cs="Courier New"/>
          <w:color w:val="F2F2F2"/>
          <w:sz w:val="27"/>
          <w:szCs w:val="27"/>
          <w:lang w:eastAsia="en-GB"/>
        </w:rPr>
        <w:t xml:space="preserve"> GenericMyFunction&lt;</w:t>
      </w:r>
      <w:r w:rsidRPr="00952543">
        <w:rPr>
          <w:rFonts w:ascii="Courier New" w:eastAsia="Times New Roman" w:hAnsi="Courier New" w:cs="Courier New"/>
          <w:color w:val="8AC7E6"/>
          <w:sz w:val="27"/>
          <w:szCs w:val="27"/>
          <w:lang w:eastAsia="en-GB"/>
        </w:rPr>
        <w:t>string</w:t>
      </w:r>
      <w:r w:rsidRPr="00952543">
        <w:rPr>
          <w:rFonts w:ascii="Courier New" w:eastAsia="Times New Roman" w:hAnsi="Courier New" w:cs="Courier New"/>
          <w:color w:val="F2F2F2"/>
          <w:sz w:val="27"/>
          <w:szCs w:val="27"/>
          <w:lang w:eastAsia="en-GB"/>
        </w:rPr>
        <w:t xml:space="preserve">&gt;(); stringNumeric.zeroValue = </w:t>
      </w:r>
      <w:r w:rsidRPr="00952543">
        <w:rPr>
          <w:rFonts w:ascii="Courier New" w:eastAsia="Times New Roman" w:hAnsi="Courier New" w:cs="Courier New"/>
          <w:color w:val="B8CC7A"/>
          <w:sz w:val="27"/>
          <w:szCs w:val="27"/>
          <w:lang w:eastAsia="en-GB"/>
        </w:rPr>
        <w:t>""</w:t>
      </w:r>
      <w:r w:rsidRPr="00952543">
        <w:rPr>
          <w:rFonts w:ascii="Courier New" w:eastAsia="Times New Roman" w:hAnsi="Courier New" w:cs="Courier New"/>
          <w:color w:val="F2F2F2"/>
          <w:sz w:val="27"/>
          <w:szCs w:val="27"/>
          <w:lang w:eastAsia="en-GB"/>
        </w:rPr>
        <w:t>;</w:t>
      </w:r>
    </w:p>
    <w:p w14:paraId="45F2721F"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F2F2"/>
          <w:sz w:val="27"/>
          <w:szCs w:val="27"/>
          <w:lang w:eastAsia="en-GB"/>
        </w:rPr>
        <w:t>stringNumeric.</w:t>
      </w:r>
      <w:r w:rsidRPr="00952543">
        <w:rPr>
          <w:rFonts w:ascii="Courier New" w:eastAsia="Times New Roman" w:hAnsi="Courier New" w:cs="Courier New"/>
          <w:color w:val="8AC7E6"/>
          <w:sz w:val="27"/>
          <w:szCs w:val="27"/>
          <w:lang w:eastAsia="en-GB"/>
        </w:rPr>
        <w:t>add</w:t>
      </w:r>
      <w:r w:rsidRPr="00952543">
        <w:rPr>
          <w:rFonts w:ascii="Courier New" w:eastAsia="Times New Roman" w:hAnsi="Courier New" w:cs="Courier New"/>
          <w:color w:val="F2F2F2"/>
          <w:sz w:val="27"/>
          <w:szCs w:val="27"/>
          <w:lang w:eastAsia="en-GB"/>
        </w:rPr>
        <w:t xml:space="preserve"> = </w:t>
      </w:r>
      <w:r w:rsidRPr="00952543">
        <w:rPr>
          <w:rFonts w:ascii="Courier New" w:eastAsia="Times New Roman" w:hAnsi="Courier New" w:cs="Courier New"/>
          <w:color w:val="F26D6D"/>
          <w:sz w:val="27"/>
          <w:szCs w:val="27"/>
          <w:lang w:eastAsia="en-GB"/>
        </w:rPr>
        <w:t>function</w:t>
      </w:r>
      <w:r w:rsidRPr="00952543">
        <w:rPr>
          <w:rFonts w:ascii="Courier New" w:eastAsia="Times New Roman" w:hAnsi="Courier New" w:cs="Courier New"/>
          <w:color w:val="F2F2F2"/>
          <w:sz w:val="27"/>
          <w:szCs w:val="27"/>
          <w:lang w:eastAsia="en-GB"/>
        </w:rPr>
        <w:t>(x, y) {</w:t>
      </w:r>
    </w:p>
    <w:p w14:paraId="0110FAB7"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return</w:t>
      </w:r>
      <w:r w:rsidRPr="00952543">
        <w:rPr>
          <w:rFonts w:ascii="Courier New" w:eastAsia="Times New Roman" w:hAnsi="Courier New" w:cs="Courier New"/>
          <w:color w:val="F2F2F2"/>
          <w:sz w:val="27"/>
          <w:szCs w:val="27"/>
          <w:lang w:eastAsia="en-GB"/>
        </w:rPr>
        <w:t xml:space="preserve"> x + y;</w:t>
      </w:r>
    </w:p>
    <w:p w14:paraId="036EDDBB"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F2F2"/>
          <w:sz w:val="27"/>
          <w:szCs w:val="27"/>
          <w:lang w:eastAsia="en-GB"/>
        </w:rPr>
        <w:t>};</w:t>
      </w:r>
    </w:p>
    <w:p w14:paraId="4F3CF898"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F2F2"/>
          <w:sz w:val="27"/>
          <w:szCs w:val="27"/>
          <w:lang w:eastAsia="en-GB"/>
        </w:rPr>
        <w:t>console.</w:t>
      </w:r>
      <w:r w:rsidRPr="00952543">
        <w:rPr>
          <w:rFonts w:ascii="Courier New" w:eastAsia="Times New Roman" w:hAnsi="Courier New" w:cs="Courier New"/>
          <w:color w:val="8AC7E6"/>
          <w:sz w:val="27"/>
          <w:szCs w:val="27"/>
          <w:lang w:eastAsia="en-GB"/>
        </w:rPr>
        <w:t>log</w:t>
      </w:r>
      <w:r w:rsidRPr="00952543">
        <w:rPr>
          <w:rFonts w:ascii="Courier New" w:eastAsia="Times New Roman" w:hAnsi="Courier New" w:cs="Courier New"/>
          <w:color w:val="F2F2F2"/>
          <w:sz w:val="27"/>
          <w:szCs w:val="27"/>
          <w:lang w:eastAsia="en-GB"/>
        </w:rPr>
        <w:t>(stringNumeric.</w:t>
      </w:r>
      <w:r w:rsidRPr="00952543">
        <w:rPr>
          <w:rFonts w:ascii="Courier New" w:eastAsia="Times New Roman" w:hAnsi="Courier New" w:cs="Courier New"/>
          <w:color w:val="8AC7E6"/>
          <w:sz w:val="27"/>
          <w:szCs w:val="27"/>
          <w:lang w:eastAsia="en-GB"/>
        </w:rPr>
        <w:t>add</w:t>
      </w:r>
      <w:r w:rsidRPr="00952543">
        <w:rPr>
          <w:rFonts w:ascii="Courier New" w:eastAsia="Times New Roman" w:hAnsi="Courier New" w:cs="Courier New"/>
          <w:color w:val="F2F2F2"/>
          <w:sz w:val="27"/>
          <w:szCs w:val="27"/>
          <w:lang w:eastAsia="en-GB"/>
        </w:rPr>
        <w:t xml:space="preserve">(stringNumeric.zeroValue, </w:t>
      </w:r>
      <w:r w:rsidRPr="00952543">
        <w:rPr>
          <w:rFonts w:ascii="Courier New" w:eastAsia="Times New Roman" w:hAnsi="Courier New" w:cs="Courier New"/>
          <w:color w:val="B8CC7A"/>
          <w:sz w:val="27"/>
          <w:szCs w:val="27"/>
          <w:lang w:eastAsia="en-GB"/>
        </w:rPr>
        <w:t>"test"</w:t>
      </w:r>
      <w:r w:rsidRPr="00952543">
        <w:rPr>
          <w:rFonts w:ascii="Courier New" w:eastAsia="Times New Roman" w:hAnsi="Courier New" w:cs="Courier New"/>
          <w:color w:val="F2F2F2"/>
          <w:sz w:val="27"/>
          <w:szCs w:val="27"/>
          <w:lang w:eastAsia="en-GB"/>
        </w:rPr>
        <w:t>));</w:t>
      </w:r>
    </w:p>
    <w:p w14:paraId="7119C441"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typescript</w:t>
      </w:r>
    </w:p>
    <w:p w14:paraId="048AD4D3"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Just as with interface, putting the type parameter on the class itself lets us make sure all of the properties of the class are working with the same type.</w:t>
      </w:r>
    </w:p>
    <w:p w14:paraId="5D1342A5" w14:textId="77777777" w:rsidR="00952543" w:rsidRPr="00952543" w:rsidRDefault="00952543" w:rsidP="00952543">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952543">
        <w:rPr>
          <w:rFonts w:ascii="Helvetica" w:eastAsia="Times New Roman" w:hAnsi="Helvetica" w:cs="Helvetica"/>
          <w:color w:val="000000"/>
          <w:spacing w:val="5"/>
          <w:sz w:val="36"/>
          <w:szCs w:val="36"/>
          <w:lang w:eastAsia="en-GB"/>
        </w:rPr>
        <w:t>Constraints in Generics</w:t>
      </w:r>
    </w:p>
    <w:p w14:paraId="46F0A349"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In this section, let’s see how we can use constraints in generics. We may sometimes want to write a generic function that works on a set of types where you have some knowledge about what capabilities that set of types will have. In this example, we can see loggingValue example, we wanted to be able to access the .length property of arg, but the compiler could not prove that every type had a .length property, so it warns us that we can’t make this assumption.</w:t>
      </w:r>
    </w:p>
    <w:p w14:paraId="18B4FE37"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952543">
        <w:rPr>
          <w:rFonts w:ascii="Courier New" w:eastAsia="Times New Roman" w:hAnsi="Courier New" w:cs="Courier New"/>
          <w:color w:val="F2F2F2"/>
          <w:sz w:val="27"/>
          <w:szCs w:val="27"/>
          <w:shd w:val="clear" w:color="auto" w:fill="0D0F12"/>
          <w:lang w:eastAsia="en-GB"/>
        </w:rPr>
        <w:t>1</w:t>
      </w:r>
    </w:p>
    <w:p w14:paraId="72893D86"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952543">
        <w:rPr>
          <w:rFonts w:ascii="Courier New" w:eastAsia="Times New Roman" w:hAnsi="Courier New" w:cs="Courier New"/>
          <w:color w:val="F2F2F2"/>
          <w:sz w:val="27"/>
          <w:szCs w:val="27"/>
          <w:shd w:val="clear" w:color="auto" w:fill="0D0F12"/>
          <w:lang w:eastAsia="en-GB"/>
        </w:rPr>
        <w:t>2</w:t>
      </w:r>
    </w:p>
    <w:p w14:paraId="160A2AB4"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952543">
        <w:rPr>
          <w:rFonts w:ascii="Courier New" w:eastAsia="Times New Roman" w:hAnsi="Courier New" w:cs="Courier New"/>
          <w:color w:val="F2F2F2"/>
          <w:sz w:val="27"/>
          <w:szCs w:val="27"/>
          <w:shd w:val="clear" w:color="auto" w:fill="0D0F12"/>
          <w:lang w:eastAsia="en-GB"/>
        </w:rPr>
        <w:t>3</w:t>
      </w:r>
    </w:p>
    <w:p w14:paraId="1F14F9F5"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952543">
        <w:rPr>
          <w:rFonts w:ascii="Courier New" w:eastAsia="Times New Roman" w:hAnsi="Courier New" w:cs="Courier New"/>
          <w:color w:val="F2F2F2"/>
          <w:sz w:val="27"/>
          <w:szCs w:val="27"/>
          <w:shd w:val="clear" w:color="auto" w:fill="0D0F12"/>
          <w:lang w:eastAsia="en-GB"/>
        </w:rPr>
        <w:t>4</w:t>
      </w:r>
    </w:p>
    <w:p w14:paraId="02C5F92F"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952543">
        <w:rPr>
          <w:rFonts w:ascii="Courier New" w:eastAsia="Times New Roman" w:hAnsi="Courier New" w:cs="Courier New"/>
          <w:color w:val="F2F2F2"/>
          <w:sz w:val="27"/>
          <w:szCs w:val="27"/>
          <w:shd w:val="clear" w:color="auto" w:fill="0D0F12"/>
          <w:lang w:eastAsia="en-GB"/>
        </w:rPr>
        <w:t>5</w:t>
      </w:r>
    </w:p>
    <w:p w14:paraId="7FF536FE"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952543">
        <w:rPr>
          <w:rFonts w:ascii="Courier New" w:eastAsia="Times New Roman" w:hAnsi="Courier New" w:cs="Courier New"/>
          <w:color w:val="F2F2F2"/>
          <w:sz w:val="27"/>
          <w:szCs w:val="27"/>
          <w:shd w:val="clear" w:color="auto" w:fill="0D0F12"/>
          <w:lang w:eastAsia="en-GB"/>
        </w:rPr>
        <w:t>6</w:t>
      </w:r>
    </w:p>
    <w:p w14:paraId="7D4BB3F2"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952543">
        <w:rPr>
          <w:rFonts w:ascii="Courier New" w:eastAsia="Times New Roman" w:hAnsi="Courier New" w:cs="Courier New"/>
          <w:color w:val="F2F2F2"/>
          <w:sz w:val="27"/>
          <w:szCs w:val="27"/>
          <w:shd w:val="clear" w:color="auto" w:fill="0D0F12"/>
          <w:lang w:eastAsia="en-GB"/>
        </w:rPr>
        <w:t>7</w:t>
      </w:r>
    </w:p>
    <w:p w14:paraId="5C433DA1"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interface</w:t>
      </w:r>
      <w:r w:rsidRPr="00952543">
        <w:rPr>
          <w:rFonts w:ascii="Courier New" w:eastAsia="Times New Roman" w:hAnsi="Courier New" w:cs="Courier New"/>
          <w:color w:val="F2F2F2"/>
          <w:sz w:val="27"/>
          <w:szCs w:val="27"/>
          <w:lang w:eastAsia="en-GB"/>
        </w:rPr>
        <w:t xml:space="preserve"> Lengthwise {</w:t>
      </w:r>
    </w:p>
    <w:p w14:paraId="1AA026ED"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F2F2"/>
          <w:sz w:val="27"/>
          <w:szCs w:val="27"/>
          <w:lang w:eastAsia="en-GB"/>
        </w:rPr>
        <w:t xml:space="preserve">length: </w:t>
      </w:r>
      <w:r w:rsidRPr="00952543">
        <w:rPr>
          <w:rFonts w:ascii="Courier New" w:eastAsia="Times New Roman" w:hAnsi="Courier New" w:cs="Courier New"/>
          <w:color w:val="8AC7E6"/>
          <w:sz w:val="27"/>
          <w:szCs w:val="27"/>
          <w:lang w:eastAsia="en-GB"/>
        </w:rPr>
        <w:t>number</w:t>
      </w:r>
      <w:r w:rsidRPr="00952543">
        <w:rPr>
          <w:rFonts w:ascii="Courier New" w:eastAsia="Times New Roman" w:hAnsi="Courier New" w:cs="Courier New"/>
          <w:color w:val="F2F2F2"/>
          <w:sz w:val="27"/>
          <w:szCs w:val="27"/>
          <w:lang w:eastAsia="en-GB"/>
        </w:rPr>
        <w:t>;</w:t>
      </w:r>
    </w:p>
    <w:p w14:paraId="0D0218FC"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F2F2"/>
          <w:sz w:val="27"/>
          <w:szCs w:val="27"/>
          <w:lang w:eastAsia="en-GB"/>
        </w:rPr>
        <w:lastRenderedPageBreak/>
        <w:t>}</w:t>
      </w:r>
    </w:p>
    <w:p w14:paraId="24852895"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function</w:t>
      </w:r>
      <w:r w:rsidRPr="00952543">
        <w:rPr>
          <w:rFonts w:ascii="Courier New" w:eastAsia="Times New Roman" w:hAnsi="Courier New" w:cs="Courier New"/>
          <w:color w:val="F2F2F2"/>
          <w:sz w:val="27"/>
          <w:szCs w:val="27"/>
          <w:lang w:eastAsia="en-GB"/>
        </w:rPr>
        <w:t xml:space="preserve"> loggingValue&lt;</w:t>
      </w:r>
      <w:r w:rsidRPr="00952543">
        <w:rPr>
          <w:rFonts w:ascii="Courier New" w:eastAsia="Times New Roman" w:hAnsi="Courier New" w:cs="Courier New"/>
          <w:color w:val="FF9466"/>
          <w:sz w:val="27"/>
          <w:szCs w:val="27"/>
          <w:lang w:eastAsia="en-GB"/>
        </w:rPr>
        <w:t>T</w:t>
      </w:r>
      <w:r w:rsidRPr="00952543">
        <w:rPr>
          <w:rFonts w:ascii="Courier New" w:eastAsia="Times New Roman" w:hAnsi="Courier New" w:cs="Courier New"/>
          <w:color w:val="F2F2F2"/>
          <w:sz w:val="27"/>
          <w:szCs w:val="27"/>
          <w:lang w:eastAsia="en-GB"/>
        </w:rPr>
        <w:t xml:space="preserve"> </w:t>
      </w:r>
      <w:r w:rsidRPr="00952543">
        <w:rPr>
          <w:rFonts w:ascii="Courier New" w:eastAsia="Times New Roman" w:hAnsi="Courier New" w:cs="Courier New"/>
          <w:color w:val="F26D6D"/>
          <w:sz w:val="27"/>
          <w:szCs w:val="27"/>
          <w:lang w:eastAsia="en-GB"/>
        </w:rPr>
        <w:t>extends</w:t>
      </w:r>
      <w:r w:rsidRPr="00952543">
        <w:rPr>
          <w:rFonts w:ascii="Courier New" w:eastAsia="Times New Roman" w:hAnsi="Courier New" w:cs="Courier New"/>
          <w:color w:val="F2F2F2"/>
          <w:sz w:val="27"/>
          <w:szCs w:val="27"/>
          <w:lang w:eastAsia="en-GB"/>
        </w:rPr>
        <w:t xml:space="preserve"> Lengthwise&gt;(arg: </w:t>
      </w:r>
      <w:r w:rsidRPr="00952543">
        <w:rPr>
          <w:rFonts w:ascii="Courier New" w:eastAsia="Times New Roman" w:hAnsi="Courier New" w:cs="Courier New"/>
          <w:color w:val="FF9466"/>
          <w:sz w:val="27"/>
          <w:szCs w:val="27"/>
          <w:lang w:eastAsia="en-GB"/>
        </w:rPr>
        <w:t>T</w:t>
      </w:r>
      <w:r w:rsidRPr="00952543">
        <w:rPr>
          <w:rFonts w:ascii="Courier New" w:eastAsia="Times New Roman" w:hAnsi="Courier New" w:cs="Courier New"/>
          <w:color w:val="F2F2F2"/>
          <w:sz w:val="27"/>
          <w:szCs w:val="27"/>
          <w:lang w:eastAsia="en-GB"/>
        </w:rPr>
        <w:t xml:space="preserve">): </w:t>
      </w:r>
      <w:r w:rsidRPr="00952543">
        <w:rPr>
          <w:rFonts w:ascii="Courier New" w:eastAsia="Times New Roman" w:hAnsi="Courier New" w:cs="Courier New"/>
          <w:color w:val="FF9466"/>
          <w:sz w:val="27"/>
          <w:szCs w:val="27"/>
          <w:lang w:eastAsia="en-GB"/>
        </w:rPr>
        <w:t>T</w:t>
      </w:r>
      <w:r w:rsidRPr="00952543">
        <w:rPr>
          <w:rFonts w:ascii="Courier New" w:eastAsia="Times New Roman" w:hAnsi="Courier New" w:cs="Courier New"/>
          <w:color w:val="F2F2F2"/>
          <w:sz w:val="27"/>
          <w:szCs w:val="27"/>
          <w:lang w:eastAsia="en-GB"/>
        </w:rPr>
        <w:t xml:space="preserve"> {</w:t>
      </w:r>
    </w:p>
    <w:p w14:paraId="237295FA"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F2F2"/>
          <w:sz w:val="27"/>
          <w:szCs w:val="27"/>
          <w:lang w:eastAsia="en-GB"/>
        </w:rPr>
        <w:t>console.</w:t>
      </w:r>
      <w:r w:rsidRPr="00952543">
        <w:rPr>
          <w:rFonts w:ascii="Courier New" w:eastAsia="Times New Roman" w:hAnsi="Courier New" w:cs="Courier New"/>
          <w:color w:val="8AC7E6"/>
          <w:sz w:val="27"/>
          <w:szCs w:val="27"/>
          <w:lang w:eastAsia="en-GB"/>
        </w:rPr>
        <w:t>log</w:t>
      </w:r>
      <w:r w:rsidRPr="00952543">
        <w:rPr>
          <w:rFonts w:ascii="Courier New" w:eastAsia="Times New Roman" w:hAnsi="Courier New" w:cs="Courier New"/>
          <w:color w:val="F2F2F2"/>
          <w:sz w:val="27"/>
          <w:szCs w:val="27"/>
          <w:lang w:eastAsia="en-GB"/>
        </w:rPr>
        <w:t>(arg.length);</w:t>
      </w:r>
    </w:p>
    <w:p w14:paraId="7DF053FC"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6D6D"/>
          <w:sz w:val="27"/>
          <w:szCs w:val="27"/>
          <w:lang w:eastAsia="en-GB"/>
        </w:rPr>
        <w:t>return</w:t>
      </w:r>
      <w:r w:rsidRPr="00952543">
        <w:rPr>
          <w:rFonts w:ascii="Courier New" w:eastAsia="Times New Roman" w:hAnsi="Courier New" w:cs="Courier New"/>
          <w:color w:val="F2F2F2"/>
          <w:sz w:val="27"/>
          <w:szCs w:val="27"/>
          <w:lang w:eastAsia="en-GB"/>
        </w:rPr>
        <w:t xml:space="preserve"> arg;</w:t>
      </w:r>
    </w:p>
    <w:p w14:paraId="07D2E548"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F2F2F2"/>
          <w:sz w:val="27"/>
          <w:szCs w:val="27"/>
          <w:lang w:eastAsia="en-GB"/>
        </w:rPr>
        <w:t>}</w:t>
      </w:r>
    </w:p>
    <w:p w14:paraId="40B2C303"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typescript</w:t>
      </w:r>
    </w:p>
    <w:p w14:paraId="24F02B59"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Now we know it has a .length property, so no more error. To do so, in the above example, we have created an interface that describes our constraint. Here, we will create an interface that has a single .length property and then we will use this interface and the extends keyword to denote our constraint. We need to pass in values whose type has all the required properties.</w:t>
      </w:r>
    </w:p>
    <w:p w14:paraId="2CBBC655"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952543">
        <w:rPr>
          <w:rFonts w:ascii="Courier New" w:eastAsia="Times New Roman" w:hAnsi="Courier New" w:cs="Courier New"/>
          <w:color w:val="F2F2F2"/>
          <w:sz w:val="27"/>
          <w:szCs w:val="27"/>
          <w:shd w:val="clear" w:color="auto" w:fill="0D0F12"/>
          <w:lang w:eastAsia="en-GB"/>
        </w:rPr>
        <w:t>1</w:t>
      </w:r>
    </w:p>
    <w:p w14:paraId="3AB46BEB" w14:textId="77777777" w:rsidR="00952543" w:rsidRPr="00952543" w:rsidRDefault="00952543" w:rsidP="00952543">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952543">
        <w:rPr>
          <w:rFonts w:ascii="Courier New" w:eastAsia="Times New Roman" w:hAnsi="Courier New" w:cs="Courier New"/>
          <w:color w:val="8AC7E6"/>
          <w:sz w:val="27"/>
          <w:szCs w:val="27"/>
          <w:lang w:eastAsia="en-GB"/>
        </w:rPr>
        <w:t>loggingValue</w:t>
      </w:r>
      <w:r w:rsidRPr="00952543">
        <w:rPr>
          <w:rFonts w:ascii="Courier New" w:eastAsia="Times New Roman" w:hAnsi="Courier New" w:cs="Courier New"/>
          <w:color w:val="F2F2F2"/>
          <w:sz w:val="27"/>
          <w:szCs w:val="27"/>
          <w:lang w:eastAsia="en-GB"/>
        </w:rPr>
        <w:t xml:space="preserve">({length: </w:t>
      </w:r>
      <w:r w:rsidRPr="00952543">
        <w:rPr>
          <w:rFonts w:ascii="Courier New" w:eastAsia="Times New Roman" w:hAnsi="Courier New" w:cs="Courier New"/>
          <w:color w:val="FF9466"/>
          <w:sz w:val="27"/>
          <w:szCs w:val="27"/>
          <w:lang w:eastAsia="en-GB"/>
        </w:rPr>
        <w:t>12</w:t>
      </w:r>
      <w:r w:rsidRPr="00952543">
        <w:rPr>
          <w:rFonts w:ascii="Courier New" w:eastAsia="Times New Roman" w:hAnsi="Courier New" w:cs="Courier New"/>
          <w:color w:val="F2F2F2"/>
          <w:sz w:val="27"/>
          <w:szCs w:val="27"/>
          <w:lang w:eastAsia="en-GB"/>
        </w:rPr>
        <w:t xml:space="preserve">, value: </w:t>
      </w:r>
      <w:r w:rsidRPr="00952543">
        <w:rPr>
          <w:rFonts w:ascii="Courier New" w:eastAsia="Times New Roman" w:hAnsi="Courier New" w:cs="Courier New"/>
          <w:color w:val="FF9466"/>
          <w:sz w:val="27"/>
          <w:szCs w:val="27"/>
          <w:lang w:eastAsia="en-GB"/>
        </w:rPr>
        <w:t>3</w:t>
      </w:r>
      <w:r w:rsidRPr="00952543">
        <w:rPr>
          <w:rFonts w:ascii="Courier New" w:eastAsia="Times New Roman" w:hAnsi="Courier New" w:cs="Courier New"/>
          <w:color w:val="F2F2F2"/>
          <w:sz w:val="27"/>
          <w:szCs w:val="27"/>
          <w:lang w:eastAsia="en-GB"/>
        </w:rPr>
        <w:t>});</w:t>
      </w:r>
    </w:p>
    <w:p w14:paraId="369CE353"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typescript</w:t>
      </w:r>
    </w:p>
    <w:p w14:paraId="3BC9AF89" w14:textId="77777777" w:rsidR="00952543" w:rsidRPr="00952543" w:rsidRDefault="00952543" w:rsidP="00952543">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952543">
        <w:rPr>
          <w:rFonts w:ascii="Helvetica" w:eastAsia="Times New Roman" w:hAnsi="Helvetica" w:cs="Helvetica"/>
          <w:color w:val="000000"/>
          <w:spacing w:val="5"/>
          <w:sz w:val="36"/>
          <w:szCs w:val="36"/>
          <w:lang w:eastAsia="en-GB"/>
        </w:rPr>
        <w:t>Conclusion</w:t>
      </w:r>
    </w:p>
    <w:p w14:paraId="435FE014"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In this guide, we have explored how we can use generics to create reusable functions in Angular. We have also seen how we can use generics along with interface and classes in our application.</w:t>
      </w:r>
    </w:p>
    <w:p w14:paraId="502439C7" w14:textId="77777777" w:rsidR="00952543" w:rsidRPr="00952543" w:rsidRDefault="00952543" w:rsidP="00952543">
      <w:pPr>
        <w:shd w:val="clear" w:color="auto" w:fill="FFFFFF"/>
        <w:spacing w:after="0" w:line="240" w:lineRule="auto"/>
        <w:rPr>
          <w:rFonts w:ascii="Helvetica" w:eastAsia="Times New Roman" w:hAnsi="Helvetica" w:cs="Helvetica"/>
          <w:color w:val="000000"/>
          <w:sz w:val="27"/>
          <w:szCs w:val="27"/>
          <w:lang w:eastAsia="en-GB"/>
        </w:rPr>
      </w:pPr>
      <w:r w:rsidRPr="00952543">
        <w:rPr>
          <w:rFonts w:ascii="Helvetica" w:eastAsia="Times New Roman" w:hAnsi="Helvetica" w:cs="Helvetica"/>
          <w:color w:val="000000"/>
          <w:sz w:val="27"/>
          <w:szCs w:val="27"/>
          <w:lang w:eastAsia="en-GB"/>
        </w:rPr>
        <w:t>You can learn more about Using the Async Pipe in Angular in my guide </w:t>
      </w:r>
      <w:hyperlink r:id="rId4" w:history="1">
        <w:r w:rsidRPr="00952543">
          <w:rPr>
            <w:rFonts w:ascii="Helvetica" w:eastAsia="Times New Roman" w:hAnsi="Helvetica" w:cs="Helvetica"/>
            <w:color w:val="0074AB"/>
            <w:sz w:val="27"/>
            <w:szCs w:val="27"/>
            <w:u w:val="single"/>
            <w:lang w:eastAsia="en-GB"/>
          </w:rPr>
          <w:t>Using the Async Pipe in Angular</w:t>
        </w:r>
      </w:hyperlink>
      <w:r w:rsidRPr="00952543">
        <w:rPr>
          <w:rFonts w:ascii="Helvetica" w:eastAsia="Times New Roman" w:hAnsi="Helvetica" w:cs="Helvetica"/>
          <w:color w:val="000000"/>
          <w:sz w:val="27"/>
          <w:szCs w:val="27"/>
          <w:lang w:eastAsia="en-GB"/>
        </w:rPr>
        <w:t>.</w:t>
      </w:r>
    </w:p>
    <w:p w14:paraId="5AF960D5" w14:textId="77777777" w:rsidR="00952543" w:rsidRDefault="00952543">
      <w:bookmarkStart w:id="0" w:name="_GoBack"/>
      <w:bookmarkEnd w:id="0"/>
    </w:p>
    <w:sectPr w:rsidR="00952543" w:rsidSect="002C4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43"/>
    <w:rsid w:val="002C415E"/>
    <w:rsid w:val="007F3D31"/>
    <w:rsid w:val="00952543"/>
    <w:rsid w:val="00C7409F"/>
    <w:rsid w:val="00F4443F"/>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4D98D"/>
  <w15:chartTrackingRefBased/>
  <w15:docId w15:val="{F8F9378F-9C82-4395-B758-B7FB6DA5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5254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254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5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95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52543"/>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52543"/>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952543"/>
  </w:style>
  <w:style w:type="character" w:customStyle="1" w:styleId="token">
    <w:name w:val="token"/>
    <w:basedOn w:val="DefaultParagraphFont"/>
    <w:rsid w:val="00952543"/>
  </w:style>
  <w:style w:type="character" w:styleId="Hyperlink">
    <w:name w:val="Hyperlink"/>
    <w:basedOn w:val="DefaultParagraphFont"/>
    <w:uiPriority w:val="99"/>
    <w:semiHidden/>
    <w:unhideWhenUsed/>
    <w:rsid w:val="009525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097993">
      <w:bodyDiv w:val="1"/>
      <w:marLeft w:val="0"/>
      <w:marRight w:val="0"/>
      <w:marTop w:val="0"/>
      <w:marBottom w:val="0"/>
      <w:divBdr>
        <w:top w:val="none" w:sz="0" w:space="0" w:color="auto"/>
        <w:left w:val="none" w:sz="0" w:space="0" w:color="auto"/>
        <w:bottom w:val="none" w:sz="0" w:space="0" w:color="auto"/>
        <w:right w:val="none" w:sz="0" w:space="0" w:color="auto"/>
      </w:divBdr>
      <w:divsChild>
        <w:div w:id="592738208">
          <w:marLeft w:val="0"/>
          <w:marRight w:val="0"/>
          <w:marTop w:val="0"/>
          <w:marBottom w:val="0"/>
          <w:divBdr>
            <w:top w:val="none" w:sz="0" w:space="0" w:color="auto"/>
            <w:left w:val="none" w:sz="0" w:space="0" w:color="auto"/>
            <w:bottom w:val="none" w:sz="0" w:space="0" w:color="auto"/>
            <w:right w:val="none" w:sz="0" w:space="0" w:color="auto"/>
          </w:divBdr>
          <w:divsChild>
            <w:div w:id="582908063">
              <w:marLeft w:val="0"/>
              <w:marRight w:val="0"/>
              <w:marTop w:val="0"/>
              <w:marBottom w:val="0"/>
              <w:divBdr>
                <w:top w:val="none" w:sz="0" w:space="0" w:color="auto"/>
                <w:left w:val="none" w:sz="0" w:space="0" w:color="auto"/>
                <w:bottom w:val="none" w:sz="0" w:space="0" w:color="auto"/>
                <w:right w:val="none" w:sz="0" w:space="0" w:color="auto"/>
              </w:divBdr>
              <w:divsChild>
                <w:div w:id="1393230936">
                  <w:marLeft w:val="0"/>
                  <w:marRight w:val="0"/>
                  <w:marTop w:val="0"/>
                  <w:marBottom w:val="0"/>
                  <w:divBdr>
                    <w:top w:val="none" w:sz="0" w:space="0" w:color="auto"/>
                    <w:left w:val="none" w:sz="0" w:space="0" w:color="auto"/>
                    <w:bottom w:val="none" w:sz="0" w:space="0" w:color="auto"/>
                    <w:right w:val="none" w:sz="0" w:space="0" w:color="auto"/>
                  </w:divBdr>
                  <w:divsChild>
                    <w:div w:id="57361368">
                      <w:marLeft w:val="0"/>
                      <w:marRight w:val="0"/>
                      <w:marTop w:val="0"/>
                      <w:marBottom w:val="0"/>
                      <w:divBdr>
                        <w:top w:val="none" w:sz="0" w:space="0" w:color="auto"/>
                        <w:left w:val="none" w:sz="0" w:space="0" w:color="auto"/>
                        <w:bottom w:val="none" w:sz="0" w:space="0" w:color="auto"/>
                        <w:right w:val="none" w:sz="0" w:space="0" w:color="auto"/>
                      </w:divBdr>
                      <w:divsChild>
                        <w:div w:id="709454095">
                          <w:marLeft w:val="0"/>
                          <w:marRight w:val="0"/>
                          <w:marTop w:val="0"/>
                          <w:marBottom w:val="0"/>
                          <w:divBdr>
                            <w:top w:val="none" w:sz="0" w:space="0" w:color="auto"/>
                            <w:left w:val="none" w:sz="0" w:space="0" w:color="auto"/>
                            <w:bottom w:val="none" w:sz="0" w:space="0" w:color="auto"/>
                            <w:right w:val="none" w:sz="0" w:space="0" w:color="auto"/>
                          </w:divBdr>
                        </w:div>
                      </w:divsChild>
                    </w:div>
                    <w:div w:id="1490058951">
                      <w:marLeft w:val="0"/>
                      <w:marRight w:val="0"/>
                      <w:marTop w:val="0"/>
                      <w:marBottom w:val="0"/>
                      <w:divBdr>
                        <w:top w:val="none" w:sz="0" w:space="0" w:color="auto"/>
                        <w:left w:val="none" w:sz="0" w:space="0" w:color="auto"/>
                        <w:bottom w:val="none" w:sz="0" w:space="0" w:color="auto"/>
                        <w:right w:val="none" w:sz="0" w:space="0" w:color="auto"/>
                      </w:divBdr>
                      <w:divsChild>
                        <w:div w:id="12145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88974">
          <w:marLeft w:val="0"/>
          <w:marRight w:val="0"/>
          <w:marTop w:val="0"/>
          <w:marBottom w:val="0"/>
          <w:divBdr>
            <w:top w:val="none" w:sz="0" w:space="0" w:color="auto"/>
            <w:left w:val="none" w:sz="0" w:space="0" w:color="auto"/>
            <w:bottom w:val="none" w:sz="0" w:space="0" w:color="auto"/>
            <w:right w:val="none" w:sz="0" w:space="0" w:color="auto"/>
          </w:divBdr>
          <w:divsChild>
            <w:div w:id="346908034">
              <w:marLeft w:val="0"/>
              <w:marRight w:val="0"/>
              <w:marTop w:val="0"/>
              <w:marBottom w:val="0"/>
              <w:divBdr>
                <w:top w:val="none" w:sz="0" w:space="0" w:color="auto"/>
                <w:left w:val="none" w:sz="0" w:space="0" w:color="auto"/>
                <w:bottom w:val="none" w:sz="0" w:space="0" w:color="auto"/>
                <w:right w:val="none" w:sz="0" w:space="0" w:color="auto"/>
              </w:divBdr>
              <w:divsChild>
                <w:div w:id="1186408725">
                  <w:marLeft w:val="0"/>
                  <w:marRight w:val="0"/>
                  <w:marTop w:val="0"/>
                  <w:marBottom w:val="0"/>
                  <w:divBdr>
                    <w:top w:val="none" w:sz="0" w:space="0" w:color="auto"/>
                    <w:left w:val="none" w:sz="0" w:space="0" w:color="auto"/>
                    <w:bottom w:val="none" w:sz="0" w:space="0" w:color="auto"/>
                    <w:right w:val="none" w:sz="0" w:space="0" w:color="auto"/>
                  </w:divBdr>
                  <w:divsChild>
                    <w:div w:id="976884679">
                      <w:marLeft w:val="0"/>
                      <w:marRight w:val="0"/>
                      <w:marTop w:val="0"/>
                      <w:marBottom w:val="0"/>
                      <w:divBdr>
                        <w:top w:val="none" w:sz="0" w:space="0" w:color="auto"/>
                        <w:left w:val="none" w:sz="0" w:space="0" w:color="auto"/>
                        <w:bottom w:val="none" w:sz="0" w:space="0" w:color="auto"/>
                        <w:right w:val="none" w:sz="0" w:space="0" w:color="auto"/>
                      </w:divBdr>
                      <w:divsChild>
                        <w:div w:id="1373767108">
                          <w:marLeft w:val="0"/>
                          <w:marRight w:val="0"/>
                          <w:marTop w:val="0"/>
                          <w:marBottom w:val="0"/>
                          <w:divBdr>
                            <w:top w:val="none" w:sz="0" w:space="0" w:color="auto"/>
                            <w:left w:val="none" w:sz="0" w:space="0" w:color="auto"/>
                            <w:bottom w:val="none" w:sz="0" w:space="0" w:color="auto"/>
                            <w:right w:val="none" w:sz="0" w:space="0" w:color="auto"/>
                          </w:divBdr>
                        </w:div>
                      </w:divsChild>
                    </w:div>
                    <w:div w:id="666978637">
                      <w:marLeft w:val="0"/>
                      <w:marRight w:val="0"/>
                      <w:marTop w:val="0"/>
                      <w:marBottom w:val="0"/>
                      <w:divBdr>
                        <w:top w:val="none" w:sz="0" w:space="0" w:color="auto"/>
                        <w:left w:val="none" w:sz="0" w:space="0" w:color="auto"/>
                        <w:bottom w:val="none" w:sz="0" w:space="0" w:color="auto"/>
                        <w:right w:val="none" w:sz="0" w:space="0" w:color="auto"/>
                      </w:divBdr>
                      <w:divsChild>
                        <w:div w:id="1374765165">
                          <w:marLeft w:val="0"/>
                          <w:marRight w:val="0"/>
                          <w:marTop w:val="0"/>
                          <w:marBottom w:val="0"/>
                          <w:divBdr>
                            <w:top w:val="none" w:sz="0" w:space="0" w:color="auto"/>
                            <w:left w:val="none" w:sz="0" w:space="0" w:color="auto"/>
                            <w:bottom w:val="none" w:sz="0" w:space="0" w:color="auto"/>
                            <w:right w:val="none" w:sz="0" w:space="0" w:color="auto"/>
                          </w:divBdr>
                        </w:div>
                      </w:divsChild>
                    </w:div>
                    <w:div w:id="1472206868">
                      <w:marLeft w:val="0"/>
                      <w:marRight w:val="0"/>
                      <w:marTop w:val="0"/>
                      <w:marBottom w:val="0"/>
                      <w:divBdr>
                        <w:top w:val="none" w:sz="0" w:space="0" w:color="auto"/>
                        <w:left w:val="none" w:sz="0" w:space="0" w:color="auto"/>
                        <w:bottom w:val="none" w:sz="0" w:space="0" w:color="auto"/>
                        <w:right w:val="none" w:sz="0" w:space="0" w:color="auto"/>
                      </w:divBdr>
                      <w:divsChild>
                        <w:div w:id="171264604">
                          <w:marLeft w:val="0"/>
                          <w:marRight w:val="0"/>
                          <w:marTop w:val="0"/>
                          <w:marBottom w:val="0"/>
                          <w:divBdr>
                            <w:top w:val="none" w:sz="0" w:space="0" w:color="auto"/>
                            <w:left w:val="none" w:sz="0" w:space="0" w:color="auto"/>
                            <w:bottom w:val="none" w:sz="0" w:space="0" w:color="auto"/>
                            <w:right w:val="none" w:sz="0" w:space="0" w:color="auto"/>
                          </w:divBdr>
                          <w:divsChild>
                            <w:div w:id="8905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6995">
                      <w:marLeft w:val="0"/>
                      <w:marRight w:val="0"/>
                      <w:marTop w:val="0"/>
                      <w:marBottom w:val="0"/>
                      <w:divBdr>
                        <w:top w:val="none" w:sz="0" w:space="0" w:color="auto"/>
                        <w:left w:val="none" w:sz="0" w:space="0" w:color="auto"/>
                        <w:bottom w:val="none" w:sz="0" w:space="0" w:color="auto"/>
                        <w:right w:val="none" w:sz="0" w:space="0" w:color="auto"/>
                      </w:divBdr>
                      <w:divsChild>
                        <w:div w:id="1309166902">
                          <w:marLeft w:val="0"/>
                          <w:marRight w:val="0"/>
                          <w:marTop w:val="0"/>
                          <w:marBottom w:val="0"/>
                          <w:divBdr>
                            <w:top w:val="none" w:sz="0" w:space="0" w:color="auto"/>
                            <w:left w:val="none" w:sz="0" w:space="0" w:color="auto"/>
                            <w:bottom w:val="none" w:sz="0" w:space="0" w:color="auto"/>
                            <w:right w:val="none" w:sz="0" w:space="0" w:color="auto"/>
                          </w:divBdr>
                        </w:div>
                      </w:divsChild>
                    </w:div>
                    <w:div w:id="1885752852">
                      <w:marLeft w:val="0"/>
                      <w:marRight w:val="0"/>
                      <w:marTop w:val="0"/>
                      <w:marBottom w:val="0"/>
                      <w:divBdr>
                        <w:top w:val="none" w:sz="0" w:space="0" w:color="auto"/>
                        <w:left w:val="none" w:sz="0" w:space="0" w:color="auto"/>
                        <w:bottom w:val="none" w:sz="0" w:space="0" w:color="auto"/>
                        <w:right w:val="none" w:sz="0" w:space="0" w:color="auto"/>
                      </w:divBdr>
                      <w:divsChild>
                        <w:div w:id="517741566">
                          <w:marLeft w:val="0"/>
                          <w:marRight w:val="0"/>
                          <w:marTop w:val="0"/>
                          <w:marBottom w:val="0"/>
                          <w:divBdr>
                            <w:top w:val="none" w:sz="0" w:space="0" w:color="auto"/>
                            <w:left w:val="none" w:sz="0" w:space="0" w:color="auto"/>
                            <w:bottom w:val="none" w:sz="0" w:space="0" w:color="auto"/>
                            <w:right w:val="none" w:sz="0" w:space="0" w:color="auto"/>
                          </w:divBdr>
                          <w:divsChild>
                            <w:div w:id="19671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5524">
                      <w:marLeft w:val="0"/>
                      <w:marRight w:val="0"/>
                      <w:marTop w:val="0"/>
                      <w:marBottom w:val="0"/>
                      <w:divBdr>
                        <w:top w:val="none" w:sz="0" w:space="0" w:color="auto"/>
                        <w:left w:val="none" w:sz="0" w:space="0" w:color="auto"/>
                        <w:bottom w:val="none" w:sz="0" w:space="0" w:color="auto"/>
                        <w:right w:val="none" w:sz="0" w:space="0" w:color="auto"/>
                      </w:divBdr>
                      <w:divsChild>
                        <w:div w:id="2131238698">
                          <w:marLeft w:val="0"/>
                          <w:marRight w:val="0"/>
                          <w:marTop w:val="0"/>
                          <w:marBottom w:val="0"/>
                          <w:divBdr>
                            <w:top w:val="none" w:sz="0" w:space="0" w:color="auto"/>
                            <w:left w:val="none" w:sz="0" w:space="0" w:color="auto"/>
                            <w:bottom w:val="none" w:sz="0" w:space="0" w:color="auto"/>
                            <w:right w:val="none" w:sz="0" w:space="0" w:color="auto"/>
                          </w:divBdr>
                        </w:div>
                      </w:divsChild>
                    </w:div>
                    <w:div w:id="1702244984">
                      <w:marLeft w:val="0"/>
                      <w:marRight w:val="0"/>
                      <w:marTop w:val="0"/>
                      <w:marBottom w:val="0"/>
                      <w:divBdr>
                        <w:top w:val="none" w:sz="0" w:space="0" w:color="auto"/>
                        <w:left w:val="none" w:sz="0" w:space="0" w:color="auto"/>
                        <w:bottom w:val="none" w:sz="0" w:space="0" w:color="auto"/>
                        <w:right w:val="none" w:sz="0" w:space="0" w:color="auto"/>
                      </w:divBdr>
                      <w:divsChild>
                        <w:div w:id="1135686038">
                          <w:marLeft w:val="0"/>
                          <w:marRight w:val="0"/>
                          <w:marTop w:val="0"/>
                          <w:marBottom w:val="0"/>
                          <w:divBdr>
                            <w:top w:val="none" w:sz="0" w:space="0" w:color="auto"/>
                            <w:left w:val="none" w:sz="0" w:space="0" w:color="auto"/>
                            <w:bottom w:val="none" w:sz="0" w:space="0" w:color="auto"/>
                            <w:right w:val="none" w:sz="0" w:space="0" w:color="auto"/>
                          </w:divBdr>
                        </w:div>
                      </w:divsChild>
                    </w:div>
                    <w:div w:id="875657575">
                      <w:marLeft w:val="0"/>
                      <w:marRight w:val="0"/>
                      <w:marTop w:val="0"/>
                      <w:marBottom w:val="0"/>
                      <w:divBdr>
                        <w:top w:val="none" w:sz="0" w:space="0" w:color="auto"/>
                        <w:left w:val="none" w:sz="0" w:space="0" w:color="auto"/>
                        <w:bottom w:val="none" w:sz="0" w:space="0" w:color="auto"/>
                        <w:right w:val="none" w:sz="0" w:space="0" w:color="auto"/>
                      </w:divBdr>
                      <w:divsChild>
                        <w:div w:id="1920674974">
                          <w:marLeft w:val="0"/>
                          <w:marRight w:val="0"/>
                          <w:marTop w:val="0"/>
                          <w:marBottom w:val="0"/>
                          <w:divBdr>
                            <w:top w:val="none" w:sz="0" w:space="0" w:color="auto"/>
                            <w:left w:val="none" w:sz="0" w:space="0" w:color="auto"/>
                            <w:bottom w:val="none" w:sz="0" w:space="0" w:color="auto"/>
                            <w:right w:val="none" w:sz="0" w:space="0" w:color="auto"/>
                          </w:divBdr>
                          <w:divsChild>
                            <w:div w:id="87222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4924">
                      <w:marLeft w:val="0"/>
                      <w:marRight w:val="0"/>
                      <w:marTop w:val="0"/>
                      <w:marBottom w:val="0"/>
                      <w:divBdr>
                        <w:top w:val="none" w:sz="0" w:space="0" w:color="auto"/>
                        <w:left w:val="none" w:sz="0" w:space="0" w:color="auto"/>
                        <w:bottom w:val="none" w:sz="0" w:space="0" w:color="auto"/>
                        <w:right w:val="none" w:sz="0" w:space="0" w:color="auto"/>
                      </w:divBdr>
                      <w:divsChild>
                        <w:div w:id="409931698">
                          <w:marLeft w:val="0"/>
                          <w:marRight w:val="0"/>
                          <w:marTop w:val="0"/>
                          <w:marBottom w:val="0"/>
                          <w:divBdr>
                            <w:top w:val="none" w:sz="0" w:space="0" w:color="auto"/>
                            <w:left w:val="none" w:sz="0" w:space="0" w:color="auto"/>
                            <w:bottom w:val="none" w:sz="0" w:space="0" w:color="auto"/>
                            <w:right w:val="none" w:sz="0" w:space="0" w:color="auto"/>
                          </w:divBdr>
                        </w:div>
                      </w:divsChild>
                    </w:div>
                    <w:div w:id="1046875075">
                      <w:marLeft w:val="0"/>
                      <w:marRight w:val="0"/>
                      <w:marTop w:val="0"/>
                      <w:marBottom w:val="0"/>
                      <w:divBdr>
                        <w:top w:val="none" w:sz="0" w:space="0" w:color="auto"/>
                        <w:left w:val="none" w:sz="0" w:space="0" w:color="auto"/>
                        <w:bottom w:val="none" w:sz="0" w:space="0" w:color="auto"/>
                        <w:right w:val="none" w:sz="0" w:space="0" w:color="auto"/>
                      </w:divBdr>
                      <w:divsChild>
                        <w:div w:id="343021581">
                          <w:marLeft w:val="0"/>
                          <w:marRight w:val="0"/>
                          <w:marTop w:val="0"/>
                          <w:marBottom w:val="0"/>
                          <w:divBdr>
                            <w:top w:val="none" w:sz="0" w:space="0" w:color="auto"/>
                            <w:left w:val="none" w:sz="0" w:space="0" w:color="auto"/>
                            <w:bottom w:val="none" w:sz="0" w:space="0" w:color="auto"/>
                            <w:right w:val="none" w:sz="0" w:space="0" w:color="auto"/>
                          </w:divBdr>
                        </w:div>
                      </w:divsChild>
                    </w:div>
                    <w:div w:id="322708431">
                      <w:marLeft w:val="0"/>
                      <w:marRight w:val="0"/>
                      <w:marTop w:val="0"/>
                      <w:marBottom w:val="0"/>
                      <w:divBdr>
                        <w:top w:val="none" w:sz="0" w:space="0" w:color="auto"/>
                        <w:left w:val="none" w:sz="0" w:space="0" w:color="auto"/>
                        <w:bottom w:val="none" w:sz="0" w:space="0" w:color="auto"/>
                        <w:right w:val="none" w:sz="0" w:space="0" w:color="auto"/>
                      </w:divBdr>
                      <w:divsChild>
                        <w:div w:id="105739846">
                          <w:marLeft w:val="0"/>
                          <w:marRight w:val="0"/>
                          <w:marTop w:val="0"/>
                          <w:marBottom w:val="0"/>
                          <w:divBdr>
                            <w:top w:val="none" w:sz="0" w:space="0" w:color="auto"/>
                            <w:left w:val="none" w:sz="0" w:space="0" w:color="auto"/>
                            <w:bottom w:val="none" w:sz="0" w:space="0" w:color="auto"/>
                            <w:right w:val="none" w:sz="0" w:space="0" w:color="auto"/>
                          </w:divBdr>
                          <w:divsChild>
                            <w:div w:id="8455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638565">
          <w:marLeft w:val="0"/>
          <w:marRight w:val="0"/>
          <w:marTop w:val="0"/>
          <w:marBottom w:val="0"/>
          <w:divBdr>
            <w:top w:val="none" w:sz="0" w:space="0" w:color="auto"/>
            <w:left w:val="none" w:sz="0" w:space="0" w:color="auto"/>
            <w:bottom w:val="none" w:sz="0" w:space="0" w:color="auto"/>
            <w:right w:val="none" w:sz="0" w:space="0" w:color="auto"/>
          </w:divBdr>
          <w:divsChild>
            <w:div w:id="1230115704">
              <w:marLeft w:val="0"/>
              <w:marRight w:val="0"/>
              <w:marTop w:val="0"/>
              <w:marBottom w:val="0"/>
              <w:divBdr>
                <w:top w:val="none" w:sz="0" w:space="0" w:color="auto"/>
                <w:left w:val="none" w:sz="0" w:space="0" w:color="auto"/>
                <w:bottom w:val="none" w:sz="0" w:space="0" w:color="auto"/>
                <w:right w:val="none" w:sz="0" w:space="0" w:color="auto"/>
              </w:divBdr>
              <w:divsChild>
                <w:div w:id="1591507451">
                  <w:marLeft w:val="0"/>
                  <w:marRight w:val="0"/>
                  <w:marTop w:val="0"/>
                  <w:marBottom w:val="0"/>
                  <w:divBdr>
                    <w:top w:val="none" w:sz="0" w:space="0" w:color="auto"/>
                    <w:left w:val="none" w:sz="0" w:space="0" w:color="auto"/>
                    <w:bottom w:val="none" w:sz="0" w:space="0" w:color="auto"/>
                    <w:right w:val="none" w:sz="0" w:space="0" w:color="auto"/>
                  </w:divBdr>
                  <w:divsChild>
                    <w:div w:id="854154260">
                      <w:marLeft w:val="0"/>
                      <w:marRight w:val="0"/>
                      <w:marTop w:val="0"/>
                      <w:marBottom w:val="0"/>
                      <w:divBdr>
                        <w:top w:val="none" w:sz="0" w:space="0" w:color="auto"/>
                        <w:left w:val="none" w:sz="0" w:space="0" w:color="auto"/>
                        <w:bottom w:val="none" w:sz="0" w:space="0" w:color="auto"/>
                        <w:right w:val="none" w:sz="0" w:space="0" w:color="auto"/>
                      </w:divBdr>
                      <w:divsChild>
                        <w:div w:id="1881551683">
                          <w:marLeft w:val="0"/>
                          <w:marRight w:val="0"/>
                          <w:marTop w:val="0"/>
                          <w:marBottom w:val="0"/>
                          <w:divBdr>
                            <w:top w:val="none" w:sz="0" w:space="0" w:color="auto"/>
                            <w:left w:val="none" w:sz="0" w:space="0" w:color="auto"/>
                            <w:bottom w:val="none" w:sz="0" w:space="0" w:color="auto"/>
                            <w:right w:val="none" w:sz="0" w:space="0" w:color="auto"/>
                          </w:divBdr>
                        </w:div>
                      </w:divsChild>
                    </w:div>
                    <w:div w:id="1090738087">
                      <w:marLeft w:val="0"/>
                      <w:marRight w:val="0"/>
                      <w:marTop w:val="0"/>
                      <w:marBottom w:val="0"/>
                      <w:divBdr>
                        <w:top w:val="none" w:sz="0" w:space="0" w:color="auto"/>
                        <w:left w:val="none" w:sz="0" w:space="0" w:color="auto"/>
                        <w:bottom w:val="none" w:sz="0" w:space="0" w:color="auto"/>
                        <w:right w:val="none" w:sz="0" w:space="0" w:color="auto"/>
                      </w:divBdr>
                      <w:divsChild>
                        <w:div w:id="81342819">
                          <w:marLeft w:val="0"/>
                          <w:marRight w:val="0"/>
                          <w:marTop w:val="0"/>
                          <w:marBottom w:val="0"/>
                          <w:divBdr>
                            <w:top w:val="none" w:sz="0" w:space="0" w:color="auto"/>
                            <w:left w:val="none" w:sz="0" w:space="0" w:color="auto"/>
                            <w:bottom w:val="none" w:sz="0" w:space="0" w:color="auto"/>
                            <w:right w:val="none" w:sz="0" w:space="0" w:color="auto"/>
                          </w:divBdr>
                          <w:divsChild>
                            <w:div w:id="608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4147">
                      <w:marLeft w:val="0"/>
                      <w:marRight w:val="0"/>
                      <w:marTop w:val="0"/>
                      <w:marBottom w:val="0"/>
                      <w:divBdr>
                        <w:top w:val="none" w:sz="0" w:space="0" w:color="auto"/>
                        <w:left w:val="none" w:sz="0" w:space="0" w:color="auto"/>
                        <w:bottom w:val="none" w:sz="0" w:space="0" w:color="auto"/>
                        <w:right w:val="none" w:sz="0" w:space="0" w:color="auto"/>
                      </w:divBdr>
                      <w:divsChild>
                        <w:div w:id="1032726471">
                          <w:marLeft w:val="0"/>
                          <w:marRight w:val="0"/>
                          <w:marTop w:val="0"/>
                          <w:marBottom w:val="0"/>
                          <w:divBdr>
                            <w:top w:val="none" w:sz="0" w:space="0" w:color="auto"/>
                            <w:left w:val="none" w:sz="0" w:space="0" w:color="auto"/>
                            <w:bottom w:val="none" w:sz="0" w:space="0" w:color="auto"/>
                            <w:right w:val="none" w:sz="0" w:space="0" w:color="auto"/>
                          </w:divBdr>
                        </w:div>
                      </w:divsChild>
                    </w:div>
                    <w:div w:id="1915121188">
                      <w:marLeft w:val="0"/>
                      <w:marRight w:val="0"/>
                      <w:marTop w:val="0"/>
                      <w:marBottom w:val="0"/>
                      <w:divBdr>
                        <w:top w:val="none" w:sz="0" w:space="0" w:color="auto"/>
                        <w:left w:val="none" w:sz="0" w:space="0" w:color="auto"/>
                        <w:bottom w:val="none" w:sz="0" w:space="0" w:color="auto"/>
                        <w:right w:val="none" w:sz="0" w:space="0" w:color="auto"/>
                      </w:divBdr>
                      <w:divsChild>
                        <w:div w:id="955600531">
                          <w:marLeft w:val="0"/>
                          <w:marRight w:val="0"/>
                          <w:marTop w:val="0"/>
                          <w:marBottom w:val="0"/>
                          <w:divBdr>
                            <w:top w:val="none" w:sz="0" w:space="0" w:color="auto"/>
                            <w:left w:val="none" w:sz="0" w:space="0" w:color="auto"/>
                            <w:bottom w:val="none" w:sz="0" w:space="0" w:color="auto"/>
                            <w:right w:val="none" w:sz="0" w:space="0" w:color="auto"/>
                          </w:divBdr>
                          <w:divsChild>
                            <w:div w:id="15622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5489">
                      <w:marLeft w:val="0"/>
                      <w:marRight w:val="0"/>
                      <w:marTop w:val="0"/>
                      <w:marBottom w:val="0"/>
                      <w:divBdr>
                        <w:top w:val="none" w:sz="0" w:space="0" w:color="auto"/>
                        <w:left w:val="none" w:sz="0" w:space="0" w:color="auto"/>
                        <w:bottom w:val="none" w:sz="0" w:space="0" w:color="auto"/>
                        <w:right w:val="none" w:sz="0" w:space="0" w:color="auto"/>
                      </w:divBdr>
                      <w:divsChild>
                        <w:div w:id="1905872002">
                          <w:marLeft w:val="0"/>
                          <w:marRight w:val="0"/>
                          <w:marTop w:val="0"/>
                          <w:marBottom w:val="0"/>
                          <w:divBdr>
                            <w:top w:val="none" w:sz="0" w:space="0" w:color="auto"/>
                            <w:left w:val="none" w:sz="0" w:space="0" w:color="auto"/>
                            <w:bottom w:val="none" w:sz="0" w:space="0" w:color="auto"/>
                            <w:right w:val="none" w:sz="0" w:space="0" w:color="auto"/>
                          </w:divBdr>
                        </w:div>
                      </w:divsChild>
                    </w:div>
                    <w:div w:id="1422137804">
                      <w:marLeft w:val="0"/>
                      <w:marRight w:val="0"/>
                      <w:marTop w:val="0"/>
                      <w:marBottom w:val="0"/>
                      <w:divBdr>
                        <w:top w:val="none" w:sz="0" w:space="0" w:color="auto"/>
                        <w:left w:val="none" w:sz="0" w:space="0" w:color="auto"/>
                        <w:bottom w:val="none" w:sz="0" w:space="0" w:color="auto"/>
                        <w:right w:val="none" w:sz="0" w:space="0" w:color="auto"/>
                      </w:divBdr>
                      <w:divsChild>
                        <w:div w:id="2102673678">
                          <w:marLeft w:val="0"/>
                          <w:marRight w:val="0"/>
                          <w:marTop w:val="0"/>
                          <w:marBottom w:val="0"/>
                          <w:divBdr>
                            <w:top w:val="none" w:sz="0" w:space="0" w:color="auto"/>
                            <w:left w:val="none" w:sz="0" w:space="0" w:color="auto"/>
                            <w:bottom w:val="none" w:sz="0" w:space="0" w:color="auto"/>
                            <w:right w:val="none" w:sz="0" w:space="0" w:color="auto"/>
                          </w:divBdr>
                          <w:divsChild>
                            <w:div w:id="5980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2439">
                      <w:marLeft w:val="0"/>
                      <w:marRight w:val="0"/>
                      <w:marTop w:val="0"/>
                      <w:marBottom w:val="0"/>
                      <w:divBdr>
                        <w:top w:val="none" w:sz="0" w:space="0" w:color="auto"/>
                        <w:left w:val="none" w:sz="0" w:space="0" w:color="auto"/>
                        <w:bottom w:val="none" w:sz="0" w:space="0" w:color="auto"/>
                        <w:right w:val="none" w:sz="0" w:space="0" w:color="auto"/>
                      </w:divBdr>
                      <w:divsChild>
                        <w:div w:id="10610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480498">
          <w:marLeft w:val="0"/>
          <w:marRight w:val="0"/>
          <w:marTop w:val="0"/>
          <w:marBottom w:val="0"/>
          <w:divBdr>
            <w:top w:val="none" w:sz="0" w:space="0" w:color="auto"/>
            <w:left w:val="none" w:sz="0" w:space="0" w:color="auto"/>
            <w:bottom w:val="none" w:sz="0" w:space="0" w:color="auto"/>
            <w:right w:val="none" w:sz="0" w:space="0" w:color="auto"/>
          </w:divBdr>
          <w:divsChild>
            <w:div w:id="43408565">
              <w:marLeft w:val="0"/>
              <w:marRight w:val="0"/>
              <w:marTop w:val="0"/>
              <w:marBottom w:val="0"/>
              <w:divBdr>
                <w:top w:val="none" w:sz="0" w:space="0" w:color="auto"/>
                <w:left w:val="none" w:sz="0" w:space="0" w:color="auto"/>
                <w:bottom w:val="none" w:sz="0" w:space="0" w:color="auto"/>
                <w:right w:val="none" w:sz="0" w:space="0" w:color="auto"/>
              </w:divBdr>
              <w:divsChild>
                <w:div w:id="1119109608">
                  <w:marLeft w:val="0"/>
                  <w:marRight w:val="0"/>
                  <w:marTop w:val="0"/>
                  <w:marBottom w:val="0"/>
                  <w:divBdr>
                    <w:top w:val="none" w:sz="0" w:space="0" w:color="auto"/>
                    <w:left w:val="none" w:sz="0" w:space="0" w:color="auto"/>
                    <w:bottom w:val="none" w:sz="0" w:space="0" w:color="auto"/>
                    <w:right w:val="none" w:sz="0" w:space="0" w:color="auto"/>
                  </w:divBdr>
                  <w:divsChild>
                    <w:div w:id="810827314">
                      <w:marLeft w:val="0"/>
                      <w:marRight w:val="0"/>
                      <w:marTop w:val="0"/>
                      <w:marBottom w:val="0"/>
                      <w:divBdr>
                        <w:top w:val="none" w:sz="0" w:space="0" w:color="auto"/>
                        <w:left w:val="none" w:sz="0" w:space="0" w:color="auto"/>
                        <w:bottom w:val="none" w:sz="0" w:space="0" w:color="auto"/>
                        <w:right w:val="none" w:sz="0" w:space="0" w:color="auto"/>
                      </w:divBdr>
                      <w:divsChild>
                        <w:div w:id="77020025">
                          <w:marLeft w:val="0"/>
                          <w:marRight w:val="0"/>
                          <w:marTop w:val="0"/>
                          <w:marBottom w:val="0"/>
                          <w:divBdr>
                            <w:top w:val="none" w:sz="0" w:space="0" w:color="auto"/>
                            <w:left w:val="none" w:sz="0" w:space="0" w:color="auto"/>
                            <w:bottom w:val="none" w:sz="0" w:space="0" w:color="auto"/>
                            <w:right w:val="none" w:sz="0" w:space="0" w:color="auto"/>
                          </w:divBdr>
                        </w:div>
                      </w:divsChild>
                    </w:div>
                    <w:div w:id="1103379835">
                      <w:marLeft w:val="0"/>
                      <w:marRight w:val="0"/>
                      <w:marTop w:val="0"/>
                      <w:marBottom w:val="0"/>
                      <w:divBdr>
                        <w:top w:val="none" w:sz="0" w:space="0" w:color="auto"/>
                        <w:left w:val="none" w:sz="0" w:space="0" w:color="auto"/>
                        <w:bottom w:val="none" w:sz="0" w:space="0" w:color="auto"/>
                        <w:right w:val="none" w:sz="0" w:space="0" w:color="auto"/>
                      </w:divBdr>
                      <w:divsChild>
                        <w:div w:id="2110737815">
                          <w:marLeft w:val="0"/>
                          <w:marRight w:val="0"/>
                          <w:marTop w:val="0"/>
                          <w:marBottom w:val="0"/>
                          <w:divBdr>
                            <w:top w:val="none" w:sz="0" w:space="0" w:color="auto"/>
                            <w:left w:val="none" w:sz="0" w:space="0" w:color="auto"/>
                            <w:bottom w:val="none" w:sz="0" w:space="0" w:color="auto"/>
                            <w:right w:val="none" w:sz="0" w:space="0" w:color="auto"/>
                          </w:divBdr>
                          <w:divsChild>
                            <w:div w:id="5230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5293">
                      <w:marLeft w:val="0"/>
                      <w:marRight w:val="0"/>
                      <w:marTop w:val="0"/>
                      <w:marBottom w:val="0"/>
                      <w:divBdr>
                        <w:top w:val="none" w:sz="0" w:space="0" w:color="auto"/>
                        <w:left w:val="none" w:sz="0" w:space="0" w:color="auto"/>
                        <w:bottom w:val="none" w:sz="0" w:space="0" w:color="auto"/>
                        <w:right w:val="none" w:sz="0" w:space="0" w:color="auto"/>
                      </w:divBdr>
                      <w:divsChild>
                        <w:div w:id="636496020">
                          <w:marLeft w:val="0"/>
                          <w:marRight w:val="0"/>
                          <w:marTop w:val="0"/>
                          <w:marBottom w:val="0"/>
                          <w:divBdr>
                            <w:top w:val="none" w:sz="0" w:space="0" w:color="auto"/>
                            <w:left w:val="none" w:sz="0" w:space="0" w:color="auto"/>
                            <w:bottom w:val="none" w:sz="0" w:space="0" w:color="auto"/>
                            <w:right w:val="none" w:sz="0" w:space="0" w:color="auto"/>
                          </w:divBdr>
                        </w:div>
                      </w:divsChild>
                    </w:div>
                    <w:div w:id="1429498948">
                      <w:marLeft w:val="0"/>
                      <w:marRight w:val="0"/>
                      <w:marTop w:val="0"/>
                      <w:marBottom w:val="0"/>
                      <w:divBdr>
                        <w:top w:val="none" w:sz="0" w:space="0" w:color="auto"/>
                        <w:left w:val="none" w:sz="0" w:space="0" w:color="auto"/>
                        <w:bottom w:val="none" w:sz="0" w:space="0" w:color="auto"/>
                        <w:right w:val="none" w:sz="0" w:space="0" w:color="auto"/>
                      </w:divBdr>
                      <w:divsChild>
                        <w:div w:id="651064454">
                          <w:marLeft w:val="0"/>
                          <w:marRight w:val="0"/>
                          <w:marTop w:val="0"/>
                          <w:marBottom w:val="0"/>
                          <w:divBdr>
                            <w:top w:val="none" w:sz="0" w:space="0" w:color="auto"/>
                            <w:left w:val="none" w:sz="0" w:space="0" w:color="auto"/>
                            <w:bottom w:val="none" w:sz="0" w:space="0" w:color="auto"/>
                            <w:right w:val="none" w:sz="0" w:space="0" w:color="auto"/>
                          </w:divBdr>
                          <w:divsChild>
                            <w:div w:id="2735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1874">
                      <w:marLeft w:val="0"/>
                      <w:marRight w:val="0"/>
                      <w:marTop w:val="0"/>
                      <w:marBottom w:val="0"/>
                      <w:divBdr>
                        <w:top w:val="none" w:sz="0" w:space="0" w:color="auto"/>
                        <w:left w:val="none" w:sz="0" w:space="0" w:color="auto"/>
                        <w:bottom w:val="none" w:sz="0" w:space="0" w:color="auto"/>
                        <w:right w:val="none" w:sz="0" w:space="0" w:color="auto"/>
                      </w:divBdr>
                      <w:divsChild>
                        <w:div w:id="6022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835998">
          <w:marLeft w:val="0"/>
          <w:marRight w:val="0"/>
          <w:marTop w:val="0"/>
          <w:marBottom w:val="0"/>
          <w:divBdr>
            <w:top w:val="none" w:sz="0" w:space="0" w:color="auto"/>
            <w:left w:val="none" w:sz="0" w:space="0" w:color="auto"/>
            <w:bottom w:val="none" w:sz="0" w:space="0" w:color="auto"/>
            <w:right w:val="none" w:sz="0" w:space="0" w:color="auto"/>
          </w:divBdr>
          <w:divsChild>
            <w:div w:id="472258559">
              <w:marLeft w:val="0"/>
              <w:marRight w:val="0"/>
              <w:marTop w:val="0"/>
              <w:marBottom w:val="0"/>
              <w:divBdr>
                <w:top w:val="none" w:sz="0" w:space="0" w:color="auto"/>
                <w:left w:val="none" w:sz="0" w:space="0" w:color="auto"/>
                <w:bottom w:val="none" w:sz="0" w:space="0" w:color="auto"/>
                <w:right w:val="none" w:sz="0" w:space="0" w:color="auto"/>
              </w:divBdr>
              <w:divsChild>
                <w:div w:id="1803498440">
                  <w:marLeft w:val="0"/>
                  <w:marRight w:val="0"/>
                  <w:marTop w:val="0"/>
                  <w:marBottom w:val="0"/>
                  <w:divBdr>
                    <w:top w:val="none" w:sz="0" w:space="0" w:color="auto"/>
                    <w:left w:val="none" w:sz="0" w:space="0" w:color="auto"/>
                    <w:bottom w:val="none" w:sz="0" w:space="0" w:color="auto"/>
                    <w:right w:val="none" w:sz="0" w:space="0" w:color="auto"/>
                  </w:divBdr>
                  <w:divsChild>
                    <w:div w:id="1540580615">
                      <w:marLeft w:val="0"/>
                      <w:marRight w:val="0"/>
                      <w:marTop w:val="0"/>
                      <w:marBottom w:val="0"/>
                      <w:divBdr>
                        <w:top w:val="none" w:sz="0" w:space="0" w:color="auto"/>
                        <w:left w:val="none" w:sz="0" w:space="0" w:color="auto"/>
                        <w:bottom w:val="none" w:sz="0" w:space="0" w:color="auto"/>
                        <w:right w:val="none" w:sz="0" w:space="0" w:color="auto"/>
                      </w:divBdr>
                      <w:divsChild>
                        <w:div w:id="1632250285">
                          <w:marLeft w:val="0"/>
                          <w:marRight w:val="0"/>
                          <w:marTop w:val="0"/>
                          <w:marBottom w:val="0"/>
                          <w:divBdr>
                            <w:top w:val="none" w:sz="0" w:space="0" w:color="auto"/>
                            <w:left w:val="none" w:sz="0" w:space="0" w:color="auto"/>
                            <w:bottom w:val="none" w:sz="0" w:space="0" w:color="auto"/>
                            <w:right w:val="none" w:sz="0" w:space="0" w:color="auto"/>
                          </w:divBdr>
                        </w:div>
                      </w:divsChild>
                    </w:div>
                    <w:div w:id="789737920">
                      <w:marLeft w:val="0"/>
                      <w:marRight w:val="0"/>
                      <w:marTop w:val="0"/>
                      <w:marBottom w:val="0"/>
                      <w:divBdr>
                        <w:top w:val="none" w:sz="0" w:space="0" w:color="auto"/>
                        <w:left w:val="none" w:sz="0" w:space="0" w:color="auto"/>
                        <w:bottom w:val="none" w:sz="0" w:space="0" w:color="auto"/>
                        <w:right w:val="none" w:sz="0" w:space="0" w:color="auto"/>
                      </w:divBdr>
                      <w:divsChild>
                        <w:div w:id="267396220">
                          <w:marLeft w:val="0"/>
                          <w:marRight w:val="0"/>
                          <w:marTop w:val="0"/>
                          <w:marBottom w:val="0"/>
                          <w:divBdr>
                            <w:top w:val="none" w:sz="0" w:space="0" w:color="auto"/>
                            <w:left w:val="none" w:sz="0" w:space="0" w:color="auto"/>
                            <w:bottom w:val="none" w:sz="0" w:space="0" w:color="auto"/>
                            <w:right w:val="none" w:sz="0" w:space="0" w:color="auto"/>
                          </w:divBdr>
                          <w:divsChild>
                            <w:div w:id="19136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0468">
                      <w:marLeft w:val="0"/>
                      <w:marRight w:val="0"/>
                      <w:marTop w:val="0"/>
                      <w:marBottom w:val="0"/>
                      <w:divBdr>
                        <w:top w:val="none" w:sz="0" w:space="0" w:color="auto"/>
                        <w:left w:val="none" w:sz="0" w:space="0" w:color="auto"/>
                        <w:bottom w:val="none" w:sz="0" w:space="0" w:color="auto"/>
                        <w:right w:val="none" w:sz="0" w:space="0" w:color="auto"/>
                      </w:divBdr>
                      <w:divsChild>
                        <w:div w:id="1921669291">
                          <w:marLeft w:val="0"/>
                          <w:marRight w:val="0"/>
                          <w:marTop w:val="0"/>
                          <w:marBottom w:val="0"/>
                          <w:divBdr>
                            <w:top w:val="none" w:sz="0" w:space="0" w:color="auto"/>
                            <w:left w:val="none" w:sz="0" w:space="0" w:color="auto"/>
                            <w:bottom w:val="none" w:sz="0" w:space="0" w:color="auto"/>
                            <w:right w:val="none" w:sz="0" w:space="0" w:color="auto"/>
                          </w:divBdr>
                        </w:div>
                      </w:divsChild>
                    </w:div>
                    <w:div w:id="886336342">
                      <w:marLeft w:val="0"/>
                      <w:marRight w:val="0"/>
                      <w:marTop w:val="0"/>
                      <w:marBottom w:val="0"/>
                      <w:divBdr>
                        <w:top w:val="none" w:sz="0" w:space="0" w:color="auto"/>
                        <w:left w:val="none" w:sz="0" w:space="0" w:color="auto"/>
                        <w:bottom w:val="none" w:sz="0" w:space="0" w:color="auto"/>
                        <w:right w:val="none" w:sz="0" w:space="0" w:color="auto"/>
                      </w:divBdr>
                      <w:divsChild>
                        <w:div w:id="1561860676">
                          <w:marLeft w:val="0"/>
                          <w:marRight w:val="0"/>
                          <w:marTop w:val="0"/>
                          <w:marBottom w:val="0"/>
                          <w:divBdr>
                            <w:top w:val="none" w:sz="0" w:space="0" w:color="auto"/>
                            <w:left w:val="none" w:sz="0" w:space="0" w:color="auto"/>
                            <w:bottom w:val="none" w:sz="0" w:space="0" w:color="auto"/>
                            <w:right w:val="none" w:sz="0" w:space="0" w:color="auto"/>
                          </w:divBdr>
                          <w:divsChild>
                            <w:div w:id="6579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600413">
          <w:marLeft w:val="0"/>
          <w:marRight w:val="0"/>
          <w:marTop w:val="0"/>
          <w:marBottom w:val="0"/>
          <w:divBdr>
            <w:top w:val="none" w:sz="0" w:space="0" w:color="auto"/>
            <w:left w:val="none" w:sz="0" w:space="0" w:color="auto"/>
            <w:bottom w:val="none" w:sz="0" w:space="0" w:color="auto"/>
            <w:right w:val="none" w:sz="0" w:space="0" w:color="auto"/>
          </w:divBdr>
          <w:divsChild>
            <w:div w:id="880676312">
              <w:marLeft w:val="0"/>
              <w:marRight w:val="0"/>
              <w:marTop w:val="0"/>
              <w:marBottom w:val="0"/>
              <w:divBdr>
                <w:top w:val="none" w:sz="0" w:space="0" w:color="auto"/>
                <w:left w:val="none" w:sz="0" w:space="0" w:color="auto"/>
                <w:bottom w:val="none" w:sz="0" w:space="0" w:color="auto"/>
                <w:right w:val="none" w:sz="0" w:space="0" w:color="auto"/>
              </w:divBdr>
              <w:divsChild>
                <w:div w:id="58792856">
                  <w:marLeft w:val="0"/>
                  <w:marRight w:val="0"/>
                  <w:marTop w:val="0"/>
                  <w:marBottom w:val="0"/>
                  <w:divBdr>
                    <w:top w:val="none" w:sz="0" w:space="0" w:color="auto"/>
                    <w:left w:val="none" w:sz="0" w:space="0" w:color="auto"/>
                    <w:bottom w:val="none" w:sz="0" w:space="0" w:color="auto"/>
                    <w:right w:val="none" w:sz="0" w:space="0" w:color="auto"/>
                  </w:divBdr>
                  <w:divsChild>
                    <w:div w:id="1240359596">
                      <w:marLeft w:val="0"/>
                      <w:marRight w:val="0"/>
                      <w:marTop w:val="0"/>
                      <w:marBottom w:val="0"/>
                      <w:divBdr>
                        <w:top w:val="none" w:sz="0" w:space="0" w:color="auto"/>
                        <w:left w:val="none" w:sz="0" w:space="0" w:color="auto"/>
                        <w:bottom w:val="none" w:sz="0" w:space="0" w:color="auto"/>
                        <w:right w:val="none" w:sz="0" w:space="0" w:color="auto"/>
                      </w:divBdr>
                      <w:divsChild>
                        <w:div w:id="1591616646">
                          <w:marLeft w:val="0"/>
                          <w:marRight w:val="0"/>
                          <w:marTop w:val="0"/>
                          <w:marBottom w:val="0"/>
                          <w:divBdr>
                            <w:top w:val="none" w:sz="0" w:space="0" w:color="auto"/>
                            <w:left w:val="none" w:sz="0" w:space="0" w:color="auto"/>
                            <w:bottom w:val="none" w:sz="0" w:space="0" w:color="auto"/>
                            <w:right w:val="none" w:sz="0" w:space="0" w:color="auto"/>
                          </w:divBdr>
                        </w:div>
                      </w:divsChild>
                    </w:div>
                    <w:div w:id="386296022">
                      <w:marLeft w:val="0"/>
                      <w:marRight w:val="0"/>
                      <w:marTop w:val="0"/>
                      <w:marBottom w:val="0"/>
                      <w:divBdr>
                        <w:top w:val="none" w:sz="0" w:space="0" w:color="auto"/>
                        <w:left w:val="none" w:sz="0" w:space="0" w:color="auto"/>
                        <w:bottom w:val="none" w:sz="0" w:space="0" w:color="auto"/>
                        <w:right w:val="none" w:sz="0" w:space="0" w:color="auto"/>
                      </w:divBdr>
                      <w:divsChild>
                        <w:div w:id="3248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pluralsight.com/guides/using-async-pipe-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1112</Words>
  <Characters>6345</Characters>
  <Application>Microsoft Office Word</Application>
  <DocSecurity>0</DocSecurity>
  <Lines>52</Lines>
  <Paragraphs>14</Paragraphs>
  <ScaleCrop>false</ScaleCrop>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Radeva Denitsa</dc:creator>
  <cp:keywords/>
  <dc:description/>
  <cp:lastModifiedBy>Radeva Denitsa</cp:lastModifiedBy>
  <cp:revision>1</cp:revision>
  <dcterms:created xsi:type="dcterms:W3CDTF">2020-06-29T08:14:00Z</dcterms:created>
  <dcterms:modified xsi:type="dcterms:W3CDTF">2020-06-29T08:15:00Z</dcterms:modified>
</cp:coreProperties>
</file>