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450C6" w14:textId="047B9998" w:rsidR="00DF5818" w:rsidRDefault="00DF5818" w:rsidP="00DF5818">
      <w:pPr>
        <w:spacing w:before="157" w:after="157" w:line="270" w:lineRule="auto"/>
        <w:rPr>
          <w:rFonts w:ascii="inter" w:eastAsia="inter" w:hAnsi="inter" w:cs="inter"/>
          <w:b/>
          <w:color w:val="000000"/>
          <w:sz w:val="39"/>
        </w:rPr>
      </w:pPr>
      <w:r>
        <w:rPr>
          <w:noProof/>
        </w:rPr>
        <w:drawing>
          <wp:anchor distT="0" distB="0" distL="114300" distR="114300" simplePos="0" relativeHeight="251659264" behindDoc="0" locked="0" layoutInCell="1" allowOverlap="1" wp14:anchorId="4DCDC8B6" wp14:editId="2240DBC3">
            <wp:simplePos x="0" y="0"/>
            <wp:positionH relativeFrom="column">
              <wp:posOffset>-267921</wp:posOffset>
            </wp:positionH>
            <wp:positionV relativeFrom="paragraph">
              <wp:posOffset>-443865</wp:posOffset>
            </wp:positionV>
            <wp:extent cx="640080" cy="640080"/>
            <wp:effectExtent l="0" t="0" r="7620" b="7620"/>
            <wp:wrapNone/>
            <wp:docPr id="1740388590" name="Picture 3" descr="الرئيسية | Lebanes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الرئيسية | Lebanese Universit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a:effectLst>
                      <a:softEdge rad="31750"/>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9F6862A" wp14:editId="2DAEB41F">
            <wp:simplePos x="0" y="0"/>
            <wp:positionH relativeFrom="column">
              <wp:posOffset>5775960</wp:posOffset>
            </wp:positionH>
            <wp:positionV relativeFrom="paragraph">
              <wp:posOffset>-446356</wp:posOffset>
            </wp:positionV>
            <wp:extent cx="640080" cy="640080"/>
            <wp:effectExtent l="0" t="0" r="7620" b="7620"/>
            <wp:wrapNone/>
            <wp:docPr id="1111688673" name="Picture 1" descr="Ul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lf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a:effectLst>
                      <a:softEdge rad="31750"/>
                    </a:effectLst>
                  </pic:spPr>
                </pic:pic>
              </a:graphicData>
            </a:graphic>
          </wp:anchor>
        </w:drawing>
      </w:r>
    </w:p>
    <w:p w14:paraId="5E7279C2" w14:textId="151EEB9C" w:rsidR="003A4345" w:rsidRDefault="00000000" w:rsidP="003A4345">
      <w:pPr>
        <w:spacing w:before="157" w:after="157" w:line="270" w:lineRule="auto"/>
        <w:rPr>
          <w:rFonts w:ascii="inter" w:eastAsia="inter" w:hAnsi="inter" w:cs="inter"/>
          <w:b/>
          <w:color w:val="000000"/>
          <w:sz w:val="39"/>
        </w:rPr>
      </w:pPr>
      <w:r>
        <w:rPr>
          <w:rFonts w:ascii="inter" w:eastAsia="inter" w:hAnsi="inter" w:cs="inter"/>
          <w:b/>
          <w:color w:val="000000"/>
          <w:sz w:val="39"/>
        </w:rPr>
        <w:t>Knowledge Builder</w:t>
      </w:r>
      <w:r w:rsidR="00DF5818">
        <w:rPr>
          <w:rFonts w:ascii="inter" w:eastAsia="inter" w:hAnsi="inter" w:cs="inter"/>
          <w:b/>
          <w:color w:val="000000"/>
          <w:sz w:val="39"/>
        </w:rPr>
        <w:t xml:space="preserve"> </w:t>
      </w:r>
      <w:r>
        <w:rPr>
          <w:rFonts w:ascii="inter" w:eastAsia="inter" w:hAnsi="inter" w:cs="inter"/>
          <w:b/>
          <w:color w:val="000000"/>
          <w:sz w:val="39"/>
        </w:rPr>
        <w:t>AI Agent Implementation Report</w:t>
      </w:r>
    </w:p>
    <w:p w14:paraId="0F164C70" w14:textId="5E417EAF" w:rsidR="00DF5818" w:rsidRDefault="00DF5818" w:rsidP="003A4345">
      <w:pPr>
        <w:spacing w:before="157" w:after="157" w:line="270" w:lineRule="auto"/>
        <w:rPr>
          <w:rFonts w:ascii="inter" w:eastAsia="inter" w:hAnsi="inter" w:cs="inter"/>
          <w:b/>
          <w:color w:val="000000"/>
          <w:sz w:val="23"/>
          <w:szCs w:val="8"/>
        </w:rPr>
      </w:pPr>
      <w:r w:rsidRPr="00DF5818">
        <w:rPr>
          <w:rFonts w:ascii="inter" w:eastAsia="inter" w:hAnsi="inter" w:cs="inter"/>
          <w:b/>
          <w:color w:val="000000"/>
          <w:sz w:val="24"/>
        </w:rPr>
        <w:drawing>
          <wp:anchor distT="0" distB="0" distL="114300" distR="114300" simplePos="0" relativeHeight="251663360" behindDoc="0" locked="0" layoutInCell="1" allowOverlap="1" wp14:anchorId="40AE4DDC" wp14:editId="5D627E7A">
            <wp:simplePos x="0" y="0"/>
            <wp:positionH relativeFrom="column">
              <wp:posOffset>664210</wp:posOffset>
            </wp:positionH>
            <wp:positionV relativeFrom="paragraph">
              <wp:posOffset>73040</wp:posOffset>
            </wp:positionV>
            <wp:extent cx="4292600" cy="4292600"/>
            <wp:effectExtent l="0" t="0" r="0" b="0"/>
            <wp:wrapNone/>
            <wp:docPr id="2040017173" name="Picture 2">
              <a:extLst xmlns:a="http://schemas.openxmlformats.org/drawingml/2006/main">
                <a:ext uri="{FF2B5EF4-FFF2-40B4-BE49-F238E27FC236}">
                  <a16:creationId xmlns:a16="http://schemas.microsoft.com/office/drawing/2014/main" id="{B0F4F19C-CD93-4F86-8F24-C8A50E89E1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0F4F19C-CD93-4F86-8F24-C8A50E89E120}"/>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292600" cy="4292600"/>
                    </a:xfrm>
                    <a:prstGeom prst="rect">
                      <a:avLst/>
                    </a:prstGeom>
                  </pic:spPr>
                </pic:pic>
              </a:graphicData>
            </a:graphic>
          </wp:anchor>
        </w:drawing>
      </w:r>
    </w:p>
    <w:p w14:paraId="5A753668" w14:textId="179DEAF9" w:rsidR="00DF5818" w:rsidRDefault="00DF5818" w:rsidP="003A4345">
      <w:pPr>
        <w:spacing w:before="157" w:after="157" w:line="270" w:lineRule="auto"/>
        <w:rPr>
          <w:rFonts w:ascii="inter" w:eastAsia="inter" w:hAnsi="inter" w:cs="inter"/>
          <w:b/>
          <w:color w:val="000000"/>
          <w:sz w:val="23"/>
          <w:szCs w:val="8"/>
        </w:rPr>
      </w:pPr>
    </w:p>
    <w:p w14:paraId="09817447" w14:textId="4EC1FC80" w:rsidR="00DF5818" w:rsidRDefault="00DF5818" w:rsidP="003A4345">
      <w:pPr>
        <w:spacing w:before="157" w:after="157" w:line="270" w:lineRule="auto"/>
        <w:rPr>
          <w:rFonts w:ascii="inter" w:eastAsia="inter" w:hAnsi="inter" w:cs="inter"/>
          <w:b/>
          <w:color w:val="000000"/>
          <w:sz w:val="23"/>
          <w:szCs w:val="8"/>
        </w:rPr>
      </w:pPr>
    </w:p>
    <w:p w14:paraId="7E95D9CE" w14:textId="72136331" w:rsidR="00DF5818" w:rsidRDefault="00DF5818" w:rsidP="003A4345">
      <w:pPr>
        <w:spacing w:before="157" w:after="157" w:line="270" w:lineRule="auto"/>
        <w:rPr>
          <w:rFonts w:ascii="inter" w:eastAsia="inter" w:hAnsi="inter" w:cs="inter"/>
          <w:b/>
          <w:color w:val="000000"/>
          <w:sz w:val="23"/>
          <w:szCs w:val="8"/>
        </w:rPr>
      </w:pPr>
    </w:p>
    <w:p w14:paraId="674588C7" w14:textId="0D823415" w:rsidR="00DF5818" w:rsidRDefault="00DF5818" w:rsidP="003A4345">
      <w:pPr>
        <w:spacing w:before="157" w:after="157" w:line="270" w:lineRule="auto"/>
        <w:rPr>
          <w:rFonts w:ascii="inter" w:eastAsia="inter" w:hAnsi="inter" w:cs="inter"/>
          <w:b/>
          <w:color w:val="000000"/>
          <w:sz w:val="23"/>
          <w:szCs w:val="8"/>
        </w:rPr>
      </w:pPr>
    </w:p>
    <w:p w14:paraId="33BAFB46" w14:textId="674D872A" w:rsidR="00DF5818" w:rsidRDefault="00DF5818" w:rsidP="003A4345">
      <w:pPr>
        <w:spacing w:before="157" w:after="157" w:line="270" w:lineRule="auto"/>
        <w:rPr>
          <w:rFonts w:ascii="inter" w:eastAsia="inter" w:hAnsi="inter" w:cs="inter"/>
          <w:b/>
          <w:color w:val="000000"/>
          <w:sz w:val="23"/>
          <w:szCs w:val="8"/>
        </w:rPr>
      </w:pPr>
    </w:p>
    <w:p w14:paraId="543B7D89" w14:textId="701D8BE6" w:rsidR="00DF5818" w:rsidRDefault="00DF5818" w:rsidP="003A4345">
      <w:pPr>
        <w:spacing w:before="157" w:after="157" w:line="270" w:lineRule="auto"/>
        <w:rPr>
          <w:rFonts w:ascii="inter" w:eastAsia="inter" w:hAnsi="inter" w:cs="inter"/>
          <w:b/>
          <w:color w:val="000000"/>
          <w:sz w:val="23"/>
          <w:szCs w:val="8"/>
        </w:rPr>
      </w:pPr>
    </w:p>
    <w:p w14:paraId="3CE4C61E" w14:textId="00AC1583" w:rsidR="00DF5818" w:rsidRDefault="00DF5818" w:rsidP="003A4345">
      <w:pPr>
        <w:spacing w:before="157" w:after="157" w:line="270" w:lineRule="auto"/>
        <w:rPr>
          <w:rFonts w:ascii="inter" w:eastAsia="inter" w:hAnsi="inter" w:cs="inter"/>
          <w:b/>
          <w:color w:val="000000"/>
          <w:sz w:val="23"/>
          <w:szCs w:val="8"/>
        </w:rPr>
      </w:pPr>
    </w:p>
    <w:p w14:paraId="745086F3" w14:textId="53E96BC0" w:rsidR="00DF5818" w:rsidRDefault="00DF5818" w:rsidP="003A4345">
      <w:pPr>
        <w:spacing w:before="157" w:after="157" w:line="270" w:lineRule="auto"/>
        <w:rPr>
          <w:rFonts w:ascii="inter" w:eastAsia="inter" w:hAnsi="inter" w:cs="inter"/>
          <w:b/>
          <w:color w:val="000000"/>
          <w:sz w:val="23"/>
          <w:szCs w:val="8"/>
        </w:rPr>
      </w:pPr>
    </w:p>
    <w:p w14:paraId="0F49D737" w14:textId="77777777" w:rsidR="00DF5818" w:rsidRDefault="00DF5818" w:rsidP="003A4345">
      <w:pPr>
        <w:spacing w:before="157" w:after="157" w:line="270" w:lineRule="auto"/>
        <w:rPr>
          <w:rFonts w:ascii="inter" w:eastAsia="inter" w:hAnsi="inter" w:cs="inter"/>
          <w:b/>
          <w:color w:val="000000"/>
          <w:sz w:val="23"/>
          <w:szCs w:val="8"/>
        </w:rPr>
      </w:pPr>
    </w:p>
    <w:p w14:paraId="79B0A7A2" w14:textId="77777777" w:rsidR="00DF5818" w:rsidRDefault="00DF5818" w:rsidP="003A4345">
      <w:pPr>
        <w:spacing w:before="157" w:after="157" w:line="270" w:lineRule="auto"/>
        <w:rPr>
          <w:rFonts w:ascii="inter" w:eastAsia="inter" w:hAnsi="inter" w:cs="inter"/>
          <w:b/>
          <w:color w:val="000000"/>
          <w:sz w:val="23"/>
          <w:szCs w:val="8"/>
        </w:rPr>
      </w:pPr>
    </w:p>
    <w:p w14:paraId="26F0B6E0" w14:textId="05DB201B" w:rsidR="00DF5818" w:rsidRDefault="00DF5818" w:rsidP="003A4345">
      <w:pPr>
        <w:spacing w:before="157" w:after="157" w:line="270" w:lineRule="auto"/>
        <w:rPr>
          <w:rFonts w:ascii="inter" w:eastAsia="inter" w:hAnsi="inter" w:cs="inter"/>
          <w:b/>
          <w:color w:val="000000"/>
          <w:sz w:val="23"/>
          <w:szCs w:val="8"/>
        </w:rPr>
      </w:pPr>
    </w:p>
    <w:p w14:paraId="6D99298B" w14:textId="30CAC2F1" w:rsidR="00DF5818" w:rsidRDefault="00DF5818" w:rsidP="003A4345">
      <w:pPr>
        <w:spacing w:before="157" w:after="157" w:line="270" w:lineRule="auto"/>
        <w:rPr>
          <w:rFonts w:ascii="inter" w:eastAsia="inter" w:hAnsi="inter" w:cs="inter"/>
          <w:b/>
          <w:color w:val="000000"/>
          <w:sz w:val="23"/>
          <w:szCs w:val="8"/>
        </w:rPr>
      </w:pPr>
    </w:p>
    <w:p w14:paraId="33029EB1" w14:textId="7FDE6105" w:rsidR="00DF5818" w:rsidRDefault="00DF5818" w:rsidP="003A4345">
      <w:pPr>
        <w:spacing w:before="157" w:after="157" w:line="270" w:lineRule="auto"/>
        <w:rPr>
          <w:rFonts w:ascii="inter" w:eastAsia="inter" w:hAnsi="inter" w:cs="inter"/>
          <w:b/>
          <w:color w:val="000000"/>
          <w:sz w:val="23"/>
          <w:szCs w:val="8"/>
        </w:rPr>
      </w:pPr>
    </w:p>
    <w:p w14:paraId="2A073649" w14:textId="426B692D" w:rsidR="00DF5818" w:rsidRPr="00DF5818" w:rsidRDefault="00DF5818" w:rsidP="00DF5818">
      <w:pPr>
        <w:spacing w:before="157" w:after="157" w:line="270" w:lineRule="auto"/>
        <w:rPr>
          <w:rFonts w:ascii="inter" w:eastAsia="inter" w:hAnsi="inter" w:cs="inter"/>
          <w:b/>
          <w:color w:val="000000"/>
          <w:sz w:val="23"/>
          <w:szCs w:val="8"/>
        </w:rPr>
      </w:pPr>
      <w:r w:rsidRPr="00DF5818">
        <w:rPr>
          <w:rFonts w:ascii="inter" w:eastAsia="inter" w:hAnsi="inter" w:cs="inter"/>
          <w:b/>
          <w:color w:val="000000"/>
          <w:sz w:val="23"/>
          <w:szCs w:val="8"/>
        </w:rPr>
        <mc:AlternateContent>
          <mc:Choice Requires="wps">
            <w:drawing>
              <wp:anchor distT="0" distB="0" distL="114300" distR="114300" simplePos="0" relativeHeight="251666432" behindDoc="0" locked="0" layoutInCell="1" allowOverlap="1" wp14:anchorId="59BBAA6C" wp14:editId="04DF810A">
                <wp:simplePos x="0" y="0"/>
                <wp:positionH relativeFrom="column">
                  <wp:posOffset>494030</wp:posOffset>
                </wp:positionH>
                <wp:positionV relativeFrom="paragraph">
                  <wp:posOffset>272415</wp:posOffset>
                </wp:positionV>
                <wp:extent cx="4678045" cy="1200150"/>
                <wp:effectExtent l="0" t="0" r="0" b="0"/>
                <wp:wrapNone/>
                <wp:docPr id="112186585" name="TextBox 6"/>
                <wp:cNvGraphicFramePr xmlns:a="http://schemas.openxmlformats.org/drawingml/2006/main"/>
                <a:graphic xmlns:a="http://schemas.openxmlformats.org/drawingml/2006/main">
                  <a:graphicData uri="http://schemas.microsoft.com/office/word/2010/wordprocessingShape">
                    <wps:wsp>
                      <wps:cNvSpPr txBox="1"/>
                      <wps:spPr>
                        <a:xfrm>
                          <a:off x="0" y="0"/>
                          <a:ext cx="4678045" cy="1200150"/>
                        </a:xfrm>
                        <a:prstGeom prst="rect">
                          <a:avLst/>
                        </a:prstGeom>
                        <a:noFill/>
                        <a:effectLst>
                          <a:outerShdw blurRad="177800" dist="127000" dir="8400000" algn="r" rotWithShape="0">
                            <a:prstClr val="black">
                              <a:alpha val="82000"/>
                            </a:prstClr>
                          </a:outerShdw>
                        </a:effectLst>
                      </wps:spPr>
                      <wps:txbx>
                        <w:txbxContent>
                          <w:p w14:paraId="13F40650" w14:textId="77777777" w:rsidR="00DF5818" w:rsidRPr="00DF5818" w:rsidRDefault="00DF5818" w:rsidP="00DF5818">
                            <w:pPr>
                              <w:bidi/>
                              <w:jc w:val="right"/>
                              <w:rPr>
                                <w:rFonts w:ascii="Bahnschrift SemiBold Condensed" w:hAnsi="Bahnschrift SemiBold Condensed"/>
                                <w:color w:val="000000" w:themeColor="text1"/>
                                <w:kern w:val="24"/>
                                <w:sz w:val="96"/>
                                <w:szCs w:val="96"/>
                              </w:rPr>
                            </w:pPr>
                            <w:r w:rsidRPr="00DF5818">
                              <w:rPr>
                                <w:rFonts w:ascii="Bahnschrift SemiBold Condensed" w:hAnsi="Bahnschrift SemiBold Condensed"/>
                                <w:color w:val="000000" w:themeColor="text1"/>
                                <w:kern w:val="24"/>
                                <w:sz w:val="96"/>
                                <w:szCs w:val="96"/>
                              </w:rPr>
                              <w:t>YOUR WAY TO SUCCESS</w:t>
                            </w:r>
                          </w:p>
                        </w:txbxContent>
                      </wps:txbx>
                      <wps:bodyPr wrap="square" rtlCol="0">
                        <a:spAutoFit/>
                      </wps:bodyPr>
                    </wps:wsp>
                  </a:graphicData>
                </a:graphic>
                <wp14:sizeRelH relativeFrom="margin">
                  <wp14:pctWidth>0</wp14:pctWidth>
                </wp14:sizeRelH>
              </wp:anchor>
            </w:drawing>
          </mc:Choice>
          <mc:Fallback>
            <w:pict>
              <v:shapetype w14:anchorId="59BBAA6C" id="_x0000_t202" coordsize="21600,21600" o:spt="202" path="m,l,21600r21600,l21600,xe">
                <v:stroke joinstyle="miter"/>
                <v:path gradientshapeok="t" o:connecttype="rect"/>
              </v:shapetype>
              <v:shape id="TextBox 6" o:spid="_x0000_s1026" type="#_x0000_t202" style="position:absolute;margin-left:38.9pt;margin-top:21.45pt;width:368.35pt;height:9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" filled="f" stroked="f">
                <v:shadow on="t" color="black" opacity="53739f" origin=".5" offset="-2.70244mm,2.26761mm"/>
                <v:textbox style="mso-fit-shape-to-text:t">
                  <w:txbxContent>
                    <w:p w14:paraId="13F40650" w14:textId="77777777" w:rsidR="00DF5818" w:rsidRPr="00DF5818" w:rsidRDefault="00DF5818" w:rsidP="00DF5818">
                      <w:pPr>
                        <w:bidi/>
                        <w:jc w:val="right"/>
                        <w:rPr>
                          <w:rFonts w:ascii="Bahnschrift SemiBold Condensed" w:hAnsi="Bahnschrift SemiBold Condensed"/>
                          <w:color w:val="000000" w:themeColor="text1"/>
                          <w:kern w:val="24"/>
                          <w:sz w:val="96"/>
                          <w:szCs w:val="96"/>
                        </w:rPr>
                      </w:pPr>
                      <w:r w:rsidRPr="00DF5818">
                        <w:rPr>
                          <w:rFonts w:ascii="Bahnschrift SemiBold Condensed" w:hAnsi="Bahnschrift SemiBold Condensed"/>
                          <w:color w:val="000000" w:themeColor="text1"/>
                          <w:kern w:val="24"/>
                          <w:sz w:val="96"/>
                          <w:szCs w:val="96"/>
                        </w:rPr>
                        <w:t>YOUR WAY TO SUCCESS</w:t>
                      </w:r>
                    </w:p>
                  </w:txbxContent>
                </v:textbox>
              </v:shape>
            </w:pict>
          </mc:Fallback>
        </mc:AlternateContent>
      </w:r>
    </w:p>
    <w:p w14:paraId="247AB322" w14:textId="4A390A5F" w:rsidR="003A4345" w:rsidRDefault="003A4345" w:rsidP="003A4345">
      <w:pPr>
        <w:spacing w:before="157" w:after="157" w:line="270" w:lineRule="auto"/>
      </w:pPr>
    </w:p>
    <w:p w14:paraId="4AA7EBAE" w14:textId="3CEF6EA3" w:rsidR="00DF5818" w:rsidRDefault="00DF5818" w:rsidP="00DF5818">
      <w:pPr>
        <w:spacing w:before="315" w:after="105" w:line="360" w:lineRule="auto"/>
        <w:rPr>
          <w:rFonts w:ascii="inter" w:eastAsia="inter" w:hAnsi="inter" w:cs="inter"/>
          <w:b/>
          <w:color w:val="000000"/>
          <w:sz w:val="24"/>
        </w:rPr>
      </w:pPr>
    </w:p>
    <w:p w14:paraId="2E2EACED" w14:textId="77777777" w:rsidR="00DF5818" w:rsidRDefault="00DF5818" w:rsidP="00DF5818">
      <w:pPr>
        <w:spacing w:before="315" w:after="105" w:line="360" w:lineRule="auto"/>
        <w:rPr>
          <w:rFonts w:ascii="inter" w:eastAsia="inter" w:hAnsi="inter" w:cs="inter"/>
          <w:b/>
          <w:color w:val="000000"/>
          <w:sz w:val="24"/>
        </w:rPr>
      </w:pPr>
    </w:p>
    <w:p w14:paraId="7860BB36" w14:textId="77777777" w:rsidR="00DF5818" w:rsidRDefault="00DF5818" w:rsidP="00DF5818">
      <w:pPr>
        <w:spacing w:before="315" w:after="105" w:line="360" w:lineRule="auto"/>
        <w:rPr>
          <w:rFonts w:ascii="inter" w:eastAsia="inter" w:hAnsi="inter" w:cs="inter"/>
          <w:b/>
          <w:color w:val="000000"/>
          <w:sz w:val="24"/>
        </w:rPr>
      </w:pPr>
    </w:p>
    <w:p w14:paraId="75AC0DA7" w14:textId="5E28F5EE" w:rsidR="00DF5818" w:rsidRDefault="00DF5818" w:rsidP="00DF5818">
      <w:pPr>
        <w:spacing w:before="157" w:after="157" w:line="270" w:lineRule="auto"/>
        <w:rPr>
          <w:rFonts w:ascii="inter" w:eastAsia="inter" w:hAnsi="inter" w:cs="inter"/>
          <w:b/>
          <w:color w:val="000000"/>
          <w:sz w:val="23"/>
          <w:szCs w:val="8"/>
        </w:rPr>
      </w:pPr>
      <w:r w:rsidRPr="00DF5818">
        <w:rPr>
          <w:rFonts w:ascii="inter" w:eastAsia="inter" w:hAnsi="inter" w:cs="inter"/>
          <w:b/>
          <w:color w:val="000000"/>
          <w:sz w:val="23"/>
          <w:szCs w:val="8"/>
        </w:rPr>
        <w:t>Reported by Morhaf Najjar 5980</w:t>
      </w:r>
      <w:r>
        <w:rPr>
          <w:rFonts w:ascii="inter" w:eastAsia="inter" w:hAnsi="inter" w:cs="inter"/>
          <w:b/>
          <w:color w:val="000000"/>
          <w:sz w:val="23"/>
          <w:szCs w:val="8"/>
        </w:rPr>
        <w:t xml:space="preserve">                                                                  for mini-project course</w:t>
      </w:r>
    </w:p>
    <w:p w14:paraId="16CA9B14" w14:textId="5692FD1C" w:rsidR="00DF5818" w:rsidRDefault="00DF5818">
      <w:pPr>
        <w:spacing w:before="315" w:after="105" w:line="360" w:lineRule="auto"/>
        <w:ind w:left="-30"/>
        <w:rPr>
          <w:rFonts w:ascii="inter" w:eastAsia="inter" w:hAnsi="inter" w:cs="inter"/>
          <w:b/>
          <w:color w:val="000000"/>
          <w:sz w:val="24"/>
        </w:rPr>
      </w:pPr>
      <w:r w:rsidRPr="00DF5818">
        <w:rPr>
          <w:rFonts w:ascii="inter" w:eastAsia="inter" w:hAnsi="inter" w:cs="inter"/>
          <w:b/>
          <w:color w:val="000000"/>
          <w:sz w:val="24"/>
        </w:rPr>
        <mc:AlternateContent>
          <mc:Choice Requires="wps">
            <w:drawing>
              <wp:anchor distT="0" distB="0" distL="114300" distR="114300" simplePos="0" relativeHeight="251662336" behindDoc="0" locked="0" layoutInCell="1" allowOverlap="1" wp14:anchorId="365E4A6B" wp14:editId="1768C627">
                <wp:simplePos x="0" y="0"/>
                <wp:positionH relativeFrom="column">
                  <wp:posOffset>8157210</wp:posOffset>
                </wp:positionH>
                <wp:positionV relativeFrom="paragraph">
                  <wp:posOffset>2283460</wp:posOffset>
                </wp:positionV>
                <wp:extent cx="184150" cy="1015365"/>
                <wp:effectExtent l="0" t="0" r="0" b="0"/>
                <wp:wrapNone/>
                <wp:docPr id="1178086018" name="TextBox 3"/>
                <wp:cNvGraphicFramePr xmlns:a="http://schemas.openxmlformats.org/drawingml/2006/main"/>
                <a:graphic xmlns:a="http://schemas.openxmlformats.org/drawingml/2006/main">
                  <a:graphicData uri="http://schemas.microsoft.com/office/word/2010/wordprocessingShape">
                    <wps:wsp>
                      <wps:cNvSpPr txBox="1"/>
                      <wps:spPr>
                        <a:xfrm>
                          <a:off x="0" y="0"/>
                          <a:ext cx="184150" cy="1015365"/>
                        </a:xfrm>
                        <a:prstGeom prst="rect">
                          <a:avLst/>
                        </a:prstGeom>
                        <a:no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bodyPr wrap="none" rtlCol="0">
                        <a:spAutoFit/>
                      </wps:bodyPr>
                    </wps:wsp>
                  </a:graphicData>
                </a:graphic>
              </wp:anchor>
            </w:drawing>
          </mc:Choice>
          <mc:Fallback>
            <w:pict>
              <v:shape w14:anchorId="1B26F44A" id="TextBox 3" o:spid="_x0000_s1026" type="#_x0000_t202" style="position:absolute;margin-left:642.3pt;margin-top:179.8pt;width:14.5pt;height:79.9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" filled="f" stroked="f">
                <v:shadow on="t" color="black" opacity="18350f" offset="-5.40094mm,4.37361mm"/>
                <v:textbox style="mso-fit-shape-to-text:t"/>
              </v:shape>
            </w:pict>
          </mc:Fallback>
        </mc:AlternateContent>
      </w:r>
      <w:r w:rsidRPr="00DF5818">
        <w:rPr>
          <w:rFonts w:ascii="inter" w:eastAsia="inter" w:hAnsi="inter" w:cs="inter"/>
          <w:b/>
          <w:color w:val="000000"/>
          <w:sz w:val="24"/>
        </w:rPr>
        <mc:AlternateContent>
          <mc:Choice Requires="wps">
            <w:drawing>
              <wp:anchor distT="0" distB="0" distL="114300" distR="114300" simplePos="0" relativeHeight="251664384" behindDoc="0" locked="0" layoutInCell="1" allowOverlap="1" wp14:anchorId="30D93FE9" wp14:editId="2E482CC7">
                <wp:simplePos x="0" y="0"/>
                <wp:positionH relativeFrom="column">
                  <wp:posOffset>-436245</wp:posOffset>
                </wp:positionH>
                <wp:positionV relativeFrom="paragraph">
                  <wp:posOffset>4429760</wp:posOffset>
                </wp:positionV>
                <wp:extent cx="6963410" cy="1200150"/>
                <wp:effectExtent l="0" t="0" r="0" b="0"/>
                <wp:wrapNone/>
                <wp:docPr id="7" name="TextBox 6">
                  <a:extLst xmlns:a="http://schemas.openxmlformats.org/drawingml/2006/main">
                    <a:ext uri="{FF2B5EF4-FFF2-40B4-BE49-F238E27FC236}">
                      <a16:creationId xmlns:a16="http://schemas.microsoft.com/office/drawing/2014/main" id="{D693123B-6518-467F-9F28-3453B6799C62}"/>
                    </a:ext>
                  </a:extLst>
                </wp:docPr>
                <wp:cNvGraphicFramePr/>
                <a:graphic xmlns:a="http://schemas.openxmlformats.org/drawingml/2006/main">
                  <a:graphicData uri="http://schemas.microsoft.com/office/word/2010/wordprocessingShape">
                    <wps:wsp>
                      <wps:cNvSpPr txBox="1"/>
                      <wps:spPr>
                        <a:xfrm>
                          <a:off x="0" y="0"/>
                          <a:ext cx="6963410" cy="1200150"/>
                        </a:xfrm>
                        <a:prstGeom prst="rect">
                          <a:avLst/>
                        </a:prstGeom>
                        <a:noFill/>
                        <a:effectLst>
                          <a:outerShdw blurRad="177800" dist="127000" dir="8400000" algn="r" rotWithShape="0">
                            <a:prstClr val="black">
                              <a:alpha val="82000"/>
                            </a:prstClr>
                          </a:outerShdw>
                        </a:effectLst>
                      </wps:spPr>
                      <wps:txbx>
                        <w:txbxContent>
                          <w:p w14:paraId="11AFF97A" w14:textId="77777777" w:rsidR="00DF5818" w:rsidRDefault="00DF5818" w:rsidP="00DF5818">
                            <w:pPr>
                              <w:bidi/>
                              <w:rPr>
                                <w:rFonts w:ascii="Bahnschrift SemiBold Condensed" w:hAnsi="Bahnschrift SemiBold Condensed"/>
                                <w:color w:val="000000" w:themeColor="text1"/>
                                <w:kern w:val="24"/>
                                <w:sz w:val="144"/>
                                <w:szCs w:val="144"/>
                              </w:rPr>
                            </w:pPr>
                            <w:r>
                              <w:rPr>
                                <w:rFonts w:ascii="Bahnschrift SemiBold Condensed" w:hAnsi="Bahnschrift SemiBold Condensed"/>
                                <w:color w:val="000000" w:themeColor="text1"/>
                                <w:kern w:val="24"/>
                                <w:sz w:val="144"/>
                                <w:szCs w:val="144"/>
                              </w:rPr>
                              <w:t>YOUR WAY TO SUCCESS</w:t>
                            </w:r>
                          </w:p>
                        </w:txbxContent>
                      </wps:txbx>
                      <wps:bodyPr wrap="none" rtlCol="0">
                        <a:spAutoFit/>
                      </wps:bodyPr>
                    </wps:wsp>
                  </a:graphicData>
                </a:graphic>
              </wp:anchor>
            </w:drawing>
          </mc:Choice>
          <mc:Fallback>
            <w:pict>
              <v:shape w14:anchorId="30D93FE9" id="_x0000_s1027" type="#_x0000_t202" style="position:absolute;left:0;text-align:left;margin-left:-34.35pt;margin-top:348.8pt;width:548.3pt;height:94.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" filled="f" stroked="f">
                <v:shadow on="t" color="black" opacity="53739f" origin=".5" offset="-2.70244mm,2.26761mm"/>
                <v:textbox style="mso-fit-shape-to-text:t">
                  <w:txbxContent>
                    <w:p w14:paraId="11AFF97A" w14:textId="77777777" w:rsidR="00DF5818" w:rsidRDefault="00DF5818" w:rsidP="00DF5818">
                      <w:pPr>
                        <w:bidi/>
                        <w:rPr>
                          <w:rFonts w:ascii="Bahnschrift SemiBold Condensed" w:hAnsi="Bahnschrift SemiBold Condensed"/>
                          <w:color w:val="000000" w:themeColor="text1"/>
                          <w:kern w:val="24"/>
                          <w:sz w:val="144"/>
                          <w:szCs w:val="144"/>
                        </w:rPr>
                      </w:pPr>
                      <w:r>
                        <w:rPr>
                          <w:rFonts w:ascii="Bahnschrift SemiBold Condensed" w:hAnsi="Bahnschrift SemiBold Condensed"/>
                          <w:color w:val="000000" w:themeColor="text1"/>
                          <w:kern w:val="24"/>
                          <w:sz w:val="144"/>
                          <w:szCs w:val="144"/>
                        </w:rPr>
                        <w:t>YOUR WAY TO SUCCESS</w:t>
                      </w:r>
                    </w:p>
                  </w:txbxContent>
                </v:textbox>
              </v:shape>
            </w:pict>
          </mc:Fallback>
        </mc:AlternateContent>
      </w:r>
    </w:p>
    <w:p w14:paraId="60ED4C81" w14:textId="0D29A8A5" w:rsidR="00DF5818" w:rsidRDefault="00DF5818">
      <w:pPr>
        <w:spacing w:before="315" w:after="105" w:line="360" w:lineRule="auto"/>
        <w:ind w:left="-30"/>
        <w:rPr>
          <w:rFonts w:ascii="inter" w:eastAsia="inter" w:hAnsi="inter" w:cs="inter"/>
          <w:b/>
          <w:color w:val="000000"/>
          <w:sz w:val="24"/>
        </w:rPr>
      </w:pPr>
    </w:p>
    <w:p w14:paraId="0EF016F6" w14:textId="0B8245D6" w:rsidR="00B25A42" w:rsidRDefault="00000000">
      <w:pPr>
        <w:spacing w:before="315" w:after="105" w:line="360" w:lineRule="auto"/>
        <w:ind w:left="-30"/>
      </w:pPr>
      <w:r>
        <w:rPr>
          <w:rFonts w:ascii="inter" w:eastAsia="inter" w:hAnsi="inter" w:cs="inter"/>
          <w:b/>
          <w:color w:val="000000"/>
          <w:sz w:val="24"/>
        </w:rPr>
        <w:lastRenderedPageBreak/>
        <w:t>Executive Summary</w:t>
      </w:r>
    </w:p>
    <w:p w14:paraId="2BAD8794" w14:textId="6F250285" w:rsidR="00B25A42" w:rsidRDefault="00000000">
      <w:pPr>
        <w:spacing w:after="210" w:line="360" w:lineRule="auto"/>
      </w:pPr>
      <w:r>
        <w:rPr>
          <w:rFonts w:ascii="inter" w:eastAsia="inter" w:hAnsi="inter" w:cs="inter"/>
          <w:color w:val="000000"/>
        </w:rPr>
        <w:t>Knowledge Builder 2.0 represents a functional educational AI agent developed as part of the ULFG III Advanced Smart AI Agent project. The system demonstrates successful implementation of a web-based educational platform that leverages artificial intelligence to create adaptive learning experiences for students across various educational levels. However, the project exhibits partial compliance with assignment requirements, particularly regarding the mandated dual AI implementation approach.</w:t>
      </w:r>
    </w:p>
    <w:p w14:paraId="3B36F2B0" w14:textId="39898FCA" w:rsidR="00B25A42" w:rsidRDefault="00000000">
      <w:pPr>
        <w:spacing w:after="210" w:line="360" w:lineRule="auto"/>
      </w:pPr>
      <w:r>
        <w:rPr>
          <w:rFonts w:ascii="inter" w:eastAsia="inter" w:hAnsi="inter" w:cs="inter"/>
          <w:color w:val="000000"/>
        </w:rPr>
        <w:t>The system achieved its primary objective of creating an autonomous, goal-driven AI agent focused on educational enhancement rather than simple chatbot functionality. Through 26 hours of development across 11 distinct activities, the project successfully deployed a containerized application that generates dynamic educational content, provides personalized feedback, and adapts to individual learning needs.</w:t>
      </w:r>
    </w:p>
    <w:p w14:paraId="46090D13" w14:textId="231FA60E" w:rsidR="00B25A42" w:rsidRDefault="00000000">
      <w:pPr>
        <w:spacing w:before="315" w:after="105" w:line="360" w:lineRule="auto"/>
        <w:ind w:left="-30"/>
      </w:pPr>
      <w:r>
        <w:rPr>
          <w:rFonts w:ascii="inter" w:eastAsia="inter" w:hAnsi="inter" w:cs="inter"/>
          <w:b/>
          <w:color w:val="000000"/>
          <w:sz w:val="24"/>
        </w:rPr>
        <w:t>Technical Stack Analysis</w:t>
      </w:r>
    </w:p>
    <w:p w14:paraId="64476226" w14:textId="77777777" w:rsidR="00B25A42" w:rsidRDefault="00000000">
      <w:pPr>
        <w:spacing w:before="315" w:after="105" w:line="360" w:lineRule="auto"/>
        <w:ind w:left="-30"/>
      </w:pPr>
      <w:r>
        <w:rPr>
          <w:rFonts w:ascii="inter" w:eastAsia="inter" w:hAnsi="inter" w:cs="inter"/>
          <w:b/>
          <w:color w:val="000000"/>
          <w:sz w:val="24"/>
        </w:rPr>
        <w:t>System Architecture and Components</w:t>
      </w:r>
    </w:p>
    <w:p w14:paraId="218D3A40" w14:textId="2C1A472E" w:rsidR="00B25A42" w:rsidRDefault="00000000">
      <w:pPr>
        <w:spacing w:after="210" w:line="360" w:lineRule="auto"/>
      </w:pPr>
      <w:r>
        <w:rPr>
          <w:rFonts w:ascii="inter" w:eastAsia="inter" w:hAnsi="inter" w:cs="inter"/>
          <w:color w:val="000000"/>
        </w:rPr>
        <w:t xml:space="preserve">Knowledge Builder 2.0 employs a </w:t>
      </w:r>
      <w:r>
        <w:rPr>
          <w:rFonts w:ascii="inter" w:eastAsia="inter" w:hAnsi="inter" w:cs="inter"/>
          <w:b/>
          <w:color w:val="000000"/>
        </w:rPr>
        <w:t>monolithic containerized architecture</w:t>
      </w:r>
      <w:r>
        <w:rPr>
          <w:rFonts w:ascii="inter" w:eastAsia="inter" w:hAnsi="inter" w:cs="inter"/>
          <w:color w:val="000000"/>
        </w:rPr>
        <w:t xml:space="preserve"> built around modern web technologies and cloud-based AI services. The system integrates four primary layers: user interface, backend API, AI processing, and data persistence.</w:t>
      </w:r>
    </w:p>
    <w:p w14:paraId="4200790D" w14:textId="365004FE" w:rsidR="00B25A42" w:rsidRDefault="00B25A42">
      <w:pPr>
        <w:spacing w:after="0" w:line="360" w:lineRule="auto"/>
        <w:jc w:val="center"/>
      </w:pPr>
    </w:p>
    <w:p w14:paraId="2730AC5C" w14:textId="356575B4" w:rsidR="00B25A42" w:rsidRDefault="00000000">
      <w:pPr>
        <w:spacing w:after="210" w:line="360" w:lineRule="auto"/>
      </w:pPr>
      <w:r>
        <w:rPr>
          <w:rFonts w:ascii="inter" w:eastAsia="inter" w:hAnsi="inter" w:cs="inter"/>
          <w:color w:val="000000"/>
        </w:rPr>
        <w:t xml:space="preserve">Knowledge Builder 2.0 System Architecture - showing the flow from user input through web frontend, </w:t>
      </w:r>
      <w:proofErr w:type="spellStart"/>
      <w:r>
        <w:rPr>
          <w:rFonts w:ascii="inter" w:eastAsia="inter" w:hAnsi="inter" w:cs="inter"/>
          <w:color w:val="000000"/>
        </w:rPr>
        <w:t>FastAPI</w:t>
      </w:r>
      <w:proofErr w:type="spellEnd"/>
      <w:r>
        <w:rPr>
          <w:rFonts w:ascii="inter" w:eastAsia="inter" w:hAnsi="inter" w:cs="inter"/>
          <w:color w:val="000000"/>
        </w:rPr>
        <w:t xml:space="preserve"> backend, Gemini AI processing, and JSON data storage</w:t>
      </w:r>
    </w:p>
    <w:p w14:paraId="11510796" w14:textId="08ADCC7A" w:rsidR="00B25A42" w:rsidRDefault="00000000">
      <w:pPr>
        <w:spacing w:after="210" w:line="360" w:lineRule="auto"/>
      </w:pPr>
      <w:r>
        <w:rPr>
          <w:rFonts w:ascii="inter" w:eastAsia="inter" w:hAnsi="inter" w:cs="inter"/>
          <w:color w:val="000000"/>
        </w:rPr>
        <w:t xml:space="preserve">The technical implementation centers on </w:t>
      </w:r>
      <w:proofErr w:type="spellStart"/>
      <w:r>
        <w:rPr>
          <w:rFonts w:ascii="inter" w:eastAsia="inter" w:hAnsi="inter" w:cs="inter"/>
          <w:b/>
          <w:color w:val="000000"/>
        </w:rPr>
        <w:t>FastAPI</w:t>
      </w:r>
      <w:proofErr w:type="spellEnd"/>
      <w:r>
        <w:rPr>
          <w:rFonts w:ascii="inter" w:eastAsia="inter" w:hAnsi="inter" w:cs="inter"/>
          <w:color w:val="000000"/>
        </w:rPr>
        <w:t xml:space="preserve"> as the primary backend framework, chosen for its high-performance asynchronous capabilities and automatic API documentation generation</w:t>
      </w:r>
      <w:bookmarkStart w:id="0" w:name="fnref1"/>
      <w:bookmarkStart w:id="1" w:name="fnref2"/>
      <w:bookmarkEnd w:id="0"/>
      <w:bookmarkEnd w:id="1"/>
      <w:r>
        <w:rPr>
          <w:rFonts w:ascii="inter" w:eastAsia="inter" w:hAnsi="inter" w:cs="inter"/>
          <w:color w:val="000000"/>
        </w:rPr>
        <w:t>. The framework supports seven distinct API endpoints that handle the complete learning workflow from initial lesson generation through final assessment and remediation.</w:t>
      </w:r>
    </w:p>
    <w:p w14:paraId="6C9CC7E0" w14:textId="77777777" w:rsidR="00B25A42" w:rsidRDefault="00000000">
      <w:pPr>
        <w:spacing w:before="315" w:after="105" w:line="360" w:lineRule="auto"/>
        <w:ind w:left="-30"/>
      </w:pPr>
      <w:r>
        <w:rPr>
          <w:rFonts w:ascii="inter" w:eastAsia="inter" w:hAnsi="inter" w:cs="inter"/>
          <w:b/>
          <w:color w:val="000000"/>
          <w:sz w:val="24"/>
        </w:rPr>
        <w:t>Core Technology Components</w:t>
      </w:r>
    </w:p>
    <w:p w14:paraId="55ACDA07" w14:textId="0E8A0F68" w:rsidR="00B25A42" w:rsidRDefault="0069239C">
      <w:pPr>
        <w:spacing w:after="210" w:line="360" w:lineRule="auto"/>
        <w:rPr>
          <w:rFonts w:ascii="inter" w:eastAsia="inter" w:hAnsi="inter" w:cs="inter"/>
          <w:color w:val="000000"/>
        </w:rPr>
      </w:pPr>
      <w:r w:rsidRPr="0069239C">
        <w:drawing>
          <wp:anchor distT="0" distB="0" distL="114300" distR="114300" simplePos="0" relativeHeight="251667456" behindDoc="0" locked="0" layoutInCell="1" allowOverlap="1" wp14:anchorId="59BDB3F7" wp14:editId="54F26A24">
            <wp:simplePos x="0" y="0"/>
            <wp:positionH relativeFrom="column">
              <wp:posOffset>3832225</wp:posOffset>
            </wp:positionH>
            <wp:positionV relativeFrom="paragraph">
              <wp:posOffset>769620</wp:posOffset>
            </wp:positionV>
            <wp:extent cx="2126512" cy="1063256"/>
            <wp:effectExtent l="0" t="0" r="7620" b="3810"/>
            <wp:wrapNone/>
            <wp:docPr id="45" name="Picture 44">
              <a:extLst xmlns:a="http://schemas.openxmlformats.org/drawingml/2006/main">
                <a:ext uri="{FF2B5EF4-FFF2-40B4-BE49-F238E27FC236}">
                  <a16:creationId xmlns:a16="http://schemas.microsoft.com/office/drawing/2014/main" id="{CF1F32AB-C15F-417B-B0DA-7B4EB8CE3D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a:extLst>
                        <a:ext uri="{FF2B5EF4-FFF2-40B4-BE49-F238E27FC236}">
                          <a16:creationId xmlns:a16="http://schemas.microsoft.com/office/drawing/2014/main" id="{CF1F32AB-C15F-417B-B0DA-7B4EB8CE3DD0}"/>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126512" cy="1063256"/>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inter" w:eastAsia="inter" w:hAnsi="inter" w:cs="inter"/>
          <w:b/>
          <w:color w:val="000000"/>
        </w:rPr>
        <w:t>Backend Infrastructure</w:t>
      </w:r>
      <w:r w:rsidR="00000000">
        <w:rPr>
          <w:rFonts w:ascii="inter" w:eastAsia="inter" w:hAnsi="inter" w:cs="inter"/>
          <w:color w:val="000000"/>
        </w:rPr>
        <w:t xml:space="preserve">: The system utilizes Python with </w:t>
      </w:r>
      <w:proofErr w:type="spellStart"/>
      <w:r w:rsidR="00000000">
        <w:rPr>
          <w:rFonts w:ascii="inter" w:eastAsia="inter" w:hAnsi="inter" w:cs="inter"/>
          <w:color w:val="000000"/>
        </w:rPr>
        <w:t>FastAPI</w:t>
      </w:r>
      <w:proofErr w:type="spellEnd"/>
      <w:r w:rsidR="00000000">
        <w:rPr>
          <w:rFonts w:ascii="inter" w:eastAsia="inter" w:hAnsi="inter" w:cs="inter"/>
          <w:color w:val="000000"/>
        </w:rPr>
        <w:t xml:space="preserve">, providing robust type checking through </w:t>
      </w:r>
      <w:proofErr w:type="spellStart"/>
      <w:r w:rsidR="00000000">
        <w:rPr>
          <w:rFonts w:ascii="inter" w:eastAsia="inter" w:hAnsi="inter" w:cs="inter"/>
          <w:color w:val="000000"/>
        </w:rPr>
        <w:t>Pydantic</w:t>
      </w:r>
      <w:proofErr w:type="spellEnd"/>
      <w:r w:rsidR="00000000">
        <w:rPr>
          <w:rFonts w:ascii="inter" w:eastAsia="inter" w:hAnsi="inter" w:cs="inter"/>
          <w:color w:val="000000"/>
        </w:rPr>
        <w:t xml:space="preserve"> models and efficient request handling via </w:t>
      </w:r>
      <w:proofErr w:type="spellStart"/>
      <w:r w:rsidR="00000000">
        <w:rPr>
          <w:rFonts w:ascii="inter" w:eastAsia="inter" w:hAnsi="inter" w:cs="inter"/>
          <w:color w:val="000000"/>
        </w:rPr>
        <w:t>Uvicorn</w:t>
      </w:r>
      <w:proofErr w:type="spellEnd"/>
      <w:r w:rsidR="00000000">
        <w:rPr>
          <w:rFonts w:ascii="inter" w:eastAsia="inter" w:hAnsi="inter" w:cs="inter"/>
          <w:color w:val="000000"/>
        </w:rPr>
        <w:t xml:space="preserve"> ASGI server</w:t>
      </w:r>
      <w:bookmarkStart w:id="2" w:name="fnref1:1"/>
      <w:bookmarkEnd w:id="2"/>
      <w:r w:rsidR="00000000">
        <w:fldChar w:fldCharType="begin"/>
      </w:r>
      <w:r w:rsidR="00000000">
        <w:instrText>HYPERLINK \l "fn1" \h</w:instrText>
      </w:r>
      <w:r w:rsidR="00000000">
        <w:fldChar w:fldCharType="separate"/>
      </w:r>
      <w:r w:rsidR="00000000">
        <w:rPr>
          <w:rFonts w:ascii="inter" w:eastAsia="inter" w:hAnsi="inter" w:cs="inter"/>
          <w:u w:val="single"/>
          <w:vertAlign w:val="superscript"/>
        </w:rPr>
        <w:t>[1]</w:t>
      </w:r>
      <w:r w:rsidR="00000000">
        <w:rPr>
          <w:rFonts w:ascii="inter" w:eastAsia="inter" w:hAnsi="inter" w:cs="inter"/>
          <w:u w:val="single"/>
          <w:vertAlign w:val="superscript"/>
        </w:rPr>
        <w:fldChar w:fldCharType="end"/>
      </w:r>
      <w:bookmarkStart w:id="3" w:name="fnref2:1"/>
      <w:bookmarkEnd w:id="3"/>
      <w:r w:rsidR="00000000">
        <w:fldChar w:fldCharType="begin"/>
      </w:r>
      <w:r w:rsidR="00000000">
        <w:instrText>HYPERLINK \l "fn2" \h</w:instrText>
      </w:r>
      <w:r w:rsidR="00000000">
        <w:fldChar w:fldCharType="separate"/>
      </w:r>
      <w:r w:rsidR="00000000">
        <w:rPr>
          <w:rFonts w:ascii="inter" w:eastAsia="inter" w:hAnsi="inter" w:cs="inter"/>
          <w:u w:val="single"/>
          <w:vertAlign w:val="superscript"/>
        </w:rPr>
        <w:t>[2]</w:t>
      </w:r>
      <w:r w:rsidR="00000000">
        <w:rPr>
          <w:rFonts w:ascii="inter" w:eastAsia="inter" w:hAnsi="inter" w:cs="inter"/>
          <w:u w:val="single"/>
          <w:vertAlign w:val="superscript"/>
        </w:rPr>
        <w:fldChar w:fldCharType="end"/>
      </w:r>
      <w:r w:rsidR="00000000">
        <w:rPr>
          <w:rFonts w:ascii="inter" w:eastAsia="inter" w:hAnsi="inter" w:cs="inter"/>
          <w:color w:val="000000"/>
        </w:rPr>
        <w:t>. The backend architecture supports CORS middleware for cross-origin resource sharing and implements comprehensive error handling mechanisms.</w:t>
      </w:r>
    </w:p>
    <w:p w14:paraId="23EE9112" w14:textId="77777777" w:rsidR="0069239C" w:rsidRDefault="0069239C">
      <w:pPr>
        <w:spacing w:after="210" w:line="360" w:lineRule="auto"/>
        <w:rPr>
          <w:rFonts w:ascii="inter" w:eastAsia="inter" w:hAnsi="inter" w:cs="inter"/>
          <w:color w:val="000000"/>
        </w:rPr>
      </w:pPr>
    </w:p>
    <w:p w14:paraId="63352FE8" w14:textId="126B7C67" w:rsidR="00B25A42" w:rsidRDefault="00000000" w:rsidP="0069239C">
      <w:pPr>
        <w:spacing w:after="210" w:line="360" w:lineRule="auto"/>
      </w:pPr>
      <w:r>
        <w:rPr>
          <w:rFonts w:ascii="inter" w:eastAsia="inter" w:hAnsi="inter" w:cs="inter"/>
          <w:b/>
          <w:color w:val="000000"/>
        </w:rPr>
        <w:lastRenderedPageBreak/>
        <w:t>AI Integration</w:t>
      </w:r>
      <w:r>
        <w:rPr>
          <w:rFonts w:ascii="inter" w:eastAsia="inter" w:hAnsi="inter" w:cs="inter"/>
          <w:color w:val="000000"/>
        </w:rPr>
        <w:t xml:space="preserve">: The platform integrates exclusively with Google's </w:t>
      </w:r>
      <w:r w:rsidR="0069239C">
        <w:rPr>
          <w:rFonts w:ascii="inter" w:eastAsia="inter" w:hAnsi="inter" w:cs="inter"/>
          <w:b/>
          <w:color w:val="000000"/>
        </w:rPr>
        <w:t>gemma</w:t>
      </w:r>
      <w:r>
        <w:rPr>
          <w:rFonts w:ascii="inter" w:eastAsia="inter" w:hAnsi="inter" w:cs="inter"/>
          <w:b/>
          <w:color w:val="000000"/>
        </w:rPr>
        <w:t xml:space="preserve"> </w:t>
      </w:r>
      <w:proofErr w:type="gramStart"/>
      <w:r w:rsidR="0069239C">
        <w:rPr>
          <w:rFonts w:ascii="inter" w:eastAsia="inter" w:hAnsi="inter" w:cs="inter"/>
          <w:b/>
          <w:color w:val="000000"/>
        </w:rPr>
        <w:t xml:space="preserve">3 </w:t>
      </w:r>
      <w:r>
        <w:rPr>
          <w:rFonts w:ascii="inter" w:eastAsia="inter" w:hAnsi="inter" w:cs="inter"/>
          <w:color w:val="000000"/>
        </w:rPr>
        <w:t xml:space="preserve"> model</w:t>
      </w:r>
      <w:proofErr w:type="gramEnd"/>
      <w:r>
        <w:rPr>
          <w:rFonts w:ascii="inter" w:eastAsia="inter" w:hAnsi="inter" w:cs="inter"/>
          <w:color w:val="000000"/>
        </w:rPr>
        <w:t xml:space="preserve"> through official API channels</w:t>
      </w:r>
      <w:bookmarkStart w:id="4" w:name="fnref1:2"/>
      <w:bookmarkStart w:id="5" w:name="fnref3"/>
      <w:bookmarkStart w:id="6" w:name="fnref4"/>
      <w:bookmarkEnd w:id="4"/>
      <w:bookmarkEnd w:id="5"/>
      <w:bookmarkEnd w:id="6"/>
      <w:r>
        <w:rPr>
          <w:rFonts w:ascii="inter" w:eastAsia="inter" w:hAnsi="inter" w:cs="inter"/>
          <w:color w:val="000000"/>
        </w:rPr>
        <w:t>. This represents the most advanced iteration of Google's generative AI technology, specifically optimized for educational applications with enhanced safety measures and content moderation</w:t>
      </w:r>
      <w:bookmarkStart w:id="7" w:name="fnref5"/>
      <w:bookmarkStart w:id="8" w:name="fnref6"/>
      <w:bookmarkStart w:id="9" w:name="fnref7"/>
      <w:bookmarkEnd w:id="7"/>
      <w:bookmarkEnd w:id="8"/>
      <w:bookmarkEnd w:id="9"/>
      <w:r w:rsidR="00570891">
        <w:t xml:space="preserve"> </w:t>
      </w:r>
    </w:p>
    <w:p w14:paraId="6698E92C" w14:textId="1FF4529C" w:rsidR="0069239C" w:rsidRDefault="0069239C" w:rsidP="0069239C">
      <w:pPr>
        <w:spacing w:after="210" w:line="360" w:lineRule="auto"/>
      </w:pPr>
      <w:r w:rsidRPr="0069239C">
        <w:drawing>
          <wp:inline distT="0" distB="0" distL="0" distR="0" wp14:anchorId="7B11F1A0" wp14:editId="52AC02D0">
            <wp:extent cx="3429000" cy="1021556"/>
            <wp:effectExtent l="0" t="0" r="0" b="7620"/>
            <wp:docPr id="1026" name="Picture 2" descr="Google's Gemma-3 Fine-Tuning Made Simple: Create Custom AI Models with  Python and Unsloth | by Krishan Walia | Towards AI">
              <a:extLst xmlns:a="http://schemas.openxmlformats.org/drawingml/2006/main">
                <a:ext uri="{FF2B5EF4-FFF2-40B4-BE49-F238E27FC236}">
                  <a16:creationId xmlns:a16="http://schemas.microsoft.com/office/drawing/2014/main" id="{37B0AAF5-0733-1035-F64A-A8ECB75CA9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Google's Gemma-3 Fine-Tuning Made Simple: Create Custom AI Models with  Python and Unsloth | by Krishan Walia | Towards AI">
                      <a:extLst>
                        <a:ext uri="{FF2B5EF4-FFF2-40B4-BE49-F238E27FC236}">
                          <a16:creationId xmlns:a16="http://schemas.microsoft.com/office/drawing/2014/main" id="{37B0AAF5-0733-1035-F64A-A8ECB75CA9B0}"/>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52521" cy="1028563"/>
                    </a:xfrm>
                    <a:prstGeom prst="rect">
                      <a:avLst/>
                    </a:prstGeom>
                    <a:noFill/>
                  </pic:spPr>
                </pic:pic>
              </a:graphicData>
            </a:graphic>
          </wp:inline>
        </w:drawing>
      </w:r>
      <w:r w:rsidRPr="0069239C">
        <w:drawing>
          <wp:inline distT="0" distB="0" distL="0" distR="0" wp14:anchorId="17362B47" wp14:editId="1426FF57">
            <wp:extent cx="6020654" cy="2731398"/>
            <wp:effectExtent l="0" t="0" r="0" b="0"/>
            <wp:docPr id="3" name="Picture 2">
              <a:extLst xmlns:a="http://schemas.openxmlformats.org/drawingml/2006/main">
                <a:ext uri="{FF2B5EF4-FFF2-40B4-BE49-F238E27FC236}">
                  <a16:creationId xmlns:a16="http://schemas.microsoft.com/office/drawing/2014/main" id="{2DAE54A2-27E3-3CC4-C111-D6F875406D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DAE54A2-27E3-3CC4-C111-D6F875406D89}"/>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020654" cy="2731398"/>
                    </a:xfrm>
                    <a:prstGeom prst="rect">
                      <a:avLst/>
                    </a:prstGeom>
                  </pic:spPr>
                </pic:pic>
              </a:graphicData>
            </a:graphic>
          </wp:inline>
        </w:drawing>
      </w:r>
    </w:p>
    <w:p w14:paraId="1DA627DC" w14:textId="77777777" w:rsidR="0069239C" w:rsidRDefault="0069239C" w:rsidP="0069239C">
      <w:pPr>
        <w:spacing w:after="210" w:line="360" w:lineRule="auto"/>
      </w:pPr>
    </w:p>
    <w:p w14:paraId="0A7BD0AB" w14:textId="32A4F4BD" w:rsidR="00B25A42" w:rsidRDefault="00000000">
      <w:pPr>
        <w:spacing w:after="210" w:line="360" w:lineRule="auto"/>
        <w:rPr>
          <w:rFonts w:ascii="inter" w:eastAsia="inter" w:hAnsi="inter" w:cs="inter"/>
          <w:color w:val="000000"/>
        </w:rPr>
      </w:pPr>
      <w:r>
        <w:rPr>
          <w:rFonts w:ascii="inter" w:eastAsia="inter" w:hAnsi="inter" w:cs="inter"/>
          <w:b/>
          <w:color w:val="000000"/>
        </w:rPr>
        <w:t>Frontend Implementation</w:t>
      </w:r>
      <w:r>
        <w:rPr>
          <w:rFonts w:ascii="inter" w:eastAsia="inter" w:hAnsi="inter" w:cs="inter"/>
          <w:color w:val="000000"/>
        </w:rPr>
        <w:t xml:space="preserve">: The user interface consists of web-based technologies (HTML, CSS, JavaScript) served as static files through the </w:t>
      </w:r>
      <w:proofErr w:type="spellStart"/>
      <w:r>
        <w:rPr>
          <w:rFonts w:ascii="inter" w:eastAsia="inter" w:hAnsi="inter" w:cs="inter"/>
          <w:color w:val="000000"/>
        </w:rPr>
        <w:t>FastAPI</w:t>
      </w:r>
      <w:proofErr w:type="spellEnd"/>
      <w:r>
        <w:rPr>
          <w:rFonts w:ascii="inter" w:eastAsia="inter" w:hAnsi="inter" w:cs="inter"/>
          <w:color w:val="000000"/>
        </w:rPr>
        <w:t xml:space="preserve"> framework</w:t>
      </w:r>
      <w:bookmarkStart w:id="10" w:name="fnref8"/>
      <w:bookmarkStart w:id="11" w:name="fnref1:3"/>
      <w:bookmarkEnd w:id="10"/>
      <w:bookmarkEnd w:id="11"/>
      <w:r>
        <w:rPr>
          <w:rFonts w:ascii="inter" w:eastAsia="inter" w:hAnsi="inter" w:cs="inter"/>
          <w:color w:val="000000"/>
        </w:rPr>
        <w:t>. This approach enables universal accessibility across devices while maintaining simplicity in deployment and maintenance.</w:t>
      </w:r>
    </w:p>
    <w:p w14:paraId="43A84698" w14:textId="2F7441E6" w:rsidR="0069239C" w:rsidRDefault="0069239C" w:rsidP="0069239C">
      <w:pPr>
        <w:spacing w:after="210" w:line="360" w:lineRule="auto"/>
        <w:rPr>
          <w:rFonts w:ascii="inter" w:eastAsia="inter" w:hAnsi="inter" w:cs="inter"/>
          <w:color w:val="000000"/>
        </w:rPr>
      </w:pPr>
      <w:r w:rsidRPr="0069239C">
        <w:rPr>
          <w:rFonts w:ascii="inter" w:eastAsia="inter" w:hAnsi="inter" w:cs="inter"/>
          <w:color w:val="000000"/>
        </w:rPr>
        <w:drawing>
          <wp:anchor distT="0" distB="0" distL="114300" distR="114300" simplePos="0" relativeHeight="251668480" behindDoc="0" locked="0" layoutInCell="1" allowOverlap="1" wp14:anchorId="1A10EB40" wp14:editId="0ABEBED7">
            <wp:simplePos x="0" y="0"/>
            <wp:positionH relativeFrom="column">
              <wp:posOffset>1495425</wp:posOffset>
            </wp:positionH>
            <wp:positionV relativeFrom="paragraph">
              <wp:posOffset>153670</wp:posOffset>
            </wp:positionV>
            <wp:extent cx="2489200" cy="2229025"/>
            <wp:effectExtent l="0" t="0" r="6350" b="0"/>
            <wp:wrapNone/>
            <wp:docPr id="18" name="Picture 17">
              <a:extLst xmlns:a="http://schemas.openxmlformats.org/drawingml/2006/main">
                <a:ext uri="{FF2B5EF4-FFF2-40B4-BE49-F238E27FC236}">
                  <a16:creationId xmlns:a16="http://schemas.microsoft.com/office/drawing/2014/main" id="{7724032B-0347-57AF-9332-0AFEE7B125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7724032B-0347-57AF-9332-0AFEE7B125F8}"/>
                        </a:ext>
                      </a:extLst>
                    </pic:cNvPr>
                    <pic:cNvPicPr>
                      <a:picLocks noChangeAspect="1"/>
                    </pic:cNvPicPr>
                  </pic:nvPicPr>
                  <pic:blipFill>
                    <a:blip r:embed="rId11" cstate="print">
                      <a:extLst>
                        <a:ext uri="{28A0092B-C50C-407E-A947-70E740481C1C}">
                          <a14:useLocalDpi xmlns:a14="http://schemas.microsoft.com/office/drawing/2010/main" val="0"/>
                        </a:ext>
                      </a:extLst>
                    </a:blip>
                    <a:srcRect t="1974"/>
                    <a:stretch/>
                  </pic:blipFill>
                  <pic:spPr>
                    <a:xfrm>
                      <a:off x="0" y="0"/>
                      <a:ext cx="2489200" cy="2229025"/>
                    </a:xfrm>
                    <a:prstGeom prst="rect">
                      <a:avLst/>
                    </a:prstGeom>
                  </pic:spPr>
                </pic:pic>
              </a:graphicData>
            </a:graphic>
          </wp:anchor>
        </w:drawing>
      </w:r>
    </w:p>
    <w:p w14:paraId="55B2D375" w14:textId="77777777" w:rsidR="0069239C" w:rsidRDefault="0069239C">
      <w:pPr>
        <w:spacing w:after="210" w:line="360" w:lineRule="auto"/>
      </w:pPr>
    </w:p>
    <w:p w14:paraId="12FFA37F" w14:textId="77777777" w:rsidR="0069239C" w:rsidRDefault="0069239C">
      <w:pPr>
        <w:spacing w:after="210" w:line="360" w:lineRule="auto"/>
      </w:pPr>
    </w:p>
    <w:p w14:paraId="726395B3" w14:textId="77777777" w:rsidR="0069239C" w:rsidRDefault="0069239C">
      <w:pPr>
        <w:spacing w:after="210" w:line="360" w:lineRule="auto"/>
      </w:pPr>
    </w:p>
    <w:p w14:paraId="7820F3C0" w14:textId="77777777" w:rsidR="0069239C" w:rsidRDefault="0069239C">
      <w:pPr>
        <w:spacing w:after="210" w:line="360" w:lineRule="auto"/>
      </w:pPr>
    </w:p>
    <w:p w14:paraId="1FBF145B" w14:textId="77777777" w:rsidR="0069239C" w:rsidRDefault="0069239C">
      <w:pPr>
        <w:spacing w:after="210" w:line="360" w:lineRule="auto"/>
      </w:pPr>
    </w:p>
    <w:p w14:paraId="4B00ED7D" w14:textId="76CEC14C" w:rsidR="00B25A42" w:rsidRDefault="0069239C">
      <w:pPr>
        <w:spacing w:after="210" w:line="360" w:lineRule="auto"/>
        <w:rPr>
          <w:rFonts w:ascii="inter" w:eastAsia="inter" w:hAnsi="inter" w:cs="inter"/>
          <w:color w:val="000000"/>
        </w:rPr>
      </w:pPr>
      <w:r w:rsidRPr="0069239C">
        <w:lastRenderedPageBreak/>
        <mc:AlternateContent>
          <mc:Choice Requires="wpg">
            <w:drawing>
              <wp:anchor distT="0" distB="0" distL="114300" distR="114300" simplePos="0" relativeHeight="251670528" behindDoc="0" locked="0" layoutInCell="1" allowOverlap="1" wp14:anchorId="22F98C1E" wp14:editId="76FAB355">
                <wp:simplePos x="0" y="0"/>
                <wp:positionH relativeFrom="column">
                  <wp:posOffset>47493</wp:posOffset>
                </wp:positionH>
                <wp:positionV relativeFrom="paragraph">
                  <wp:posOffset>819785</wp:posOffset>
                </wp:positionV>
                <wp:extent cx="5088124" cy="2806262"/>
                <wp:effectExtent l="0" t="0" r="0" b="0"/>
                <wp:wrapNone/>
                <wp:docPr id="10" name="Group 9">
                  <a:extLst xmlns:a="http://schemas.openxmlformats.org/drawingml/2006/main">
                    <a:ext uri="{FF2B5EF4-FFF2-40B4-BE49-F238E27FC236}">
                      <a16:creationId xmlns:a16="http://schemas.microsoft.com/office/drawing/2014/main" id="{5FB76572-0816-4233-9425-1689E71C1FED}"/>
                    </a:ext>
                  </a:extLst>
                </wp:docPr>
                <wp:cNvGraphicFramePr/>
                <a:graphic xmlns:a="http://schemas.openxmlformats.org/drawingml/2006/main">
                  <a:graphicData uri="http://schemas.microsoft.com/office/word/2010/wordprocessingGroup">
                    <wpg:wgp>
                      <wpg:cNvGrpSpPr/>
                      <wpg:grpSpPr>
                        <a:xfrm>
                          <a:off x="0" y="0"/>
                          <a:ext cx="5088124" cy="2806262"/>
                          <a:chOff x="0" y="0"/>
                          <a:chExt cx="7513535" cy="5320864"/>
                        </a:xfrm>
                      </wpg:grpSpPr>
                      <wps:wsp>
                        <wps:cNvPr id="1818130431" name="Rectangle 1818130431">
                          <a:extLst>
                            <a:ext uri="{FF2B5EF4-FFF2-40B4-BE49-F238E27FC236}">
                              <a16:creationId xmlns:a16="http://schemas.microsoft.com/office/drawing/2014/main" id="{0B38806D-67E1-48DD-B277-3E8C445B83AC}"/>
                            </a:ext>
                          </a:extLst>
                        </wps:cNvPr>
                        <wps:cNvSpPr/>
                        <wps:spPr>
                          <a:xfrm>
                            <a:off x="0" y="512100"/>
                            <a:ext cx="7513535" cy="4808764"/>
                          </a:xfrm>
                          <a:prstGeom prst="rect">
                            <a:avLst/>
                          </a:prstGeom>
                          <a:solidFill>
                            <a:srgbClr val="00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9212675" name="Rectangle 269212675">
                          <a:extLst>
                            <a:ext uri="{FF2B5EF4-FFF2-40B4-BE49-F238E27FC236}">
                              <a16:creationId xmlns:a16="http://schemas.microsoft.com/office/drawing/2014/main" id="{EEB1E403-331E-454A-905C-85F811B9715A}"/>
                            </a:ext>
                          </a:extLst>
                        </wps:cNvPr>
                        <wps:cNvSpPr/>
                        <wps:spPr>
                          <a:xfrm>
                            <a:off x="0" y="0"/>
                            <a:ext cx="7513535" cy="512100"/>
                          </a:xfrm>
                          <a:prstGeom prst="rect">
                            <a:avLst/>
                          </a:prstGeom>
                          <a:solidFill>
                            <a:srgbClr val="464445"/>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29435810" name="Oval 1029435810">
                          <a:extLst>
                            <a:ext uri="{FF2B5EF4-FFF2-40B4-BE49-F238E27FC236}">
                              <a16:creationId xmlns:a16="http://schemas.microsoft.com/office/drawing/2014/main" id="{AF46451A-B97B-48E1-BA7A-9E2C0E0140F2}"/>
                            </a:ext>
                          </a:extLst>
                        </wps:cNvPr>
                        <wps:cNvSpPr/>
                        <wps:spPr>
                          <a:xfrm>
                            <a:off x="311883" y="96532"/>
                            <a:ext cx="311883" cy="319036"/>
                          </a:xfrm>
                          <a:prstGeom prst="ellipse">
                            <a:avLst/>
                          </a:prstGeom>
                          <a:solidFill>
                            <a:srgbClr val="FF564D"/>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5299923" name="Oval 225299923">
                          <a:extLst>
                            <a:ext uri="{FF2B5EF4-FFF2-40B4-BE49-F238E27FC236}">
                              <a16:creationId xmlns:a16="http://schemas.microsoft.com/office/drawing/2014/main" id="{8A28B036-75AD-4076-96F2-BFFE0DF64E07}"/>
                            </a:ext>
                          </a:extLst>
                        </wps:cNvPr>
                        <wps:cNvSpPr/>
                        <wps:spPr>
                          <a:xfrm>
                            <a:off x="772619" y="96532"/>
                            <a:ext cx="311883" cy="319036"/>
                          </a:xfrm>
                          <a:prstGeom prst="ellipse">
                            <a:avLst/>
                          </a:prstGeom>
                          <a:solidFill>
                            <a:srgbClr val="E4C12A"/>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6216863" name="Oval 216216863">
                          <a:extLst>
                            <a:ext uri="{FF2B5EF4-FFF2-40B4-BE49-F238E27FC236}">
                              <a16:creationId xmlns:a16="http://schemas.microsoft.com/office/drawing/2014/main" id="{7FAAE65D-448E-4737-98EF-586AFDECA634}"/>
                            </a:ext>
                          </a:extLst>
                        </wps:cNvPr>
                        <wps:cNvSpPr/>
                        <wps:spPr>
                          <a:xfrm>
                            <a:off x="1233354" y="96532"/>
                            <a:ext cx="311883" cy="319036"/>
                          </a:xfrm>
                          <a:prstGeom prst="ellipse">
                            <a:avLst/>
                          </a:prstGeom>
                          <a:solidFill>
                            <a:srgbClr val="57BF3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825821479" name="Picture 1825821479">
                            <a:extLst>
                              <a:ext uri="{FF2B5EF4-FFF2-40B4-BE49-F238E27FC236}">
                                <a16:creationId xmlns:a16="http://schemas.microsoft.com/office/drawing/2014/main" id="{7434901F-0F52-4D62-91D6-CFA617807C3E}"/>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b="2007"/>
                          <a:stretch/>
                        </pic:blipFill>
                        <pic:spPr>
                          <a:xfrm>
                            <a:off x="0" y="512100"/>
                            <a:ext cx="4808764" cy="471223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B343981" id="Group 9" o:spid="_x0000_s1026" style="position:absolute;margin-left:3.75pt;margin-top:64.55pt;width:400.65pt;height:220.95pt;z-index:251670528;mso-width-relative:margin;mso-height-relative:margin" coordsize="75135,532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">
                <v:rect id="Rectangle 1818130431" o:spid="_x0000_s1027" style="position:absolute;top:5121;width:75135;height:48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" fillcolor="black" stroked="f" strokeweight="1pt"/>
                <v:rect id="Rectangle 269212675" o:spid="_x0000_s1028" style="position:absolute;width:75135;height:5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" fillcolor="#464445" stroked="f" strokeweight="1pt"/>
                <v:oval id="Oval 1029435810" o:spid="_x0000_s1029" style="position:absolute;left:3118;top:965;width:3119;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" fillcolor="#ff564d" stroked="f" strokeweight="1pt">
                  <v:stroke joinstyle="miter"/>
                </v:oval>
                <v:oval id="Oval 225299923" o:spid="_x0000_s1030" style="position:absolute;left:7726;top:965;width:3119;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" fillcolor="#e4c12a" stroked="f" strokeweight="1pt">
                  <v:stroke joinstyle="miter"/>
                </v:oval>
                <v:oval id="Oval 216216863" o:spid="_x0000_s1031" style="position:absolute;left:12333;top:965;width:3119;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" fillcolor="#57bf31"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25821479" o:spid="_x0000_s1032" type="#_x0000_t75" style="position:absolute;top:5121;width:48087;height:47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">
                  <v:imagedata r:id="rId13" o:title="" cropbottom="1315f"/>
                </v:shape>
              </v:group>
            </w:pict>
          </mc:Fallback>
        </mc:AlternateContent>
      </w:r>
      <w:r w:rsidR="00000000">
        <w:rPr>
          <w:rFonts w:ascii="inter" w:eastAsia="inter" w:hAnsi="inter" w:cs="inter"/>
          <w:b/>
          <w:color w:val="000000"/>
        </w:rPr>
        <w:t>Data Management</w:t>
      </w:r>
      <w:r w:rsidR="00000000">
        <w:rPr>
          <w:rFonts w:ascii="inter" w:eastAsia="inter" w:hAnsi="inter" w:cs="inter"/>
          <w:color w:val="000000"/>
        </w:rPr>
        <w:t>: The system employs JSON file-based storage for session management and user progress tracking</w:t>
      </w:r>
      <w:bookmarkStart w:id="12" w:name="fnref1:4"/>
      <w:bookmarkStart w:id="13" w:name="fnref9"/>
      <w:bookmarkStart w:id="14" w:name="fnref10"/>
      <w:bookmarkEnd w:id="12"/>
      <w:bookmarkEnd w:id="13"/>
      <w:bookmarkEnd w:id="14"/>
      <w:r w:rsidR="00000000">
        <w:rPr>
          <w:rFonts w:ascii="inter" w:eastAsia="inter" w:hAnsi="inter" w:cs="inter"/>
          <w:color w:val="000000"/>
        </w:rPr>
        <w:t>. While this approach facilitates rapid development and debugging, it represents a limitation for production scalability.</w:t>
      </w:r>
    </w:p>
    <w:p w14:paraId="27538727" w14:textId="55609F5E" w:rsidR="0069239C" w:rsidRDefault="0069239C">
      <w:pPr>
        <w:spacing w:after="210" w:line="360" w:lineRule="auto"/>
        <w:rPr>
          <w:rFonts w:ascii="inter" w:eastAsia="inter" w:hAnsi="inter" w:cs="inter"/>
          <w:color w:val="000000"/>
        </w:rPr>
      </w:pPr>
    </w:p>
    <w:p w14:paraId="78B80799" w14:textId="1131C8BD" w:rsidR="0069239C" w:rsidRDefault="0069239C">
      <w:pPr>
        <w:spacing w:after="210" w:line="360" w:lineRule="auto"/>
        <w:rPr>
          <w:rFonts w:ascii="inter" w:eastAsia="inter" w:hAnsi="inter" w:cs="inter"/>
          <w:color w:val="000000"/>
        </w:rPr>
      </w:pPr>
    </w:p>
    <w:p w14:paraId="298A7A27" w14:textId="67F933DF" w:rsidR="0069239C" w:rsidRDefault="0069239C">
      <w:pPr>
        <w:spacing w:after="210" w:line="360" w:lineRule="auto"/>
        <w:rPr>
          <w:rFonts w:ascii="inter" w:eastAsia="inter" w:hAnsi="inter" w:cs="inter"/>
          <w:color w:val="000000"/>
        </w:rPr>
      </w:pPr>
    </w:p>
    <w:p w14:paraId="3D561CA4" w14:textId="77777777" w:rsidR="0069239C" w:rsidRDefault="0069239C">
      <w:pPr>
        <w:spacing w:after="210" w:line="360" w:lineRule="auto"/>
        <w:rPr>
          <w:rFonts w:ascii="inter" w:eastAsia="inter" w:hAnsi="inter" w:cs="inter"/>
          <w:color w:val="000000"/>
        </w:rPr>
      </w:pPr>
    </w:p>
    <w:p w14:paraId="0C17DFD5" w14:textId="77777777" w:rsidR="0069239C" w:rsidRDefault="0069239C">
      <w:pPr>
        <w:spacing w:after="210" w:line="360" w:lineRule="auto"/>
        <w:rPr>
          <w:rFonts w:ascii="inter" w:eastAsia="inter" w:hAnsi="inter" w:cs="inter"/>
          <w:color w:val="000000"/>
        </w:rPr>
      </w:pPr>
    </w:p>
    <w:p w14:paraId="19F8B791" w14:textId="77777777" w:rsidR="0069239C" w:rsidRDefault="0069239C">
      <w:pPr>
        <w:spacing w:after="210" w:line="360" w:lineRule="auto"/>
        <w:rPr>
          <w:rFonts w:ascii="inter" w:eastAsia="inter" w:hAnsi="inter" w:cs="inter"/>
          <w:color w:val="000000"/>
        </w:rPr>
      </w:pPr>
    </w:p>
    <w:p w14:paraId="23D77A77" w14:textId="77777777" w:rsidR="0069239C" w:rsidRDefault="0069239C">
      <w:pPr>
        <w:spacing w:after="210" w:line="360" w:lineRule="auto"/>
        <w:rPr>
          <w:rFonts w:ascii="inter" w:eastAsia="inter" w:hAnsi="inter" w:cs="inter"/>
          <w:color w:val="000000"/>
        </w:rPr>
      </w:pPr>
    </w:p>
    <w:p w14:paraId="14215428" w14:textId="36E1B0BF" w:rsidR="0069239C" w:rsidRDefault="0069239C">
      <w:pPr>
        <w:spacing w:after="210" w:line="360" w:lineRule="auto"/>
        <w:rPr>
          <w:rFonts w:ascii="inter" w:eastAsia="inter" w:hAnsi="inter" w:cs="inter"/>
          <w:color w:val="000000"/>
        </w:rPr>
      </w:pPr>
    </w:p>
    <w:p w14:paraId="4C981AB7" w14:textId="046A891D" w:rsidR="0069239C" w:rsidRDefault="0069239C" w:rsidP="0069239C">
      <w:pPr>
        <w:spacing w:after="210" w:line="360" w:lineRule="auto"/>
      </w:pPr>
    </w:p>
    <w:p w14:paraId="7DA3A52E" w14:textId="77777777" w:rsidR="00B25A42" w:rsidRDefault="00000000">
      <w:pPr>
        <w:spacing w:after="210" w:line="360" w:lineRule="auto"/>
      </w:pPr>
      <w:r>
        <w:rPr>
          <w:rFonts w:ascii="inter" w:eastAsia="inter" w:hAnsi="inter" w:cs="inter"/>
          <w:b/>
          <w:color w:val="000000"/>
        </w:rPr>
        <w:t>Containerization</w:t>
      </w:r>
      <w:r>
        <w:rPr>
          <w:rFonts w:ascii="inter" w:eastAsia="inter" w:hAnsi="inter" w:cs="inter"/>
          <w:color w:val="000000"/>
        </w:rPr>
        <w:t>: Docker implementation enables consistent deployment across different environments, packaging all dependencies and configurations into a single container accessible via localhost:8000</w:t>
      </w:r>
      <w:bookmarkStart w:id="15" w:name="fnref8:1"/>
      <w:bookmarkEnd w:id="15"/>
      <w:r>
        <w:fldChar w:fldCharType="begin"/>
      </w:r>
      <w:r>
        <w:instrText>HYPERLINK \l "fn8" \h</w:instrText>
      </w:r>
      <w:r>
        <w:fldChar w:fldCharType="separate"/>
      </w:r>
      <w:r>
        <w:rPr>
          <w:rFonts w:ascii="inter" w:eastAsia="inter" w:hAnsi="inter" w:cs="inter"/>
          <w:u w:val="single"/>
          <w:vertAlign w:val="superscript"/>
        </w:rPr>
        <w:t>[8]</w:t>
      </w:r>
      <w:r>
        <w:rPr>
          <w:rFonts w:ascii="inter" w:eastAsia="inter" w:hAnsi="inter" w:cs="inter"/>
          <w:u w:val="single"/>
          <w:vertAlign w:val="superscript"/>
        </w:rPr>
        <w:fldChar w:fldCharType="end"/>
      </w:r>
      <w:bookmarkStart w:id="16" w:name="fnref11"/>
      <w:bookmarkEnd w:id="16"/>
      <w:r>
        <w:fldChar w:fldCharType="begin"/>
      </w:r>
      <w:r>
        <w:instrText>HYPERLINK \l "fn11" \h</w:instrText>
      </w:r>
      <w:r>
        <w:fldChar w:fldCharType="separate"/>
      </w:r>
      <w:r>
        <w:rPr>
          <w:rFonts w:ascii="inter" w:eastAsia="inter" w:hAnsi="inter" w:cs="inter"/>
          <w:u w:val="single"/>
          <w:vertAlign w:val="superscript"/>
        </w:rPr>
        <w:t>[11]</w:t>
      </w:r>
      <w:r>
        <w:rPr>
          <w:rFonts w:ascii="inter" w:eastAsia="inter" w:hAnsi="inter" w:cs="inter"/>
          <w:u w:val="single"/>
          <w:vertAlign w:val="superscript"/>
        </w:rPr>
        <w:fldChar w:fldCharType="end"/>
      </w:r>
      <w:r>
        <w:rPr>
          <w:rFonts w:ascii="inter" w:eastAsia="inter" w:hAnsi="inter" w:cs="inter"/>
          <w:color w:val="000000"/>
        </w:rPr>
        <w:t>.</w:t>
      </w:r>
    </w:p>
    <w:p w14:paraId="0A04CE93" w14:textId="77777777" w:rsidR="00B25A42" w:rsidRDefault="00000000">
      <w:pPr>
        <w:spacing w:before="315" w:after="105" w:line="360" w:lineRule="auto"/>
        <w:ind w:left="-30"/>
      </w:pPr>
      <w:r>
        <w:rPr>
          <w:rFonts w:ascii="inter" w:eastAsia="inter" w:hAnsi="inter" w:cs="inter"/>
          <w:b/>
          <w:color w:val="000000"/>
          <w:sz w:val="24"/>
        </w:rPr>
        <w:t>API Endpoint Architecture</w:t>
      </w:r>
    </w:p>
    <w:p w14:paraId="7575906D" w14:textId="77777777" w:rsidR="00B25A42" w:rsidRDefault="00000000">
      <w:pPr>
        <w:spacing w:after="210" w:line="360" w:lineRule="auto"/>
      </w:pPr>
      <w:r>
        <w:rPr>
          <w:rFonts w:ascii="inter" w:eastAsia="inter" w:hAnsi="inter" w:cs="inter"/>
          <w:color w:val="000000"/>
        </w:rPr>
        <w:t>The system implements seven core endpoints that manage the complete educational workflow:</w:t>
      </w:r>
    </w:p>
    <w:tbl>
      <w:tblPr>
        <w:tblStyle w:val="NormalGrid"/>
        <w:tblW w:w="0" w:type="auto"/>
        <w:jc w:val="center"/>
        <w:tblCellSpacing w:w="0" w:type="dxa"/>
        <w:tblBorders>
          <w:top w:val="single" w:sz="2" w:space="0" w:color="000000"/>
          <w:left w:val="single" w:sz="2" w:space="0" w:color="000000"/>
          <w:bottom w:val="single" w:sz="2" w:space="0" w:color="000000"/>
          <w:right w:val="single" w:sz="2" w:space="0" w:color="000000"/>
        </w:tblBorders>
        <w:tblLook w:val="04A0" w:firstRow="1" w:lastRow="0" w:firstColumn="1" w:lastColumn="0" w:noHBand="0" w:noVBand="1"/>
      </w:tblPr>
      <w:tblGrid>
        <w:gridCol w:w="2786"/>
        <w:gridCol w:w="880"/>
        <w:gridCol w:w="3377"/>
        <w:gridCol w:w="2461"/>
      </w:tblGrid>
      <w:tr w:rsidR="00B25A42" w14:paraId="5920BFDE"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3A329A30" w14:textId="77777777" w:rsidR="00B25A42" w:rsidRDefault="00000000">
            <w:pPr>
              <w:spacing w:line="360" w:lineRule="auto"/>
            </w:pPr>
            <w:r>
              <w:rPr>
                <w:rFonts w:ascii="inter" w:eastAsia="inter" w:hAnsi="inter" w:cs="inter"/>
                <w:color w:val="000000"/>
                <w:sz w:val="17"/>
              </w:rPr>
              <w:t>Endpoint</w:t>
            </w:r>
          </w:p>
        </w:tc>
        <w:tc>
          <w:tcPr>
            <w:tcW w:w="0" w:type="auto"/>
            <w:tcBorders>
              <w:top w:val="single" w:sz="1" w:space="0" w:color="000000"/>
              <w:bottom w:val="single" w:sz="1" w:space="0" w:color="000000"/>
              <w:right w:val="single" w:sz="1" w:space="0" w:color="000000"/>
            </w:tcBorders>
          </w:tcPr>
          <w:p w14:paraId="4251EF31" w14:textId="77777777" w:rsidR="00B25A42" w:rsidRDefault="00000000">
            <w:pPr>
              <w:spacing w:line="360" w:lineRule="auto"/>
            </w:pPr>
            <w:r>
              <w:rPr>
                <w:rFonts w:ascii="inter" w:eastAsia="inter" w:hAnsi="inter" w:cs="inter"/>
                <w:color w:val="000000"/>
                <w:sz w:val="17"/>
              </w:rPr>
              <w:t>Method</w:t>
            </w:r>
          </w:p>
        </w:tc>
        <w:tc>
          <w:tcPr>
            <w:tcW w:w="0" w:type="auto"/>
            <w:tcBorders>
              <w:top w:val="single" w:sz="1" w:space="0" w:color="000000"/>
              <w:bottom w:val="single" w:sz="1" w:space="0" w:color="000000"/>
              <w:right w:val="single" w:sz="1" w:space="0" w:color="000000"/>
            </w:tcBorders>
          </w:tcPr>
          <w:p w14:paraId="5C51F6C7" w14:textId="77777777" w:rsidR="00B25A42" w:rsidRDefault="00000000">
            <w:pPr>
              <w:spacing w:line="360" w:lineRule="auto"/>
            </w:pPr>
            <w:r>
              <w:rPr>
                <w:rFonts w:ascii="inter" w:eastAsia="inter" w:hAnsi="inter" w:cs="inter"/>
                <w:color w:val="000000"/>
                <w:sz w:val="17"/>
              </w:rPr>
              <w:t>Primary Function</w:t>
            </w:r>
          </w:p>
        </w:tc>
        <w:tc>
          <w:tcPr>
            <w:tcW w:w="0" w:type="auto"/>
            <w:tcBorders>
              <w:top w:val="single" w:sz="1" w:space="0" w:color="000000"/>
              <w:bottom w:val="single" w:sz="1" w:space="0" w:color="000000"/>
            </w:tcBorders>
          </w:tcPr>
          <w:p w14:paraId="4F75112D" w14:textId="77777777" w:rsidR="00B25A42" w:rsidRDefault="00000000">
            <w:pPr>
              <w:spacing w:line="360" w:lineRule="auto"/>
            </w:pPr>
            <w:r>
              <w:rPr>
                <w:rFonts w:ascii="inter" w:eastAsia="inter" w:hAnsi="inter" w:cs="inter"/>
                <w:color w:val="000000"/>
                <w:sz w:val="17"/>
              </w:rPr>
              <w:t>Input Requirements</w:t>
            </w:r>
          </w:p>
        </w:tc>
      </w:tr>
      <w:tr w:rsidR="00B25A42" w14:paraId="13C813F5"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586D7D4A" w14:textId="77777777" w:rsidR="00B25A42" w:rsidRDefault="00000000">
            <w:pPr>
              <w:spacing w:line="336" w:lineRule="auto"/>
            </w:pPr>
            <w:r>
              <w:rPr>
                <w:rStyle w:val="VerbatimChar"/>
                <w:rFonts w:ascii="IBM Plex Mono" w:eastAsia="IBM Plex Mono" w:hAnsi="IBM Plex Mono" w:cs="IBM Plex Mono"/>
                <w:color w:val="000000"/>
                <w:sz w:val="18"/>
                <w:shd w:val="clear" w:color="auto" w:fill="F8F8FA"/>
              </w:rPr>
              <w:t>/</w:t>
            </w:r>
            <w:proofErr w:type="spellStart"/>
            <w:r>
              <w:rPr>
                <w:rStyle w:val="VerbatimChar"/>
                <w:rFonts w:ascii="IBM Plex Mono" w:eastAsia="IBM Plex Mono" w:hAnsi="IBM Plex Mono" w:cs="IBM Plex Mono"/>
                <w:color w:val="000000"/>
                <w:sz w:val="18"/>
                <w:shd w:val="clear" w:color="auto" w:fill="F8F8FA"/>
              </w:rPr>
              <w:t>api</w:t>
            </w:r>
            <w:proofErr w:type="spellEnd"/>
            <w:r>
              <w:rPr>
                <w:rStyle w:val="VerbatimChar"/>
                <w:rFonts w:ascii="IBM Plex Mono" w:eastAsia="IBM Plex Mono" w:hAnsi="IBM Plex Mono" w:cs="IBM Plex Mono"/>
                <w:color w:val="000000"/>
                <w:sz w:val="18"/>
                <w:shd w:val="clear" w:color="auto" w:fill="F8F8FA"/>
              </w:rPr>
              <w:t>/lesson</w:t>
            </w:r>
          </w:p>
        </w:tc>
        <w:tc>
          <w:tcPr>
            <w:tcW w:w="0" w:type="auto"/>
            <w:tcBorders>
              <w:top w:val="single" w:sz="1" w:space="0" w:color="000000"/>
              <w:bottom w:val="single" w:sz="1" w:space="0" w:color="000000"/>
              <w:right w:val="single" w:sz="1" w:space="0" w:color="000000"/>
            </w:tcBorders>
          </w:tcPr>
          <w:p w14:paraId="7B6C7152" w14:textId="77777777" w:rsidR="00B25A42" w:rsidRDefault="00000000">
            <w:pPr>
              <w:spacing w:line="360" w:lineRule="auto"/>
            </w:pPr>
            <w:r>
              <w:rPr>
                <w:rFonts w:ascii="inter" w:eastAsia="inter" w:hAnsi="inter" w:cs="inter"/>
                <w:color w:val="000000"/>
                <w:sz w:val="17"/>
              </w:rPr>
              <w:t>POST</w:t>
            </w:r>
          </w:p>
        </w:tc>
        <w:tc>
          <w:tcPr>
            <w:tcW w:w="0" w:type="auto"/>
            <w:tcBorders>
              <w:top w:val="single" w:sz="1" w:space="0" w:color="000000"/>
              <w:bottom w:val="single" w:sz="1" w:space="0" w:color="000000"/>
              <w:right w:val="single" w:sz="1" w:space="0" w:color="000000"/>
            </w:tcBorders>
          </w:tcPr>
          <w:p w14:paraId="0A445725" w14:textId="77777777" w:rsidR="00B25A42" w:rsidRDefault="00000000">
            <w:pPr>
              <w:spacing w:line="360" w:lineRule="auto"/>
            </w:pPr>
            <w:r>
              <w:rPr>
                <w:rFonts w:ascii="inter" w:eastAsia="inter" w:hAnsi="inter" w:cs="inter"/>
                <w:color w:val="000000"/>
                <w:sz w:val="17"/>
              </w:rPr>
              <w:t>Generate lesson content with 9 key concepts</w:t>
            </w:r>
          </w:p>
        </w:tc>
        <w:tc>
          <w:tcPr>
            <w:tcW w:w="0" w:type="auto"/>
            <w:tcBorders>
              <w:top w:val="single" w:sz="1" w:space="0" w:color="000000"/>
              <w:bottom w:val="single" w:sz="1" w:space="0" w:color="000000"/>
            </w:tcBorders>
          </w:tcPr>
          <w:p w14:paraId="7ACFDFC2" w14:textId="77777777" w:rsidR="00B25A42" w:rsidRDefault="00000000">
            <w:pPr>
              <w:spacing w:line="360" w:lineRule="auto"/>
            </w:pPr>
            <w:r>
              <w:rPr>
                <w:rFonts w:ascii="inter" w:eastAsia="inter" w:hAnsi="inter" w:cs="inter"/>
                <w:color w:val="000000"/>
                <w:sz w:val="17"/>
              </w:rPr>
              <w:t>Grade level, lesson topic</w:t>
            </w:r>
          </w:p>
        </w:tc>
      </w:tr>
      <w:tr w:rsidR="00B25A42" w14:paraId="6324A006"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7DB268DB" w14:textId="77777777" w:rsidR="00B25A42" w:rsidRDefault="00000000">
            <w:pPr>
              <w:spacing w:line="336" w:lineRule="auto"/>
            </w:pPr>
            <w:r>
              <w:rPr>
                <w:rStyle w:val="VerbatimChar"/>
                <w:rFonts w:ascii="IBM Plex Mono" w:eastAsia="IBM Plex Mono" w:hAnsi="IBM Plex Mono" w:cs="IBM Plex Mono"/>
                <w:color w:val="000000"/>
                <w:sz w:val="18"/>
                <w:shd w:val="clear" w:color="auto" w:fill="F8F8FA"/>
              </w:rPr>
              <w:t>/</w:t>
            </w:r>
            <w:proofErr w:type="spellStart"/>
            <w:r>
              <w:rPr>
                <w:rStyle w:val="VerbatimChar"/>
                <w:rFonts w:ascii="IBM Plex Mono" w:eastAsia="IBM Plex Mono" w:hAnsi="IBM Plex Mono" w:cs="IBM Plex Mono"/>
                <w:color w:val="000000"/>
                <w:sz w:val="18"/>
                <w:shd w:val="clear" w:color="auto" w:fill="F8F8FA"/>
              </w:rPr>
              <w:t>api</w:t>
            </w:r>
            <w:proofErr w:type="spellEnd"/>
            <w:r>
              <w:rPr>
                <w:rStyle w:val="VerbatimChar"/>
                <w:rFonts w:ascii="IBM Plex Mono" w:eastAsia="IBM Plex Mono" w:hAnsi="IBM Plex Mono" w:cs="IBM Plex Mono"/>
                <w:color w:val="000000"/>
                <w:sz w:val="18"/>
                <w:shd w:val="clear" w:color="auto" w:fill="F8F8FA"/>
              </w:rPr>
              <w:t>/feedback</w:t>
            </w:r>
          </w:p>
        </w:tc>
        <w:tc>
          <w:tcPr>
            <w:tcW w:w="0" w:type="auto"/>
            <w:tcBorders>
              <w:top w:val="single" w:sz="1" w:space="0" w:color="000000"/>
              <w:bottom w:val="single" w:sz="1" w:space="0" w:color="000000"/>
              <w:right w:val="single" w:sz="1" w:space="0" w:color="000000"/>
            </w:tcBorders>
          </w:tcPr>
          <w:p w14:paraId="406D8502" w14:textId="77777777" w:rsidR="00B25A42" w:rsidRDefault="00000000">
            <w:pPr>
              <w:spacing w:line="360" w:lineRule="auto"/>
            </w:pPr>
            <w:r>
              <w:rPr>
                <w:rFonts w:ascii="inter" w:eastAsia="inter" w:hAnsi="inter" w:cs="inter"/>
                <w:color w:val="000000"/>
                <w:sz w:val="17"/>
              </w:rPr>
              <w:t>POST</w:t>
            </w:r>
          </w:p>
        </w:tc>
        <w:tc>
          <w:tcPr>
            <w:tcW w:w="0" w:type="auto"/>
            <w:tcBorders>
              <w:top w:val="single" w:sz="1" w:space="0" w:color="000000"/>
              <w:bottom w:val="single" w:sz="1" w:space="0" w:color="000000"/>
              <w:right w:val="single" w:sz="1" w:space="0" w:color="000000"/>
            </w:tcBorders>
          </w:tcPr>
          <w:p w14:paraId="4494637C" w14:textId="77777777" w:rsidR="00B25A42" w:rsidRDefault="00000000">
            <w:pPr>
              <w:spacing w:line="360" w:lineRule="auto"/>
            </w:pPr>
            <w:r>
              <w:rPr>
                <w:rFonts w:ascii="inter" w:eastAsia="inter" w:hAnsi="inter" w:cs="inter"/>
                <w:color w:val="000000"/>
                <w:sz w:val="17"/>
              </w:rPr>
              <w:t>Process user feedback and generate subtopics</w:t>
            </w:r>
          </w:p>
        </w:tc>
        <w:tc>
          <w:tcPr>
            <w:tcW w:w="0" w:type="auto"/>
            <w:tcBorders>
              <w:top w:val="single" w:sz="1" w:space="0" w:color="000000"/>
              <w:bottom w:val="single" w:sz="1" w:space="0" w:color="000000"/>
            </w:tcBorders>
          </w:tcPr>
          <w:p w14:paraId="0BB96A03" w14:textId="77777777" w:rsidR="00B25A42" w:rsidRDefault="00000000">
            <w:pPr>
              <w:spacing w:line="360" w:lineRule="auto"/>
            </w:pPr>
            <w:r>
              <w:rPr>
                <w:rFonts w:ascii="inter" w:eastAsia="inter" w:hAnsi="inter" w:cs="inter"/>
                <w:color w:val="000000"/>
                <w:sz w:val="17"/>
              </w:rPr>
              <w:t>User comprehension responses</w:t>
            </w:r>
          </w:p>
        </w:tc>
      </w:tr>
      <w:tr w:rsidR="00B25A42" w14:paraId="381AB3E9"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0F1BE318" w14:textId="77777777" w:rsidR="00B25A42" w:rsidRDefault="00000000">
            <w:pPr>
              <w:spacing w:line="336" w:lineRule="auto"/>
            </w:pPr>
            <w:r>
              <w:rPr>
                <w:rStyle w:val="VerbatimChar"/>
                <w:rFonts w:ascii="IBM Plex Mono" w:eastAsia="IBM Plex Mono" w:hAnsi="IBM Plex Mono" w:cs="IBM Plex Mono"/>
                <w:color w:val="000000"/>
                <w:sz w:val="18"/>
                <w:shd w:val="clear" w:color="auto" w:fill="F8F8FA"/>
              </w:rPr>
              <w:t>/</w:t>
            </w:r>
            <w:proofErr w:type="spellStart"/>
            <w:r>
              <w:rPr>
                <w:rStyle w:val="VerbatimChar"/>
                <w:rFonts w:ascii="IBM Plex Mono" w:eastAsia="IBM Plex Mono" w:hAnsi="IBM Plex Mono" w:cs="IBM Plex Mono"/>
                <w:color w:val="000000"/>
                <w:sz w:val="18"/>
                <w:shd w:val="clear" w:color="auto" w:fill="F8F8FA"/>
              </w:rPr>
              <w:t>api</w:t>
            </w:r>
            <w:proofErr w:type="spellEnd"/>
            <w:r>
              <w:rPr>
                <w:rStyle w:val="VerbatimChar"/>
                <w:rFonts w:ascii="IBM Plex Mono" w:eastAsia="IBM Plex Mono" w:hAnsi="IBM Plex Mono" w:cs="IBM Plex Mono"/>
                <w:color w:val="000000"/>
                <w:sz w:val="18"/>
                <w:shd w:val="clear" w:color="auto" w:fill="F8F8FA"/>
              </w:rPr>
              <w:t>/full-explain</w:t>
            </w:r>
          </w:p>
        </w:tc>
        <w:tc>
          <w:tcPr>
            <w:tcW w:w="0" w:type="auto"/>
            <w:tcBorders>
              <w:top w:val="single" w:sz="1" w:space="0" w:color="000000"/>
              <w:bottom w:val="single" w:sz="1" w:space="0" w:color="000000"/>
              <w:right w:val="single" w:sz="1" w:space="0" w:color="000000"/>
            </w:tcBorders>
          </w:tcPr>
          <w:p w14:paraId="3BE3CC30" w14:textId="77777777" w:rsidR="00B25A42" w:rsidRDefault="00000000">
            <w:pPr>
              <w:spacing w:line="360" w:lineRule="auto"/>
            </w:pPr>
            <w:r>
              <w:rPr>
                <w:rFonts w:ascii="inter" w:eastAsia="inter" w:hAnsi="inter" w:cs="inter"/>
                <w:color w:val="000000"/>
                <w:sz w:val="17"/>
              </w:rPr>
              <w:t>GET</w:t>
            </w:r>
          </w:p>
        </w:tc>
        <w:tc>
          <w:tcPr>
            <w:tcW w:w="0" w:type="auto"/>
            <w:tcBorders>
              <w:top w:val="single" w:sz="1" w:space="0" w:color="000000"/>
              <w:bottom w:val="single" w:sz="1" w:space="0" w:color="000000"/>
              <w:right w:val="single" w:sz="1" w:space="0" w:color="000000"/>
            </w:tcBorders>
          </w:tcPr>
          <w:p w14:paraId="2D1D1751" w14:textId="77777777" w:rsidR="00B25A42" w:rsidRDefault="00000000">
            <w:pPr>
              <w:spacing w:line="360" w:lineRule="auto"/>
            </w:pPr>
            <w:r>
              <w:rPr>
                <w:rFonts w:ascii="inter" w:eastAsia="inter" w:hAnsi="inter" w:cs="inter"/>
                <w:color w:val="000000"/>
                <w:sz w:val="17"/>
              </w:rPr>
              <w:t>Retrieve misunderstood concepts</w:t>
            </w:r>
          </w:p>
        </w:tc>
        <w:tc>
          <w:tcPr>
            <w:tcW w:w="0" w:type="auto"/>
            <w:tcBorders>
              <w:top w:val="single" w:sz="1" w:space="0" w:color="000000"/>
              <w:bottom w:val="single" w:sz="1" w:space="0" w:color="000000"/>
            </w:tcBorders>
          </w:tcPr>
          <w:p w14:paraId="50145C03" w14:textId="77777777" w:rsidR="00B25A42" w:rsidRDefault="00000000">
            <w:pPr>
              <w:spacing w:line="360" w:lineRule="auto"/>
            </w:pPr>
            <w:r>
              <w:rPr>
                <w:rFonts w:ascii="inter" w:eastAsia="inter" w:hAnsi="inter" w:cs="inter"/>
                <w:color w:val="000000"/>
                <w:sz w:val="17"/>
              </w:rPr>
              <w:t>Session data</w:t>
            </w:r>
          </w:p>
        </w:tc>
      </w:tr>
      <w:tr w:rsidR="00B25A42" w14:paraId="77754263"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7374BCCB" w14:textId="77777777" w:rsidR="00B25A42" w:rsidRDefault="00000000">
            <w:pPr>
              <w:spacing w:line="336" w:lineRule="auto"/>
            </w:pPr>
            <w:r>
              <w:rPr>
                <w:rStyle w:val="VerbatimChar"/>
                <w:rFonts w:ascii="IBM Plex Mono" w:eastAsia="IBM Plex Mono" w:hAnsi="IBM Plex Mono" w:cs="IBM Plex Mono"/>
                <w:color w:val="000000"/>
                <w:sz w:val="18"/>
                <w:shd w:val="clear" w:color="auto" w:fill="F8F8FA"/>
              </w:rPr>
              <w:t>/</w:t>
            </w:r>
            <w:proofErr w:type="spellStart"/>
            <w:r>
              <w:rPr>
                <w:rStyle w:val="VerbatimChar"/>
                <w:rFonts w:ascii="IBM Plex Mono" w:eastAsia="IBM Plex Mono" w:hAnsi="IBM Plex Mono" w:cs="IBM Plex Mono"/>
                <w:color w:val="000000"/>
                <w:sz w:val="18"/>
                <w:shd w:val="clear" w:color="auto" w:fill="F8F8FA"/>
              </w:rPr>
              <w:t>api</w:t>
            </w:r>
            <w:proofErr w:type="spellEnd"/>
            <w:r>
              <w:rPr>
                <w:rStyle w:val="VerbatimChar"/>
                <w:rFonts w:ascii="IBM Plex Mono" w:eastAsia="IBM Plex Mono" w:hAnsi="IBM Plex Mono" w:cs="IBM Plex Mono"/>
                <w:color w:val="000000"/>
                <w:sz w:val="18"/>
                <w:shd w:val="clear" w:color="auto" w:fill="F8F8FA"/>
              </w:rPr>
              <w:t>/full-arranged-quiz</w:t>
            </w:r>
          </w:p>
        </w:tc>
        <w:tc>
          <w:tcPr>
            <w:tcW w:w="0" w:type="auto"/>
            <w:tcBorders>
              <w:top w:val="single" w:sz="1" w:space="0" w:color="000000"/>
              <w:bottom w:val="single" w:sz="1" w:space="0" w:color="000000"/>
              <w:right w:val="single" w:sz="1" w:space="0" w:color="000000"/>
            </w:tcBorders>
          </w:tcPr>
          <w:p w14:paraId="607BBF11" w14:textId="77777777" w:rsidR="00B25A42" w:rsidRDefault="00000000">
            <w:pPr>
              <w:spacing w:line="360" w:lineRule="auto"/>
            </w:pPr>
            <w:r>
              <w:rPr>
                <w:rFonts w:ascii="inter" w:eastAsia="inter" w:hAnsi="inter" w:cs="inter"/>
                <w:color w:val="000000"/>
                <w:sz w:val="17"/>
              </w:rPr>
              <w:t>GET</w:t>
            </w:r>
          </w:p>
        </w:tc>
        <w:tc>
          <w:tcPr>
            <w:tcW w:w="0" w:type="auto"/>
            <w:tcBorders>
              <w:top w:val="single" w:sz="1" w:space="0" w:color="000000"/>
              <w:bottom w:val="single" w:sz="1" w:space="0" w:color="000000"/>
              <w:right w:val="single" w:sz="1" w:space="0" w:color="000000"/>
            </w:tcBorders>
          </w:tcPr>
          <w:p w14:paraId="065DCAD1" w14:textId="77777777" w:rsidR="00B25A42" w:rsidRDefault="00000000">
            <w:pPr>
              <w:spacing w:line="360" w:lineRule="auto"/>
            </w:pPr>
            <w:r>
              <w:rPr>
                <w:rFonts w:ascii="inter" w:eastAsia="inter" w:hAnsi="inter" w:cs="inter"/>
                <w:color w:val="000000"/>
                <w:sz w:val="17"/>
              </w:rPr>
              <w:t>Generate comprehensive quizzes</w:t>
            </w:r>
          </w:p>
        </w:tc>
        <w:tc>
          <w:tcPr>
            <w:tcW w:w="0" w:type="auto"/>
            <w:tcBorders>
              <w:top w:val="single" w:sz="1" w:space="0" w:color="000000"/>
              <w:bottom w:val="single" w:sz="1" w:space="0" w:color="000000"/>
            </w:tcBorders>
          </w:tcPr>
          <w:p w14:paraId="573A6D05" w14:textId="77777777" w:rsidR="00B25A42" w:rsidRDefault="00000000">
            <w:pPr>
              <w:spacing w:line="360" w:lineRule="auto"/>
            </w:pPr>
            <w:r>
              <w:rPr>
                <w:rFonts w:ascii="inter" w:eastAsia="inter" w:hAnsi="inter" w:cs="inter"/>
                <w:color w:val="000000"/>
                <w:sz w:val="17"/>
              </w:rPr>
              <w:t>Session feedback data</w:t>
            </w:r>
          </w:p>
        </w:tc>
      </w:tr>
      <w:tr w:rsidR="00B25A42" w14:paraId="00221CE5"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6880CD8B" w14:textId="77777777" w:rsidR="00B25A42" w:rsidRDefault="00000000">
            <w:pPr>
              <w:spacing w:line="336" w:lineRule="auto"/>
            </w:pPr>
            <w:r>
              <w:rPr>
                <w:rStyle w:val="VerbatimChar"/>
                <w:rFonts w:ascii="IBM Plex Mono" w:eastAsia="IBM Plex Mono" w:hAnsi="IBM Plex Mono" w:cs="IBM Plex Mono"/>
                <w:color w:val="000000"/>
                <w:sz w:val="18"/>
                <w:shd w:val="clear" w:color="auto" w:fill="F8F8FA"/>
              </w:rPr>
              <w:t>/</w:t>
            </w:r>
            <w:proofErr w:type="spellStart"/>
            <w:r>
              <w:rPr>
                <w:rStyle w:val="VerbatimChar"/>
                <w:rFonts w:ascii="IBM Plex Mono" w:eastAsia="IBM Plex Mono" w:hAnsi="IBM Plex Mono" w:cs="IBM Plex Mono"/>
                <w:color w:val="000000"/>
                <w:sz w:val="18"/>
                <w:shd w:val="clear" w:color="auto" w:fill="F8F8FA"/>
              </w:rPr>
              <w:t>api</w:t>
            </w:r>
            <w:proofErr w:type="spellEnd"/>
            <w:r>
              <w:rPr>
                <w:rStyle w:val="VerbatimChar"/>
                <w:rFonts w:ascii="IBM Plex Mono" w:eastAsia="IBM Plex Mono" w:hAnsi="IBM Plex Mono" w:cs="IBM Plex Mono"/>
                <w:color w:val="000000"/>
                <w:sz w:val="18"/>
                <w:shd w:val="clear" w:color="auto" w:fill="F8F8FA"/>
              </w:rPr>
              <w:t>/evaluate-quiz</w:t>
            </w:r>
          </w:p>
        </w:tc>
        <w:tc>
          <w:tcPr>
            <w:tcW w:w="0" w:type="auto"/>
            <w:tcBorders>
              <w:top w:val="single" w:sz="1" w:space="0" w:color="000000"/>
              <w:bottom w:val="single" w:sz="1" w:space="0" w:color="000000"/>
              <w:right w:val="single" w:sz="1" w:space="0" w:color="000000"/>
            </w:tcBorders>
          </w:tcPr>
          <w:p w14:paraId="305A37D2" w14:textId="77777777" w:rsidR="00B25A42" w:rsidRDefault="00000000">
            <w:pPr>
              <w:spacing w:line="360" w:lineRule="auto"/>
            </w:pPr>
            <w:r>
              <w:rPr>
                <w:rFonts w:ascii="inter" w:eastAsia="inter" w:hAnsi="inter" w:cs="inter"/>
                <w:color w:val="000000"/>
                <w:sz w:val="17"/>
              </w:rPr>
              <w:t>POST</w:t>
            </w:r>
          </w:p>
        </w:tc>
        <w:tc>
          <w:tcPr>
            <w:tcW w:w="0" w:type="auto"/>
            <w:tcBorders>
              <w:top w:val="single" w:sz="1" w:space="0" w:color="000000"/>
              <w:bottom w:val="single" w:sz="1" w:space="0" w:color="000000"/>
              <w:right w:val="single" w:sz="1" w:space="0" w:color="000000"/>
            </w:tcBorders>
          </w:tcPr>
          <w:p w14:paraId="101C4377" w14:textId="77777777" w:rsidR="00B25A42" w:rsidRDefault="00000000">
            <w:pPr>
              <w:spacing w:line="360" w:lineRule="auto"/>
            </w:pPr>
            <w:r>
              <w:rPr>
                <w:rFonts w:ascii="inter" w:eastAsia="inter" w:hAnsi="inter" w:cs="inter"/>
                <w:color w:val="000000"/>
                <w:sz w:val="17"/>
              </w:rPr>
              <w:t>Assess quiz performance</w:t>
            </w:r>
          </w:p>
        </w:tc>
        <w:tc>
          <w:tcPr>
            <w:tcW w:w="0" w:type="auto"/>
            <w:tcBorders>
              <w:top w:val="single" w:sz="1" w:space="0" w:color="000000"/>
              <w:bottom w:val="single" w:sz="1" w:space="0" w:color="000000"/>
            </w:tcBorders>
          </w:tcPr>
          <w:p w14:paraId="2754ED58" w14:textId="77777777" w:rsidR="00B25A42" w:rsidRDefault="00000000">
            <w:pPr>
              <w:spacing w:line="360" w:lineRule="auto"/>
            </w:pPr>
            <w:r>
              <w:rPr>
                <w:rFonts w:ascii="inter" w:eastAsia="inter" w:hAnsi="inter" w:cs="inter"/>
                <w:color w:val="000000"/>
                <w:sz w:val="17"/>
              </w:rPr>
              <w:t>User quiz responses</w:t>
            </w:r>
          </w:p>
        </w:tc>
      </w:tr>
      <w:tr w:rsidR="00B25A42" w14:paraId="2378F80B"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37BB1B17" w14:textId="77777777" w:rsidR="00B25A42" w:rsidRDefault="00000000">
            <w:pPr>
              <w:spacing w:line="336" w:lineRule="auto"/>
            </w:pPr>
            <w:r>
              <w:rPr>
                <w:rStyle w:val="VerbatimChar"/>
                <w:rFonts w:ascii="IBM Plex Mono" w:eastAsia="IBM Plex Mono" w:hAnsi="IBM Plex Mono" w:cs="IBM Plex Mono"/>
                <w:color w:val="000000"/>
                <w:sz w:val="18"/>
                <w:shd w:val="clear" w:color="auto" w:fill="F8F8FA"/>
              </w:rPr>
              <w:lastRenderedPageBreak/>
              <w:t>/</w:t>
            </w:r>
            <w:proofErr w:type="spellStart"/>
            <w:r>
              <w:rPr>
                <w:rStyle w:val="VerbatimChar"/>
                <w:rFonts w:ascii="IBM Plex Mono" w:eastAsia="IBM Plex Mono" w:hAnsi="IBM Plex Mono" w:cs="IBM Plex Mono"/>
                <w:color w:val="000000"/>
                <w:sz w:val="18"/>
                <w:shd w:val="clear" w:color="auto" w:fill="F8F8FA"/>
              </w:rPr>
              <w:t>api</w:t>
            </w:r>
            <w:proofErr w:type="spellEnd"/>
            <w:r>
              <w:rPr>
                <w:rStyle w:val="VerbatimChar"/>
                <w:rFonts w:ascii="IBM Plex Mono" w:eastAsia="IBM Plex Mono" w:hAnsi="IBM Plex Mono" w:cs="IBM Plex Mono"/>
                <w:color w:val="000000"/>
                <w:sz w:val="18"/>
                <w:shd w:val="clear" w:color="auto" w:fill="F8F8FA"/>
              </w:rPr>
              <w:t>/very-simple-explain</w:t>
            </w:r>
          </w:p>
        </w:tc>
        <w:tc>
          <w:tcPr>
            <w:tcW w:w="0" w:type="auto"/>
            <w:tcBorders>
              <w:top w:val="single" w:sz="1" w:space="0" w:color="000000"/>
              <w:bottom w:val="single" w:sz="1" w:space="0" w:color="000000"/>
              <w:right w:val="single" w:sz="1" w:space="0" w:color="000000"/>
            </w:tcBorders>
          </w:tcPr>
          <w:p w14:paraId="200B070B" w14:textId="77777777" w:rsidR="00B25A42" w:rsidRDefault="00000000">
            <w:pPr>
              <w:spacing w:line="360" w:lineRule="auto"/>
            </w:pPr>
            <w:r>
              <w:rPr>
                <w:rFonts w:ascii="inter" w:eastAsia="inter" w:hAnsi="inter" w:cs="inter"/>
                <w:color w:val="000000"/>
                <w:sz w:val="17"/>
              </w:rPr>
              <w:t>POST</w:t>
            </w:r>
          </w:p>
        </w:tc>
        <w:tc>
          <w:tcPr>
            <w:tcW w:w="0" w:type="auto"/>
            <w:tcBorders>
              <w:top w:val="single" w:sz="1" w:space="0" w:color="000000"/>
              <w:bottom w:val="single" w:sz="1" w:space="0" w:color="000000"/>
              <w:right w:val="single" w:sz="1" w:space="0" w:color="000000"/>
            </w:tcBorders>
          </w:tcPr>
          <w:p w14:paraId="6219F002" w14:textId="77777777" w:rsidR="00B25A42" w:rsidRDefault="00000000">
            <w:pPr>
              <w:spacing w:line="360" w:lineRule="auto"/>
            </w:pPr>
            <w:r>
              <w:rPr>
                <w:rFonts w:ascii="inter" w:eastAsia="inter" w:hAnsi="inter" w:cs="inter"/>
                <w:color w:val="000000"/>
                <w:sz w:val="17"/>
              </w:rPr>
              <w:t>Provide simplified explanations</w:t>
            </w:r>
          </w:p>
        </w:tc>
        <w:tc>
          <w:tcPr>
            <w:tcW w:w="0" w:type="auto"/>
            <w:tcBorders>
              <w:top w:val="single" w:sz="1" w:space="0" w:color="000000"/>
              <w:bottom w:val="single" w:sz="1" w:space="0" w:color="000000"/>
            </w:tcBorders>
          </w:tcPr>
          <w:p w14:paraId="181973B7" w14:textId="77777777" w:rsidR="00B25A42" w:rsidRDefault="00000000">
            <w:pPr>
              <w:spacing w:line="360" w:lineRule="auto"/>
            </w:pPr>
            <w:r>
              <w:rPr>
                <w:rFonts w:ascii="inter" w:eastAsia="inter" w:hAnsi="inter" w:cs="inter"/>
                <w:color w:val="000000"/>
                <w:sz w:val="17"/>
              </w:rPr>
              <w:t>Incorrect quiz responses</w:t>
            </w:r>
          </w:p>
        </w:tc>
      </w:tr>
      <w:tr w:rsidR="00B25A42" w14:paraId="16C5B262"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72D07930" w14:textId="77777777" w:rsidR="00B25A42" w:rsidRDefault="00000000">
            <w:pPr>
              <w:spacing w:line="336" w:lineRule="auto"/>
            </w:pPr>
            <w:r>
              <w:rPr>
                <w:rStyle w:val="VerbatimChar"/>
                <w:rFonts w:ascii="IBM Plex Mono" w:eastAsia="IBM Plex Mono" w:hAnsi="IBM Plex Mono" w:cs="IBM Plex Mono"/>
                <w:color w:val="000000"/>
                <w:sz w:val="18"/>
                <w:shd w:val="clear" w:color="auto" w:fill="F8F8FA"/>
              </w:rPr>
              <w:t>/</w:t>
            </w:r>
            <w:proofErr w:type="gramStart"/>
            <w:r>
              <w:rPr>
                <w:rStyle w:val="VerbatimChar"/>
                <w:rFonts w:ascii="IBM Plex Mono" w:eastAsia="IBM Plex Mono" w:hAnsi="IBM Plex Mono" w:cs="IBM Plex Mono"/>
                <w:color w:val="000000"/>
                <w:sz w:val="18"/>
                <w:shd w:val="clear" w:color="auto" w:fill="F8F8FA"/>
              </w:rPr>
              <w:t>ping</w:t>
            </w:r>
            <w:proofErr w:type="gramEnd"/>
          </w:p>
        </w:tc>
        <w:tc>
          <w:tcPr>
            <w:tcW w:w="0" w:type="auto"/>
            <w:tcBorders>
              <w:top w:val="single" w:sz="1" w:space="0" w:color="000000"/>
              <w:bottom w:val="single" w:sz="1" w:space="0" w:color="000000"/>
              <w:right w:val="single" w:sz="1" w:space="0" w:color="000000"/>
            </w:tcBorders>
          </w:tcPr>
          <w:p w14:paraId="42C6134F" w14:textId="77777777" w:rsidR="00B25A42" w:rsidRDefault="00000000">
            <w:pPr>
              <w:spacing w:line="360" w:lineRule="auto"/>
            </w:pPr>
            <w:r>
              <w:rPr>
                <w:rFonts w:ascii="inter" w:eastAsia="inter" w:hAnsi="inter" w:cs="inter"/>
                <w:color w:val="000000"/>
                <w:sz w:val="17"/>
              </w:rPr>
              <w:t>GET</w:t>
            </w:r>
          </w:p>
        </w:tc>
        <w:tc>
          <w:tcPr>
            <w:tcW w:w="0" w:type="auto"/>
            <w:tcBorders>
              <w:top w:val="single" w:sz="1" w:space="0" w:color="000000"/>
              <w:bottom w:val="single" w:sz="1" w:space="0" w:color="000000"/>
              <w:right w:val="single" w:sz="1" w:space="0" w:color="000000"/>
            </w:tcBorders>
          </w:tcPr>
          <w:p w14:paraId="43DF94B1" w14:textId="77777777" w:rsidR="00B25A42" w:rsidRDefault="00000000">
            <w:pPr>
              <w:spacing w:line="360" w:lineRule="auto"/>
            </w:pPr>
            <w:r>
              <w:rPr>
                <w:rFonts w:ascii="inter" w:eastAsia="inter" w:hAnsi="inter" w:cs="inter"/>
                <w:color w:val="000000"/>
                <w:sz w:val="17"/>
              </w:rPr>
              <w:t>Health check monitoring</w:t>
            </w:r>
          </w:p>
        </w:tc>
        <w:tc>
          <w:tcPr>
            <w:tcW w:w="0" w:type="auto"/>
            <w:tcBorders>
              <w:top w:val="single" w:sz="1" w:space="0" w:color="000000"/>
              <w:bottom w:val="single" w:sz="1" w:space="0" w:color="000000"/>
            </w:tcBorders>
          </w:tcPr>
          <w:p w14:paraId="73581FB7" w14:textId="77777777" w:rsidR="00B25A42" w:rsidRDefault="00000000">
            <w:pPr>
              <w:spacing w:line="360" w:lineRule="auto"/>
            </w:pPr>
            <w:r>
              <w:rPr>
                <w:rFonts w:ascii="inter" w:eastAsia="inter" w:hAnsi="inter" w:cs="inter"/>
                <w:color w:val="000000"/>
                <w:sz w:val="17"/>
              </w:rPr>
              <w:t>None</w:t>
            </w:r>
          </w:p>
        </w:tc>
      </w:tr>
    </w:tbl>
    <w:p w14:paraId="395919AA" w14:textId="77777777" w:rsidR="00B25A42" w:rsidRDefault="00B25A42"/>
    <w:p w14:paraId="2A3A7436" w14:textId="77777777" w:rsidR="00B25A42" w:rsidRDefault="00000000">
      <w:pPr>
        <w:spacing w:before="315" w:after="105" w:line="360" w:lineRule="auto"/>
        <w:ind w:left="-30"/>
      </w:pPr>
      <w:r>
        <w:rPr>
          <w:rFonts w:ascii="inter" w:eastAsia="inter" w:hAnsi="inter" w:cs="inter"/>
          <w:b/>
          <w:color w:val="000000"/>
          <w:sz w:val="24"/>
        </w:rPr>
        <w:t>Dual AI Implementation Approaches</w:t>
      </w:r>
    </w:p>
    <w:p w14:paraId="1F891336" w14:textId="77777777" w:rsidR="00B25A42" w:rsidRDefault="00000000">
      <w:pPr>
        <w:spacing w:before="315" w:after="105" w:line="360" w:lineRule="auto"/>
        <w:ind w:left="-30"/>
      </w:pPr>
      <w:r>
        <w:rPr>
          <w:rFonts w:ascii="inter" w:eastAsia="inter" w:hAnsi="inter" w:cs="inter"/>
          <w:b/>
          <w:color w:val="000000"/>
          <w:sz w:val="24"/>
        </w:rPr>
        <w:t>Project Requirements Analysis</w:t>
      </w:r>
    </w:p>
    <w:p w14:paraId="68B2BF0E" w14:textId="77777777" w:rsidR="00B25A42" w:rsidRDefault="00000000">
      <w:pPr>
        <w:spacing w:after="210" w:line="360" w:lineRule="auto"/>
      </w:pPr>
      <w:r>
        <w:rPr>
          <w:rFonts w:ascii="inter" w:eastAsia="inter" w:hAnsi="inter" w:cs="inter"/>
          <w:color w:val="000000"/>
        </w:rPr>
        <w:t>The assignment explicitly mandated implementation of two distinct AI approaches to demonstrate versatility and comprehensive understanding of artificial intelligence methodologies</w:t>
      </w:r>
      <w:bookmarkStart w:id="17" w:name="fnref12"/>
      <w:bookmarkEnd w:id="17"/>
      <w:r>
        <w:fldChar w:fldCharType="begin"/>
      </w:r>
      <w:r>
        <w:instrText>HYPERLINK \l "fn12" \h</w:instrText>
      </w:r>
      <w:r>
        <w:fldChar w:fldCharType="separate"/>
      </w:r>
      <w:r>
        <w:rPr>
          <w:rFonts w:ascii="inter" w:eastAsia="inter" w:hAnsi="inter" w:cs="inter"/>
          <w:u w:val="single"/>
          <w:vertAlign w:val="superscript"/>
        </w:rPr>
        <w:t>[12]</w:t>
      </w:r>
      <w:r>
        <w:rPr>
          <w:rFonts w:ascii="inter" w:eastAsia="inter" w:hAnsi="inter" w:cs="inter"/>
          <w:u w:val="single"/>
          <w:vertAlign w:val="superscript"/>
        </w:rPr>
        <w:fldChar w:fldCharType="end"/>
      </w:r>
      <w:bookmarkStart w:id="18" w:name="fnref13"/>
      <w:bookmarkEnd w:id="18"/>
      <w:r>
        <w:fldChar w:fldCharType="begin"/>
      </w:r>
      <w:r>
        <w:instrText>HYPERLINK \l "fn13" \h</w:instrText>
      </w:r>
      <w:r>
        <w:fldChar w:fldCharType="separate"/>
      </w:r>
      <w:r>
        <w:rPr>
          <w:rFonts w:ascii="inter" w:eastAsia="inter" w:hAnsi="inter" w:cs="inter"/>
          <w:u w:val="single"/>
          <w:vertAlign w:val="superscript"/>
        </w:rPr>
        <w:t>[13]</w:t>
      </w:r>
      <w:r>
        <w:rPr>
          <w:rFonts w:ascii="inter" w:eastAsia="inter" w:hAnsi="inter" w:cs="inter"/>
          <w:u w:val="single"/>
          <w:vertAlign w:val="superscript"/>
        </w:rPr>
        <w:fldChar w:fldCharType="end"/>
      </w:r>
      <w:r>
        <w:rPr>
          <w:rFonts w:ascii="inter" w:eastAsia="inter" w:hAnsi="inter" w:cs="inter"/>
          <w:color w:val="000000"/>
        </w:rPr>
        <w:t>:</w:t>
      </w:r>
    </w:p>
    <w:p w14:paraId="2C585E05" w14:textId="77777777" w:rsidR="00B25A42" w:rsidRDefault="00000000">
      <w:pPr>
        <w:numPr>
          <w:ilvl w:val="0"/>
          <w:numId w:val="1"/>
        </w:numPr>
        <w:spacing w:before="105" w:after="105" w:line="360" w:lineRule="auto"/>
      </w:pPr>
      <w:r>
        <w:rPr>
          <w:rFonts w:ascii="inter" w:eastAsia="inter" w:hAnsi="inter" w:cs="inter"/>
          <w:b/>
          <w:color w:val="000000"/>
        </w:rPr>
        <w:t>Traditional Rule-Based Decision-Making Engine</w:t>
      </w:r>
      <w:r>
        <w:rPr>
          <w:rFonts w:ascii="inter" w:eastAsia="inter" w:hAnsi="inter" w:cs="inter"/>
          <w:color w:val="000000"/>
        </w:rPr>
        <w:t xml:space="preserve"> using logical rules and heuristics</w:t>
      </w:r>
    </w:p>
    <w:p w14:paraId="551BA8CD" w14:textId="77777777" w:rsidR="00B25A42" w:rsidRDefault="00000000">
      <w:pPr>
        <w:numPr>
          <w:ilvl w:val="0"/>
          <w:numId w:val="1"/>
        </w:numPr>
        <w:spacing w:before="105" w:after="105" w:line="360" w:lineRule="auto"/>
      </w:pPr>
      <w:r>
        <w:rPr>
          <w:rFonts w:ascii="inter" w:eastAsia="inter" w:hAnsi="inter" w:cs="inter"/>
          <w:b/>
          <w:color w:val="000000"/>
        </w:rPr>
        <w:t>Modern Machine Learning Engine</w:t>
      </w:r>
      <w:r>
        <w:rPr>
          <w:rFonts w:ascii="inter" w:eastAsia="inter" w:hAnsi="inter" w:cs="inter"/>
          <w:color w:val="000000"/>
        </w:rPr>
        <w:t xml:space="preserve"> with advanced capabilities such as classification, clustering, or prediction</w:t>
      </w:r>
    </w:p>
    <w:p w14:paraId="2127A926" w14:textId="77777777" w:rsidR="00B25A42" w:rsidRDefault="00000000">
      <w:pPr>
        <w:spacing w:before="315" w:after="105" w:line="360" w:lineRule="auto"/>
        <w:ind w:left="-30"/>
      </w:pPr>
      <w:r>
        <w:rPr>
          <w:rFonts w:ascii="inter" w:eastAsia="inter" w:hAnsi="inter" w:cs="inter"/>
          <w:b/>
          <w:color w:val="000000"/>
          <w:sz w:val="24"/>
        </w:rPr>
        <w:t>Current Implementation Status</w:t>
      </w:r>
    </w:p>
    <w:p w14:paraId="0990E722" w14:textId="77777777" w:rsidR="00B25A42" w:rsidRDefault="00000000">
      <w:pPr>
        <w:spacing w:after="210" w:line="360" w:lineRule="auto"/>
      </w:pPr>
      <w:r>
        <w:rPr>
          <w:rFonts w:ascii="inter" w:eastAsia="inter" w:hAnsi="inter" w:cs="inter"/>
          <w:b/>
          <w:color w:val="000000"/>
        </w:rPr>
        <w:t>Implemented Approach</w:t>
      </w:r>
      <w:r>
        <w:rPr>
          <w:rFonts w:ascii="inter" w:eastAsia="inter" w:hAnsi="inter" w:cs="inter"/>
          <w:color w:val="000000"/>
        </w:rPr>
        <w:t xml:space="preserve">: The project successfully implements a sophisticated </w:t>
      </w:r>
      <w:r>
        <w:rPr>
          <w:rFonts w:ascii="inter" w:eastAsia="inter" w:hAnsi="inter" w:cs="inter"/>
          <w:b/>
          <w:color w:val="000000"/>
        </w:rPr>
        <w:t>modern machine learning engine</w:t>
      </w:r>
      <w:r>
        <w:rPr>
          <w:rFonts w:ascii="inter" w:eastAsia="inter" w:hAnsi="inter" w:cs="inter"/>
          <w:color w:val="000000"/>
        </w:rPr>
        <w:t xml:space="preserve"> utilizing Google's Gemini 2.0 Flash large language model</w:t>
      </w:r>
      <w:bookmarkStart w:id="19" w:name="fnref1:5"/>
      <w:bookmarkEnd w:id="19"/>
      <w:r>
        <w:fldChar w:fldCharType="begin"/>
      </w:r>
      <w:r>
        <w:instrText>HYPERLINK \l "fn1" \h</w:instrText>
      </w:r>
      <w:r>
        <w:fldChar w:fldCharType="separate"/>
      </w:r>
      <w:r>
        <w:rPr>
          <w:rFonts w:ascii="inter" w:eastAsia="inter" w:hAnsi="inter" w:cs="inter"/>
          <w:u w:val="single"/>
          <w:vertAlign w:val="superscript"/>
        </w:rPr>
        <w:t>[1]</w:t>
      </w:r>
      <w:r>
        <w:rPr>
          <w:rFonts w:ascii="inter" w:eastAsia="inter" w:hAnsi="inter" w:cs="inter"/>
          <w:u w:val="single"/>
          <w:vertAlign w:val="superscript"/>
        </w:rPr>
        <w:fldChar w:fldCharType="end"/>
      </w:r>
      <w:bookmarkStart w:id="20" w:name="fnref3:1"/>
      <w:bookmarkEnd w:id="20"/>
      <w:r>
        <w:fldChar w:fldCharType="begin"/>
      </w:r>
      <w:r>
        <w:instrText>HYPERLINK \l "fn3" \h</w:instrText>
      </w:r>
      <w:r>
        <w:fldChar w:fldCharType="separate"/>
      </w:r>
      <w:r>
        <w:rPr>
          <w:rFonts w:ascii="inter" w:eastAsia="inter" w:hAnsi="inter" w:cs="inter"/>
          <w:u w:val="single"/>
          <w:vertAlign w:val="superscript"/>
        </w:rPr>
        <w:t>[3]</w:t>
      </w:r>
      <w:r>
        <w:rPr>
          <w:rFonts w:ascii="inter" w:eastAsia="inter" w:hAnsi="inter" w:cs="inter"/>
          <w:u w:val="single"/>
          <w:vertAlign w:val="superscript"/>
        </w:rPr>
        <w:fldChar w:fldCharType="end"/>
      </w:r>
      <w:bookmarkStart w:id="21" w:name="fnref4:1"/>
      <w:bookmarkEnd w:id="21"/>
      <w:r>
        <w:fldChar w:fldCharType="begin"/>
      </w:r>
      <w:r>
        <w:instrText>HYPERLINK \l "fn4" \h</w:instrText>
      </w:r>
      <w:r>
        <w:fldChar w:fldCharType="separate"/>
      </w:r>
      <w:r>
        <w:rPr>
          <w:rFonts w:ascii="inter" w:eastAsia="inter" w:hAnsi="inter" w:cs="inter"/>
          <w:u w:val="single"/>
          <w:vertAlign w:val="superscript"/>
        </w:rPr>
        <w:t>[4]</w:t>
      </w:r>
      <w:r>
        <w:rPr>
          <w:rFonts w:ascii="inter" w:eastAsia="inter" w:hAnsi="inter" w:cs="inter"/>
          <w:u w:val="single"/>
          <w:vertAlign w:val="superscript"/>
        </w:rPr>
        <w:fldChar w:fldCharType="end"/>
      </w:r>
      <w:r>
        <w:rPr>
          <w:rFonts w:ascii="inter" w:eastAsia="inter" w:hAnsi="inter" w:cs="inter"/>
          <w:color w:val="000000"/>
        </w:rPr>
        <w:t>. This implementation demonstrates advanced capabilities including:</w:t>
      </w:r>
    </w:p>
    <w:p w14:paraId="16FFAC0A" w14:textId="77777777" w:rsidR="00B25A42" w:rsidRDefault="00000000">
      <w:pPr>
        <w:numPr>
          <w:ilvl w:val="0"/>
          <w:numId w:val="2"/>
        </w:numPr>
        <w:spacing w:before="105" w:after="105" w:line="360" w:lineRule="auto"/>
      </w:pPr>
      <w:r>
        <w:rPr>
          <w:rFonts w:ascii="inter" w:eastAsia="inter" w:hAnsi="inter" w:cs="inter"/>
          <w:b/>
          <w:color w:val="000000"/>
        </w:rPr>
        <w:t>Natural Language Processing</w:t>
      </w:r>
      <w:r>
        <w:rPr>
          <w:rFonts w:ascii="inter" w:eastAsia="inter" w:hAnsi="inter" w:cs="inter"/>
          <w:color w:val="000000"/>
        </w:rPr>
        <w:t>: Complex text understanding and generation for educational content</w:t>
      </w:r>
    </w:p>
    <w:p w14:paraId="6977C74F" w14:textId="77777777" w:rsidR="00B25A42" w:rsidRDefault="00000000">
      <w:pPr>
        <w:numPr>
          <w:ilvl w:val="0"/>
          <w:numId w:val="2"/>
        </w:numPr>
        <w:spacing w:before="105" w:after="105" w:line="360" w:lineRule="auto"/>
      </w:pPr>
      <w:r>
        <w:rPr>
          <w:rFonts w:ascii="inter" w:eastAsia="inter" w:hAnsi="inter" w:cs="inter"/>
          <w:b/>
          <w:color w:val="000000"/>
        </w:rPr>
        <w:t>Dynamic Content Creation</w:t>
      </w:r>
      <w:r>
        <w:rPr>
          <w:rFonts w:ascii="inter" w:eastAsia="inter" w:hAnsi="inter" w:cs="inter"/>
          <w:color w:val="000000"/>
        </w:rPr>
        <w:t>: Real-time generation of lessons, examples, and explanations tailored to specific grade levels and subjects</w:t>
      </w:r>
    </w:p>
    <w:p w14:paraId="33260D13" w14:textId="77777777" w:rsidR="00B25A42" w:rsidRDefault="00000000">
      <w:pPr>
        <w:numPr>
          <w:ilvl w:val="0"/>
          <w:numId w:val="2"/>
        </w:numPr>
        <w:spacing w:before="105" w:after="105" w:line="360" w:lineRule="auto"/>
      </w:pPr>
      <w:r>
        <w:rPr>
          <w:rFonts w:ascii="inter" w:eastAsia="inter" w:hAnsi="inter" w:cs="inter"/>
          <w:b/>
          <w:color w:val="000000"/>
        </w:rPr>
        <w:t>Contextual Adaptation</w:t>
      </w:r>
      <w:r>
        <w:rPr>
          <w:rFonts w:ascii="inter" w:eastAsia="inter" w:hAnsi="inter" w:cs="inter"/>
          <w:color w:val="000000"/>
        </w:rPr>
        <w:t>: Ability to modify responses based on user feedback and comprehension levels</w:t>
      </w:r>
    </w:p>
    <w:p w14:paraId="55D0508B" w14:textId="77777777" w:rsidR="00B25A42" w:rsidRDefault="00000000">
      <w:pPr>
        <w:numPr>
          <w:ilvl w:val="0"/>
          <w:numId w:val="2"/>
        </w:numPr>
        <w:spacing w:before="105" w:after="105" w:line="360" w:lineRule="auto"/>
      </w:pPr>
      <w:r>
        <w:rPr>
          <w:rFonts w:ascii="inter" w:eastAsia="inter" w:hAnsi="inter" w:cs="inter"/>
          <w:b/>
          <w:color w:val="000000"/>
        </w:rPr>
        <w:t>Multi-turn Conversation Management</w:t>
      </w:r>
      <w:r>
        <w:rPr>
          <w:rFonts w:ascii="inter" w:eastAsia="inter" w:hAnsi="inter" w:cs="inter"/>
          <w:color w:val="000000"/>
        </w:rPr>
        <w:t>: Maintaining context across multiple interactions within learning sessions</w:t>
      </w:r>
    </w:p>
    <w:p w14:paraId="33AEB8A4" w14:textId="74A705CB" w:rsidR="00B25A42" w:rsidRDefault="00000000">
      <w:pPr>
        <w:spacing w:after="210" w:line="360" w:lineRule="auto"/>
      </w:pPr>
      <w:r>
        <w:rPr>
          <w:rFonts w:ascii="inter" w:eastAsia="inter" w:hAnsi="inter" w:cs="inter"/>
          <w:b/>
          <w:color w:val="000000"/>
        </w:rPr>
        <w:t>Missing Implementation</w:t>
      </w:r>
      <w:r>
        <w:rPr>
          <w:rFonts w:ascii="inter" w:eastAsia="inter" w:hAnsi="inter" w:cs="inter"/>
          <w:color w:val="000000"/>
        </w:rPr>
        <w:t xml:space="preserve">: The project </w:t>
      </w:r>
      <w:r>
        <w:rPr>
          <w:rFonts w:ascii="inter" w:eastAsia="inter" w:hAnsi="inter" w:cs="inter"/>
          <w:b/>
          <w:color w:val="000000"/>
        </w:rPr>
        <w:t>completely lacks</w:t>
      </w:r>
      <w:r>
        <w:rPr>
          <w:rFonts w:ascii="inter" w:eastAsia="inter" w:hAnsi="inter" w:cs="inter"/>
          <w:color w:val="000000"/>
        </w:rPr>
        <w:t xml:space="preserve"> the required traditional rule-based decision-making engine. This represents a significant compliance failure as both approaches should be "accessible within the system for comparison and analysis</w:t>
      </w:r>
      <w:bookmarkStart w:id="22" w:name="fnref12:1"/>
      <w:bookmarkStart w:id="23" w:name="fnref13:1"/>
      <w:bookmarkEnd w:id="22"/>
      <w:bookmarkEnd w:id="23"/>
      <w:r w:rsidR="00566B3D">
        <w:rPr>
          <w:rFonts w:ascii="inter" w:eastAsia="inter" w:hAnsi="inter" w:cs="inter"/>
          <w:color w:val="000000"/>
        </w:rPr>
        <w:t>”</w:t>
      </w:r>
      <w:r>
        <w:rPr>
          <w:rFonts w:ascii="inter" w:eastAsia="inter" w:hAnsi="inter" w:cs="inter"/>
          <w:color w:val="000000"/>
        </w:rPr>
        <w:t>.</w:t>
      </w:r>
    </w:p>
    <w:p w14:paraId="50EE44BE" w14:textId="77777777" w:rsidR="00B25A42" w:rsidRDefault="00000000">
      <w:pPr>
        <w:spacing w:before="315" w:after="105" w:line="360" w:lineRule="auto"/>
        <w:ind w:left="-30"/>
      </w:pPr>
      <w:r>
        <w:rPr>
          <w:rFonts w:ascii="inter" w:eastAsia="inter" w:hAnsi="inter" w:cs="inter"/>
          <w:b/>
          <w:color w:val="000000"/>
          <w:sz w:val="24"/>
        </w:rPr>
        <w:t>Expected Rule-Based Implementation</w:t>
      </w:r>
    </w:p>
    <w:p w14:paraId="5FD00CB5" w14:textId="77777777" w:rsidR="00B25A42" w:rsidRDefault="00000000">
      <w:pPr>
        <w:spacing w:after="210" w:line="360" w:lineRule="auto"/>
      </w:pPr>
      <w:r>
        <w:rPr>
          <w:rFonts w:ascii="inter" w:eastAsia="inter" w:hAnsi="inter" w:cs="inter"/>
          <w:color w:val="000000"/>
        </w:rPr>
        <w:t>A compliant rule-based system should have included:</w:t>
      </w:r>
    </w:p>
    <w:p w14:paraId="4B8453DF" w14:textId="77777777" w:rsidR="00B25A42" w:rsidRDefault="00000000">
      <w:pPr>
        <w:numPr>
          <w:ilvl w:val="0"/>
          <w:numId w:val="3"/>
        </w:numPr>
        <w:spacing w:before="105" w:after="105" w:line="360" w:lineRule="auto"/>
      </w:pPr>
      <w:r>
        <w:rPr>
          <w:rFonts w:ascii="inter" w:eastAsia="inter" w:hAnsi="inter" w:cs="inter"/>
          <w:b/>
          <w:color w:val="000000"/>
        </w:rPr>
        <w:lastRenderedPageBreak/>
        <w:t>Decision Tree Structures</w:t>
      </w:r>
      <w:r>
        <w:rPr>
          <w:rFonts w:ascii="inter" w:eastAsia="inter" w:hAnsi="inter" w:cs="inter"/>
          <w:color w:val="000000"/>
        </w:rPr>
        <w:t xml:space="preserve"> for concept selection based on predetermined difficulty hierarchies</w:t>
      </w:r>
    </w:p>
    <w:p w14:paraId="2E925CDE" w14:textId="77777777" w:rsidR="00B25A42" w:rsidRDefault="00000000">
      <w:pPr>
        <w:numPr>
          <w:ilvl w:val="0"/>
          <w:numId w:val="3"/>
        </w:numPr>
        <w:spacing w:before="105" w:after="105" w:line="360" w:lineRule="auto"/>
      </w:pPr>
      <w:r>
        <w:rPr>
          <w:rFonts w:ascii="inter" w:eastAsia="inter" w:hAnsi="inter" w:cs="inter"/>
          <w:b/>
          <w:color w:val="000000"/>
        </w:rPr>
        <w:t>Logical Rule Systems</w:t>
      </w:r>
      <w:r>
        <w:rPr>
          <w:rFonts w:ascii="inter" w:eastAsia="inter" w:hAnsi="inter" w:cs="inter"/>
          <w:color w:val="000000"/>
        </w:rPr>
        <w:t xml:space="preserve"> governing progression through learning materials</w:t>
      </w:r>
    </w:p>
    <w:p w14:paraId="400175BC" w14:textId="77777777" w:rsidR="00B25A42" w:rsidRDefault="00000000">
      <w:pPr>
        <w:numPr>
          <w:ilvl w:val="0"/>
          <w:numId w:val="3"/>
        </w:numPr>
        <w:spacing w:before="105" w:after="105" w:line="360" w:lineRule="auto"/>
      </w:pPr>
      <w:r>
        <w:rPr>
          <w:rFonts w:ascii="inter" w:eastAsia="inter" w:hAnsi="inter" w:cs="inter"/>
          <w:b/>
          <w:color w:val="000000"/>
        </w:rPr>
        <w:t>Heuristic Algorithms</w:t>
      </w:r>
      <w:r>
        <w:rPr>
          <w:rFonts w:ascii="inter" w:eastAsia="inter" w:hAnsi="inter" w:cs="inter"/>
          <w:color w:val="000000"/>
        </w:rPr>
        <w:t xml:space="preserve"> for question generation and difficulty adjustment</w:t>
      </w:r>
    </w:p>
    <w:p w14:paraId="130E72E9" w14:textId="77777777" w:rsidR="00B25A42" w:rsidRDefault="00000000">
      <w:pPr>
        <w:numPr>
          <w:ilvl w:val="0"/>
          <w:numId w:val="3"/>
        </w:numPr>
        <w:spacing w:before="105" w:after="105" w:line="360" w:lineRule="auto"/>
      </w:pPr>
      <w:r>
        <w:rPr>
          <w:rFonts w:ascii="inter" w:eastAsia="inter" w:hAnsi="inter" w:cs="inter"/>
          <w:b/>
          <w:color w:val="000000"/>
        </w:rPr>
        <w:t>Static Knowledge Base</w:t>
      </w:r>
      <w:r>
        <w:rPr>
          <w:rFonts w:ascii="inter" w:eastAsia="inter" w:hAnsi="inter" w:cs="inter"/>
          <w:color w:val="000000"/>
        </w:rPr>
        <w:t xml:space="preserve"> with conditional logic for content delivery</w:t>
      </w:r>
    </w:p>
    <w:p w14:paraId="2C5AFE4E" w14:textId="77777777" w:rsidR="00B25A42" w:rsidRDefault="00000000">
      <w:pPr>
        <w:numPr>
          <w:ilvl w:val="0"/>
          <w:numId w:val="3"/>
        </w:numPr>
        <w:spacing w:before="105" w:after="105" w:line="360" w:lineRule="auto"/>
      </w:pPr>
      <w:r>
        <w:rPr>
          <w:rFonts w:ascii="inter" w:eastAsia="inter" w:hAnsi="inter" w:cs="inter"/>
          <w:b/>
          <w:color w:val="000000"/>
        </w:rPr>
        <w:t>Comparative Interface</w:t>
      </w:r>
      <w:r>
        <w:rPr>
          <w:rFonts w:ascii="inter" w:eastAsia="inter" w:hAnsi="inter" w:cs="inter"/>
          <w:color w:val="000000"/>
        </w:rPr>
        <w:t xml:space="preserve"> allowing users to experience both AI approaches</w:t>
      </w:r>
    </w:p>
    <w:p w14:paraId="39DACFE0" w14:textId="77777777" w:rsidR="00B25A42" w:rsidRDefault="00000000">
      <w:pPr>
        <w:spacing w:before="315" w:after="105" w:line="360" w:lineRule="auto"/>
        <w:ind w:left="-30"/>
      </w:pPr>
      <w:r>
        <w:rPr>
          <w:rFonts w:ascii="inter" w:eastAsia="inter" w:hAnsi="inter" w:cs="inter"/>
          <w:b/>
          <w:color w:val="000000"/>
          <w:sz w:val="24"/>
        </w:rPr>
        <w:t>Impact on Project Evaluation</w:t>
      </w:r>
    </w:p>
    <w:p w14:paraId="1A65A08A" w14:textId="77777777" w:rsidR="00B25A42" w:rsidRDefault="00000000">
      <w:pPr>
        <w:spacing w:after="210" w:line="360" w:lineRule="auto"/>
      </w:pPr>
      <w:r>
        <w:rPr>
          <w:rFonts w:ascii="inter" w:eastAsia="inter" w:hAnsi="inter" w:cs="inter"/>
          <w:color w:val="000000"/>
        </w:rPr>
        <w:t>The absence of the dual AI implementation approach represents a fundamental deviation from core assignment requirements, significantly impacting the project's academic compliance despite technical sophistication in the implemented machine learning approach.</w:t>
      </w:r>
    </w:p>
    <w:p w14:paraId="47CC91A5" w14:textId="77777777" w:rsidR="00B25A42" w:rsidRDefault="00000000">
      <w:pPr>
        <w:spacing w:before="315" w:after="105" w:line="360" w:lineRule="auto"/>
        <w:ind w:left="-30"/>
      </w:pPr>
      <w:r>
        <w:rPr>
          <w:rFonts w:ascii="inter" w:eastAsia="inter" w:hAnsi="inter" w:cs="inter"/>
          <w:b/>
          <w:color w:val="000000"/>
          <w:sz w:val="24"/>
        </w:rPr>
        <w:t>Ethical Considerations Assessment</w:t>
      </w:r>
    </w:p>
    <w:p w14:paraId="0DFC33AC" w14:textId="77777777" w:rsidR="00B25A42" w:rsidRDefault="00000000">
      <w:pPr>
        <w:spacing w:before="315" w:after="105" w:line="360" w:lineRule="auto"/>
        <w:ind w:left="-30"/>
      </w:pPr>
      <w:r>
        <w:rPr>
          <w:rFonts w:ascii="inter" w:eastAsia="inter" w:hAnsi="inter" w:cs="inter"/>
          <w:b/>
          <w:color w:val="000000"/>
          <w:sz w:val="24"/>
        </w:rPr>
        <w:t>Comprehensive Ethical Framework Analysis</w:t>
      </w:r>
    </w:p>
    <w:p w14:paraId="1F5700F6" w14:textId="6A4230C6" w:rsidR="00B25A42" w:rsidRDefault="00000000">
      <w:pPr>
        <w:spacing w:after="210" w:line="360" w:lineRule="auto"/>
      </w:pPr>
      <w:r>
        <w:rPr>
          <w:rFonts w:ascii="inter" w:eastAsia="inter" w:hAnsi="inter" w:cs="inter"/>
          <w:color w:val="000000"/>
        </w:rPr>
        <w:t>The project's ethical implementation was evaluated against eight critical dimensions based on established responsible AI principles for educational applications</w:t>
      </w:r>
      <w:bookmarkStart w:id="24" w:name="fnref14"/>
      <w:bookmarkStart w:id="25" w:name="fnref15"/>
      <w:bookmarkStart w:id="26" w:name="fnref16"/>
      <w:bookmarkStart w:id="27" w:name="fnref17"/>
      <w:bookmarkStart w:id="28" w:name="fnref18"/>
      <w:bookmarkEnd w:id="24"/>
      <w:bookmarkEnd w:id="25"/>
      <w:bookmarkEnd w:id="26"/>
      <w:bookmarkEnd w:id="27"/>
      <w:bookmarkEnd w:id="28"/>
      <w:r>
        <w:rPr>
          <w:rFonts w:ascii="inter" w:eastAsia="inter" w:hAnsi="inter" w:cs="inter"/>
          <w:color w:val="000000"/>
        </w:rPr>
        <w:t>. The assessment reveals mixed compliance with significant areas requiring improvement.</w:t>
      </w:r>
    </w:p>
    <w:p w14:paraId="3E627068" w14:textId="77777777" w:rsidR="00B25A42" w:rsidRDefault="00000000">
      <w:pPr>
        <w:spacing w:before="315" w:after="105" w:line="360" w:lineRule="auto"/>
        <w:ind w:left="-30"/>
      </w:pPr>
      <w:r>
        <w:rPr>
          <w:rFonts w:ascii="inter" w:eastAsia="inter" w:hAnsi="inter" w:cs="inter"/>
          <w:b/>
          <w:color w:val="000000"/>
          <w:sz w:val="24"/>
        </w:rPr>
        <w:t>Ethical Strengths and Compliance Areas</w:t>
      </w:r>
    </w:p>
    <w:p w14:paraId="617F1188" w14:textId="77777777" w:rsidR="00B25A42" w:rsidRDefault="00000000">
      <w:pPr>
        <w:spacing w:after="210" w:line="360" w:lineRule="auto"/>
      </w:pPr>
      <w:r>
        <w:rPr>
          <w:rFonts w:ascii="inter" w:eastAsia="inter" w:hAnsi="inter" w:cs="inter"/>
          <w:b/>
          <w:color w:val="000000"/>
        </w:rPr>
        <w:t>Transparency and Explainability</w:t>
      </w:r>
      <w:r>
        <w:rPr>
          <w:rFonts w:ascii="inter" w:eastAsia="inter" w:hAnsi="inter" w:cs="inter"/>
          <w:color w:val="000000"/>
        </w:rPr>
        <w:t xml:space="preserve"> (Score: 9/10): The system excels in providing clear, understandable responses to user queries. AI-generated content includes explicit explanations, practical examples, and step-by-step reasoning that enhances learning comprehension</w:t>
      </w:r>
      <w:bookmarkStart w:id="29" w:name="fnref8:2"/>
      <w:bookmarkEnd w:id="29"/>
      <w:r>
        <w:fldChar w:fldCharType="begin"/>
      </w:r>
      <w:r>
        <w:instrText>HYPERLINK \l "fn8" \h</w:instrText>
      </w:r>
      <w:r>
        <w:fldChar w:fldCharType="separate"/>
      </w:r>
      <w:r>
        <w:rPr>
          <w:rFonts w:ascii="inter" w:eastAsia="inter" w:hAnsi="inter" w:cs="inter"/>
          <w:u w:val="single"/>
          <w:vertAlign w:val="superscript"/>
        </w:rPr>
        <w:t>[8]</w:t>
      </w:r>
      <w:r>
        <w:rPr>
          <w:rFonts w:ascii="inter" w:eastAsia="inter" w:hAnsi="inter" w:cs="inter"/>
          <w:u w:val="single"/>
          <w:vertAlign w:val="superscript"/>
        </w:rPr>
        <w:fldChar w:fldCharType="end"/>
      </w:r>
      <w:bookmarkStart w:id="30" w:name="fnref1:6"/>
      <w:bookmarkEnd w:id="30"/>
      <w:r>
        <w:fldChar w:fldCharType="begin"/>
      </w:r>
      <w:r>
        <w:instrText>HYPERLINK \l "fn1" \h</w:instrText>
      </w:r>
      <w:r>
        <w:fldChar w:fldCharType="separate"/>
      </w:r>
      <w:r>
        <w:rPr>
          <w:rFonts w:ascii="inter" w:eastAsia="inter" w:hAnsi="inter" w:cs="inter"/>
          <w:u w:val="single"/>
          <w:vertAlign w:val="superscript"/>
        </w:rPr>
        <w:t>[1]</w:t>
      </w:r>
      <w:r>
        <w:rPr>
          <w:rFonts w:ascii="inter" w:eastAsia="inter" w:hAnsi="inter" w:cs="inter"/>
          <w:u w:val="single"/>
          <w:vertAlign w:val="superscript"/>
        </w:rPr>
        <w:fldChar w:fldCharType="end"/>
      </w:r>
      <w:r>
        <w:rPr>
          <w:rFonts w:ascii="inter" w:eastAsia="inter" w:hAnsi="inter" w:cs="inter"/>
          <w:color w:val="000000"/>
        </w:rPr>
        <w:t>.</w:t>
      </w:r>
    </w:p>
    <w:p w14:paraId="62D080BF" w14:textId="77777777" w:rsidR="00B25A42" w:rsidRDefault="00000000">
      <w:pPr>
        <w:spacing w:after="210" w:line="360" w:lineRule="auto"/>
      </w:pPr>
      <w:r>
        <w:rPr>
          <w:rFonts w:ascii="inter" w:eastAsia="inter" w:hAnsi="inter" w:cs="inter"/>
          <w:b/>
          <w:color w:val="000000"/>
        </w:rPr>
        <w:t>User Agency and Control</w:t>
      </w:r>
      <w:r>
        <w:rPr>
          <w:rFonts w:ascii="inter" w:eastAsia="inter" w:hAnsi="inter" w:cs="inter"/>
          <w:color w:val="000000"/>
        </w:rPr>
        <w:t xml:space="preserve"> (Score: 9/10): Students maintain complete control over their learning pace, can provide feedback on their understanding, and direct the system to generate additional explanations or alternative approaches when needed</w:t>
      </w:r>
      <w:bookmarkStart w:id="31" w:name="fnref8:3"/>
      <w:bookmarkEnd w:id="31"/>
      <w:r>
        <w:fldChar w:fldCharType="begin"/>
      </w:r>
      <w:r>
        <w:instrText>HYPERLINK \l "fn8" \h</w:instrText>
      </w:r>
      <w:r>
        <w:fldChar w:fldCharType="separate"/>
      </w:r>
      <w:r>
        <w:rPr>
          <w:rFonts w:ascii="inter" w:eastAsia="inter" w:hAnsi="inter" w:cs="inter"/>
          <w:u w:val="single"/>
          <w:vertAlign w:val="superscript"/>
        </w:rPr>
        <w:t>[8]</w:t>
      </w:r>
      <w:r>
        <w:rPr>
          <w:rFonts w:ascii="inter" w:eastAsia="inter" w:hAnsi="inter" w:cs="inter"/>
          <w:u w:val="single"/>
          <w:vertAlign w:val="superscript"/>
        </w:rPr>
        <w:fldChar w:fldCharType="end"/>
      </w:r>
      <w:bookmarkStart w:id="32" w:name="fnref9:1"/>
      <w:bookmarkEnd w:id="32"/>
      <w:r>
        <w:fldChar w:fldCharType="begin"/>
      </w:r>
      <w:r>
        <w:instrText>HYPERLINK \l "fn9" \h</w:instrText>
      </w:r>
      <w:r>
        <w:fldChar w:fldCharType="separate"/>
      </w:r>
      <w:r>
        <w:rPr>
          <w:rFonts w:ascii="inter" w:eastAsia="inter" w:hAnsi="inter" w:cs="inter"/>
          <w:u w:val="single"/>
          <w:vertAlign w:val="superscript"/>
        </w:rPr>
        <w:t>[9]</w:t>
      </w:r>
      <w:r>
        <w:rPr>
          <w:rFonts w:ascii="inter" w:eastAsia="inter" w:hAnsi="inter" w:cs="inter"/>
          <w:u w:val="single"/>
          <w:vertAlign w:val="superscript"/>
        </w:rPr>
        <w:fldChar w:fldCharType="end"/>
      </w:r>
      <w:bookmarkStart w:id="33" w:name="fnref10:1"/>
      <w:bookmarkEnd w:id="33"/>
      <w:r>
        <w:fldChar w:fldCharType="begin"/>
      </w:r>
      <w:r>
        <w:instrText>HYPERLINK \l "fn10" \h</w:instrText>
      </w:r>
      <w:r>
        <w:fldChar w:fldCharType="separate"/>
      </w:r>
      <w:r>
        <w:rPr>
          <w:rFonts w:ascii="inter" w:eastAsia="inter" w:hAnsi="inter" w:cs="inter"/>
          <w:u w:val="single"/>
          <w:vertAlign w:val="superscript"/>
        </w:rPr>
        <w:t>[10]</w:t>
      </w:r>
      <w:r>
        <w:rPr>
          <w:rFonts w:ascii="inter" w:eastAsia="inter" w:hAnsi="inter" w:cs="inter"/>
          <w:u w:val="single"/>
          <w:vertAlign w:val="superscript"/>
        </w:rPr>
        <w:fldChar w:fldCharType="end"/>
      </w:r>
      <w:r>
        <w:rPr>
          <w:rFonts w:ascii="inter" w:eastAsia="inter" w:hAnsi="inter" w:cs="inter"/>
          <w:color w:val="000000"/>
        </w:rPr>
        <w:t>.</w:t>
      </w:r>
    </w:p>
    <w:p w14:paraId="73E80044" w14:textId="77777777" w:rsidR="00B25A42" w:rsidRDefault="00000000">
      <w:pPr>
        <w:spacing w:after="210" w:line="360" w:lineRule="auto"/>
      </w:pPr>
      <w:r>
        <w:rPr>
          <w:rFonts w:ascii="inter" w:eastAsia="inter" w:hAnsi="inter" w:cs="inter"/>
          <w:b/>
          <w:color w:val="000000"/>
        </w:rPr>
        <w:t>Educational Benefit Focus</w:t>
      </w:r>
      <w:r>
        <w:rPr>
          <w:rFonts w:ascii="inter" w:eastAsia="inter" w:hAnsi="inter" w:cs="inter"/>
          <w:color w:val="000000"/>
        </w:rPr>
        <w:t xml:space="preserve"> (Score: 10/10): The system consistently prioritizes educational value, generating age-appropriate content, maintaining academic rigor, and supporting genuine learning outcomes rather than mere entertainment</w:t>
      </w:r>
      <w:bookmarkStart w:id="34" w:name="fnref8:4"/>
      <w:bookmarkEnd w:id="34"/>
      <w:r>
        <w:fldChar w:fldCharType="begin"/>
      </w:r>
      <w:r>
        <w:instrText>HYPERLINK \l "fn8" \h</w:instrText>
      </w:r>
      <w:r>
        <w:fldChar w:fldCharType="separate"/>
      </w:r>
      <w:r>
        <w:rPr>
          <w:rFonts w:ascii="inter" w:eastAsia="inter" w:hAnsi="inter" w:cs="inter"/>
          <w:u w:val="single"/>
          <w:vertAlign w:val="superscript"/>
        </w:rPr>
        <w:t>[8]</w:t>
      </w:r>
      <w:r>
        <w:rPr>
          <w:rFonts w:ascii="inter" w:eastAsia="inter" w:hAnsi="inter" w:cs="inter"/>
          <w:u w:val="single"/>
          <w:vertAlign w:val="superscript"/>
        </w:rPr>
        <w:fldChar w:fldCharType="end"/>
      </w:r>
      <w:bookmarkStart w:id="35" w:name="fnref19"/>
      <w:bookmarkEnd w:id="35"/>
      <w:r>
        <w:fldChar w:fldCharType="begin"/>
      </w:r>
      <w:r>
        <w:instrText>HYPERLINK \l "fn19" \h</w:instrText>
      </w:r>
      <w:r>
        <w:fldChar w:fldCharType="separate"/>
      </w:r>
      <w:r>
        <w:rPr>
          <w:rFonts w:ascii="inter" w:eastAsia="inter" w:hAnsi="inter" w:cs="inter"/>
          <w:u w:val="single"/>
          <w:vertAlign w:val="superscript"/>
        </w:rPr>
        <w:t>[19]</w:t>
      </w:r>
      <w:r>
        <w:rPr>
          <w:rFonts w:ascii="inter" w:eastAsia="inter" w:hAnsi="inter" w:cs="inter"/>
          <w:u w:val="single"/>
          <w:vertAlign w:val="superscript"/>
        </w:rPr>
        <w:fldChar w:fldCharType="end"/>
      </w:r>
      <w:r>
        <w:rPr>
          <w:rFonts w:ascii="inter" w:eastAsia="inter" w:hAnsi="inter" w:cs="inter"/>
          <w:color w:val="000000"/>
        </w:rPr>
        <w:t>.</w:t>
      </w:r>
    </w:p>
    <w:p w14:paraId="265F2B96" w14:textId="77777777" w:rsidR="00B25A42" w:rsidRDefault="00000000">
      <w:pPr>
        <w:spacing w:after="210" w:line="360" w:lineRule="auto"/>
      </w:pPr>
      <w:r>
        <w:rPr>
          <w:rFonts w:ascii="inter" w:eastAsia="inter" w:hAnsi="inter" w:cs="inter"/>
          <w:b/>
          <w:color w:val="000000"/>
        </w:rPr>
        <w:t>System Transparency</w:t>
      </w:r>
      <w:r>
        <w:rPr>
          <w:rFonts w:ascii="inter" w:eastAsia="inter" w:hAnsi="inter" w:cs="inter"/>
          <w:color w:val="000000"/>
        </w:rPr>
        <w:t xml:space="preserve"> (Score: 9/10): Users receive clear information about system capabilities, understand when they're interacting with AI-generated content, and can observe how their feedback influences subsequent interactions.</w:t>
      </w:r>
    </w:p>
    <w:p w14:paraId="2C17EF23" w14:textId="77777777" w:rsidR="00B25A42" w:rsidRDefault="00000000">
      <w:pPr>
        <w:spacing w:before="315" w:after="105" w:line="360" w:lineRule="auto"/>
        <w:ind w:left="-30"/>
      </w:pPr>
      <w:r>
        <w:rPr>
          <w:rFonts w:ascii="inter" w:eastAsia="inter" w:hAnsi="inter" w:cs="inter"/>
          <w:b/>
          <w:color w:val="000000"/>
          <w:sz w:val="24"/>
        </w:rPr>
        <w:lastRenderedPageBreak/>
        <w:t>Critical Ethical Deficiencies</w:t>
      </w:r>
    </w:p>
    <w:p w14:paraId="2D3DDCCB" w14:textId="4CF2B7C5" w:rsidR="00B25A42" w:rsidRDefault="00000000">
      <w:pPr>
        <w:spacing w:after="210" w:line="360" w:lineRule="auto"/>
      </w:pPr>
      <w:r>
        <w:rPr>
          <w:rFonts w:ascii="inter" w:eastAsia="inter" w:hAnsi="inter" w:cs="inter"/>
          <w:b/>
          <w:color w:val="000000"/>
        </w:rPr>
        <w:t>User Consent Mechanisms</w:t>
      </w:r>
      <w:r>
        <w:rPr>
          <w:rFonts w:ascii="inter" w:eastAsia="inter" w:hAnsi="inter" w:cs="inter"/>
          <w:color w:val="000000"/>
        </w:rPr>
        <w:t xml:space="preserve"> (Score: 0/10): The system lacks any formal consent processes for data collection, AI interaction, or educational content generation. This represents a significant ethical oversight, particularly for educational applications serving minors</w:t>
      </w:r>
      <w:bookmarkStart w:id="36" w:name="fnref14:1"/>
      <w:bookmarkStart w:id="37" w:name="fnref20"/>
      <w:bookmarkStart w:id="38" w:name="fnref21"/>
      <w:bookmarkEnd w:id="36"/>
      <w:bookmarkEnd w:id="37"/>
      <w:bookmarkEnd w:id="38"/>
      <w:r>
        <w:rPr>
          <w:rFonts w:ascii="inter" w:eastAsia="inter" w:hAnsi="inter" w:cs="inter"/>
          <w:color w:val="000000"/>
        </w:rPr>
        <w:t>.</w:t>
      </w:r>
    </w:p>
    <w:p w14:paraId="394C31BC" w14:textId="77777777" w:rsidR="00B25A42" w:rsidRDefault="00000000">
      <w:pPr>
        <w:spacing w:after="210" w:line="360" w:lineRule="auto"/>
      </w:pPr>
      <w:r>
        <w:rPr>
          <w:rFonts w:ascii="inter" w:eastAsia="inter" w:hAnsi="inter" w:cs="inter"/>
          <w:b/>
          <w:color w:val="000000"/>
        </w:rPr>
        <w:t>Bias Mitigation Strategies</w:t>
      </w:r>
      <w:r>
        <w:rPr>
          <w:rFonts w:ascii="inter" w:eastAsia="inter" w:hAnsi="inter" w:cs="inter"/>
          <w:color w:val="000000"/>
        </w:rPr>
        <w:t xml:space="preserve"> (Score: 4/10): The system's reliance on a single AI model (Gemini 2.0 Flash) without alternative approaches limits bias detection and mitigation capabilities. Educational content may reflect inherent biases in the training data without adequate safeguards</w:t>
      </w:r>
      <w:bookmarkStart w:id="39" w:name="fnref14:2"/>
      <w:bookmarkEnd w:id="39"/>
      <w:r>
        <w:fldChar w:fldCharType="begin"/>
      </w:r>
      <w:r>
        <w:instrText>HYPERLINK \l "fn14" \h</w:instrText>
      </w:r>
      <w:r>
        <w:fldChar w:fldCharType="separate"/>
      </w:r>
      <w:r>
        <w:rPr>
          <w:rFonts w:ascii="inter" w:eastAsia="inter" w:hAnsi="inter" w:cs="inter"/>
          <w:u w:val="single"/>
          <w:vertAlign w:val="superscript"/>
        </w:rPr>
        <w:t>[14]</w:t>
      </w:r>
      <w:r>
        <w:rPr>
          <w:rFonts w:ascii="inter" w:eastAsia="inter" w:hAnsi="inter" w:cs="inter"/>
          <w:u w:val="single"/>
          <w:vertAlign w:val="superscript"/>
        </w:rPr>
        <w:fldChar w:fldCharType="end"/>
      </w:r>
      <w:bookmarkStart w:id="40" w:name="fnref15:1"/>
      <w:bookmarkEnd w:id="40"/>
      <w:r>
        <w:fldChar w:fldCharType="begin"/>
      </w:r>
      <w:r>
        <w:instrText>HYPERLINK \l "fn15" \h</w:instrText>
      </w:r>
      <w:r>
        <w:fldChar w:fldCharType="separate"/>
      </w:r>
      <w:r>
        <w:rPr>
          <w:rFonts w:ascii="inter" w:eastAsia="inter" w:hAnsi="inter" w:cs="inter"/>
          <w:u w:val="single"/>
          <w:vertAlign w:val="superscript"/>
        </w:rPr>
        <w:t>[15]</w:t>
      </w:r>
      <w:r>
        <w:rPr>
          <w:rFonts w:ascii="inter" w:eastAsia="inter" w:hAnsi="inter" w:cs="inter"/>
          <w:u w:val="single"/>
          <w:vertAlign w:val="superscript"/>
        </w:rPr>
        <w:fldChar w:fldCharType="end"/>
      </w:r>
      <w:r>
        <w:rPr>
          <w:rFonts w:ascii="inter" w:eastAsia="inter" w:hAnsi="inter" w:cs="inter"/>
          <w:color w:val="000000"/>
        </w:rPr>
        <w:t>.</w:t>
      </w:r>
    </w:p>
    <w:p w14:paraId="3B1CD8E8" w14:textId="77777777" w:rsidR="00B25A42" w:rsidRDefault="00000000">
      <w:pPr>
        <w:spacing w:after="210" w:line="360" w:lineRule="auto"/>
      </w:pPr>
      <w:r>
        <w:rPr>
          <w:rFonts w:ascii="inter" w:eastAsia="inter" w:hAnsi="inter" w:cs="inter"/>
          <w:b/>
          <w:color w:val="000000"/>
        </w:rPr>
        <w:t>Data Privacy Protection</w:t>
      </w:r>
      <w:r>
        <w:rPr>
          <w:rFonts w:ascii="inter" w:eastAsia="inter" w:hAnsi="inter" w:cs="inter"/>
          <w:color w:val="000000"/>
        </w:rPr>
        <w:t xml:space="preserve"> (Score: 6/10): While the system uses local JSON storage, it lacks comprehensive privacy policies, data encryption, or user controls over personal information retention and deletion</w:t>
      </w:r>
      <w:bookmarkStart w:id="41" w:name="fnref1:7"/>
      <w:bookmarkEnd w:id="41"/>
      <w:r>
        <w:fldChar w:fldCharType="begin"/>
      </w:r>
      <w:r>
        <w:instrText>HYPERLINK \l "fn1" \h</w:instrText>
      </w:r>
      <w:r>
        <w:fldChar w:fldCharType="separate"/>
      </w:r>
      <w:r>
        <w:rPr>
          <w:rFonts w:ascii="inter" w:eastAsia="inter" w:hAnsi="inter" w:cs="inter"/>
          <w:u w:val="single"/>
          <w:vertAlign w:val="superscript"/>
        </w:rPr>
        <w:t>[1]</w:t>
      </w:r>
      <w:r>
        <w:rPr>
          <w:rFonts w:ascii="inter" w:eastAsia="inter" w:hAnsi="inter" w:cs="inter"/>
          <w:u w:val="single"/>
          <w:vertAlign w:val="superscript"/>
        </w:rPr>
        <w:fldChar w:fldCharType="end"/>
      </w:r>
      <w:bookmarkStart w:id="42" w:name="fnref9:2"/>
      <w:bookmarkEnd w:id="42"/>
      <w:r>
        <w:fldChar w:fldCharType="begin"/>
      </w:r>
      <w:r>
        <w:instrText>HYPERLINK \l "fn9" \h</w:instrText>
      </w:r>
      <w:r>
        <w:fldChar w:fldCharType="separate"/>
      </w:r>
      <w:r>
        <w:rPr>
          <w:rFonts w:ascii="inter" w:eastAsia="inter" w:hAnsi="inter" w:cs="inter"/>
          <w:u w:val="single"/>
          <w:vertAlign w:val="superscript"/>
        </w:rPr>
        <w:t>[9]</w:t>
      </w:r>
      <w:r>
        <w:rPr>
          <w:rFonts w:ascii="inter" w:eastAsia="inter" w:hAnsi="inter" w:cs="inter"/>
          <w:u w:val="single"/>
          <w:vertAlign w:val="superscript"/>
        </w:rPr>
        <w:fldChar w:fldCharType="end"/>
      </w:r>
      <w:r>
        <w:rPr>
          <w:rFonts w:ascii="inter" w:eastAsia="inter" w:hAnsi="inter" w:cs="inter"/>
          <w:color w:val="000000"/>
        </w:rPr>
        <w:t>.</w:t>
      </w:r>
    </w:p>
    <w:p w14:paraId="5CBA0D6D" w14:textId="77777777" w:rsidR="00B25A42" w:rsidRDefault="00000000">
      <w:pPr>
        <w:spacing w:after="210" w:line="360" w:lineRule="auto"/>
      </w:pPr>
      <w:r>
        <w:rPr>
          <w:rFonts w:ascii="inter" w:eastAsia="inter" w:hAnsi="inter" w:cs="inter"/>
          <w:b/>
          <w:color w:val="000000"/>
        </w:rPr>
        <w:t>Safety and Security Measures</w:t>
      </w:r>
      <w:r>
        <w:rPr>
          <w:rFonts w:ascii="inter" w:eastAsia="inter" w:hAnsi="inter" w:cs="inter"/>
          <w:color w:val="000000"/>
        </w:rPr>
        <w:t xml:space="preserve"> (Score: 6/10): Basic error handling exists, but the system lacks robust security protocols, input validation, or protection against malicious use of educational AI capabilities</w:t>
      </w:r>
      <w:bookmarkStart w:id="43" w:name="fnref1:8"/>
      <w:bookmarkEnd w:id="43"/>
      <w:r>
        <w:fldChar w:fldCharType="begin"/>
      </w:r>
      <w:r>
        <w:instrText>HYPERLINK \l "fn1" \h</w:instrText>
      </w:r>
      <w:r>
        <w:fldChar w:fldCharType="separate"/>
      </w:r>
      <w:r>
        <w:rPr>
          <w:rFonts w:ascii="inter" w:eastAsia="inter" w:hAnsi="inter" w:cs="inter"/>
          <w:u w:val="single"/>
          <w:vertAlign w:val="superscript"/>
        </w:rPr>
        <w:t>[1]</w:t>
      </w:r>
      <w:r>
        <w:rPr>
          <w:rFonts w:ascii="inter" w:eastAsia="inter" w:hAnsi="inter" w:cs="inter"/>
          <w:u w:val="single"/>
          <w:vertAlign w:val="superscript"/>
        </w:rPr>
        <w:fldChar w:fldCharType="end"/>
      </w:r>
      <w:r>
        <w:rPr>
          <w:rFonts w:ascii="inter" w:eastAsia="inter" w:hAnsi="inter" w:cs="inter"/>
          <w:color w:val="000000"/>
        </w:rPr>
        <w:t>.</w:t>
      </w:r>
    </w:p>
    <w:p w14:paraId="68A203EF" w14:textId="77777777" w:rsidR="00B25A42" w:rsidRDefault="00000000">
      <w:pPr>
        <w:spacing w:before="315" w:after="105" w:line="360" w:lineRule="auto"/>
        <w:ind w:left="-30"/>
      </w:pPr>
      <w:r>
        <w:rPr>
          <w:rFonts w:ascii="inter" w:eastAsia="inter" w:hAnsi="inter" w:cs="inter"/>
          <w:b/>
          <w:color w:val="000000"/>
          <w:sz w:val="24"/>
        </w:rPr>
        <w:t>Recommendations for Ethical Enhancement</w:t>
      </w:r>
    </w:p>
    <w:p w14:paraId="2A7DD2E6" w14:textId="19AD1BFC" w:rsidR="00B25A42" w:rsidRDefault="00000000">
      <w:pPr>
        <w:spacing w:after="210" w:line="360" w:lineRule="auto"/>
      </w:pPr>
      <w:r>
        <w:rPr>
          <w:rFonts w:ascii="inter" w:eastAsia="inter" w:hAnsi="inter" w:cs="inter"/>
          <w:color w:val="000000"/>
        </w:rPr>
        <w:t>To achieve compliance with established ethical AI guidelines for education</w:t>
      </w:r>
      <w:bookmarkStart w:id="44" w:name="fnref14:3"/>
      <w:bookmarkStart w:id="45" w:name="fnref16:1"/>
      <w:bookmarkStart w:id="46" w:name="fnref20:1"/>
      <w:bookmarkStart w:id="47" w:name="fnref21:1"/>
      <w:bookmarkEnd w:id="44"/>
      <w:bookmarkEnd w:id="45"/>
      <w:bookmarkEnd w:id="46"/>
      <w:bookmarkEnd w:id="47"/>
      <w:r>
        <w:rPr>
          <w:rFonts w:ascii="inter" w:eastAsia="inter" w:hAnsi="inter" w:cs="inter"/>
          <w:color w:val="000000"/>
        </w:rPr>
        <w:t>, the system requires:</w:t>
      </w:r>
    </w:p>
    <w:p w14:paraId="38108AAF" w14:textId="77777777" w:rsidR="00B25A42" w:rsidRDefault="00000000">
      <w:pPr>
        <w:numPr>
          <w:ilvl w:val="0"/>
          <w:numId w:val="4"/>
        </w:numPr>
        <w:spacing w:before="105" w:after="105" w:line="360" w:lineRule="auto"/>
      </w:pPr>
      <w:r>
        <w:rPr>
          <w:rFonts w:ascii="inter" w:eastAsia="inter" w:hAnsi="inter" w:cs="inter"/>
          <w:color w:val="000000"/>
        </w:rPr>
        <w:t>Implementation of explicit user consent workflows</w:t>
      </w:r>
    </w:p>
    <w:p w14:paraId="6DA54033" w14:textId="77777777" w:rsidR="00B25A42" w:rsidRDefault="00000000">
      <w:pPr>
        <w:numPr>
          <w:ilvl w:val="0"/>
          <w:numId w:val="4"/>
        </w:numPr>
        <w:spacing w:before="105" w:after="105" w:line="360" w:lineRule="auto"/>
      </w:pPr>
      <w:r>
        <w:rPr>
          <w:rFonts w:ascii="inter" w:eastAsia="inter" w:hAnsi="inter" w:cs="inter"/>
          <w:color w:val="000000"/>
        </w:rPr>
        <w:t>Development of comprehensive privacy policies and data protection measures</w:t>
      </w:r>
    </w:p>
    <w:p w14:paraId="779CE28E" w14:textId="77777777" w:rsidR="00B25A42" w:rsidRDefault="00000000">
      <w:pPr>
        <w:numPr>
          <w:ilvl w:val="0"/>
          <w:numId w:val="4"/>
        </w:numPr>
        <w:spacing w:before="105" w:after="105" w:line="360" w:lineRule="auto"/>
      </w:pPr>
      <w:r>
        <w:rPr>
          <w:rFonts w:ascii="inter" w:eastAsia="inter" w:hAnsi="inter" w:cs="inter"/>
          <w:color w:val="000000"/>
        </w:rPr>
        <w:t>Integration of bias detection and mitigation algorithms</w:t>
      </w:r>
    </w:p>
    <w:p w14:paraId="58AC4F81" w14:textId="77777777" w:rsidR="00B25A42" w:rsidRDefault="00000000">
      <w:pPr>
        <w:numPr>
          <w:ilvl w:val="0"/>
          <w:numId w:val="4"/>
        </w:numPr>
        <w:spacing w:before="105" w:after="105" w:line="360" w:lineRule="auto"/>
      </w:pPr>
      <w:r>
        <w:rPr>
          <w:rFonts w:ascii="inter" w:eastAsia="inter" w:hAnsi="inter" w:cs="inter"/>
          <w:color w:val="000000"/>
        </w:rPr>
        <w:t>Establishment of content moderation and safety protocols</w:t>
      </w:r>
    </w:p>
    <w:p w14:paraId="6572F3AF" w14:textId="77777777" w:rsidR="00B25A42" w:rsidRDefault="00000000">
      <w:pPr>
        <w:numPr>
          <w:ilvl w:val="0"/>
          <w:numId w:val="4"/>
        </w:numPr>
        <w:spacing w:before="105" w:after="105" w:line="360" w:lineRule="auto"/>
      </w:pPr>
      <w:r>
        <w:rPr>
          <w:rFonts w:ascii="inter" w:eastAsia="inter" w:hAnsi="inter" w:cs="inter"/>
          <w:color w:val="000000"/>
        </w:rPr>
        <w:t>Addition of user controls for data management and system interaction preferences</w:t>
      </w:r>
    </w:p>
    <w:p w14:paraId="05FB6907" w14:textId="77777777" w:rsidR="00B25A42" w:rsidRDefault="00000000">
      <w:pPr>
        <w:spacing w:before="315" w:after="105" w:line="360" w:lineRule="auto"/>
        <w:ind w:left="-30"/>
      </w:pPr>
      <w:r>
        <w:rPr>
          <w:rFonts w:ascii="inter" w:eastAsia="inter" w:hAnsi="inter" w:cs="inter"/>
          <w:b/>
          <w:color w:val="000000"/>
          <w:sz w:val="24"/>
        </w:rPr>
        <w:t>Testing Results and Methodology</w:t>
      </w:r>
    </w:p>
    <w:p w14:paraId="18F8ECF7" w14:textId="77777777" w:rsidR="00B25A42" w:rsidRDefault="00000000">
      <w:pPr>
        <w:spacing w:before="315" w:after="105" w:line="360" w:lineRule="auto"/>
        <w:ind w:left="-30"/>
      </w:pPr>
      <w:r>
        <w:rPr>
          <w:rFonts w:ascii="inter" w:eastAsia="inter" w:hAnsi="inter" w:cs="inter"/>
          <w:b/>
          <w:color w:val="000000"/>
          <w:sz w:val="24"/>
        </w:rPr>
        <w:t>Testing Approach and Scope</w:t>
      </w:r>
    </w:p>
    <w:p w14:paraId="20A774C8" w14:textId="1689D2F9" w:rsidR="00B25A42" w:rsidRDefault="00000000">
      <w:pPr>
        <w:spacing w:after="210" w:line="360" w:lineRule="auto"/>
      </w:pPr>
      <w:r>
        <w:rPr>
          <w:rFonts w:ascii="inter" w:eastAsia="inter" w:hAnsi="inter" w:cs="inter"/>
          <w:color w:val="000000"/>
        </w:rPr>
        <w:t xml:space="preserve">The project employed </w:t>
      </w:r>
      <w:r>
        <w:rPr>
          <w:rFonts w:ascii="inter" w:eastAsia="inter" w:hAnsi="inter" w:cs="inter"/>
          <w:b/>
          <w:color w:val="000000"/>
        </w:rPr>
        <w:t>manual functional testing</w:t>
      </w:r>
      <w:r>
        <w:rPr>
          <w:rFonts w:ascii="inter" w:eastAsia="inter" w:hAnsi="inter" w:cs="inter"/>
          <w:color w:val="000000"/>
        </w:rPr>
        <w:t xml:space="preserve"> using Ohm's Law physics concepts as the primary test subject</w:t>
      </w:r>
      <w:bookmarkStart w:id="48" w:name="fnref9:3"/>
      <w:bookmarkStart w:id="49" w:name="fnref10:2"/>
      <w:bookmarkEnd w:id="48"/>
      <w:bookmarkEnd w:id="49"/>
      <w:r>
        <w:rPr>
          <w:rFonts w:ascii="inter" w:eastAsia="inter" w:hAnsi="inter" w:cs="inter"/>
          <w:color w:val="000000"/>
        </w:rPr>
        <w:t>. This approach, while limited in scope, successfully validated core system functionality across all major components.</w:t>
      </w:r>
    </w:p>
    <w:p w14:paraId="5337E736" w14:textId="77777777" w:rsidR="00B25A42" w:rsidRDefault="00000000">
      <w:pPr>
        <w:spacing w:after="0" w:line="360" w:lineRule="auto"/>
        <w:jc w:val="center"/>
      </w:pPr>
      <w:r>
        <w:rPr>
          <w:rFonts w:ascii="inter" w:eastAsia="inter" w:hAnsi="inter" w:cs="inter"/>
          <w:noProof/>
          <w:color w:val="000000"/>
        </w:rPr>
        <w:lastRenderedPageBreak/>
        <w:drawing>
          <wp:inline distT="0" distB="0" distL="0" distR="0" wp14:anchorId="61C6E9AA" wp14:editId="26FF04BD">
            <wp:extent cx="6038850" cy="4025900"/>
            <wp:effectExtent l="0" t="0" r="0" b="0"/>
            <wp:docPr id="4" name="image-574c269491dd6fe8c13ed52b4514ea50f9090d02.png"/>
            <wp:cNvGraphicFramePr/>
            <a:graphic xmlns:a="http://schemas.openxmlformats.org/drawingml/2006/main">
              <a:graphicData uri="http://schemas.openxmlformats.org/drawingml/2006/picture">
                <pic:pic xmlns:pic="http://schemas.openxmlformats.org/drawingml/2006/picture">
                  <pic:nvPicPr>
                    <pic:cNvPr id="4" name="image-574c269491dd6fe8c13ed52b4514ea50f9090d02.png"/>
                    <pic:cNvPicPr/>
                  </pic:nvPicPr>
                  <pic:blipFill>
                    <a:blip r:embed="rId14" cstate="print"/>
                    <a:srcRect/>
                    <a:stretch>
                      <a:fillRect/>
                    </a:stretch>
                  </pic:blipFill>
                  <pic:spPr>
                    <a:xfrm>
                      <a:off x="0" y="0"/>
                      <a:ext cx="6038850" cy="4025900"/>
                    </a:xfrm>
                    <a:prstGeom prst="rect">
                      <a:avLst/>
                    </a:prstGeom>
                  </pic:spPr>
                </pic:pic>
              </a:graphicData>
            </a:graphic>
          </wp:inline>
        </w:drawing>
      </w:r>
    </w:p>
    <w:p w14:paraId="22ADD231" w14:textId="77777777" w:rsidR="00B25A42" w:rsidRDefault="00000000">
      <w:pPr>
        <w:spacing w:after="210" w:line="360" w:lineRule="auto"/>
      </w:pPr>
      <w:r>
        <w:rPr>
          <w:rFonts w:ascii="inter" w:eastAsia="inter" w:hAnsi="inter" w:cs="inter"/>
          <w:color w:val="000000"/>
        </w:rPr>
        <w:t>Knowledge Builder 2.0 Development Timeline - showing 26 total hours across 11 activities grouped by development phase</w:t>
      </w:r>
    </w:p>
    <w:p w14:paraId="016577E6" w14:textId="77777777" w:rsidR="00B25A42" w:rsidRDefault="00000000">
      <w:pPr>
        <w:spacing w:before="315" w:after="105" w:line="360" w:lineRule="auto"/>
        <w:ind w:left="-30"/>
      </w:pPr>
      <w:r>
        <w:rPr>
          <w:rFonts w:ascii="inter" w:eastAsia="inter" w:hAnsi="inter" w:cs="inter"/>
          <w:b/>
          <w:color w:val="000000"/>
          <w:sz w:val="24"/>
        </w:rPr>
        <w:t>Verified System Functionality</w:t>
      </w:r>
    </w:p>
    <w:p w14:paraId="2CB55AB8" w14:textId="0ACE0753" w:rsidR="00B25A42" w:rsidRDefault="00000000">
      <w:pPr>
        <w:spacing w:after="210" w:line="360" w:lineRule="auto"/>
      </w:pPr>
      <w:r>
        <w:rPr>
          <w:rFonts w:ascii="inter" w:eastAsia="inter" w:hAnsi="inter" w:cs="inter"/>
          <w:b/>
          <w:color w:val="000000"/>
        </w:rPr>
        <w:t>Content Generation Capabilities</w:t>
      </w:r>
      <w:r>
        <w:rPr>
          <w:rFonts w:ascii="inter" w:eastAsia="inter" w:hAnsi="inter" w:cs="inter"/>
          <w:color w:val="000000"/>
        </w:rPr>
        <w:t>: The system successfully generated comprehensive educational content including lesson introductions, nine key concepts per topic, practical examples, and multiple-choice questions with correct answers</w:t>
      </w:r>
      <w:bookmarkStart w:id="50" w:name="fnref9:4"/>
      <w:bookmarkStart w:id="51" w:name="fnref10:3"/>
      <w:bookmarkEnd w:id="50"/>
      <w:bookmarkEnd w:id="51"/>
      <w:r>
        <w:rPr>
          <w:rFonts w:ascii="inter" w:eastAsia="inter" w:hAnsi="inter" w:cs="inter"/>
          <w:color w:val="000000"/>
        </w:rPr>
        <w:t>.</w:t>
      </w:r>
    </w:p>
    <w:p w14:paraId="4466061C" w14:textId="7FBA58E5" w:rsidR="00B25A42" w:rsidRDefault="00000000">
      <w:pPr>
        <w:spacing w:after="210" w:line="360" w:lineRule="auto"/>
      </w:pPr>
      <w:r>
        <w:rPr>
          <w:rFonts w:ascii="inter" w:eastAsia="inter" w:hAnsi="inter" w:cs="inter"/>
          <w:b/>
          <w:color w:val="000000"/>
        </w:rPr>
        <w:t>Adaptive Learning Implementation</w:t>
      </w:r>
      <w:r>
        <w:rPr>
          <w:rFonts w:ascii="inter" w:eastAsia="inter" w:hAnsi="inter" w:cs="inter"/>
          <w:color w:val="000000"/>
        </w:rPr>
        <w:t>: Testing confirmed the system's ability to identify misunderstood concepts through user feedback and automatically generate simplified subtopics for additional explanation</w:t>
      </w:r>
      <w:bookmarkStart w:id="52" w:name="fnref9:5"/>
      <w:bookmarkStart w:id="53" w:name="fnref10:4"/>
      <w:bookmarkEnd w:id="52"/>
      <w:bookmarkEnd w:id="53"/>
      <w:r>
        <w:rPr>
          <w:rFonts w:ascii="inter" w:eastAsia="inter" w:hAnsi="inter" w:cs="inter"/>
          <w:color w:val="000000"/>
        </w:rPr>
        <w:t>.</w:t>
      </w:r>
    </w:p>
    <w:p w14:paraId="1905272B" w14:textId="076564C0" w:rsidR="00B25A42" w:rsidRDefault="00000000">
      <w:pPr>
        <w:spacing w:after="210" w:line="360" w:lineRule="auto"/>
      </w:pPr>
      <w:r>
        <w:rPr>
          <w:rFonts w:ascii="inter" w:eastAsia="inter" w:hAnsi="inter" w:cs="inter"/>
          <w:b/>
          <w:color w:val="000000"/>
        </w:rPr>
        <w:t>Interactive Quiz System</w:t>
      </w:r>
      <w:r>
        <w:rPr>
          <w:rFonts w:ascii="inter" w:eastAsia="inter" w:hAnsi="inter" w:cs="inter"/>
          <w:color w:val="000000"/>
        </w:rPr>
        <w:t>: The platform demonstrated complete quiz functionality including question presentation, answer evaluation, performance tracking, and targeted remediation for incorrect responses</w:t>
      </w:r>
      <w:bookmarkStart w:id="54" w:name="fnref9:6"/>
      <w:bookmarkStart w:id="55" w:name="fnref10:5"/>
      <w:bookmarkEnd w:id="54"/>
      <w:bookmarkEnd w:id="55"/>
      <w:r>
        <w:rPr>
          <w:rFonts w:ascii="inter" w:eastAsia="inter" w:hAnsi="inter" w:cs="inter"/>
          <w:color w:val="000000"/>
        </w:rPr>
        <w:t>.</w:t>
      </w:r>
    </w:p>
    <w:p w14:paraId="75BC673F" w14:textId="66721CE7" w:rsidR="00B25A42" w:rsidRDefault="00000000">
      <w:pPr>
        <w:spacing w:after="210" w:line="360" w:lineRule="auto"/>
      </w:pPr>
      <w:r>
        <w:rPr>
          <w:rFonts w:ascii="inter" w:eastAsia="inter" w:hAnsi="inter" w:cs="inter"/>
          <w:b/>
          <w:color w:val="000000"/>
        </w:rPr>
        <w:t>Session Persistence</w:t>
      </w:r>
      <w:r>
        <w:rPr>
          <w:rFonts w:ascii="inter" w:eastAsia="inter" w:hAnsi="inter" w:cs="inter"/>
          <w:color w:val="000000"/>
        </w:rPr>
        <w:t>: User progress, feedback, and learning history remained consistent across sessions through JSON file storage, enabling continuous learning experiences</w:t>
      </w:r>
      <w:bookmarkStart w:id="56" w:name="fnref9:7"/>
      <w:bookmarkStart w:id="57" w:name="fnref10:6"/>
      <w:bookmarkEnd w:id="56"/>
      <w:bookmarkEnd w:id="57"/>
      <w:r>
        <w:rPr>
          <w:rFonts w:ascii="inter" w:eastAsia="inter" w:hAnsi="inter" w:cs="inter"/>
          <w:color w:val="000000"/>
        </w:rPr>
        <w:t>.</w:t>
      </w:r>
    </w:p>
    <w:p w14:paraId="57D1D8CB" w14:textId="42CBC866" w:rsidR="00B25A42" w:rsidRDefault="00000000">
      <w:pPr>
        <w:spacing w:after="210" w:line="360" w:lineRule="auto"/>
      </w:pPr>
      <w:r>
        <w:rPr>
          <w:rFonts w:ascii="inter" w:eastAsia="inter" w:hAnsi="inter" w:cs="inter"/>
          <w:b/>
          <w:color w:val="000000"/>
        </w:rPr>
        <w:lastRenderedPageBreak/>
        <w:t>Error Handling and Recovery</w:t>
      </w:r>
      <w:r>
        <w:rPr>
          <w:rFonts w:ascii="inter" w:eastAsia="inter" w:hAnsi="inter" w:cs="inter"/>
          <w:color w:val="000000"/>
        </w:rPr>
        <w:t>: Basic error management functionality was verified, though comprehensive stress testing was not performed</w:t>
      </w:r>
      <w:bookmarkStart w:id="58" w:name="fnref1:9"/>
      <w:bookmarkEnd w:id="58"/>
      <w:r>
        <w:rPr>
          <w:rFonts w:ascii="inter" w:eastAsia="inter" w:hAnsi="inter" w:cs="inter"/>
          <w:color w:val="000000"/>
        </w:rPr>
        <w:t>.</w:t>
      </w:r>
    </w:p>
    <w:p w14:paraId="2876B5CB" w14:textId="77777777" w:rsidR="00B25A42" w:rsidRDefault="00000000">
      <w:pPr>
        <w:spacing w:before="315" w:after="105" w:line="360" w:lineRule="auto"/>
        <w:ind w:left="-30"/>
      </w:pPr>
      <w:r>
        <w:rPr>
          <w:rFonts w:ascii="inter" w:eastAsia="inter" w:hAnsi="inter" w:cs="inter"/>
          <w:b/>
          <w:color w:val="000000"/>
          <w:sz w:val="24"/>
        </w:rPr>
        <w:t>Testing Limitations and Gaps</w:t>
      </w:r>
    </w:p>
    <w:p w14:paraId="6D29029D" w14:textId="3BDC9EBB" w:rsidR="00B25A42" w:rsidRDefault="00000000">
      <w:pPr>
        <w:spacing w:after="210" w:line="360" w:lineRule="auto"/>
      </w:pPr>
      <w:r>
        <w:rPr>
          <w:rFonts w:ascii="inter" w:eastAsia="inter" w:hAnsi="inter" w:cs="inter"/>
          <w:b/>
          <w:color w:val="000000"/>
        </w:rPr>
        <w:t>Limited Domain Coverage</w:t>
      </w:r>
      <w:r>
        <w:rPr>
          <w:rFonts w:ascii="inter" w:eastAsia="inter" w:hAnsi="inter" w:cs="inter"/>
          <w:color w:val="000000"/>
        </w:rPr>
        <w:t>: Testing focused exclusively on physics concepts (Ohm's Law), providing insufficient validation across diverse academic subjects and grade levels</w:t>
      </w:r>
      <w:bookmarkStart w:id="59" w:name="fnref9:8"/>
      <w:bookmarkStart w:id="60" w:name="fnref10:7"/>
      <w:bookmarkEnd w:id="59"/>
      <w:bookmarkEnd w:id="60"/>
      <w:r>
        <w:rPr>
          <w:rFonts w:ascii="inter" w:eastAsia="inter" w:hAnsi="inter" w:cs="inter"/>
          <w:color w:val="000000"/>
        </w:rPr>
        <w:t>.</w:t>
      </w:r>
    </w:p>
    <w:p w14:paraId="59562104" w14:textId="19C2318B" w:rsidR="00B25A42" w:rsidRDefault="00000000">
      <w:pPr>
        <w:spacing w:after="210" w:line="360" w:lineRule="auto"/>
      </w:pPr>
      <w:r>
        <w:rPr>
          <w:rFonts w:ascii="inter" w:eastAsia="inter" w:hAnsi="inter" w:cs="inter"/>
          <w:b/>
          <w:color w:val="000000"/>
        </w:rPr>
        <w:t>Absence of Automated Testing</w:t>
      </w:r>
      <w:r>
        <w:rPr>
          <w:rFonts w:ascii="inter" w:eastAsia="inter" w:hAnsi="inter" w:cs="inter"/>
          <w:color w:val="000000"/>
        </w:rPr>
        <w:t>: The project lacks unit tests, integration tests, or automated test suites, limiting regression testing capabilities and long-term maintainability</w:t>
      </w:r>
      <w:bookmarkStart w:id="61" w:name="fnref1:10"/>
      <w:bookmarkEnd w:id="61"/>
      <w:r>
        <w:rPr>
          <w:rFonts w:ascii="inter" w:eastAsia="inter" w:hAnsi="inter" w:cs="inter"/>
          <w:color w:val="000000"/>
        </w:rPr>
        <w:t>.</w:t>
      </w:r>
    </w:p>
    <w:p w14:paraId="583D8A84" w14:textId="77777777" w:rsidR="00B25A42" w:rsidRDefault="00000000">
      <w:pPr>
        <w:spacing w:after="210" w:line="360" w:lineRule="auto"/>
      </w:pPr>
      <w:r>
        <w:rPr>
          <w:rFonts w:ascii="inter" w:eastAsia="inter" w:hAnsi="inter" w:cs="inter"/>
          <w:b/>
          <w:color w:val="000000"/>
        </w:rPr>
        <w:t>Single User Testing</w:t>
      </w:r>
      <w:r>
        <w:rPr>
          <w:rFonts w:ascii="inter" w:eastAsia="inter" w:hAnsi="inter" w:cs="inter"/>
          <w:color w:val="000000"/>
        </w:rPr>
        <w:t>: Evaluation involved only individual testing scenarios without multi-user concurrency testing or scalability assessment.</w:t>
      </w:r>
    </w:p>
    <w:p w14:paraId="4BF7D1A7" w14:textId="77777777" w:rsidR="00B25A42" w:rsidRDefault="00000000">
      <w:pPr>
        <w:spacing w:after="210" w:line="360" w:lineRule="auto"/>
      </w:pPr>
      <w:r>
        <w:rPr>
          <w:rFonts w:ascii="inter" w:eastAsia="inter" w:hAnsi="inter" w:cs="inter"/>
          <w:b/>
          <w:color w:val="000000"/>
        </w:rPr>
        <w:t>Performance Benchmarking Omission</w:t>
      </w:r>
      <w:r>
        <w:rPr>
          <w:rFonts w:ascii="inter" w:eastAsia="inter" w:hAnsi="inter" w:cs="inter"/>
          <w:color w:val="000000"/>
        </w:rPr>
        <w:t>: No systematic performance metrics were collected regarding response times, API call efficiency, or system resource utilization.</w:t>
      </w:r>
    </w:p>
    <w:p w14:paraId="7D32DC7D" w14:textId="77777777" w:rsidR="00B25A42" w:rsidRDefault="00000000">
      <w:pPr>
        <w:spacing w:after="210" w:line="360" w:lineRule="auto"/>
      </w:pPr>
      <w:r>
        <w:rPr>
          <w:rFonts w:ascii="inter" w:eastAsia="inter" w:hAnsi="inter" w:cs="inter"/>
          <w:b/>
          <w:color w:val="000000"/>
        </w:rPr>
        <w:t>Security Testing Gap</w:t>
      </w:r>
      <w:r>
        <w:rPr>
          <w:rFonts w:ascii="inter" w:eastAsia="inter" w:hAnsi="inter" w:cs="inter"/>
          <w:color w:val="000000"/>
        </w:rPr>
        <w:t>: The evaluation did not include security vulnerability assessments, input sanitization validation, or protection against common web application attacks.</w:t>
      </w:r>
    </w:p>
    <w:p w14:paraId="2341AC09" w14:textId="77777777" w:rsidR="00B25A42" w:rsidRDefault="00000000">
      <w:pPr>
        <w:spacing w:before="315" w:after="105" w:line="360" w:lineRule="auto"/>
        <w:ind w:left="-30"/>
      </w:pPr>
      <w:r>
        <w:rPr>
          <w:rFonts w:ascii="inter" w:eastAsia="inter" w:hAnsi="inter" w:cs="inter"/>
          <w:b/>
          <w:color w:val="000000"/>
          <w:sz w:val="24"/>
        </w:rPr>
        <w:t>Evidence of Functional Success</w:t>
      </w:r>
    </w:p>
    <w:p w14:paraId="29719C3A" w14:textId="77777777" w:rsidR="00B25A42" w:rsidRDefault="00000000">
      <w:pPr>
        <w:spacing w:after="210" w:line="360" w:lineRule="auto"/>
      </w:pPr>
      <w:r>
        <w:rPr>
          <w:rFonts w:ascii="inter" w:eastAsia="inter" w:hAnsi="inter" w:cs="inter"/>
          <w:color w:val="000000"/>
        </w:rPr>
        <w:t>Testing demonstrated successful implementation of all core educational workflows:</w:t>
      </w:r>
    </w:p>
    <w:p w14:paraId="06833770" w14:textId="77777777" w:rsidR="00B25A42" w:rsidRDefault="00000000">
      <w:pPr>
        <w:numPr>
          <w:ilvl w:val="0"/>
          <w:numId w:val="5"/>
        </w:numPr>
        <w:spacing w:before="105" w:after="105" w:line="360" w:lineRule="auto"/>
      </w:pPr>
      <w:r>
        <w:rPr>
          <w:rFonts w:ascii="inter" w:eastAsia="inter" w:hAnsi="inter" w:cs="inter"/>
          <w:b/>
          <w:color w:val="000000"/>
        </w:rPr>
        <w:t>Lesson Generation</w:t>
      </w:r>
      <w:r>
        <w:rPr>
          <w:rFonts w:ascii="inter" w:eastAsia="inter" w:hAnsi="inter" w:cs="inter"/>
          <w:color w:val="000000"/>
        </w:rPr>
        <w:t>: 9 distinct concepts generated with explanations and examples</w:t>
      </w:r>
    </w:p>
    <w:p w14:paraId="72F27969" w14:textId="77777777" w:rsidR="00B25A42" w:rsidRDefault="00000000">
      <w:pPr>
        <w:numPr>
          <w:ilvl w:val="0"/>
          <w:numId w:val="5"/>
        </w:numPr>
        <w:spacing w:before="105" w:after="105" w:line="360" w:lineRule="auto"/>
      </w:pPr>
      <w:r>
        <w:rPr>
          <w:rFonts w:ascii="inter" w:eastAsia="inter" w:hAnsi="inter" w:cs="inter"/>
          <w:b/>
          <w:color w:val="000000"/>
        </w:rPr>
        <w:t>User Feedback Processing</w:t>
      </w:r>
      <w:r>
        <w:rPr>
          <w:rFonts w:ascii="inter" w:eastAsia="inter" w:hAnsi="inter" w:cs="inter"/>
          <w:color w:val="000000"/>
        </w:rPr>
        <w:t>: Successful identification and handling of "not understood" responses</w:t>
      </w:r>
    </w:p>
    <w:p w14:paraId="5B28940C" w14:textId="77777777" w:rsidR="00B25A42" w:rsidRDefault="00000000">
      <w:pPr>
        <w:numPr>
          <w:ilvl w:val="0"/>
          <w:numId w:val="5"/>
        </w:numPr>
        <w:spacing w:before="105" w:after="105" w:line="360" w:lineRule="auto"/>
      </w:pPr>
      <w:r>
        <w:rPr>
          <w:rFonts w:ascii="inter" w:eastAsia="inter" w:hAnsi="inter" w:cs="inter"/>
          <w:b/>
          <w:color w:val="000000"/>
        </w:rPr>
        <w:t>Subtopic Generation</w:t>
      </w:r>
      <w:r>
        <w:rPr>
          <w:rFonts w:ascii="inter" w:eastAsia="inter" w:hAnsi="inter" w:cs="inter"/>
          <w:color w:val="000000"/>
        </w:rPr>
        <w:t>: Automatic creation of simplified explanations for challenging concepts</w:t>
      </w:r>
    </w:p>
    <w:p w14:paraId="3EC48792" w14:textId="77777777" w:rsidR="00B25A42" w:rsidRDefault="00000000">
      <w:pPr>
        <w:numPr>
          <w:ilvl w:val="0"/>
          <w:numId w:val="5"/>
        </w:numPr>
        <w:spacing w:before="105" w:after="105" w:line="360" w:lineRule="auto"/>
      </w:pPr>
      <w:r>
        <w:rPr>
          <w:rFonts w:ascii="inter" w:eastAsia="inter" w:hAnsi="inter" w:cs="inter"/>
          <w:b/>
          <w:color w:val="000000"/>
        </w:rPr>
        <w:t>Quiz Implementation</w:t>
      </w:r>
      <w:r>
        <w:rPr>
          <w:rFonts w:ascii="inter" w:eastAsia="inter" w:hAnsi="inter" w:cs="inter"/>
          <w:color w:val="000000"/>
        </w:rPr>
        <w:t>: Complete assessment cycle from question presentation through performance evaluation</w:t>
      </w:r>
    </w:p>
    <w:p w14:paraId="1491C582" w14:textId="77777777" w:rsidR="00B25A42" w:rsidRDefault="00000000">
      <w:pPr>
        <w:numPr>
          <w:ilvl w:val="0"/>
          <w:numId w:val="5"/>
        </w:numPr>
        <w:spacing w:before="105" w:after="105" w:line="360" w:lineRule="auto"/>
      </w:pPr>
      <w:r>
        <w:rPr>
          <w:rFonts w:ascii="inter" w:eastAsia="inter" w:hAnsi="inter" w:cs="inter"/>
          <w:b/>
          <w:color w:val="000000"/>
        </w:rPr>
        <w:t>Adaptive Responses</w:t>
      </w:r>
      <w:r>
        <w:rPr>
          <w:rFonts w:ascii="inter" w:eastAsia="inter" w:hAnsi="inter" w:cs="inter"/>
          <w:color w:val="000000"/>
        </w:rPr>
        <w:t>: Dynamic content adjustment based on user comprehension levels</w:t>
      </w:r>
    </w:p>
    <w:p w14:paraId="3752BB0F" w14:textId="77777777" w:rsidR="00B25A42" w:rsidRDefault="00000000">
      <w:pPr>
        <w:spacing w:before="315" w:after="105" w:line="360" w:lineRule="auto"/>
        <w:ind w:left="-30"/>
      </w:pPr>
      <w:r>
        <w:rPr>
          <w:rFonts w:ascii="inter" w:eastAsia="inter" w:hAnsi="inter" w:cs="inter"/>
          <w:b/>
          <w:color w:val="000000"/>
          <w:sz w:val="24"/>
        </w:rPr>
        <w:t>Project Development Timeline and Resource Allocation</w:t>
      </w:r>
    </w:p>
    <w:p w14:paraId="7BDEF614" w14:textId="77777777" w:rsidR="00B25A42" w:rsidRDefault="00000000">
      <w:pPr>
        <w:spacing w:before="315" w:after="105" w:line="360" w:lineRule="auto"/>
        <w:ind w:left="-30"/>
      </w:pPr>
      <w:r>
        <w:rPr>
          <w:rFonts w:ascii="inter" w:eastAsia="inter" w:hAnsi="inter" w:cs="inter"/>
          <w:b/>
          <w:color w:val="000000"/>
          <w:sz w:val="24"/>
        </w:rPr>
        <w:t>Development Process Analysis</w:t>
      </w:r>
    </w:p>
    <w:p w14:paraId="33934FFB" w14:textId="1B56D4DC" w:rsidR="00B25A42" w:rsidRDefault="00000000">
      <w:pPr>
        <w:spacing w:after="210" w:line="360" w:lineRule="auto"/>
      </w:pPr>
      <w:r>
        <w:rPr>
          <w:rFonts w:ascii="inter" w:eastAsia="inter" w:hAnsi="inter" w:cs="inter"/>
          <w:color w:val="000000"/>
        </w:rPr>
        <w:t>The project required 26 total development hours distributed across 11 distinct activities, demonstrating structured project management and systematic implementation approach</w:t>
      </w:r>
      <w:bookmarkStart w:id="62" w:name="fnref22"/>
      <w:bookmarkStart w:id="63" w:name="fnref23"/>
      <w:bookmarkEnd w:id="62"/>
      <w:bookmarkEnd w:id="63"/>
      <w:r>
        <w:rPr>
          <w:rFonts w:ascii="inter" w:eastAsia="inter" w:hAnsi="inter" w:cs="inter"/>
          <w:color w:val="000000"/>
        </w:rPr>
        <w:t>.</w:t>
      </w:r>
    </w:p>
    <w:p w14:paraId="35702D9F" w14:textId="77777777" w:rsidR="00B25A42" w:rsidRDefault="00000000">
      <w:pPr>
        <w:spacing w:after="210" w:line="360" w:lineRule="auto"/>
      </w:pPr>
      <w:r>
        <w:rPr>
          <w:rFonts w:ascii="inter" w:eastAsia="inter" w:hAnsi="inter" w:cs="inter"/>
          <w:b/>
          <w:color w:val="000000"/>
        </w:rPr>
        <w:t>Most Resource-Intensive Activities</w:t>
      </w:r>
      <w:r>
        <w:rPr>
          <w:rFonts w:ascii="inter" w:eastAsia="inter" w:hAnsi="inter" w:cs="inter"/>
          <w:color w:val="000000"/>
        </w:rPr>
        <w:t>:</w:t>
      </w:r>
    </w:p>
    <w:p w14:paraId="2B92F3A5" w14:textId="77777777" w:rsidR="00B25A42" w:rsidRDefault="00000000">
      <w:pPr>
        <w:numPr>
          <w:ilvl w:val="0"/>
          <w:numId w:val="6"/>
        </w:numPr>
        <w:spacing w:before="105" w:after="105" w:line="360" w:lineRule="auto"/>
      </w:pPr>
      <w:r>
        <w:rPr>
          <w:rFonts w:ascii="inter" w:eastAsia="inter" w:hAnsi="inter" w:cs="inter"/>
          <w:color w:val="000000"/>
        </w:rPr>
        <w:lastRenderedPageBreak/>
        <w:t>Documentation and presentation preparation: 5.0 hours (19.2%)</w:t>
      </w:r>
    </w:p>
    <w:p w14:paraId="3F99D456" w14:textId="77777777" w:rsidR="00B25A42" w:rsidRDefault="00000000">
      <w:pPr>
        <w:numPr>
          <w:ilvl w:val="0"/>
          <w:numId w:val="6"/>
        </w:numPr>
        <w:spacing w:before="105" w:after="105" w:line="360" w:lineRule="auto"/>
      </w:pPr>
      <w:r>
        <w:rPr>
          <w:rFonts w:ascii="inter" w:eastAsia="inter" w:hAnsi="inter" w:cs="inter"/>
          <w:color w:val="000000"/>
        </w:rPr>
        <w:t>Backend enhancement: 4.0 hours (15.4%)</w:t>
      </w:r>
    </w:p>
    <w:p w14:paraId="0B73C774" w14:textId="77777777" w:rsidR="00B25A42" w:rsidRDefault="00000000">
      <w:pPr>
        <w:numPr>
          <w:ilvl w:val="0"/>
          <w:numId w:val="6"/>
        </w:numPr>
        <w:spacing w:before="105" w:after="105" w:line="360" w:lineRule="auto"/>
      </w:pPr>
      <w:r>
        <w:rPr>
          <w:rFonts w:ascii="inter" w:eastAsia="inter" w:hAnsi="inter" w:cs="inter"/>
          <w:color w:val="000000"/>
        </w:rPr>
        <w:t>Final presentation development: 4.0 hours (15.4%)</w:t>
      </w:r>
    </w:p>
    <w:p w14:paraId="73B7694E" w14:textId="77777777" w:rsidR="00B25A42" w:rsidRDefault="00000000">
      <w:pPr>
        <w:spacing w:after="210" w:line="360" w:lineRule="auto"/>
      </w:pPr>
      <w:r>
        <w:rPr>
          <w:rFonts w:ascii="inter" w:eastAsia="inter" w:hAnsi="inter" w:cs="inter"/>
          <w:b/>
          <w:color w:val="000000"/>
        </w:rPr>
        <w:t>Technical Implementation Distribution</w:t>
      </w:r>
      <w:r>
        <w:rPr>
          <w:rFonts w:ascii="inter" w:eastAsia="inter" w:hAnsi="inter" w:cs="inter"/>
          <w:color w:val="000000"/>
        </w:rPr>
        <w:t>:</w:t>
      </w:r>
    </w:p>
    <w:p w14:paraId="5E4FD011" w14:textId="77777777" w:rsidR="00B25A42" w:rsidRDefault="00000000">
      <w:pPr>
        <w:numPr>
          <w:ilvl w:val="0"/>
          <w:numId w:val="7"/>
        </w:numPr>
        <w:spacing w:before="105" w:after="105" w:line="360" w:lineRule="auto"/>
      </w:pPr>
      <w:r>
        <w:rPr>
          <w:rFonts w:ascii="inter" w:eastAsia="inter" w:hAnsi="inter" w:cs="inter"/>
          <w:color w:val="000000"/>
        </w:rPr>
        <w:t>Core development (frontend, backend, integration): 8.0 hours (30.8%)</w:t>
      </w:r>
    </w:p>
    <w:p w14:paraId="36EE0A65" w14:textId="77777777" w:rsidR="00B25A42" w:rsidRDefault="00000000">
      <w:pPr>
        <w:numPr>
          <w:ilvl w:val="0"/>
          <w:numId w:val="7"/>
        </w:numPr>
        <w:spacing w:before="105" w:after="105" w:line="360" w:lineRule="auto"/>
      </w:pPr>
      <w:r>
        <w:rPr>
          <w:rFonts w:ascii="inter" w:eastAsia="inter" w:hAnsi="inter" w:cs="inter"/>
          <w:color w:val="000000"/>
        </w:rPr>
        <w:t>Enhancement and optimization: 7.0 hours (26.9%)</w:t>
      </w:r>
    </w:p>
    <w:p w14:paraId="6511A5F2" w14:textId="77777777" w:rsidR="00B25A42" w:rsidRDefault="00000000">
      <w:pPr>
        <w:numPr>
          <w:ilvl w:val="0"/>
          <w:numId w:val="7"/>
        </w:numPr>
        <w:spacing w:before="105" w:after="105" w:line="360" w:lineRule="auto"/>
      </w:pPr>
      <w:r>
        <w:rPr>
          <w:rFonts w:ascii="inter" w:eastAsia="inter" w:hAnsi="inter" w:cs="inter"/>
          <w:color w:val="000000"/>
        </w:rPr>
        <w:t>Testing and debugging: 2.0 hours (7.7%)</w:t>
      </w:r>
    </w:p>
    <w:p w14:paraId="71182C46" w14:textId="77777777" w:rsidR="00B25A42" w:rsidRDefault="00000000">
      <w:pPr>
        <w:spacing w:before="315" w:after="105" w:line="360" w:lineRule="auto"/>
        <w:ind w:left="-30"/>
      </w:pPr>
      <w:r>
        <w:rPr>
          <w:rFonts w:ascii="inter" w:eastAsia="inter" w:hAnsi="inter" w:cs="inter"/>
          <w:b/>
          <w:color w:val="000000"/>
          <w:sz w:val="24"/>
        </w:rPr>
        <w:t>Decision-Making Framework</w:t>
      </w:r>
    </w:p>
    <w:p w14:paraId="476760D5" w14:textId="001EC9B9" w:rsidR="00B25A42" w:rsidRDefault="00000000">
      <w:pPr>
        <w:spacing w:after="210" w:line="360" w:lineRule="auto"/>
      </w:pPr>
      <w:r>
        <w:rPr>
          <w:rFonts w:ascii="inter" w:eastAsia="inter" w:hAnsi="inter" w:cs="inter"/>
          <w:color w:val="000000"/>
        </w:rPr>
        <w:t xml:space="preserve">The project documentation reveals implementation of </w:t>
      </w:r>
      <w:r>
        <w:rPr>
          <w:rFonts w:ascii="inter" w:eastAsia="inter" w:hAnsi="inter" w:cs="inter"/>
          <w:b/>
          <w:color w:val="000000"/>
        </w:rPr>
        <w:t>Bayesian Decision Rule</w:t>
      </w:r>
      <w:r>
        <w:rPr>
          <w:rFonts w:ascii="inter" w:eastAsia="inter" w:hAnsi="inter" w:cs="inter"/>
          <w:color w:val="000000"/>
        </w:rPr>
        <w:t xml:space="preserve"> methodology for determining when to seek external assistance during development</w:t>
      </w:r>
      <w:bookmarkStart w:id="64" w:name="fnref22:1"/>
      <w:bookmarkStart w:id="65" w:name="fnref23:1"/>
      <w:bookmarkEnd w:id="64"/>
      <w:bookmarkEnd w:id="65"/>
      <w:r>
        <w:rPr>
          <w:rFonts w:ascii="inter" w:eastAsia="inter" w:hAnsi="inter" w:cs="inter"/>
          <w:color w:val="000000"/>
        </w:rPr>
        <w:t>. This analytical approach demonstrated:</w:t>
      </w:r>
    </w:p>
    <w:p w14:paraId="63FA9854" w14:textId="77777777" w:rsidR="00B25A42" w:rsidRDefault="00000000">
      <w:pPr>
        <w:numPr>
          <w:ilvl w:val="0"/>
          <w:numId w:val="8"/>
        </w:numPr>
        <w:spacing w:before="105" w:after="105" w:line="360" w:lineRule="auto"/>
      </w:pPr>
      <w:r>
        <w:rPr>
          <w:rFonts w:ascii="inter" w:eastAsia="inter" w:hAnsi="inter" w:cs="inter"/>
          <w:color w:val="000000"/>
        </w:rPr>
        <w:t>Expected time loss calculations for independent vs. collaborative work</w:t>
      </w:r>
    </w:p>
    <w:p w14:paraId="1FB2BD43" w14:textId="77777777" w:rsidR="00B25A42" w:rsidRDefault="00000000">
      <w:pPr>
        <w:numPr>
          <w:ilvl w:val="0"/>
          <w:numId w:val="8"/>
        </w:numPr>
        <w:spacing w:before="105" w:after="105" w:line="360" w:lineRule="auto"/>
      </w:pPr>
      <w:r>
        <w:rPr>
          <w:rFonts w:ascii="inter" w:eastAsia="inter" w:hAnsi="inter" w:cs="inter"/>
          <w:color w:val="000000"/>
        </w:rPr>
        <w:t>Sensitivity analysis for help-seeking threshold determination</w:t>
      </w:r>
    </w:p>
    <w:p w14:paraId="271378A6" w14:textId="77777777" w:rsidR="00B25A42" w:rsidRDefault="00000000">
      <w:pPr>
        <w:numPr>
          <w:ilvl w:val="0"/>
          <w:numId w:val="8"/>
        </w:numPr>
        <w:spacing w:before="105" w:after="105" w:line="360" w:lineRule="auto"/>
      </w:pPr>
      <w:r>
        <w:rPr>
          <w:rFonts w:ascii="inter" w:eastAsia="inter" w:hAnsi="inter" w:cs="inter"/>
          <w:color w:val="000000"/>
        </w:rPr>
        <w:t>Strategic decision-making based on probability assessments</w:t>
      </w:r>
    </w:p>
    <w:p w14:paraId="310852D2" w14:textId="77777777" w:rsidR="00B25A42" w:rsidRDefault="00000000">
      <w:pPr>
        <w:spacing w:before="315" w:after="105" w:line="360" w:lineRule="auto"/>
        <w:ind w:left="-30"/>
      </w:pPr>
      <w:r>
        <w:rPr>
          <w:rFonts w:ascii="inter" w:eastAsia="inter" w:hAnsi="inter" w:cs="inter"/>
          <w:b/>
          <w:color w:val="000000"/>
          <w:sz w:val="24"/>
        </w:rPr>
        <w:t>Conclusions and Recommendations</w:t>
      </w:r>
    </w:p>
    <w:p w14:paraId="275E05F3" w14:textId="77777777" w:rsidR="00B25A42" w:rsidRDefault="00000000">
      <w:pPr>
        <w:spacing w:before="315" w:after="105" w:line="360" w:lineRule="auto"/>
        <w:ind w:left="-30"/>
      </w:pPr>
      <w:r>
        <w:rPr>
          <w:rFonts w:ascii="inter" w:eastAsia="inter" w:hAnsi="inter" w:cs="inter"/>
          <w:b/>
          <w:color w:val="000000"/>
          <w:sz w:val="24"/>
        </w:rPr>
        <w:t>Project Achievements</w:t>
      </w:r>
    </w:p>
    <w:p w14:paraId="5D1715F0" w14:textId="77777777" w:rsidR="00B25A42" w:rsidRDefault="00000000">
      <w:pPr>
        <w:spacing w:after="210" w:line="360" w:lineRule="auto"/>
      </w:pPr>
      <w:r>
        <w:rPr>
          <w:rFonts w:ascii="inter" w:eastAsia="inter" w:hAnsi="inter" w:cs="inter"/>
          <w:color w:val="000000"/>
        </w:rPr>
        <w:t>Knowledge Builder 2.0 successfully demonstrates the potential of AI-powered educational technology to create engaging, adaptive learning experiences. The system achieves its core objective of autonomous educational assistance while maintaining focus on genuine pedagogical value rather than superficial chatbot interactions.</w:t>
      </w:r>
    </w:p>
    <w:p w14:paraId="59B19025" w14:textId="77777777" w:rsidR="00B25A42" w:rsidRDefault="00000000">
      <w:pPr>
        <w:spacing w:after="210" w:line="360" w:lineRule="auto"/>
      </w:pPr>
      <w:r>
        <w:rPr>
          <w:rFonts w:ascii="inter" w:eastAsia="inter" w:hAnsi="inter" w:cs="inter"/>
          <w:b/>
          <w:color w:val="000000"/>
        </w:rPr>
        <w:t>Technical Accomplishments</w:t>
      </w:r>
      <w:r>
        <w:rPr>
          <w:rFonts w:ascii="inter" w:eastAsia="inter" w:hAnsi="inter" w:cs="inter"/>
          <w:color w:val="000000"/>
        </w:rPr>
        <w:t>:</w:t>
      </w:r>
    </w:p>
    <w:p w14:paraId="0BF3D43B" w14:textId="77777777" w:rsidR="00B25A42" w:rsidRDefault="00000000">
      <w:pPr>
        <w:numPr>
          <w:ilvl w:val="0"/>
          <w:numId w:val="9"/>
        </w:numPr>
        <w:spacing w:before="105" w:after="105" w:line="360" w:lineRule="auto"/>
      </w:pPr>
      <w:r>
        <w:rPr>
          <w:rFonts w:ascii="inter" w:eastAsia="inter" w:hAnsi="inter" w:cs="inter"/>
          <w:color w:val="000000"/>
        </w:rPr>
        <w:t>Functional web-based AI agent with complete educational workflow</w:t>
      </w:r>
    </w:p>
    <w:p w14:paraId="2421876B" w14:textId="77777777" w:rsidR="00B25A42" w:rsidRDefault="00000000">
      <w:pPr>
        <w:numPr>
          <w:ilvl w:val="0"/>
          <w:numId w:val="9"/>
        </w:numPr>
        <w:spacing w:before="105" w:after="105" w:line="360" w:lineRule="auto"/>
      </w:pPr>
      <w:r>
        <w:rPr>
          <w:rFonts w:ascii="inter" w:eastAsia="inter" w:hAnsi="inter" w:cs="inter"/>
          <w:color w:val="000000"/>
        </w:rPr>
        <w:t>Successful integration of advanced large language model capabilities</w:t>
      </w:r>
    </w:p>
    <w:p w14:paraId="3554DF40" w14:textId="77777777" w:rsidR="00B25A42" w:rsidRDefault="00000000">
      <w:pPr>
        <w:numPr>
          <w:ilvl w:val="0"/>
          <w:numId w:val="9"/>
        </w:numPr>
        <w:spacing w:before="105" w:after="105" w:line="360" w:lineRule="auto"/>
      </w:pPr>
      <w:r>
        <w:rPr>
          <w:rFonts w:ascii="inter" w:eastAsia="inter" w:hAnsi="inter" w:cs="inter"/>
          <w:color w:val="000000"/>
        </w:rPr>
        <w:t>Effective containerization for consistent deployment</w:t>
      </w:r>
    </w:p>
    <w:p w14:paraId="140569C0" w14:textId="77777777" w:rsidR="00B25A42" w:rsidRDefault="00000000">
      <w:pPr>
        <w:numPr>
          <w:ilvl w:val="0"/>
          <w:numId w:val="9"/>
        </w:numPr>
        <w:spacing w:before="105" w:after="105" w:line="360" w:lineRule="auto"/>
      </w:pPr>
      <w:r>
        <w:rPr>
          <w:rFonts w:ascii="inter" w:eastAsia="inter" w:hAnsi="inter" w:cs="inter"/>
          <w:color w:val="000000"/>
        </w:rPr>
        <w:t>Comprehensive API architecture supporting educational interactions</w:t>
      </w:r>
    </w:p>
    <w:p w14:paraId="2EB6B9E0" w14:textId="77777777" w:rsidR="00B25A42" w:rsidRDefault="00000000">
      <w:pPr>
        <w:spacing w:after="210" w:line="360" w:lineRule="auto"/>
      </w:pPr>
      <w:r>
        <w:rPr>
          <w:rFonts w:ascii="inter" w:eastAsia="inter" w:hAnsi="inter" w:cs="inter"/>
          <w:b/>
          <w:color w:val="000000"/>
        </w:rPr>
        <w:t>Educational Innovation</w:t>
      </w:r>
      <w:r>
        <w:rPr>
          <w:rFonts w:ascii="inter" w:eastAsia="inter" w:hAnsi="inter" w:cs="inter"/>
          <w:color w:val="000000"/>
        </w:rPr>
        <w:t>:</w:t>
      </w:r>
    </w:p>
    <w:p w14:paraId="33059906" w14:textId="77777777" w:rsidR="00B25A42" w:rsidRDefault="00000000">
      <w:pPr>
        <w:numPr>
          <w:ilvl w:val="0"/>
          <w:numId w:val="10"/>
        </w:numPr>
        <w:spacing w:before="105" w:after="105" w:line="360" w:lineRule="auto"/>
      </w:pPr>
      <w:r>
        <w:rPr>
          <w:rFonts w:ascii="inter" w:eastAsia="inter" w:hAnsi="inter" w:cs="inter"/>
          <w:color w:val="000000"/>
        </w:rPr>
        <w:lastRenderedPageBreak/>
        <w:t>Dynamic content generation tailored to individual learning needs</w:t>
      </w:r>
    </w:p>
    <w:p w14:paraId="78CC3C10" w14:textId="77777777" w:rsidR="00B25A42" w:rsidRDefault="00000000">
      <w:pPr>
        <w:numPr>
          <w:ilvl w:val="0"/>
          <w:numId w:val="10"/>
        </w:numPr>
        <w:spacing w:before="105" w:after="105" w:line="360" w:lineRule="auto"/>
      </w:pPr>
      <w:r>
        <w:rPr>
          <w:rFonts w:ascii="inter" w:eastAsia="inter" w:hAnsi="inter" w:cs="inter"/>
          <w:color w:val="000000"/>
        </w:rPr>
        <w:t>Adaptive difficulty adjustment based on user comprehension feedback</w:t>
      </w:r>
    </w:p>
    <w:p w14:paraId="4E293D8E" w14:textId="77777777" w:rsidR="00B25A42" w:rsidRDefault="00000000">
      <w:pPr>
        <w:numPr>
          <w:ilvl w:val="0"/>
          <w:numId w:val="10"/>
        </w:numPr>
        <w:spacing w:before="105" w:after="105" w:line="360" w:lineRule="auto"/>
      </w:pPr>
      <w:r>
        <w:rPr>
          <w:rFonts w:ascii="inter" w:eastAsia="inter" w:hAnsi="inter" w:cs="inter"/>
          <w:color w:val="000000"/>
        </w:rPr>
        <w:t>Interactive assessment and remediation capabilities</w:t>
      </w:r>
    </w:p>
    <w:p w14:paraId="1F2B4149" w14:textId="77777777" w:rsidR="00B25A42" w:rsidRDefault="00000000">
      <w:pPr>
        <w:numPr>
          <w:ilvl w:val="0"/>
          <w:numId w:val="10"/>
        </w:numPr>
        <w:spacing w:before="105" w:after="105" w:line="360" w:lineRule="auto"/>
      </w:pPr>
      <w:r>
        <w:rPr>
          <w:rFonts w:ascii="inter" w:eastAsia="inter" w:hAnsi="inter" w:cs="inter"/>
          <w:color w:val="000000"/>
        </w:rPr>
        <w:t>Session-based learning progress tracking</w:t>
      </w:r>
    </w:p>
    <w:p w14:paraId="5974590C" w14:textId="77777777" w:rsidR="00B25A42" w:rsidRDefault="00000000">
      <w:pPr>
        <w:spacing w:before="315" w:after="105" w:line="360" w:lineRule="auto"/>
        <w:ind w:left="-30"/>
      </w:pPr>
      <w:r>
        <w:rPr>
          <w:rFonts w:ascii="inter" w:eastAsia="inter" w:hAnsi="inter" w:cs="inter"/>
          <w:b/>
          <w:color w:val="000000"/>
          <w:sz w:val="24"/>
        </w:rPr>
        <w:t>Critical Compliance Deficiencies</w:t>
      </w:r>
    </w:p>
    <w:p w14:paraId="5F88FECB" w14:textId="77777777" w:rsidR="00B25A42" w:rsidRDefault="00000000">
      <w:pPr>
        <w:spacing w:after="210" w:line="360" w:lineRule="auto"/>
      </w:pPr>
      <w:r>
        <w:rPr>
          <w:rFonts w:ascii="inter" w:eastAsia="inter" w:hAnsi="inter" w:cs="inter"/>
          <w:b/>
          <w:color w:val="000000"/>
        </w:rPr>
        <w:t>Dual AI Implementation Failure</w:t>
      </w:r>
      <w:r>
        <w:rPr>
          <w:rFonts w:ascii="inter" w:eastAsia="inter" w:hAnsi="inter" w:cs="inter"/>
          <w:color w:val="000000"/>
        </w:rPr>
        <w:t>: The most significant shortcoming involves complete non-compliance with the fundamental requirement for implementing both traditional rule-based and modern machine learning approaches. This represents a major deviation from explicit assignment specifications.</w:t>
      </w:r>
    </w:p>
    <w:p w14:paraId="25A39EFE" w14:textId="77777777" w:rsidR="00B25A42" w:rsidRDefault="00000000">
      <w:pPr>
        <w:spacing w:after="210" w:line="360" w:lineRule="auto"/>
      </w:pPr>
      <w:r>
        <w:rPr>
          <w:rFonts w:ascii="inter" w:eastAsia="inter" w:hAnsi="inter" w:cs="inter"/>
          <w:b/>
          <w:color w:val="000000"/>
        </w:rPr>
        <w:t>Ethical Framework Gaps</w:t>
      </w:r>
      <w:r>
        <w:rPr>
          <w:rFonts w:ascii="inter" w:eastAsia="inter" w:hAnsi="inter" w:cs="inter"/>
          <w:color w:val="000000"/>
        </w:rPr>
        <w:t>: While the system demonstrates strengths in transparency and user agency, critical deficiencies in consent mechanisms, bias mitigation, and privacy protection require immediate attention for responsible deployment.</w:t>
      </w:r>
    </w:p>
    <w:p w14:paraId="111749AC" w14:textId="77777777" w:rsidR="00B25A42" w:rsidRDefault="00000000">
      <w:pPr>
        <w:spacing w:before="315" w:after="105" w:line="360" w:lineRule="auto"/>
        <w:ind w:left="-30"/>
      </w:pPr>
      <w:r>
        <w:rPr>
          <w:rFonts w:ascii="inter" w:eastAsia="inter" w:hAnsi="inter" w:cs="inter"/>
          <w:b/>
          <w:color w:val="000000"/>
          <w:sz w:val="24"/>
        </w:rPr>
        <w:t>Recommendations for Future Development</w:t>
      </w:r>
    </w:p>
    <w:p w14:paraId="45720554" w14:textId="77777777" w:rsidR="00B25A42" w:rsidRDefault="00000000">
      <w:pPr>
        <w:spacing w:after="210" w:line="360" w:lineRule="auto"/>
      </w:pPr>
      <w:r>
        <w:rPr>
          <w:rFonts w:ascii="inter" w:eastAsia="inter" w:hAnsi="inter" w:cs="inter"/>
          <w:b/>
          <w:color w:val="000000"/>
        </w:rPr>
        <w:t>Immediate Priorities</w:t>
      </w:r>
      <w:r>
        <w:rPr>
          <w:rFonts w:ascii="inter" w:eastAsia="inter" w:hAnsi="inter" w:cs="inter"/>
          <w:color w:val="000000"/>
        </w:rPr>
        <w:t>:</w:t>
      </w:r>
    </w:p>
    <w:p w14:paraId="42434A0C" w14:textId="77777777" w:rsidR="00B25A42" w:rsidRDefault="00000000">
      <w:pPr>
        <w:numPr>
          <w:ilvl w:val="0"/>
          <w:numId w:val="11"/>
        </w:numPr>
        <w:spacing w:before="105" w:after="105" w:line="360" w:lineRule="auto"/>
      </w:pPr>
      <w:r>
        <w:rPr>
          <w:rFonts w:ascii="inter" w:eastAsia="inter" w:hAnsi="inter" w:cs="inter"/>
          <w:color w:val="000000"/>
        </w:rPr>
        <w:t>Implement the missing traditional rule-based decision engine to achieve assignment compliance</w:t>
      </w:r>
    </w:p>
    <w:p w14:paraId="2A7C82BB" w14:textId="77777777" w:rsidR="00B25A42" w:rsidRDefault="00000000">
      <w:pPr>
        <w:numPr>
          <w:ilvl w:val="0"/>
          <w:numId w:val="11"/>
        </w:numPr>
        <w:spacing w:before="105" w:after="105" w:line="360" w:lineRule="auto"/>
      </w:pPr>
      <w:r>
        <w:rPr>
          <w:rFonts w:ascii="inter" w:eastAsia="inter" w:hAnsi="inter" w:cs="inter"/>
          <w:color w:val="000000"/>
        </w:rPr>
        <w:t>Develop comprehensive user consent and privacy protection mechanisms</w:t>
      </w:r>
    </w:p>
    <w:p w14:paraId="05B007A5" w14:textId="77777777" w:rsidR="00B25A42" w:rsidRDefault="00000000">
      <w:pPr>
        <w:numPr>
          <w:ilvl w:val="0"/>
          <w:numId w:val="11"/>
        </w:numPr>
        <w:spacing w:before="105" w:after="105" w:line="360" w:lineRule="auto"/>
      </w:pPr>
      <w:r>
        <w:rPr>
          <w:rFonts w:ascii="inter" w:eastAsia="inter" w:hAnsi="inter" w:cs="inter"/>
          <w:color w:val="000000"/>
        </w:rPr>
        <w:t>Establish automated testing frameworks for improved reliability and maintainability</w:t>
      </w:r>
    </w:p>
    <w:p w14:paraId="4D21F1E6" w14:textId="77777777" w:rsidR="00B25A42" w:rsidRDefault="00000000">
      <w:pPr>
        <w:numPr>
          <w:ilvl w:val="0"/>
          <w:numId w:val="11"/>
        </w:numPr>
        <w:spacing w:before="105" w:after="105" w:line="360" w:lineRule="auto"/>
      </w:pPr>
      <w:r>
        <w:rPr>
          <w:rFonts w:ascii="inter" w:eastAsia="inter" w:hAnsi="inter" w:cs="inter"/>
          <w:color w:val="000000"/>
        </w:rPr>
        <w:t>Expand testing coverage across multiple academic domains and user scenarios</w:t>
      </w:r>
    </w:p>
    <w:p w14:paraId="2A49DDCC" w14:textId="77777777" w:rsidR="00B25A42" w:rsidRDefault="00000000">
      <w:pPr>
        <w:spacing w:after="210" w:line="360" w:lineRule="auto"/>
      </w:pPr>
      <w:r>
        <w:rPr>
          <w:rFonts w:ascii="inter" w:eastAsia="inter" w:hAnsi="inter" w:cs="inter"/>
          <w:b/>
          <w:color w:val="000000"/>
        </w:rPr>
        <w:t>Long-term Enhancements</w:t>
      </w:r>
      <w:r>
        <w:rPr>
          <w:rFonts w:ascii="inter" w:eastAsia="inter" w:hAnsi="inter" w:cs="inter"/>
          <w:color w:val="000000"/>
        </w:rPr>
        <w:t>:</w:t>
      </w:r>
    </w:p>
    <w:p w14:paraId="6ECE9B65" w14:textId="77777777" w:rsidR="00B25A42" w:rsidRDefault="00000000">
      <w:pPr>
        <w:numPr>
          <w:ilvl w:val="0"/>
          <w:numId w:val="12"/>
        </w:numPr>
        <w:spacing w:before="105" w:after="105" w:line="360" w:lineRule="auto"/>
      </w:pPr>
      <w:r>
        <w:rPr>
          <w:rFonts w:ascii="inter" w:eastAsia="inter" w:hAnsi="inter" w:cs="inter"/>
          <w:color w:val="000000"/>
        </w:rPr>
        <w:t>Migrate from JSON file storage to scalable database solutions</w:t>
      </w:r>
    </w:p>
    <w:p w14:paraId="072C6C0E" w14:textId="77777777" w:rsidR="00B25A42" w:rsidRDefault="00000000">
      <w:pPr>
        <w:numPr>
          <w:ilvl w:val="0"/>
          <w:numId w:val="12"/>
        </w:numPr>
        <w:spacing w:before="105" w:after="105" w:line="360" w:lineRule="auto"/>
      </w:pPr>
      <w:r>
        <w:rPr>
          <w:rFonts w:ascii="inter" w:eastAsia="inter" w:hAnsi="inter" w:cs="inter"/>
          <w:color w:val="000000"/>
        </w:rPr>
        <w:t>Implement comprehensive bias detection and mitigation strategies</w:t>
      </w:r>
    </w:p>
    <w:p w14:paraId="4E39FA06" w14:textId="77777777" w:rsidR="00B25A42" w:rsidRDefault="00000000">
      <w:pPr>
        <w:numPr>
          <w:ilvl w:val="0"/>
          <w:numId w:val="12"/>
        </w:numPr>
        <w:spacing w:before="105" w:after="105" w:line="360" w:lineRule="auto"/>
      </w:pPr>
      <w:r>
        <w:rPr>
          <w:rFonts w:ascii="inter" w:eastAsia="inter" w:hAnsi="inter" w:cs="inter"/>
          <w:color w:val="000000"/>
        </w:rPr>
        <w:t>Develop multi-user support with proper authentication and authorization</w:t>
      </w:r>
    </w:p>
    <w:p w14:paraId="2139A713" w14:textId="77777777" w:rsidR="00B25A42" w:rsidRDefault="00000000">
      <w:pPr>
        <w:numPr>
          <w:ilvl w:val="0"/>
          <w:numId w:val="12"/>
        </w:numPr>
        <w:spacing w:before="105" w:after="105" w:line="360" w:lineRule="auto"/>
      </w:pPr>
      <w:r>
        <w:rPr>
          <w:rFonts w:ascii="inter" w:eastAsia="inter" w:hAnsi="inter" w:cs="inter"/>
          <w:color w:val="000000"/>
        </w:rPr>
        <w:t>Integrate advanced analytics for learning outcome measurement and system optimization</w:t>
      </w:r>
    </w:p>
    <w:p w14:paraId="3BCB5726" w14:textId="77777777" w:rsidR="00B25A42" w:rsidRDefault="00000000">
      <w:pPr>
        <w:spacing w:after="210" w:line="360" w:lineRule="auto"/>
      </w:pPr>
      <w:r>
        <w:rPr>
          <w:rFonts w:ascii="inter" w:eastAsia="inter" w:hAnsi="inter" w:cs="inter"/>
          <w:color w:val="000000"/>
        </w:rPr>
        <w:t>Knowledge Builder 2.0 represents a promising foundation for AI-enhanced education but requires significant development to meet both academic assignment requirements and ethical standards for responsible AI deployment in educational contexts.</w:t>
      </w:r>
    </w:p>
    <w:p w14:paraId="02DB1F14" w14:textId="77777777" w:rsidR="00B25A42" w:rsidRDefault="00000000">
      <w:pPr>
        <w:spacing w:line="360" w:lineRule="auto"/>
        <w:jc w:val="center"/>
      </w:pPr>
      <w:r>
        <w:rPr>
          <w:rFonts w:ascii="inter" w:eastAsia="inter" w:hAnsi="inter" w:cs="inter"/>
          <w:color w:val="000000"/>
        </w:rPr>
        <w:t>⁂</w:t>
      </w:r>
    </w:p>
    <w:p w14:paraId="61DB153B" w14:textId="0F6030CC" w:rsidR="00B25A42" w:rsidRDefault="00B25A42" w:rsidP="00570891">
      <w:pPr>
        <w:spacing w:after="210" w:line="360" w:lineRule="auto"/>
        <w:ind w:left="540"/>
      </w:pPr>
    </w:p>
    <w:sectPr w:rsidR="00B25A42">
      <w:pgSz w:w="12240" w:h="15840"/>
      <w:pgMar w:top="1365" w:right="1365" w:bottom="1365" w:left="136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ter">
    <w:altName w:val="Cambria"/>
    <w:panose1 w:val="00000000000000000000"/>
    <w:charset w:val="00"/>
    <w:family w:val="roman"/>
    <w:notTrueType/>
    <w:pitch w:val="default"/>
  </w:font>
  <w:font w:name="Bahnschrift SemiBold Condensed">
    <w:panose1 w:val="020B0502040204020203"/>
    <w:charset w:val="00"/>
    <w:family w:val="swiss"/>
    <w:pitch w:val="variable"/>
    <w:sig w:usb0="A00002C7" w:usb1="00000002" w:usb2="00000000" w:usb3="00000000" w:csb0="0000019F" w:csb1="00000000"/>
  </w:font>
  <w:font w:name="IBM Plex Mono">
    <w:charset w:val="00"/>
    <w:family w:val="modern"/>
    <w:pitch w:val="fixed"/>
    <w:sig w:usb0="A000026F" w:usb1="5000207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4402E"/>
    <w:multiLevelType w:val="hybridMultilevel"/>
    <w:tmpl w:val="B74ED890"/>
    <w:lvl w:ilvl="0" w:tplc="C4F0BD58">
      <w:start w:val="1"/>
      <w:numFmt w:val="decimal"/>
      <w:lvlText w:val="%1."/>
      <w:lvlJc w:val="left"/>
      <w:pPr>
        <w:tabs>
          <w:tab w:val="num" w:pos="900"/>
        </w:tabs>
        <w:ind w:left="540" w:hanging="360"/>
      </w:pPr>
    </w:lvl>
    <w:lvl w:ilvl="1" w:tplc="7F5EA3B4">
      <w:numFmt w:val="decimal"/>
      <w:lvlText w:val=""/>
      <w:lvlJc w:val="left"/>
    </w:lvl>
    <w:lvl w:ilvl="2" w:tplc="E1529E1A">
      <w:numFmt w:val="decimal"/>
      <w:lvlText w:val=""/>
      <w:lvlJc w:val="left"/>
    </w:lvl>
    <w:lvl w:ilvl="3" w:tplc="B7722D62">
      <w:numFmt w:val="decimal"/>
      <w:lvlText w:val=""/>
      <w:lvlJc w:val="left"/>
    </w:lvl>
    <w:lvl w:ilvl="4" w:tplc="711CBC1E">
      <w:numFmt w:val="decimal"/>
      <w:lvlText w:val=""/>
      <w:lvlJc w:val="left"/>
    </w:lvl>
    <w:lvl w:ilvl="5" w:tplc="7F60FAD6">
      <w:numFmt w:val="decimal"/>
      <w:lvlText w:val=""/>
      <w:lvlJc w:val="left"/>
    </w:lvl>
    <w:lvl w:ilvl="6" w:tplc="66728BDC">
      <w:numFmt w:val="decimal"/>
      <w:lvlText w:val=""/>
      <w:lvlJc w:val="left"/>
    </w:lvl>
    <w:lvl w:ilvl="7" w:tplc="1452FB86">
      <w:numFmt w:val="decimal"/>
      <w:lvlText w:val=""/>
      <w:lvlJc w:val="left"/>
    </w:lvl>
    <w:lvl w:ilvl="8" w:tplc="F688681C">
      <w:numFmt w:val="decimal"/>
      <w:lvlText w:val=""/>
      <w:lvlJc w:val="left"/>
    </w:lvl>
  </w:abstractNum>
  <w:abstractNum w:abstractNumId="1" w15:restartNumberingAfterBreak="0">
    <w:nsid w:val="1D230FED"/>
    <w:multiLevelType w:val="hybridMultilevel"/>
    <w:tmpl w:val="3D1CB3A0"/>
    <w:lvl w:ilvl="0" w:tplc="76D0A7B0">
      <w:start w:val="1"/>
      <w:numFmt w:val="bullet"/>
      <w:lvlText w:val=""/>
      <w:lvlJc w:val="left"/>
      <w:pPr>
        <w:tabs>
          <w:tab w:val="num" w:pos="900"/>
        </w:tabs>
        <w:ind w:left="540" w:hanging="360"/>
      </w:pPr>
      <w:rPr>
        <w:rFonts w:ascii="Symbol" w:hAnsi="Symbol" w:hint="default"/>
      </w:rPr>
    </w:lvl>
    <w:lvl w:ilvl="1" w:tplc="85D810B6">
      <w:numFmt w:val="decimal"/>
      <w:lvlText w:val=""/>
      <w:lvlJc w:val="left"/>
    </w:lvl>
    <w:lvl w:ilvl="2" w:tplc="9CE444B2">
      <w:numFmt w:val="decimal"/>
      <w:lvlText w:val=""/>
      <w:lvlJc w:val="left"/>
    </w:lvl>
    <w:lvl w:ilvl="3" w:tplc="CED2C378">
      <w:numFmt w:val="decimal"/>
      <w:lvlText w:val=""/>
      <w:lvlJc w:val="left"/>
    </w:lvl>
    <w:lvl w:ilvl="4" w:tplc="4FD87D5A">
      <w:numFmt w:val="decimal"/>
      <w:lvlText w:val=""/>
      <w:lvlJc w:val="left"/>
    </w:lvl>
    <w:lvl w:ilvl="5" w:tplc="7CBCAC2E">
      <w:numFmt w:val="decimal"/>
      <w:lvlText w:val=""/>
      <w:lvlJc w:val="left"/>
    </w:lvl>
    <w:lvl w:ilvl="6" w:tplc="FC500E74">
      <w:numFmt w:val="decimal"/>
      <w:lvlText w:val=""/>
      <w:lvlJc w:val="left"/>
    </w:lvl>
    <w:lvl w:ilvl="7" w:tplc="E3CA3818">
      <w:numFmt w:val="decimal"/>
      <w:lvlText w:val=""/>
      <w:lvlJc w:val="left"/>
    </w:lvl>
    <w:lvl w:ilvl="8" w:tplc="52EE0116">
      <w:numFmt w:val="decimal"/>
      <w:lvlText w:val=""/>
      <w:lvlJc w:val="left"/>
    </w:lvl>
  </w:abstractNum>
  <w:abstractNum w:abstractNumId="2" w15:restartNumberingAfterBreak="0">
    <w:nsid w:val="24B604A8"/>
    <w:multiLevelType w:val="hybridMultilevel"/>
    <w:tmpl w:val="BAF85EA2"/>
    <w:lvl w:ilvl="0" w:tplc="FE0CB1D6">
      <w:numFmt w:val="decimal"/>
      <w:lvlText w:val=""/>
      <w:lvlJc w:val="left"/>
    </w:lvl>
    <w:lvl w:ilvl="1" w:tplc="D8E2EABE">
      <w:numFmt w:val="decimal"/>
      <w:lvlText w:val=""/>
      <w:lvlJc w:val="left"/>
    </w:lvl>
    <w:lvl w:ilvl="2" w:tplc="14508968">
      <w:numFmt w:val="decimal"/>
      <w:lvlText w:val=""/>
      <w:lvlJc w:val="left"/>
    </w:lvl>
    <w:lvl w:ilvl="3" w:tplc="DB0024B8">
      <w:numFmt w:val="decimal"/>
      <w:lvlText w:val=""/>
      <w:lvlJc w:val="left"/>
    </w:lvl>
    <w:lvl w:ilvl="4" w:tplc="2EFA8DF6">
      <w:numFmt w:val="decimal"/>
      <w:lvlText w:val=""/>
      <w:lvlJc w:val="left"/>
    </w:lvl>
    <w:lvl w:ilvl="5" w:tplc="BB3A21F8">
      <w:numFmt w:val="decimal"/>
      <w:lvlText w:val=""/>
      <w:lvlJc w:val="left"/>
    </w:lvl>
    <w:lvl w:ilvl="6" w:tplc="A7C4AFD4">
      <w:numFmt w:val="decimal"/>
      <w:lvlText w:val=""/>
      <w:lvlJc w:val="left"/>
    </w:lvl>
    <w:lvl w:ilvl="7" w:tplc="C6043BEC">
      <w:numFmt w:val="decimal"/>
      <w:lvlText w:val=""/>
      <w:lvlJc w:val="left"/>
    </w:lvl>
    <w:lvl w:ilvl="8" w:tplc="17D492D2">
      <w:numFmt w:val="decimal"/>
      <w:lvlText w:val=""/>
      <w:lvlJc w:val="left"/>
    </w:lvl>
  </w:abstractNum>
  <w:abstractNum w:abstractNumId="3" w15:restartNumberingAfterBreak="0">
    <w:nsid w:val="24F33B36"/>
    <w:multiLevelType w:val="hybridMultilevel"/>
    <w:tmpl w:val="99B41218"/>
    <w:lvl w:ilvl="0" w:tplc="91807D1A">
      <w:start w:val="1"/>
      <w:numFmt w:val="bullet"/>
      <w:lvlText w:val=""/>
      <w:lvlJc w:val="left"/>
      <w:pPr>
        <w:tabs>
          <w:tab w:val="num" w:pos="900"/>
        </w:tabs>
        <w:ind w:left="540" w:hanging="360"/>
      </w:pPr>
      <w:rPr>
        <w:rFonts w:ascii="Symbol" w:hAnsi="Symbol" w:hint="default"/>
      </w:rPr>
    </w:lvl>
    <w:lvl w:ilvl="1" w:tplc="B276DC66">
      <w:numFmt w:val="decimal"/>
      <w:lvlText w:val=""/>
      <w:lvlJc w:val="left"/>
    </w:lvl>
    <w:lvl w:ilvl="2" w:tplc="DA1E65BE">
      <w:numFmt w:val="decimal"/>
      <w:lvlText w:val=""/>
      <w:lvlJc w:val="left"/>
    </w:lvl>
    <w:lvl w:ilvl="3" w:tplc="82B0F76E">
      <w:numFmt w:val="decimal"/>
      <w:lvlText w:val=""/>
      <w:lvlJc w:val="left"/>
    </w:lvl>
    <w:lvl w:ilvl="4" w:tplc="009E0608">
      <w:numFmt w:val="decimal"/>
      <w:lvlText w:val=""/>
      <w:lvlJc w:val="left"/>
    </w:lvl>
    <w:lvl w:ilvl="5" w:tplc="CDAE474E">
      <w:numFmt w:val="decimal"/>
      <w:lvlText w:val=""/>
      <w:lvlJc w:val="left"/>
    </w:lvl>
    <w:lvl w:ilvl="6" w:tplc="00FE8056">
      <w:numFmt w:val="decimal"/>
      <w:lvlText w:val=""/>
      <w:lvlJc w:val="left"/>
    </w:lvl>
    <w:lvl w:ilvl="7" w:tplc="E5F2395A">
      <w:numFmt w:val="decimal"/>
      <w:lvlText w:val=""/>
      <w:lvlJc w:val="left"/>
    </w:lvl>
    <w:lvl w:ilvl="8" w:tplc="8078F6B0">
      <w:numFmt w:val="decimal"/>
      <w:lvlText w:val=""/>
      <w:lvlJc w:val="left"/>
    </w:lvl>
  </w:abstractNum>
  <w:abstractNum w:abstractNumId="4" w15:restartNumberingAfterBreak="0">
    <w:nsid w:val="29902928"/>
    <w:multiLevelType w:val="hybridMultilevel"/>
    <w:tmpl w:val="32122B8A"/>
    <w:lvl w:ilvl="0" w:tplc="D892E14E">
      <w:start w:val="1"/>
      <w:numFmt w:val="bullet"/>
      <w:lvlText w:val=""/>
      <w:lvlJc w:val="left"/>
      <w:pPr>
        <w:tabs>
          <w:tab w:val="num" w:pos="900"/>
        </w:tabs>
        <w:ind w:left="540" w:hanging="360"/>
      </w:pPr>
      <w:rPr>
        <w:rFonts w:ascii="Symbol" w:hAnsi="Symbol" w:hint="default"/>
      </w:rPr>
    </w:lvl>
    <w:lvl w:ilvl="1" w:tplc="EDAA3DE0">
      <w:numFmt w:val="decimal"/>
      <w:lvlText w:val=""/>
      <w:lvlJc w:val="left"/>
    </w:lvl>
    <w:lvl w:ilvl="2" w:tplc="0770BACA">
      <w:numFmt w:val="decimal"/>
      <w:lvlText w:val=""/>
      <w:lvlJc w:val="left"/>
    </w:lvl>
    <w:lvl w:ilvl="3" w:tplc="4BA673D8">
      <w:numFmt w:val="decimal"/>
      <w:lvlText w:val=""/>
      <w:lvlJc w:val="left"/>
    </w:lvl>
    <w:lvl w:ilvl="4" w:tplc="A32C4A14">
      <w:numFmt w:val="decimal"/>
      <w:lvlText w:val=""/>
      <w:lvlJc w:val="left"/>
    </w:lvl>
    <w:lvl w:ilvl="5" w:tplc="55CAAE7C">
      <w:numFmt w:val="decimal"/>
      <w:lvlText w:val=""/>
      <w:lvlJc w:val="left"/>
    </w:lvl>
    <w:lvl w:ilvl="6" w:tplc="66125072">
      <w:numFmt w:val="decimal"/>
      <w:lvlText w:val=""/>
      <w:lvlJc w:val="left"/>
    </w:lvl>
    <w:lvl w:ilvl="7" w:tplc="B66E134E">
      <w:numFmt w:val="decimal"/>
      <w:lvlText w:val=""/>
      <w:lvlJc w:val="left"/>
    </w:lvl>
    <w:lvl w:ilvl="8" w:tplc="EF647ED0">
      <w:numFmt w:val="decimal"/>
      <w:lvlText w:val=""/>
      <w:lvlJc w:val="left"/>
    </w:lvl>
  </w:abstractNum>
  <w:abstractNum w:abstractNumId="5" w15:restartNumberingAfterBreak="0">
    <w:nsid w:val="33260774"/>
    <w:multiLevelType w:val="hybridMultilevel"/>
    <w:tmpl w:val="4B4634F6"/>
    <w:lvl w:ilvl="0" w:tplc="19484C08">
      <w:start w:val="1"/>
      <w:numFmt w:val="bullet"/>
      <w:lvlText w:val=""/>
      <w:lvlJc w:val="left"/>
      <w:pPr>
        <w:tabs>
          <w:tab w:val="num" w:pos="900"/>
        </w:tabs>
        <w:ind w:left="540" w:hanging="360"/>
      </w:pPr>
      <w:rPr>
        <w:rFonts w:ascii="Symbol" w:hAnsi="Symbol" w:hint="default"/>
      </w:rPr>
    </w:lvl>
    <w:lvl w:ilvl="1" w:tplc="49E427EA">
      <w:numFmt w:val="decimal"/>
      <w:lvlText w:val=""/>
      <w:lvlJc w:val="left"/>
    </w:lvl>
    <w:lvl w:ilvl="2" w:tplc="9102628E">
      <w:numFmt w:val="decimal"/>
      <w:lvlText w:val=""/>
      <w:lvlJc w:val="left"/>
    </w:lvl>
    <w:lvl w:ilvl="3" w:tplc="7A488C5A">
      <w:numFmt w:val="decimal"/>
      <w:lvlText w:val=""/>
      <w:lvlJc w:val="left"/>
    </w:lvl>
    <w:lvl w:ilvl="4" w:tplc="E4B8F75E">
      <w:numFmt w:val="decimal"/>
      <w:lvlText w:val=""/>
      <w:lvlJc w:val="left"/>
    </w:lvl>
    <w:lvl w:ilvl="5" w:tplc="8A38F5C2">
      <w:numFmt w:val="decimal"/>
      <w:lvlText w:val=""/>
      <w:lvlJc w:val="left"/>
    </w:lvl>
    <w:lvl w:ilvl="6" w:tplc="9566DA1E">
      <w:numFmt w:val="decimal"/>
      <w:lvlText w:val=""/>
      <w:lvlJc w:val="left"/>
    </w:lvl>
    <w:lvl w:ilvl="7" w:tplc="2C0050E4">
      <w:numFmt w:val="decimal"/>
      <w:lvlText w:val=""/>
      <w:lvlJc w:val="left"/>
    </w:lvl>
    <w:lvl w:ilvl="8" w:tplc="C1DE15EA">
      <w:numFmt w:val="decimal"/>
      <w:lvlText w:val=""/>
      <w:lvlJc w:val="left"/>
    </w:lvl>
  </w:abstractNum>
  <w:abstractNum w:abstractNumId="6" w15:restartNumberingAfterBreak="0">
    <w:nsid w:val="332A180D"/>
    <w:multiLevelType w:val="hybridMultilevel"/>
    <w:tmpl w:val="9B58E836"/>
    <w:lvl w:ilvl="0" w:tplc="FF2E4DA8">
      <w:start w:val="1"/>
      <w:numFmt w:val="bullet"/>
      <w:lvlText w:val=""/>
      <w:lvlJc w:val="left"/>
      <w:pPr>
        <w:tabs>
          <w:tab w:val="num" w:pos="900"/>
        </w:tabs>
        <w:ind w:left="540" w:hanging="360"/>
      </w:pPr>
      <w:rPr>
        <w:rFonts w:ascii="Symbol" w:hAnsi="Symbol" w:hint="default"/>
      </w:rPr>
    </w:lvl>
    <w:lvl w:ilvl="1" w:tplc="98E036C8">
      <w:numFmt w:val="decimal"/>
      <w:lvlText w:val=""/>
      <w:lvlJc w:val="left"/>
    </w:lvl>
    <w:lvl w:ilvl="2" w:tplc="06B0F320">
      <w:numFmt w:val="decimal"/>
      <w:lvlText w:val=""/>
      <w:lvlJc w:val="left"/>
    </w:lvl>
    <w:lvl w:ilvl="3" w:tplc="9926AB50">
      <w:numFmt w:val="decimal"/>
      <w:lvlText w:val=""/>
      <w:lvlJc w:val="left"/>
    </w:lvl>
    <w:lvl w:ilvl="4" w:tplc="85D24F10">
      <w:numFmt w:val="decimal"/>
      <w:lvlText w:val=""/>
      <w:lvlJc w:val="left"/>
    </w:lvl>
    <w:lvl w:ilvl="5" w:tplc="A83E0772">
      <w:numFmt w:val="decimal"/>
      <w:lvlText w:val=""/>
      <w:lvlJc w:val="left"/>
    </w:lvl>
    <w:lvl w:ilvl="6" w:tplc="DE867EC0">
      <w:numFmt w:val="decimal"/>
      <w:lvlText w:val=""/>
      <w:lvlJc w:val="left"/>
    </w:lvl>
    <w:lvl w:ilvl="7" w:tplc="2D2C59DE">
      <w:numFmt w:val="decimal"/>
      <w:lvlText w:val=""/>
      <w:lvlJc w:val="left"/>
    </w:lvl>
    <w:lvl w:ilvl="8" w:tplc="2D8E1C5A">
      <w:numFmt w:val="decimal"/>
      <w:lvlText w:val=""/>
      <w:lvlJc w:val="left"/>
    </w:lvl>
  </w:abstractNum>
  <w:abstractNum w:abstractNumId="7" w15:restartNumberingAfterBreak="0">
    <w:nsid w:val="348A420D"/>
    <w:multiLevelType w:val="hybridMultilevel"/>
    <w:tmpl w:val="779E752A"/>
    <w:lvl w:ilvl="0" w:tplc="49AEEE54">
      <w:start w:val="1"/>
      <w:numFmt w:val="bullet"/>
      <w:lvlText w:val=""/>
      <w:lvlJc w:val="left"/>
      <w:pPr>
        <w:tabs>
          <w:tab w:val="num" w:pos="900"/>
        </w:tabs>
        <w:ind w:left="540" w:hanging="360"/>
      </w:pPr>
      <w:rPr>
        <w:rFonts w:ascii="Symbol" w:hAnsi="Symbol" w:hint="default"/>
      </w:rPr>
    </w:lvl>
    <w:lvl w:ilvl="1" w:tplc="A4EA1FFC">
      <w:numFmt w:val="decimal"/>
      <w:lvlText w:val=""/>
      <w:lvlJc w:val="left"/>
    </w:lvl>
    <w:lvl w:ilvl="2" w:tplc="56C8B1D0">
      <w:numFmt w:val="decimal"/>
      <w:lvlText w:val=""/>
      <w:lvlJc w:val="left"/>
    </w:lvl>
    <w:lvl w:ilvl="3" w:tplc="2034ECA2">
      <w:numFmt w:val="decimal"/>
      <w:lvlText w:val=""/>
      <w:lvlJc w:val="left"/>
    </w:lvl>
    <w:lvl w:ilvl="4" w:tplc="B73E69BA">
      <w:numFmt w:val="decimal"/>
      <w:lvlText w:val=""/>
      <w:lvlJc w:val="left"/>
    </w:lvl>
    <w:lvl w:ilvl="5" w:tplc="77CA1922">
      <w:numFmt w:val="decimal"/>
      <w:lvlText w:val=""/>
      <w:lvlJc w:val="left"/>
    </w:lvl>
    <w:lvl w:ilvl="6" w:tplc="B490731A">
      <w:numFmt w:val="decimal"/>
      <w:lvlText w:val=""/>
      <w:lvlJc w:val="left"/>
    </w:lvl>
    <w:lvl w:ilvl="7" w:tplc="1520CAF0">
      <w:numFmt w:val="decimal"/>
      <w:lvlText w:val=""/>
      <w:lvlJc w:val="left"/>
    </w:lvl>
    <w:lvl w:ilvl="8" w:tplc="EE608408">
      <w:numFmt w:val="decimal"/>
      <w:lvlText w:val=""/>
      <w:lvlJc w:val="left"/>
    </w:lvl>
  </w:abstractNum>
  <w:abstractNum w:abstractNumId="8" w15:restartNumberingAfterBreak="0">
    <w:nsid w:val="52901EE0"/>
    <w:multiLevelType w:val="hybridMultilevel"/>
    <w:tmpl w:val="7A64F416"/>
    <w:lvl w:ilvl="0" w:tplc="8A148C30">
      <w:start w:val="1"/>
      <w:numFmt w:val="decimal"/>
      <w:lvlText w:val="%1."/>
      <w:lvlJc w:val="left"/>
      <w:pPr>
        <w:tabs>
          <w:tab w:val="num" w:pos="900"/>
        </w:tabs>
        <w:ind w:left="540" w:hanging="360"/>
      </w:pPr>
    </w:lvl>
    <w:lvl w:ilvl="1" w:tplc="912267D8">
      <w:numFmt w:val="decimal"/>
      <w:lvlText w:val=""/>
      <w:lvlJc w:val="left"/>
    </w:lvl>
    <w:lvl w:ilvl="2" w:tplc="5CB4D988">
      <w:numFmt w:val="decimal"/>
      <w:lvlText w:val=""/>
      <w:lvlJc w:val="left"/>
    </w:lvl>
    <w:lvl w:ilvl="3" w:tplc="B9602E3E">
      <w:numFmt w:val="decimal"/>
      <w:lvlText w:val=""/>
      <w:lvlJc w:val="left"/>
    </w:lvl>
    <w:lvl w:ilvl="4" w:tplc="5D5C1752">
      <w:numFmt w:val="decimal"/>
      <w:lvlText w:val=""/>
      <w:lvlJc w:val="left"/>
    </w:lvl>
    <w:lvl w:ilvl="5" w:tplc="261C4BE8">
      <w:numFmt w:val="decimal"/>
      <w:lvlText w:val=""/>
      <w:lvlJc w:val="left"/>
    </w:lvl>
    <w:lvl w:ilvl="6" w:tplc="68D06456">
      <w:numFmt w:val="decimal"/>
      <w:lvlText w:val=""/>
      <w:lvlJc w:val="left"/>
    </w:lvl>
    <w:lvl w:ilvl="7" w:tplc="B26A15CA">
      <w:numFmt w:val="decimal"/>
      <w:lvlText w:val=""/>
      <w:lvlJc w:val="left"/>
    </w:lvl>
    <w:lvl w:ilvl="8" w:tplc="238C23F0">
      <w:numFmt w:val="decimal"/>
      <w:lvlText w:val=""/>
      <w:lvlJc w:val="left"/>
    </w:lvl>
  </w:abstractNum>
  <w:abstractNum w:abstractNumId="9" w15:restartNumberingAfterBreak="0">
    <w:nsid w:val="64D80FC8"/>
    <w:multiLevelType w:val="hybridMultilevel"/>
    <w:tmpl w:val="38522B70"/>
    <w:lvl w:ilvl="0" w:tplc="D2E2A14A">
      <w:start w:val="1"/>
      <w:numFmt w:val="decimal"/>
      <w:lvlText w:val="%1."/>
      <w:lvlJc w:val="left"/>
      <w:pPr>
        <w:tabs>
          <w:tab w:val="num" w:pos="900"/>
        </w:tabs>
        <w:ind w:left="540" w:hanging="360"/>
      </w:pPr>
    </w:lvl>
    <w:lvl w:ilvl="1" w:tplc="1F7C39B2">
      <w:numFmt w:val="decimal"/>
      <w:lvlText w:val=""/>
      <w:lvlJc w:val="left"/>
    </w:lvl>
    <w:lvl w:ilvl="2" w:tplc="E1D404BE">
      <w:numFmt w:val="decimal"/>
      <w:lvlText w:val=""/>
      <w:lvlJc w:val="left"/>
    </w:lvl>
    <w:lvl w:ilvl="3" w:tplc="62AE3956">
      <w:numFmt w:val="decimal"/>
      <w:lvlText w:val=""/>
      <w:lvlJc w:val="left"/>
    </w:lvl>
    <w:lvl w:ilvl="4" w:tplc="047E9950">
      <w:numFmt w:val="decimal"/>
      <w:lvlText w:val=""/>
      <w:lvlJc w:val="left"/>
    </w:lvl>
    <w:lvl w:ilvl="5" w:tplc="067412EE">
      <w:numFmt w:val="decimal"/>
      <w:lvlText w:val=""/>
      <w:lvlJc w:val="left"/>
    </w:lvl>
    <w:lvl w:ilvl="6" w:tplc="A37AF5AA">
      <w:numFmt w:val="decimal"/>
      <w:lvlText w:val=""/>
      <w:lvlJc w:val="left"/>
    </w:lvl>
    <w:lvl w:ilvl="7" w:tplc="1ADA6734">
      <w:numFmt w:val="decimal"/>
      <w:lvlText w:val=""/>
      <w:lvlJc w:val="left"/>
    </w:lvl>
    <w:lvl w:ilvl="8" w:tplc="B5C038F0">
      <w:numFmt w:val="decimal"/>
      <w:lvlText w:val=""/>
      <w:lvlJc w:val="left"/>
    </w:lvl>
  </w:abstractNum>
  <w:abstractNum w:abstractNumId="10" w15:restartNumberingAfterBreak="0">
    <w:nsid w:val="680D107F"/>
    <w:multiLevelType w:val="hybridMultilevel"/>
    <w:tmpl w:val="138C3B2E"/>
    <w:lvl w:ilvl="0" w:tplc="AF725000">
      <w:start w:val="1"/>
      <w:numFmt w:val="bullet"/>
      <w:lvlText w:val=""/>
      <w:lvlJc w:val="left"/>
      <w:pPr>
        <w:tabs>
          <w:tab w:val="num" w:pos="900"/>
        </w:tabs>
        <w:ind w:left="540" w:hanging="360"/>
      </w:pPr>
      <w:rPr>
        <w:rFonts w:ascii="Symbol" w:hAnsi="Symbol" w:hint="default"/>
      </w:rPr>
    </w:lvl>
    <w:lvl w:ilvl="1" w:tplc="97D68024">
      <w:numFmt w:val="decimal"/>
      <w:lvlText w:val=""/>
      <w:lvlJc w:val="left"/>
    </w:lvl>
    <w:lvl w:ilvl="2" w:tplc="69E4D31C">
      <w:numFmt w:val="decimal"/>
      <w:lvlText w:val=""/>
      <w:lvlJc w:val="left"/>
    </w:lvl>
    <w:lvl w:ilvl="3" w:tplc="639029AA">
      <w:numFmt w:val="decimal"/>
      <w:lvlText w:val=""/>
      <w:lvlJc w:val="left"/>
    </w:lvl>
    <w:lvl w:ilvl="4" w:tplc="D84EA48E">
      <w:numFmt w:val="decimal"/>
      <w:lvlText w:val=""/>
      <w:lvlJc w:val="left"/>
    </w:lvl>
    <w:lvl w:ilvl="5" w:tplc="8FB8198A">
      <w:numFmt w:val="decimal"/>
      <w:lvlText w:val=""/>
      <w:lvlJc w:val="left"/>
    </w:lvl>
    <w:lvl w:ilvl="6" w:tplc="1FAA2884">
      <w:numFmt w:val="decimal"/>
      <w:lvlText w:val=""/>
      <w:lvlJc w:val="left"/>
    </w:lvl>
    <w:lvl w:ilvl="7" w:tplc="BE6CD1AA">
      <w:numFmt w:val="decimal"/>
      <w:lvlText w:val=""/>
      <w:lvlJc w:val="left"/>
    </w:lvl>
    <w:lvl w:ilvl="8" w:tplc="104A5AB4">
      <w:numFmt w:val="decimal"/>
      <w:lvlText w:val=""/>
      <w:lvlJc w:val="left"/>
    </w:lvl>
  </w:abstractNum>
  <w:abstractNum w:abstractNumId="11" w15:restartNumberingAfterBreak="0">
    <w:nsid w:val="69856BE2"/>
    <w:multiLevelType w:val="hybridMultilevel"/>
    <w:tmpl w:val="3006AA3C"/>
    <w:lvl w:ilvl="0" w:tplc="4BA8C600">
      <w:start w:val="1"/>
      <w:numFmt w:val="bullet"/>
      <w:lvlText w:val=""/>
      <w:lvlJc w:val="left"/>
      <w:pPr>
        <w:tabs>
          <w:tab w:val="num" w:pos="900"/>
        </w:tabs>
        <w:ind w:left="540" w:hanging="360"/>
      </w:pPr>
      <w:rPr>
        <w:rFonts w:ascii="Symbol" w:hAnsi="Symbol" w:hint="default"/>
      </w:rPr>
    </w:lvl>
    <w:lvl w:ilvl="1" w:tplc="91D4FC7E">
      <w:numFmt w:val="decimal"/>
      <w:lvlText w:val=""/>
      <w:lvlJc w:val="left"/>
    </w:lvl>
    <w:lvl w:ilvl="2" w:tplc="2904E3FC">
      <w:numFmt w:val="decimal"/>
      <w:lvlText w:val=""/>
      <w:lvlJc w:val="left"/>
    </w:lvl>
    <w:lvl w:ilvl="3" w:tplc="E46205CA">
      <w:numFmt w:val="decimal"/>
      <w:lvlText w:val=""/>
      <w:lvlJc w:val="left"/>
    </w:lvl>
    <w:lvl w:ilvl="4" w:tplc="56A0B48A">
      <w:numFmt w:val="decimal"/>
      <w:lvlText w:val=""/>
      <w:lvlJc w:val="left"/>
    </w:lvl>
    <w:lvl w:ilvl="5" w:tplc="A3765AB2">
      <w:numFmt w:val="decimal"/>
      <w:lvlText w:val=""/>
      <w:lvlJc w:val="left"/>
    </w:lvl>
    <w:lvl w:ilvl="6" w:tplc="C50C0752">
      <w:numFmt w:val="decimal"/>
      <w:lvlText w:val=""/>
      <w:lvlJc w:val="left"/>
    </w:lvl>
    <w:lvl w:ilvl="7" w:tplc="561AB290">
      <w:numFmt w:val="decimal"/>
      <w:lvlText w:val=""/>
      <w:lvlJc w:val="left"/>
    </w:lvl>
    <w:lvl w:ilvl="8" w:tplc="B3F69C50">
      <w:numFmt w:val="decimal"/>
      <w:lvlText w:val=""/>
      <w:lvlJc w:val="left"/>
    </w:lvl>
  </w:abstractNum>
  <w:abstractNum w:abstractNumId="12" w15:restartNumberingAfterBreak="0">
    <w:nsid w:val="75AE55D7"/>
    <w:multiLevelType w:val="hybridMultilevel"/>
    <w:tmpl w:val="C7C2FFD0"/>
    <w:lvl w:ilvl="0" w:tplc="868E954E">
      <w:start w:val="1"/>
      <w:numFmt w:val="decimal"/>
      <w:lvlText w:val="%1."/>
      <w:lvlJc w:val="left"/>
      <w:pPr>
        <w:tabs>
          <w:tab w:val="num" w:pos="900"/>
        </w:tabs>
        <w:ind w:left="540" w:hanging="360"/>
      </w:pPr>
    </w:lvl>
    <w:lvl w:ilvl="1" w:tplc="34A069CE">
      <w:numFmt w:val="decimal"/>
      <w:lvlText w:val=""/>
      <w:lvlJc w:val="left"/>
    </w:lvl>
    <w:lvl w:ilvl="2" w:tplc="A5C65068">
      <w:numFmt w:val="decimal"/>
      <w:lvlText w:val=""/>
      <w:lvlJc w:val="left"/>
    </w:lvl>
    <w:lvl w:ilvl="3" w:tplc="028E6EEC">
      <w:numFmt w:val="decimal"/>
      <w:lvlText w:val=""/>
      <w:lvlJc w:val="left"/>
    </w:lvl>
    <w:lvl w:ilvl="4" w:tplc="DBCCC8EA">
      <w:numFmt w:val="decimal"/>
      <w:lvlText w:val=""/>
      <w:lvlJc w:val="left"/>
    </w:lvl>
    <w:lvl w:ilvl="5" w:tplc="2D1837CA">
      <w:numFmt w:val="decimal"/>
      <w:lvlText w:val=""/>
      <w:lvlJc w:val="left"/>
    </w:lvl>
    <w:lvl w:ilvl="6" w:tplc="D30E53DA">
      <w:numFmt w:val="decimal"/>
      <w:lvlText w:val=""/>
      <w:lvlJc w:val="left"/>
    </w:lvl>
    <w:lvl w:ilvl="7" w:tplc="503430A2">
      <w:numFmt w:val="decimal"/>
      <w:lvlText w:val=""/>
      <w:lvlJc w:val="left"/>
    </w:lvl>
    <w:lvl w:ilvl="8" w:tplc="070CD02E">
      <w:numFmt w:val="decimal"/>
      <w:lvlText w:val=""/>
      <w:lvlJc w:val="left"/>
    </w:lvl>
  </w:abstractNum>
  <w:abstractNum w:abstractNumId="13" w15:restartNumberingAfterBreak="0">
    <w:nsid w:val="7D423242"/>
    <w:multiLevelType w:val="hybridMultilevel"/>
    <w:tmpl w:val="A2B20FFC"/>
    <w:lvl w:ilvl="0" w:tplc="94506D90">
      <w:start w:val="1"/>
      <w:numFmt w:val="bullet"/>
      <w:lvlText w:val=""/>
      <w:lvlJc w:val="left"/>
      <w:pPr>
        <w:tabs>
          <w:tab w:val="num" w:pos="900"/>
        </w:tabs>
        <w:ind w:left="540" w:hanging="360"/>
      </w:pPr>
      <w:rPr>
        <w:rFonts w:ascii="Symbol" w:hAnsi="Symbol" w:hint="default"/>
      </w:rPr>
    </w:lvl>
    <w:lvl w:ilvl="1" w:tplc="C8C276C0">
      <w:numFmt w:val="decimal"/>
      <w:lvlText w:val=""/>
      <w:lvlJc w:val="left"/>
    </w:lvl>
    <w:lvl w:ilvl="2" w:tplc="254AD4C8">
      <w:numFmt w:val="decimal"/>
      <w:lvlText w:val=""/>
      <w:lvlJc w:val="left"/>
    </w:lvl>
    <w:lvl w:ilvl="3" w:tplc="B082D762">
      <w:numFmt w:val="decimal"/>
      <w:lvlText w:val=""/>
      <w:lvlJc w:val="left"/>
    </w:lvl>
    <w:lvl w:ilvl="4" w:tplc="629A4D72">
      <w:numFmt w:val="decimal"/>
      <w:lvlText w:val=""/>
      <w:lvlJc w:val="left"/>
    </w:lvl>
    <w:lvl w:ilvl="5" w:tplc="94AACC9E">
      <w:numFmt w:val="decimal"/>
      <w:lvlText w:val=""/>
      <w:lvlJc w:val="left"/>
    </w:lvl>
    <w:lvl w:ilvl="6" w:tplc="4C9E99FC">
      <w:numFmt w:val="decimal"/>
      <w:lvlText w:val=""/>
      <w:lvlJc w:val="left"/>
    </w:lvl>
    <w:lvl w:ilvl="7" w:tplc="CF42AFAC">
      <w:numFmt w:val="decimal"/>
      <w:lvlText w:val=""/>
      <w:lvlJc w:val="left"/>
    </w:lvl>
    <w:lvl w:ilvl="8" w:tplc="F2704EAE">
      <w:numFmt w:val="decimal"/>
      <w:lvlText w:val=""/>
      <w:lvlJc w:val="left"/>
    </w:lvl>
  </w:abstractNum>
  <w:num w:numId="1" w16cid:durableId="68963194">
    <w:abstractNumId w:val="8"/>
  </w:num>
  <w:num w:numId="2" w16cid:durableId="234323718">
    <w:abstractNumId w:val="6"/>
  </w:num>
  <w:num w:numId="3" w16cid:durableId="163977837">
    <w:abstractNumId w:val="11"/>
  </w:num>
  <w:num w:numId="4" w16cid:durableId="994605086">
    <w:abstractNumId w:val="10"/>
  </w:num>
  <w:num w:numId="5" w16cid:durableId="1912307242">
    <w:abstractNumId w:val="7"/>
  </w:num>
  <w:num w:numId="6" w16cid:durableId="1529683234">
    <w:abstractNumId w:val="4"/>
  </w:num>
  <w:num w:numId="7" w16cid:durableId="141429603">
    <w:abstractNumId w:val="13"/>
  </w:num>
  <w:num w:numId="8" w16cid:durableId="1947342217">
    <w:abstractNumId w:val="3"/>
  </w:num>
  <w:num w:numId="9" w16cid:durableId="1521623318">
    <w:abstractNumId w:val="5"/>
  </w:num>
  <w:num w:numId="10" w16cid:durableId="438524164">
    <w:abstractNumId w:val="1"/>
  </w:num>
  <w:num w:numId="11" w16cid:durableId="266469420">
    <w:abstractNumId w:val="9"/>
  </w:num>
  <w:num w:numId="12" w16cid:durableId="671177126">
    <w:abstractNumId w:val="0"/>
  </w:num>
  <w:num w:numId="13" w16cid:durableId="649401637">
    <w:abstractNumId w:val="2"/>
  </w:num>
  <w:num w:numId="14" w16cid:durableId="10886980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5A42"/>
    <w:rsid w:val="003A4345"/>
    <w:rsid w:val="00566B3D"/>
    <w:rsid w:val="00570891"/>
    <w:rsid w:val="0069239C"/>
    <w:rsid w:val="00B25A42"/>
    <w:rsid w:val="00DB72B3"/>
    <w:rsid w:val="00DF5818"/>
    <w:rsid w:val="00FE76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28D4F"/>
  <w15:docId w15:val="{C382DD62-F3EF-418E-B4D8-58D2E818D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Theme="minorHAnsi" w:hAnsiTheme="minorHAnsi" w:cstheme="minorBidi"/>
        <w:sz w:val="21"/>
        <w:szCs w:val="22"/>
        <w:lang w:val="en-US" w:eastAsia="en-US" w:bidi="ar-SA"/>
      </w:rPr>
    </w:rPrDefault>
    <w:pPrDefault>
      <w:pPr>
        <w:spacing w:after="120" w:line="24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erbatimChar">
    <w:name w:val="Verbatim Char"/>
    <w:rPr>
      <w:rFonts w:ascii="Consolas" w:hAnsi="Consolas"/>
      <w:sz w:val="22"/>
    </w:rPr>
  </w:style>
  <w:style w:type="table" w:customStyle="1" w:styleId="NormalGrid">
    <w:name w:val="Normal Grid"/>
    <w:basedOn w:val="TableNormal"/>
    <w:uiPriority w:val="39"/>
    <w:pPr>
      <w:spacing w:after="0" w:line="240" w:lineRule="auto"/>
    </w:pPr>
    <w:tblPr>
      <w:tblCellMar>
        <w:top w:w="80" w:type="dxa"/>
        <w:left w:w="160" w:type="dxa"/>
        <w:bottom w:w="80" w:type="dxa"/>
        <w:right w:w="16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11</Pages>
  <Words>2356</Words>
  <Characters>13431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morhaf najjar</cp:lastModifiedBy>
  <cp:revision>5</cp:revision>
  <dcterms:created xsi:type="dcterms:W3CDTF">2025-07-18T22:24:00Z</dcterms:created>
  <dcterms:modified xsi:type="dcterms:W3CDTF">2025-07-19T07:38:00Z</dcterms:modified>
</cp:coreProperties>
</file>