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eastAsia="ru-RU"/>
        </w:rPr>
        <w:id w:val="-18945597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aps w:val="0"/>
          <w:szCs w:val="20"/>
        </w:rPr>
      </w:sdtEndPr>
      <w:sdtContent>
        <w:sdt>
          <w:sdtPr>
            <w:rPr>
              <w:rFonts w:ascii="Times New Roman" w:eastAsiaTheme="minorHAnsi" w:hAnsi="Times New Roman" w:cstheme="minorBidi"/>
              <w:bCs w:val="0"/>
              <w:color w:val="auto"/>
              <w:sz w:val="22"/>
              <w:szCs w:val="24"/>
              <w:lang w:eastAsia="ru-RU"/>
            </w:rPr>
            <w:id w:val="1224182892"/>
            <w:docPartObj>
              <w:docPartGallery w:val="Table of Contents"/>
              <w:docPartUnique/>
            </w:docPartObj>
          </w:sdtPr>
          <w:sdtEndPr>
            <w:rPr>
              <w:rFonts w:eastAsia="Times New Roman" w:cs="Times New Roman"/>
              <w:sz w:val="28"/>
              <w:szCs w:val="20"/>
            </w:rPr>
          </w:sdtEndPr>
          <w:sdtContent>
            <w:p w14:paraId="4C5EB6D7" w14:textId="77777777" w:rsidR="00E037CC" w:rsidRPr="00CE19EA" w:rsidRDefault="00E037CC" w:rsidP="00E037CC">
              <w:pPr>
                <w:pStyle w:val="ae"/>
                <w:spacing w:before="0" w:line="240" w:lineRule="auto"/>
                <w:rPr>
                  <w:rFonts w:ascii="Times New Roman" w:hAnsi="Times New Roman"/>
                  <w:b/>
                  <w:bCs w:val="0"/>
                  <w:caps/>
                  <w:color w:val="auto"/>
                </w:rPr>
              </w:pPr>
              <w:r w:rsidRPr="00CE19EA">
                <w:rPr>
                  <w:rFonts w:ascii="Times New Roman" w:hAnsi="Times New Roman"/>
                  <w:b/>
                  <w:bCs w:val="0"/>
                  <w:caps/>
                  <w:color w:val="auto"/>
                </w:rPr>
                <w:t>СОДЕРЖАНИЕ</w:t>
              </w:r>
            </w:p>
            <w:p w14:paraId="4DFDCAA0" w14:textId="77777777" w:rsidR="00D4243C" w:rsidRDefault="00D4243C" w:rsidP="00D4243C">
              <w:pPr>
                <w:pStyle w:val="aff6"/>
              </w:pPr>
            </w:p>
            <w:p w14:paraId="3F4456A9" w14:textId="77777777" w:rsidR="00D4243C" w:rsidRPr="0076266B" w:rsidRDefault="00D4243C" w:rsidP="00D4243C">
              <w:pPr>
                <w:pStyle w:val="aff6"/>
              </w:pPr>
            </w:p>
            <w:p w14:paraId="13E1CECB" w14:textId="5FB5EE21" w:rsidR="0076266B" w:rsidRDefault="00E037CC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76266B">
                <w:rPr>
                  <w:rFonts w:eastAsiaTheme="minorHAnsi"/>
                  <w:szCs w:val="28"/>
                  <w:lang w:eastAsia="en-US"/>
                </w:rPr>
                <w:fldChar w:fldCharType="begin"/>
              </w:r>
              <w:r w:rsidRPr="0076266B">
                <w:instrText xml:space="preserve"> TOC \o "1-3" \h \z \u </w:instrText>
              </w:r>
              <w:r w:rsidRPr="0076266B">
                <w:rPr>
                  <w:rFonts w:eastAsiaTheme="minorHAnsi"/>
                  <w:szCs w:val="28"/>
                  <w:lang w:eastAsia="en-US"/>
                </w:rPr>
                <w:fldChar w:fldCharType="separate"/>
              </w:r>
              <w:hyperlink w:anchor="_Toc132194863" w:history="1">
                <w:r w:rsidR="0076266B" w:rsidRPr="006A712C">
                  <w:rPr>
                    <w:rStyle w:val="ad"/>
                    <w:noProof/>
                  </w:rPr>
                  <w:t>Введение</w:t>
                </w:r>
                <w:r w:rsidR="0076266B">
                  <w:rPr>
                    <w:noProof/>
                    <w:webHidden/>
                  </w:rPr>
                  <w:tab/>
                </w:r>
                <w:r w:rsidR="0076266B">
                  <w:rPr>
                    <w:noProof/>
                    <w:webHidden/>
                  </w:rPr>
                  <w:fldChar w:fldCharType="begin"/>
                </w:r>
                <w:r w:rsidR="0076266B">
                  <w:rPr>
                    <w:noProof/>
                    <w:webHidden/>
                  </w:rPr>
                  <w:instrText xml:space="preserve"> PAGEREF _Toc132194863 \h </w:instrText>
                </w:r>
                <w:r w:rsidR="0076266B">
                  <w:rPr>
                    <w:noProof/>
                    <w:webHidden/>
                  </w:rPr>
                </w:r>
                <w:r w:rsidR="0076266B">
                  <w:rPr>
                    <w:noProof/>
                    <w:webHidden/>
                  </w:rPr>
                  <w:fldChar w:fldCharType="separate"/>
                </w:r>
                <w:r w:rsidR="0076266B">
                  <w:rPr>
                    <w:noProof/>
                    <w:webHidden/>
                  </w:rPr>
                  <w:t>4</w:t>
                </w:r>
                <w:r w:rsid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58C6EFD3" w14:textId="7A859547" w:rsid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64" w:history="1">
                <w:r w:rsidR="0076266B" w:rsidRPr="006A712C">
                  <w:rPr>
                    <w:rStyle w:val="ad"/>
                    <w:noProof/>
                  </w:rPr>
                  <w:t>1 Постановка технического задания</w:t>
                </w:r>
                <w:r w:rsidR="0076266B">
                  <w:rPr>
                    <w:noProof/>
                    <w:webHidden/>
                  </w:rPr>
                  <w:tab/>
                </w:r>
                <w:r w:rsidR="0076266B">
                  <w:rPr>
                    <w:noProof/>
                    <w:webHidden/>
                  </w:rPr>
                  <w:fldChar w:fldCharType="begin"/>
                </w:r>
                <w:r w:rsidR="0076266B">
                  <w:rPr>
                    <w:noProof/>
                    <w:webHidden/>
                  </w:rPr>
                  <w:instrText xml:space="preserve"> PAGEREF _Toc132194864 \h </w:instrText>
                </w:r>
                <w:r w:rsidR="0076266B">
                  <w:rPr>
                    <w:noProof/>
                    <w:webHidden/>
                  </w:rPr>
                </w:r>
                <w:r w:rsidR="0076266B">
                  <w:rPr>
                    <w:noProof/>
                    <w:webHidden/>
                  </w:rPr>
                  <w:fldChar w:fldCharType="separate"/>
                </w:r>
                <w:r w:rsidR="0076266B">
                  <w:rPr>
                    <w:noProof/>
                    <w:webHidden/>
                  </w:rPr>
                  <w:t>5</w:t>
                </w:r>
                <w:r w:rsid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62EB66B0" w14:textId="09FB67BF" w:rsidR="0076266B" w:rsidRPr="0076266B" w:rsidRDefault="00000000">
              <w:pPr>
                <w:pStyle w:val="22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65" w:history="1">
                <w:r w:rsidR="0076266B" w:rsidRPr="0076266B">
                  <w:rPr>
                    <w:rStyle w:val="ad"/>
                    <w:rFonts w:cs="Times New Roman"/>
                    <w:noProof/>
                  </w:rPr>
                  <w:t>1.1 Описание предметной области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_Toc132194865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5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7BCF637F" w14:textId="62775FAC" w:rsidR="0076266B" w:rsidRPr="0076266B" w:rsidRDefault="00000000">
              <w:pPr>
                <w:pStyle w:val="22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66" w:history="1">
                <w:r w:rsidR="0076266B" w:rsidRPr="0076266B">
                  <w:rPr>
                    <w:rStyle w:val="ad"/>
                    <w:rFonts w:cs="Times New Roman"/>
                    <w:noProof/>
                  </w:rPr>
                  <w:t>1.2 Обоснование необходимости проектирования ЛВС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_Toc132194866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6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5E28FF1D" w14:textId="0EEF2F6A" w:rsidR="0076266B" w:rsidRPr="0076266B" w:rsidRDefault="00000000">
              <w:pPr>
                <w:pStyle w:val="22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67" w:history="1">
                <w:r w:rsidR="0076266B" w:rsidRPr="0076266B">
                  <w:rPr>
                    <w:rStyle w:val="ad"/>
                    <w:rFonts w:cs="Times New Roman"/>
                    <w:noProof/>
                  </w:rPr>
                  <w:t>1.3 Расчёт количества и размещение рабочих мест в помещениях зданий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_Toc132194867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6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65CFDEAA" w14:textId="69CDB67A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68" w:history="1">
                <w:r w:rsidR="0076266B" w:rsidRPr="0076266B">
                  <w:rPr>
                    <w:rStyle w:val="ad"/>
                    <w:noProof/>
                  </w:rPr>
                  <w:t>2 разработка конфигурации локальной вычислительной сети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_Toc132194868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9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729E0582" w14:textId="5F45D3C6" w:rsidR="0076266B" w:rsidRPr="0076266B" w:rsidRDefault="00000000">
              <w:pPr>
                <w:pStyle w:val="22"/>
                <w:tabs>
                  <w:tab w:val="left" w:pos="660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69" w:history="1">
                <w:r w:rsidR="0076266B" w:rsidRPr="0076266B">
                  <w:rPr>
                    <w:rStyle w:val="ad"/>
                    <w:noProof/>
                  </w:rPr>
                  <w:t>2.1</w:t>
                </w:r>
                <w:r w:rsidR="0076266B" w:rsidRPr="0076266B"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="0076266B" w:rsidRPr="0076266B">
                  <w:rPr>
                    <w:rStyle w:val="ad"/>
                    <w:noProof/>
                  </w:rPr>
                  <w:t>Обзор существующих топологий локальных вычислительных систем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_Toc132194869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9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33463FB1" w14:textId="219E6806" w:rsidR="0076266B" w:rsidRPr="0076266B" w:rsidRDefault="00000000">
              <w:pPr>
                <w:pStyle w:val="22"/>
                <w:tabs>
                  <w:tab w:val="left" w:pos="660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70" w:history="1">
                <w:r w:rsidR="0076266B" w:rsidRPr="0076266B">
                  <w:rPr>
                    <w:rStyle w:val="ad"/>
                    <w:noProof/>
                  </w:rPr>
                  <w:t>2.2</w:t>
                </w:r>
                <w:r w:rsidR="0076266B" w:rsidRPr="0076266B"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="0076266B" w:rsidRPr="0076266B">
                  <w:rPr>
                    <w:rStyle w:val="ad"/>
                    <w:noProof/>
                  </w:rPr>
                  <w:t>Описание используемой топологии компьютерной системы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_Toc132194870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11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29063FB2" w14:textId="66467615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1" w:history="1">
                <w:r w:rsidR="0076266B" w:rsidRPr="0076266B">
                  <w:rPr>
                    <w:rStyle w:val="ad"/>
                    <w:noProof/>
                  </w:rPr>
                  <w:t>3 Разработка структурной схемы локальной вычислительной сети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_Toc132194871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13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6FC653B2" w14:textId="78D2288C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2" w:history="1">
                <w:r w:rsidR="0076266B" w:rsidRPr="0076266B">
                  <w:rPr>
                    <w:rStyle w:val="ad"/>
                    <w:noProof/>
                  </w:rPr>
                  <w:t>4 Сетевые устройства: типы сетевых устройств и их функции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_Toc132194872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14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2685D12C" w14:textId="7C05E191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3" w:history="1">
                <w:r w:rsidR="0076266B" w:rsidRPr="0076266B">
                  <w:rPr>
                    <w:rStyle w:val="ad"/>
                    <w:noProof/>
                  </w:rPr>
                  <w:t>5 расчет стоимости при проектировании локальной вычислительной сети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_Toc132194873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15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76B6420C" w14:textId="7C322E0F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4" w:history="1">
                <w:r w:rsidR="0076266B" w:rsidRPr="0076266B">
                  <w:rPr>
                    <w:rStyle w:val="ad"/>
                    <w:noProof/>
                  </w:rPr>
                  <w:t>6 настройка сетевого оборудования и программного обеспечения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_Toc132194874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16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4910C7FC" w14:textId="404F521B" w:rsidR="0076266B" w:rsidRPr="0076266B" w:rsidRDefault="00000000">
              <w:pPr>
                <w:pStyle w:val="22"/>
                <w:tabs>
                  <w:tab w:val="left" w:pos="660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132194875" w:history="1">
                <w:r w:rsidR="0076266B" w:rsidRPr="0076266B">
                  <w:rPr>
                    <w:rStyle w:val="ad"/>
                    <w:noProof/>
                  </w:rPr>
                  <w:t>6.1</w:t>
                </w:r>
                <w:r w:rsidR="0076266B" w:rsidRPr="0076266B"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="0076266B" w:rsidRPr="0076266B">
                  <w:rPr>
                    <w:rStyle w:val="ad"/>
                    <w:noProof/>
                  </w:rPr>
                  <w:t xml:space="preserve">Разбиение на сети и подсети с выбором </w:t>
                </w:r>
                <w:r w:rsidR="0076266B" w:rsidRPr="0076266B">
                  <w:rPr>
                    <w:rStyle w:val="ad"/>
                    <w:noProof/>
                    <w:lang w:val="en-US"/>
                  </w:rPr>
                  <w:t>IP</w:t>
                </w:r>
                <w:r w:rsidR="0076266B" w:rsidRPr="0076266B">
                  <w:rPr>
                    <w:rStyle w:val="ad"/>
                    <w:noProof/>
                  </w:rPr>
                  <w:t xml:space="preserve"> адресов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_Toc132194875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16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23D4F1AE" w14:textId="3AC3226F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6" w:history="1">
                <w:r w:rsidR="0076266B" w:rsidRPr="0076266B">
                  <w:rPr>
                    <w:rStyle w:val="ad"/>
                    <w:noProof/>
                  </w:rPr>
                  <w:t>7 Планирование информационной безопасности сети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_Toc132194876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20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3B485F9A" w14:textId="082E67F9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7" w:history="1">
                <w:r w:rsidR="0076266B" w:rsidRPr="0076266B">
                  <w:rPr>
                    <w:rStyle w:val="ad"/>
                    <w:noProof/>
                  </w:rPr>
                  <w:t>Заключение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_Toc132194877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21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6288640B" w14:textId="2C95B6A1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8" w:history="1">
                <w:r w:rsidR="0076266B" w:rsidRPr="0076266B">
                  <w:rPr>
                    <w:rStyle w:val="ad"/>
                    <w:rFonts w:eastAsia="Calibri"/>
                    <w:noProof/>
                  </w:rPr>
                  <w:t>Список использованных источников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_Toc132194878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22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2572F6AE" w14:textId="07A52892" w:rsidR="0076266B" w:rsidRPr="0076266B" w:rsidRDefault="00000000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32194879" w:history="1">
                <w:r w:rsidR="0076266B" w:rsidRPr="0076266B">
                  <w:rPr>
                    <w:rStyle w:val="ad"/>
                    <w:noProof/>
                  </w:rPr>
                  <w:t>Приложение а</w:t>
                </w:r>
                <w:r w:rsidR="0076266B" w:rsidRPr="0076266B">
                  <w:rPr>
                    <w:noProof/>
                    <w:webHidden/>
                  </w:rPr>
                  <w:tab/>
                </w:r>
                <w:r w:rsidR="0076266B" w:rsidRPr="0076266B">
                  <w:rPr>
                    <w:noProof/>
                    <w:webHidden/>
                  </w:rPr>
                  <w:fldChar w:fldCharType="begin"/>
                </w:r>
                <w:r w:rsidR="0076266B" w:rsidRPr="0076266B">
                  <w:rPr>
                    <w:noProof/>
                    <w:webHidden/>
                  </w:rPr>
                  <w:instrText xml:space="preserve"> PAGEREF _Toc132194879 \h </w:instrText>
                </w:r>
                <w:r w:rsidR="0076266B" w:rsidRPr="0076266B">
                  <w:rPr>
                    <w:noProof/>
                    <w:webHidden/>
                  </w:rPr>
                </w:r>
                <w:r w:rsidR="0076266B" w:rsidRPr="0076266B">
                  <w:rPr>
                    <w:noProof/>
                    <w:webHidden/>
                  </w:rPr>
                  <w:fldChar w:fldCharType="separate"/>
                </w:r>
                <w:r w:rsidR="0076266B" w:rsidRPr="0076266B">
                  <w:rPr>
                    <w:noProof/>
                    <w:webHidden/>
                  </w:rPr>
                  <w:t>23</w:t>
                </w:r>
                <w:r w:rsidR="0076266B" w:rsidRPr="0076266B">
                  <w:rPr>
                    <w:noProof/>
                    <w:webHidden/>
                  </w:rPr>
                  <w:fldChar w:fldCharType="end"/>
                </w:r>
              </w:hyperlink>
            </w:p>
            <w:p w14:paraId="4D0B95CC" w14:textId="466E2E47" w:rsidR="005A2D39" w:rsidRPr="006E1EB5" w:rsidRDefault="00E037CC" w:rsidP="006E1EB5">
              <w:pPr>
                <w:pStyle w:val="12"/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76266B">
                <w:fldChar w:fldCharType="end"/>
              </w:r>
            </w:p>
          </w:sdtContent>
        </w:sdt>
      </w:sdtContent>
    </w:sdt>
    <w:p w14:paraId="507EA36D" w14:textId="77777777" w:rsidR="005A2D39" w:rsidRPr="005A2D39" w:rsidRDefault="005A2D39" w:rsidP="003862E6">
      <w:pPr>
        <w:spacing w:line="240" w:lineRule="auto"/>
        <w:ind w:right="-2"/>
      </w:pPr>
    </w:p>
    <w:p w14:paraId="25507127" w14:textId="2ADED63D" w:rsidR="00F86E02" w:rsidRPr="00551F22" w:rsidRDefault="00F86E02" w:rsidP="003862E6">
      <w:pPr>
        <w:spacing w:line="240" w:lineRule="auto"/>
        <w:ind w:right="-2"/>
        <w:rPr>
          <w:noProof/>
        </w:rPr>
      </w:pPr>
      <w:r>
        <w:br w:type="page"/>
      </w:r>
      <w:r w:rsidR="005F4634">
        <w:fldChar w:fldCharType="begin"/>
      </w:r>
      <w:r w:rsidR="00B26482">
        <w:instrText xml:space="preserve"> TOC \o "1-3" \h \z \u </w:instrText>
      </w:r>
      <w:r w:rsidR="005F4634">
        <w:fldChar w:fldCharType="end"/>
      </w:r>
    </w:p>
    <w:p w14:paraId="1A11B5DE" w14:textId="77777777" w:rsidR="002D24C6" w:rsidRDefault="005E221D" w:rsidP="003862E6">
      <w:pPr>
        <w:pStyle w:val="10"/>
        <w:spacing w:line="240" w:lineRule="auto"/>
        <w:ind w:firstLine="0"/>
      </w:pPr>
      <w:bookmarkStart w:id="0" w:name="_Toc513734312"/>
      <w:bookmarkStart w:id="1" w:name="_Toc90435917"/>
      <w:bookmarkStart w:id="2" w:name="_Toc132194863"/>
      <w:r>
        <w:lastRenderedPageBreak/>
        <w:t>Введение</w:t>
      </w:r>
      <w:bookmarkEnd w:id="0"/>
      <w:bookmarkEnd w:id="1"/>
      <w:bookmarkEnd w:id="2"/>
    </w:p>
    <w:p w14:paraId="347AD12D" w14:textId="77777777" w:rsidR="008C0699" w:rsidRDefault="008C0699" w:rsidP="003862E6">
      <w:pPr>
        <w:spacing w:line="240" w:lineRule="auto"/>
        <w:ind w:right="-2"/>
      </w:pPr>
    </w:p>
    <w:p w14:paraId="66B788C8" w14:textId="77777777" w:rsidR="00327498" w:rsidRDefault="00327498" w:rsidP="003862E6">
      <w:pPr>
        <w:spacing w:line="240" w:lineRule="auto"/>
        <w:ind w:right="-2"/>
      </w:pPr>
    </w:p>
    <w:p w14:paraId="55CA1159" w14:textId="35DFD53D" w:rsidR="008F50A9" w:rsidRPr="00491022" w:rsidRDefault="004E41F8" w:rsidP="00BB6BE9">
      <w:pPr>
        <w:pStyle w:val="af1"/>
        <w:suppressAutoHyphens/>
        <w:rPr>
          <w:szCs w:val="36"/>
          <w:shd w:val="clear" w:color="auto" w:fill="FFFFFF"/>
        </w:rPr>
      </w:pPr>
      <w:bookmarkStart w:id="3" w:name="_Toc513734313"/>
      <w:r>
        <w:rPr>
          <w:szCs w:val="36"/>
          <w:shd w:val="clear" w:color="auto" w:fill="FFFFFF"/>
        </w:rPr>
        <w:t>Продолжение в следующий раз</w:t>
      </w:r>
    </w:p>
    <w:p w14:paraId="440856A7" w14:textId="77777777" w:rsidR="008F50A9" w:rsidRPr="008F50A9" w:rsidRDefault="008F50A9" w:rsidP="003862E6">
      <w:pPr>
        <w:spacing w:line="240" w:lineRule="auto"/>
        <w:ind w:right="-2"/>
      </w:pPr>
    </w:p>
    <w:p w14:paraId="0EF11DE9" w14:textId="77777777" w:rsidR="008F50A9" w:rsidRPr="008F50A9" w:rsidRDefault="008F50A9" w:rsidP="003862E6">
      <w:pPr>
        <w:spacing w:line="240" w:lineRule="auto"/>
        <w:ind w:right="-2"/>
      </w:pPr>
    </w:p>
    <w:p w14:paraId="531533EF" w14:textId="77777777" w:rsidR="008F50A9" w:rsidRPr="008F50A9" w:rsidRDefault="008F50A9" w:rsidP="003862E6">
      <w:pPr>
        <w:spacing w:line="240" w:lineRule="auto"/>
        <w:ind w:right="-2"/>
      </w:pPr>
    </w:p>
    <w:p w14:paraId="6F762BD1" w14:textId="77777777" w:rsidR="008F50A9" w:rsidRDefault="008F50A9" w:rsidP="003862E6">
      <w:pPr>
        <w:spacing w:line="240" w:lineRule="auto"/>
        <w:ind w:right="-2"/>
      </w:pPr>
    </w:p>
    <w:p w14:paraId="237BE285" w14:textId="77777777" w:rsidR="004336BC" w:rsidRPr="008F50A9" w:rsidRDefault="004336BC" w:rsidP="003862E6">
      <w:pPr>
        <w:spacing w:line="240" w:lineRule="auto"/>
        <w:ind w:right="-2"/>
      </w:pPr>
    </w:p>
    <w:p w14:paraId="4026941B" w14:textId="720B37EF" w:rsidR="002C5380" w:rsidRDefault="002C5380" w:rsidP="00C34BBC">
      <w:pPr>
        <w:pStyle w:val="10"/>
        <w:spacing w:line="240" w:lineRule="auto"/>
        <w:ind w:firstLine="851"/>
        <w:jc w:val="both"/>
      </w:pPr>
      <w:bookmarkStart w:id="4" w:name="_Toc90435918"/>
      <w:bookmarkStart w:id="5" w:name="_Toc132194864"/>
      <w:r w:rsidRPr="002C5380">
        <w:lastRenderedPageBreak/>
        <w:t>1</w:t>
      </w:r>
      <w:r>
        <w:t> </w:t>
      </w:r>
      <w:bookmarkEnd w:id="3"/>
      <w:bookmarkEnd w:id="4"/>
      <w:r w:rsidR="009346B6" w:rsidRPr="009346B6">
        <w:t>Постановка технического задания</w:t>
      </w:r>
      <w:bookmarkEnd w:id="5"/>
    </w:p>
    <w:p w14:paraId="336DB254" w14:textId="0818743B" w:rsidR="00387EE2" w:rsidRDefault="00387EE2" w:rsidP="00387EE2"/>
    <w:p w14:paraId="414378A8" w14:textId="77777777" w:rsidR="000133A6" w:rsidRPr="000133A6" w:rsidRDefault="000133A6" w:rsidP="000133A6">
      <w:pPr>
        <w:pStyle w:val="20"/>
        <w:spacing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318171"/>
      <w:bookmarkStart w:id="7" w:name="_Toc8318264"/>
      <w:bookmarkStart w:id="8" w:name="_Toc8318083"/>
      <w:bookmarkStart w:id="9" w:name="_Toc324387487"/>
      <w:bookmarkStart w:id="10" w:name="_Toc8318944"/>
      <w:bookmarkStart w:id="11" w:name="_Toc356470136"/>
      <w:bookmarkStart w:id="12" w:name="_Toc41220597"/>
      <w:bookmarkStart w:id="13" w:name="_Toc41228065"/>
      <w:bookmarkStart w:id="14" w:name="_Toc41228284"/>
      <w:bookmarkStart w:id="15" w:name="_Toc70931931"/>
      <w:bookmarkStart w:id="16" w:name="_Toc72189724"/>
      <w:bookmarkStart w:id="17" w:name="_Toc132194865"/>
      <w:r w:rsidRPr="000133A6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Описание предметной области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30CA1B5" w14:textId="3EE7446A" w:rsidR="00327498" w:rsidRDefault="00327498" w:rsidP="00E61618">
      <w:pPr>
        <w:spacing w:line="240" w:lineRule="auto"/>
        <w:ind w:firstLine="851"/>
      </w:pPr>
    </w:p>
    <w:p w14:paraId="49386A6D" w14:textId="1457C239" w:rsidR="00813962" w:rsidRDefault="00813962" w:rsidP="00E61618">
      <w:pPr>
        <w:spacing w:line="240" w:lineRule="auto"/>
        <w:ind w:firstLine="851"/>
      </w:pPr>
    </w:p>
    <w:p w14:paraId="2CC2935B" w14:textId="19803DA4" w:rsidR="00813962" w:rsidRPr="00813962" w:rsidRDefault="00813962" w:rsidP="002D1748">
      <w:pPr>
        <w:pStyle w:val="aff6"/>
        <w:jc w:val="both"/>
      </w:pPr>
      <w:r w:rsidRPr="00813962">
        <w:rPr>
          <w:color w:val="000000"/>
          <w:shd w:val="clear" w:color="auto" w:fill="FFFFFF"/>
        </w:rPr>
        <w:t xml:space="preserve">Локальная вычислительная сеть (англ. LAN – Local Area Network) – </w:t>
      </w:r>
      <w:r w:rsidRPr="00813962">
        <w:t>это группа вычислительных устройств, образующая структуру с покрытием на конкретной, как правило, небольшой территории. Такая сеть может объединять компьютеры и периферию, находящиеся в одном помещении, здании, или в нескольких гражданских или промышленных сооружениях, расположенных компактно относительно друг друга.</w:t>
      </w:r>
    </w:p>
    <w:p w14:paraId="3F9BC6FA" w14:textId="23ABF90E" w:rsidR="00813962" w:rsidRPr="00813962" w:rsidRDefault="00813962" w:rsidP="002D1748">
      <w:pPr>
        <w:pStyle w:val="aff6"/>
        <w:jc w:val="both"/>
      </w:pPr>
      <w:r w:rsidRPr="00813962">
        <w:t xml:space="preserve">Однако стоит отметить, что сети, в которых расстояние между отдельными узлами может достигать огромных географических расстояний, также принято относить к локальным системам. Отличный пример такого образования </w:t>
      </w:r>
      <w:r w:rsidR="008C1AA0" w:rsidRPr="00432EB3">
        <w:rPr>
          <w:color w:val="000000"/>
          <w:shd w:val="clear" w:color="auto" w:fill="FFFFFF"/>
        </w:rPr>
        <w:t>–</w:t>
      </w:r>
      <w:r w:rsidR="008C1AA0">
        <w:rPr>
          <w:color w:val="000000"/>
          <w:shd w:val="clear" w:color="auto" w:fill="FFFFFF"/>
        </w:rPr>
        <w:t xml:space="preserve"> </w:t>
      </w:r>
      <w:r w:rsidRPr="00813962">
        <w:t>станция на орбите земли и центр управления полетами.</w:t>
      </w:r>
    </w:p>
    <w:p w14:paraId="562D3225" w14:textId="5C373104" w:rsidR="00813962" w:rsidRPr="00813962" w:rsidRDefault="00813962" w:rsidP="002D1748">
      <w:pPr>
        <w:pStyle w:val="aff6"/>
        <w:jc w:val="both"/>
      </w:pPr>
      <w:r w:rsidRPr="00813962">
        <w:t>Локальную сеть предприятия, фирмы или организации, устройства которой объединяются для получения максимального эффекта в производстве или управлении некими процессами, принято называть корпоративной сетью. Например, сеть банка или учебного заведения.</w:t>
      </w:r>
    </w:p>
    <w:p w14:paraId="1EE9A0AB" w14:textId="51DDD14B" w:rsidR="00813962" w:rsidRDefault="00813962" w:rsidP="002D1748">
      <w:pPr>
        <w:pStyle w:val="aff6"/>
        <w:jc w:val="both"/>
      </w:pPr>
      <w:r w:rsidRPr="00813962">
        <w:t xml:space="preserve">Метод обмена данными между устройствами в сети, его скорость </w:t>
      </w:r>
      <w:r w:rsidRPr="00813962">
        <w:rPr>
          <w:color w:val="000000"/>
          <w:shd w:val="clear" w:color="auto" w:fill="FFFFFF"/>
        </w:rPr>
        <w:t xml:space="preserve">– </w:t>
      </w:r>
      <w:r w:rsidRPr="00813962">
        <w:t>это важнейшие параметры любой локальной системы.</w:t>
      </w:r>
    </w:p>
    <w:p w14:paraId="6993EC98" w14:textId="77777777" w:rsidR="002D1748" w:rsidRPr="002D1748" w:rsidRDefault="002D1748" w:rsidP="002D1748">
      <w:pPr>
        <w:pStyle w:val="aff6"/>
        <w:jc w:val="both"/>
        <w:rPr>
          <w:lang w:eastAsia="ru-RU"/>
        </w:rPr>
      </w:pPr>
      <w:r w:rsidRPr="002D1748">
        <w:rPr>
          <w:lang w:eastAsia="ru-RU"/>
        </w:rPr>
        <w:t>Соединение между локальными сетями происходит посредством шлюзов. Любая локальная сеть может стать элементом глобальной системы.</w:t>
      </w:r>
    </w:p>
    <w:p w14:paraId="7E596B0C" w14:textId="476C9D40" w:rsidR="008D7D8B" w:rsidRDefault="002D1748" w:rsidP="002D1748">
      <w:pPr>
        <w:pStyle w:val="aff6"/>
        <w:jc w:val="both"/>
        <w:rPr>
          <w:lang w:eastAsia="ru-RU"/>
        </w:rPr>
      </w:pPr>
      <w:r w:rsidRPr="002D1748">
        <w:rPr>
          <w:lang w:eastAsia="ru-RU"/>
        </w:rPr>
        <w:t>Управление локальной сетью, как правило, лежит на сетевых администраторах. В свою очередь, количество персонала, руководящего такой сетью, зависит от величины самой системы, ее сложности и круга задач, для выполнения которых она создана.</w:t>
      </w:r>
    </w:p>
    <w:p w14:paraId="2CD9893A" w14:textId="77777777" w:rsidR="008D7D8B" w:rsidRDefault="008D7D8B" w:rsidP="002D1748">
      <w:pPr>
        <w:pStyle w:val="aff6"/>
        <w:jc w:val="both"/>
        <w:rPr>
          <w:lang w:eastAsia="ru-RU"/>
        </w:rPr>
      </w:pPr>
    </w:p>
    <w:p w14:paraId="2FEBACA6" w14:textId="00A96A23" w:rsidR="002D1748" w:rsidRPr="002D1748" w:rsidRDefault="002D1748" w:rsidP="002D1748">
      <w:pPr>
        <w:pStyle w:val="aff6"/>
        <w:jc w:val="both"/>
        <w:rPr>
          <w:b/>
          <w:bCs/>
          <w:lang w:eastAsia="ru-RU"/>
        </w:rPr>
      </w:pPr>
      <w:r w:rsidRPr="002D1748">
        <w:rPr>
          <w:b/>
          <w:bCs/>
          <w:lang w:eastAsia="ru-RU"/>
        </w:rPr>
        <w:t>Основные требования к локальным сетям, следующие:</w:t>
      </w:r>
    </w:p>
    <w:p w14:paraId="7F4B354E" w14:textId="77777777" w:rsidR="002D1748" w:rsidRPr="002D1748" w:rsidRDefault="002D1748" w:rsidP="00D9340D">
      <w:pPr>
        <w:pStyle w:val="aff6"/>
        <w:numPr>
          <w:ilvl w:val="0"/>
          <w:numId w:val="4"/>
        </w:numPr>
        <w:ind w:left="0" w:firstLine="851"/>
        <w:jc w:val="both"/>
        <w:rPr>
          <w:lang w:eastAsia="ru-RU"/>
        </w:rPr>
      </w:pPr>
      <w:r w:rsidRPr="002D1748">
        <w:rPr>
          <w:lang w:eastAsia="ru-RU"/>
        </w:rPr>
        <w:t>Уверенная адаптация и гибкость в подключении к глобальным сетям или при необходимости в автономном функционировании;</w:t>
      </w:r>
    </w:p>
    <w:p w14:paraId="03490091" w14:textId="77777777" w:rsidR="002D1748" w:rsidRPr="002D1748" w:rsidRDefault="002D1748" w:rsidP="00D9340D">
      <w:pPr>
        <w:pStyle w:val="aff6"/>
        <w:numPr>
          <w:ilvl w:val="0"/>
          <w:numId w:val="4"/>
        </w:numPr>
        <w:ind w:left="0" w:firstLine="851"/>
        <w:jc w:val="both"/>
        <w:rPr>
          <w:lang w:eastAsia="ru-RU"/>
        </w:rPr>
      </w:pPr>
      <w:r w:rsidRPr="002D1748">
        <w:rPr>
          <w:lang w:eastAsia="ru-RU"/>
        </w:rPr>
        <w:t>Стабильность рабочих процессов при изменениях в порядке подключения сетевых устройств, их перемещении или изъятии из структуры сети;</w:t>
      </w:r>
    </w:p>
    <w:p w14:paraId="22A762EA" w14:textId="77777777" w:rsidR="002D1748" w:rsidRPr="002D1748" w:rsidRDefault="002D1748" w:rsidP="00D9340D">
      <w:pPr>
        <w:pStyle w:val="aff6"/>
        <w:numPr>
          <w:ilvl w:val="0"/>
          <w:numId w:val="4"/>
        </w:numPr>
        <w:ind w:left="0" w:firstLine="851"/>
        <w:jc w:val="both"/>
        <w:rPr>
          <w:lang w:eastAsia="ru-RU"/>
        </w:rPr>
      </w:pPr>
      <w:r w:rsidRPr="002D1748">
        <w:rPr>
          <w:lang w:eastAsia="ru-RU"/>
        </w:rPr>
        <w:t>Высокая производительность системы, за счет объединения технических ресурсов, без потери в скорости обмена информацией;</w:t>
      </w:r>
    </w:p>
    <w:p w14:paraId="0A8A733F" w14:textId="77777777" w:rsidR="002D1748" w:rsidRPr="002D1748" w:rsidRDefault="002D1748" w:rsidP="00D9340D">
      <w:pPr>
        <w:pStyle w:val="aff6"/>
        <w:numPr>
          <w:ilvl w:val="0"/>
          <w:numId w:val="4"/>
        </w:numPr>
        <w:ind w:left="0" w:firstLine="851"/>
        <w:jc w:val="both"/>
        <w:rPr>
          <w:lang w:eastAsia="ru-RU"/>
        </w:rPr>
      </w:pPr>
      <w:r w:rsidRPr="002D1748">
        <w:rPr>
          <w:lang w:eastAsia="ru-RU"/>
        </w:rPr>
        <w:t>Доступность и простота администрирования, при любых построениях сети и способах передачи данных между ее узлами.</w:t>
      </w:r>
    </w:p>
    <w:p w14:paraId="7C73DFE5" w14:textId="5DFAC815" w:rsidR="002D1748" w:rsidRPr="005B295A" w:rsidRDefault="002D1748" w:rsidP="002D1748">
      <w:pPr>
        <w:pStyle w:val="aff6"/>
        <w:jc w:val="both"/>
        <w:rPr>
          <w:lang w:eastAsia="ru-RU"/>
        </w:rPr>
      </w:pPr>
      <w:r w:rsidRPr="002D1748">
        <w:rPr>
          <w:lang w:eastAsia="ru-RU"/>
        </w:rPr>
        <w:t xml:space="preserve">Грамотно настроенная и сконфигурированная локальная сеть </w:t>
      </w:r>
      <w:r w:rsidR="00EA6239" w:rsidRPr="00813962">
        <w:rPr>
          <w:color w:val="000000"/>
          <w:shd w:val="clear" w:color="auto" w:fill="FFFFFF"/>
        </w:rPr>
        <w:t xml:space="preserve">– </w:t>
      </w:r>
      <w:r w:rsidRPr="002D1748">
        <w:rPr>
          <w:lang w:eastAsia="ru-RU"/>
        </w:rPr>
        <w:t>это универсальный инструмент, увеличивающий коэффициент производительности нескольких устройств с одновременным упрощением задачи по их управлению.</w:t>
      </w:r>
      <w:r w:rsidR="005B295A" w:rsidRPr="005B295A">
        <w:rPr>
          <w:lang w:eastAsia="ru-RU"/>
        </w:rPr>
        <w:t>[1]</w:t>
      </w:r>
    </w:p>
    <w:p w14:paraId="2EFA171E" w14:textId="5CDECFCD" w:rsidR="008D7D8B" w:rsidRDefault="008D7D8B" w:rsidP="008D7D8B">
      <w:pPr>
        <w:pStyle w:val="aff8"/>
        <w:spacing w:line="240" w:lineRule="auto"/>
        <w:ind w:firstLine="851"/>
      </w:pPr>
    </w:p>
    <w:p w14:paraId="2A0D9331" w14:textId="77777777" w:rsidR="00C0071F" w:rsidRPr="00C0071F" w:rsidRDefault="00C0071F" w:rsidP="00C0071F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8" w:name="_Toc8318084"/>
      <w:bookmarkStart w:id="19" w:name="_Toc8318945"/>
      <w:bookmarkStart w:id="20" w:name="_Toc8318265"/>
      <w:bookmarkStart w:id="21" w:name="_Toc8318172"/>
      <w:bookmarkStart w:id="22" w:name="_Toc41220598"/>
      <w:bookmarkStart w:id="23" w:name="_Toc41228066"/>
      <w:bookmarkStart w:id="24" w:name="_Toc41228285"/>
      <w:bookmarkStart w:id="25" w:name="_Toc70931932"/>
      <w:bookmarkStart w:id="26" w:name="_Toc72189725"/>
      <w:bookmarkStart w:id="27" w:name="_Toc132194866"/>
      <w:r w:rsidRPr="00C0071F">
        <w:rPr>
          <w:rFonts w:ascii="Times New Roman" w:hAnsi="Times New Roman" w:cs="Times New Roman"/>
          <w:b/>
          <w:bCs/>
          <w:color w:val="auto"/>
          <w:sz w:val="28"/>
          <w:szCs w:val="32"/>
        </w:rPr>
        <w:t>1.2 Обоснование необходимости проектирования ЛВС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AD6D2B9" w14:textId="26450ED3" w:rsidR="00C0071F" w:rsidRDefault="00C0071F" w:rsidP="008D7D8B">
      <w:pPr>
        <w:pStyle w:val="aff8"/>
        <w:spacing w:line="240" w:lineRule="auto"/>
        <w:ind w:firstLine="851"/>
      </w:pPr>
    </w:p>
    <w:p w14:paraId="4256705F" w14:textId="77777777" w:rsidR="00D313A5" w:rsidRPr="00432EB3" w:rsidRDefault="00D313A5" w:rsidP="008D7D8B">
      <w:pPr>
        <w:pStyle w:val="aff8"/>
        <w:spacing w:line="240" w:lineRule="auto"/>
        <w:ind w:firstLine="851"/>
      </w:pPr>
    </w:p>
    <w:p w14:paraId="4B55A1C1" w14:textId="075ECAAF" w:rsidR="008D7D8B" w:rsidRPr="00F96904" w:rsidRDefault="00F96904" w:rsidP="008D7D8B">
      <w:pPr>
        <w:pStyle w:val="aff8"/>
        <w:spacing w:line="240" w:lineRule="auto"/>
        <w:ind w:firstLine="851"/>
      </w:pPr>
      <w:r w:rsidRPr="00432EB3">
        <w:rPr>
          <w:color w:val="000000"/>
          <w:shd w:val="clear" w:color="auto" w:fill="FFFFFF"/>
        </w:rPr>
        <w:t>Локальная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вычислительная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сеть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необходима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для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того,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чтобы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объединить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компьютеры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в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единую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рабочую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систему</w:t>
      </w:r>
      <w:r w:rsidRPr="00F96904">
        <w:t xml:space="preserve">. </w:t>
      </w:r>
      <w:r w:rsidR="00D313A5">
        <w:t>Компьютеры, которые объединены локальной вычислительной сетью, позволяют сотрудникам совместно использовать информационные корпоративные ресурсы, периферийное оборудование и обмениваться данными.</w:t>
      </w:r>
      <w:r w:rsidRPr="00F96904">
        <w:t>[2]</w:t>
      </w:r>
    </w:p>
    <w:p w14:paraId="47A3F2B8" w14:textId="12812362" w:rsidR="005826F3" w:rsidRPr="005826F3" w:rsidRDefault="00D313A5" w:rsidP="005826F3">
      <w:pPr>
        <w:spacing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432EB3">
        <w:rPr>
          <w:color w:val="000000"/>
          <w:shd w:val="clear" w:color="auto" w:fill="FFFFFF"/>
        </w:rPr>
        <w:t>Основные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преимущества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организации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локальной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вычислительной</w:t>
      </w:r>
      <w:r>
        <w:rPr>
          <w:color w:val="000000"/>
          <w:shd w:val="clear" w:color="auto" w:fill="FFFFFF"/>
        </w:rPr>
        <w:t xml:space="preserve"> </w:t>
      </w:r>
      <w:r w:rsidRPr="00432EB3">
        <w:rPr>
          <w:color w:val="000000"/>
          <w:shd w:val="clear" w:color="auto" w:fill="FFFFFF"/>
        </w:rPr>
        <w:t>сети</w:t>
      </w:r>
      <w:r w:rsidR="005826F3" w:rsidRPr="005826F3">
        <w:rPr>
          <w:rFonts w:eastAsia="Times New Roman" w:cs="Times New Roman"/>
          <w:szCs w:val="28"/>
          <w:lang w:eastAsia="ru-RU"/>
        </w:rPr>
        <w:t xml:space="preserve">: </w:t>
      </w:r>
    </w:p>
    <w:p w14:paraId="77A36631" w14:textId="7FFEC1EE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Подключение офисных и других внешних устройств к персональным компьютерам для обеспечения бесперебойной и продуктивной работы предприятий любой сферы деятельности.</w:t>
      </w:r>
    </w:p>
    <w:p w14:paraId="52944E7A" w14:textId="5199C40F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Защита от взлома информационной системы (многоуровневая).</w:t>
      </w:r>
    </w:p>
    <w:p w14:paraId="1E936EB9" w14:textId="72D3ECA2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 xml:space="preserve">Взаимодействие вычислительной техники, периферийных устройств (например, </w:t>
      </w:r>
      <w:r w:rsidR="005A05C8">
        <w:rPr>
          <w:sz w:val="28"/>
          <w:szCs w:val="32"/>
          <w:lang w:val="en-US"/>
        </w:rPr>
        <w:t>ip</w:t>
      </w:r>
      <w:r w:rsidRPr="005826F3">
        <w:rPr>
          <w:sz w:val="28"/>
          <w:szCs w:val="32"/>
        </w:rPr>
        <w:t>-телефонов), Wi-Fi роутеров, телекоммуникационных устройств.</w:t>
      </w:r>
    </w:p>
    <w:p w14:paraId="190B5EDD" w14:textId="09676F44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Управление вызовами на удалённых устройствах, отправка/приём голосовой почты.</w:t>
      </w:r>
    </w:p>
    <w:p w14:paraId="64430BD7" w14:textId="6A963829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Регулировка доступа к корпоративным информационным ресурсам;</w:t>
      </w:r>
    </w:p>
    <w:p w14:paraId="7B2A22D9" w14:textId="2809570A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Связь камер видеонаблюдения, а также контрольных/исполнительных устройств.</w:t>
      </w:r>
    </w:p>
    <w:p w14:paraId="1A87E6AE" w14:textId="4C91C959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Организация быстрого и удобного способа передачи данных между пользователями.</w:t>
      </w:r>
    </w:p>
    <w:p w14:paraId="6AA960D3" w14:textId="0BE09E30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Сохранение, архивирование, резервирование информации.</w:t>
      </w:r>
    </w:p>
    <w:p w14:paraId="7EF460A8" w14:textId="279ECAB6" w:rsidR="005826F3" w:rsidRPr="005826F3" w:rsidRDefault="005826F3" w:rsidP="00D9340D">
      <w:pPr>
        <w:pStyle w:val="ab"/>
        <w:numPr>
          <w:ilvl w:val="0"/>
          <w:numId w:val="6"/>
        </w:numPr>
        <w:spacing w:line="240" w:lineRule="auto"/>
        <w:ind w:left="0" w:firstLine="851"/>
        <w:jc w:val="both"/>
        <w:rPr>
          <w:sz w:val="28"/>
          <w:szCs w:val="32"/>
        </w:rPr>
      </w:pPr>
      <w:r w:rsidRPr="005826F3">
        <w:rPr>
          <w:sz w:val="28"/>
          <w:szCs w:val="32"/>
        </w:rPr>
        <w:t>Установка и переустановка необходимого для функционирования офиса программного обеспечения.</w:t>
      </w:r>
      <w:r w:rsidR="00D313A5" w:rsidRPr="00D313A5">
        <w:rPr>
          <w:sz w:val="28"/>
          <w:szCs w:val="32"/>
        </w:rPr>
        <w:t>[3]</w:t>
      </w:r>
    </w:p>
    <w:p w14:paraId="03C2AA98" w14:textId="77777777" w:rsidR="008D7D8B" w:rsidRDefault="008D7D8B" w:rsidP="008D7D8B">
      <w:pPr>
        <w:pStyle w:val="aff8"/>
        <w:spacing w:line="240" w:lineRule="auto"/>
        <w:ind w:firstLine="851"/>
      </w:pPr>
    </w:p>
    <w:p w14:paraId="5E173E44" w14:textId="77777777" w:rsidR="008D7D8B" w:rsidRPr="00432EB3" w:rsidRDefault="008D7D8B" w:rsidP="008D7D8B">
      <w:pPr>
        <w:pStyle w:val="aff8"/>
        <w:spacing w:line="240" w:lineRule="auto"/>
        <w:ind w:firstLine="851"/>
      </w:pPr>
    </w:p>
    <w:p w14:paraId="4C1D0923" w14:textId="001D7F20" w:rsidR="001C48D1" w:rsidRPr="001C48D1" w:rsidRDefault="001C48D1" w:rsidP="001C48D1">
      <w:pPr>
        <w:pStyle w:val="20"/>
        <w:spacing w:before="0" w:line="24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32194867"/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Расчёт количества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размещение </w:t>
      </w:r>
      <w:r w:rsidRPr="001C48D1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рабочих мест в п</w:t>
      </w:r>
      <w:r w:rsidR="0076266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омещениях зданий</w:t>
      </w:r>
      <w:bookmarkEnd w:id="28"/>
    </w:p>
    <w:p w14:paraId="05C2CA65" w14:textId="77777777" w:rsidR="00813962" w:rsidRDefault="00813962" w:rsidP="00E61618">
      <w:pPr>
        <w:spacing w:line="240" w:lineRule="auto"/>
        <w:ind w:firstLine="851"/>
      </w:pPr>
    </w:p>
    <w:p w14:paraId="6A56E3C1" w14:textId="4DD46B70" w:rsidR="00A27591" w:rsidRDefault="00A27591" w:rsidP="00A27591">
      <w:pPr>
        <w:pStyle w:val="aff8"/>
        <w:spacing w:line="240" w:lineRule="auto"/>
        <w:ind w:firstLine="851"/>
      </w:pPr>
      <w:r>
        <w:t xml:space="preserve">Согласно </w:t>
      </w:r>
      <w:r w:rsidRPr="00432EB3">
        <w:t>услови</w:t>
      </w:r>
      <w:r>
        <w:t xml:space="preserve">ям </w:t>
      </w:r>
      <w:r w:rsidRPr="00432EB3">
        <w:t>индивидуального</w:t>
      </w:r>
      <w:r>
        <w:t xml:space="preserve"> </w:t>
      </w:r>
      <w:r w:rsidRPr="00432EB3">
        <w:t>задания</w:t>
      </w:r>
      <w:r>
        <w:t xml:space="preserve"> </w:t>
      </w:r>
      <w:r w:rsidRPr="00432EB3">
        <w:t>требуется</w:t>
      </w:r>
      <w:r>
        <w:t xml:space="preserve"> </w:t>
      </w:r>
      <w:r w:rsidRPr="00432EB3">
        <w:t>спроектировать</w:t>
      </w:r>
      <w:r>
        <w:t xml:space="preserve"> </w:t>
      </w:r>
      <w:r w:rsidRPr="00432EB3">
        <w:t>2</w:t>
      </w:r>
      <w:r>
        <w:t xml:space="preserve"> </w:t>
      </w:r>
      <w:r w:rsidRPr="00432EB3">
        <w:t>здания,</w:t>
      </w:r>
      <w:r>
        <w:t xml:space="preserve"> </w:t>
      </w:r>
      <w:r w:rsidRPr="00432EB3">
        <w:t>рассчитанных</w:t>
      </w:r>
      <w:r>
        <w:t xml:space="preserve"> </w:t>
      </w:r>
      <w:r w:rsidRPr="00432EB3">
        <w:t>на</w:t>
      </w:r>
      <w:r>
        <w:t xml:space="preserve"> </w:t>
      </w:r>
      <w:r w:rsidRPr="00432EB3">
        <w:t>размещение</w:t>
      </w:r>
      <w:r>
        <w:t xml:space="preserve"> 153 </w:t>
      </w:r>
      <w:r w:rsidRPr="00432EB3">
        <w:t>сотрудников.</w:t>
      </w:r>
      <w:r>
        <w:t xml:space="preserve"> </w:t>
      </w:r>
      <w:r w:rsidRPr="00432EB3">
        <w:t>В</w:t>
      </w:r>
      <w:r>
        <w:t xml:space="preserve"> </w:t>
      </w:r>
      <w:r w:rsidRPr="00432EB3">
        <w:t>данных</w:t>
      </w:r>
      <w:r>
        <w:t xml:space="preserve"> </w:t>
      </w:r>
      <w:r w:rsidRPr="00432EB3">
        <w:t>зданиях</w:t>
      </w:r>
      <w:r>
        <w:t xml:space="preserve"> </w:t>
      </w:r>
      <w:r w:rsidRPr="00432EB3">
        <w:t>требуется</w:t>
      </w:r>
      <w:r>
        <w:t xml:space="preserve"> </w:t>
      </w:r>
      <w:r w:rsidRPr="00432EB3">
        <w:t>разместить</w:t>
      </w:r>
      <w:r>
        <w:t xml:space="preserve"> 16 </w:t>
      </w:r>
      <w:r w:rsidRPr="00432EB3">
        <w:t>рабочих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по</w:t>
      </w:r>
      <w:r>
        <w:t xml:space="preserve"> 10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в</w:t>
      </w:r>
      <w:r>
        <w:t xml:space="preserve"> </w:t>
      </w:r>
      <w:r w:rsidRPr="00432EB3">
        <w:t>каждом.</w:t>
      </w:r>
      <w:r>
        <w:t xml:space="preserve"> </w:t>
      </w:r>
      <w:r w:rsidRPr="00432EB3">
        <w:t>Кроме</w:t>
      </w:r>
      <w:r>
        <w:t xml:space="preserve"> </w:t>
      </w:r>
      <w:r w:rsidRPr="00432EB3">
        <w:t>этого,</w:t>
      </w:r>
      <w:r>
        <w:t xml:space="preserve"> </w:t>
      </w:r>
      <w:r w:rsidRPr="00432EB3">
        <w:t>необходимо</w:t>
      </w:r>
      <w:r>
        <w:t xml:space="preserve"> </w:t>
      </w:r>
      <w:r w:rsidRPr="00432EB3">
        <w:t>предусмотреть</w:t>
      </w:r>
      <w:r>
        <w:t xml:space="preserve"> </w:t>
      </w:r>
      <w:r w:rsidRPr="00432EB3">
        <w:t>наличие</w:t>
      </w:r>
      <w:r>
        <w:t xml:space="preserve"> </w:t>
      </w:r>
      <w:r w:rsidRPr="00432EB3">
        <w:t>вспомогательных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таких</w:t>
      </w:r>
      <w:r>
        <w:t xml:space="preserve"> </w:t>
      </w:r>
      <w:r w:rsidRPr="00432EB3">
        <w:t>как:</w:t>
      </w:r>
      <w:r>
        <w:t xml:space="preserve"> вахта, гардероб, комната отдыха, столовая, серверная, санитарные комнаты.</w:t>
      </w:r>
    </w:p>
    <w:p w14:paraId="101D2FF1" w14:textId="77777777" w:rsidR="00A27591" w:rsidRDefault="00A27591" w:rsidP="00A27591">
      <w:pPr>
        <w:pStyle w:val="aff8"/>
        <w:spacing w:after="120" w:line="240" w:lineRule="auto"/>
        <w:ind w:firstLine="851"/>
      </w:pPr>
    </w:p>
    <w:p w14:paraId="4AC4D81D" w14:textId="709C7B91" w:rsidR="00A27591" w:rsidRPr="00432EB3" w:rsidRDefault="00A27591" w:rsidP="00A27591">
      <w:pPr>
        <w:pStyle w:val="aff8"/>
        <w:spacing w:after="120" w:line="240" w:lineRule="auto"/>
        <w:ind w:firstLine="851"/>
      </w:pPr>
      <w:r w:rsidRPr="00432EB3">
        <w:t>Для</w:t>
      </w:r>
      <w:r>
        <w:t xml:space="preserve"> </w:t>
      </w:r>
      <w:r w:rsidRPr="00432EB3">
        <w:t>начала</w:t>
      </w:r>
      <w:r>
        <w:t xml:space="preserve"> стоит проверить</w:t>
      </w:r>
      <w:r w:rsidRPr="00432EB3">
        <w:t>,</w:t>
      </w:r>
      <w:r>
        <w:t xml:space="preserve"> </w:t>
      </w:r>
      <w:r w:rsidRPr="00432EB3">
        <w:t>хват</w:t>
      </w:r>
      <w:r>
        <w:t xml:space="preserve">ает </w:t>
      </w:r>
      <w:r w:rsidRPr="00432EB3">
        <w:t>ли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на</w:t>
      </w:r>
      <w:r>
        <w:t xml:space="preserve"> 153 </w:t>
      </w:r>
      <w:r w:rsidRPr="00432EB3">
        <w:t>сотрудник</w:t>
      </w:r>
      <w:r>
        <w:t>а</w:t>
      </w:r>
      <w:r w:rsidRPr="00432EB3">
        <w:t>.</w:t>
      </w:r>
      <w:r>
        <w:t xml:space="preserve"> </w:t>
      </w:r>
      <w:r w:rsidRPr="00432EB3">
        <w:t>Для</w:t>
      </w:r>
      <w:r>
        <w:t xml:space="preserve"> </w:t>
      </w:r>
      <w:r w:rsidRPr="00432EB3">
        <w:t>этого</w:t>
      </w:r>
      <w:r>
        <w:t xml:space="preserve"> </w:t>
      </w:r>
      <w:r w:rsidRPr="00432EB3">
        <w:t>должно</w:t>
      </w:r>
      <w:r>
        <w:t xml:space="preserve"> </w:t>
      </w:r>
      <w:r w:rsidRPr="00432EB3">
        <w:t>выполняться</w:t>
      </w:r>
      <w:r>
        <w:t xml:space="preserve"> </w:t>
      </w:r>
      <w:r w:rsidRPr="00432EB3">
        <w:t>следующее</w:t>
      </w:r>
      <w:r>
        <w:t xml:space="preserve"> </w:t>
      </w:r>
      <w:r w:rsidRPr="00432EB3">
        <w:t>неравенство</w:t>
      </w:r>
    </w:p>
    <w:p w14:paraId="7CA3A6C6" w14:textId="77777777" w:rsidR="00A27591" w:rsidRPr="00432EB3" w:rsidRDefault="00A27591" w:rsidP="00A27591">
      <w:pPr>
        <w:pStyle w:val="aff8"/>
        <w:spacing w:line="240" w:lineRule="auto"/>
        <w:ind w:firstLine="0"/>
        <w:jc w:val="right"/>
      </w:pPr>
      <m:oMath>
        <m:r>
          <w:rPr>
            <w:rFonts w:ascii="Cambria Math" w:hAnsi="Cambria Math"/>
          </w:rPr>
          <m:t>N≤n*m</m:t>
        </m:r>
      </m:oMath>
      <w:r w:rsidRPr="00432EB3">
        <w:t>,</w:t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</w:r>
      <w:r w:rsidRPr="00432EB3">
        <w:tab/>
        <w:t>(2.1)</w:t>
      </w:r>
    </w:p>
    <w:p w14:paraId="2D41FCC2" w14:textId="77777777" w:rsidR="00A27591" w:rsidRPr="00432EB3" w:rsidRDefault="00A27591" w:rsidP="00A27591">
      <w:pPr>
        <w:pStyle w:val="aff8"/>
        <w:spacing w:line="240" w:lineRule="auto"/>
        <w:ind w:firstLine="0"/>
        <w:jc w:val="left"/>
      </w:pPr>
      <w:r w:rsidRPr="00432EB3">
        <w:t>где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сотрудников,</w:t>
      </w:r>
      <w:r>
        <w:t xml:space="preserve"> </w:t>
      </w:r>
      <w:r w:rsidRPr="00432EB3">
        <w:t>чел.;</w:t>
      </w:r>
    </w:p>
    <w:p w14:paraId="578A57A5" w14:textId="77777777" w:rsidR="00A27591" w:rsidRPr="00432EB3" w:rsidRDefault="00A27591" w:rsidP="00A27591">
      <w:pPr>
        <w:pStyle w:val="aff8"/>
        <w:spacing w:line="240" w:lineRule="auto"/>
        <w:ind w:firstLine="426"/>
        <w:jc w:val="left"/>
      </w:pPr>
      <w:r w:rsidRPr="00432EB3">
        <w:rPr>
          <w:lang w:val="en-US"/>
        </w:rPr>
        <w:lastRenderedPageBreak/>
        <w:t>n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шт.;</w:t>
      </w:r>
    </w:p>
    <w:p w14:paraId="7151457B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rPr>
          <w:lang w:val="en-US"/>
        </w:rPr>
        <w:t>m</w:t>
      </w:r>
      <w:r>
        <w:t xml:space="preserve"> </w:t>
      </w:r>
      <w:r w:rsidRPr="00432EB3">
        <w:t>–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рабочих</w:t>
      </w:r>
      <w:r>
        <w:t xml:space="preserve"> </w:t>
      </w:r>
      <w:r w:rsidRPr="00432EB3">
        <w:t>мест</w:t>
      </w:r>
      <w:r>
        <w:t xml:space="preserve"> </w:t>
      </w:r>
      <w:r w:rsidRPr="00432EB3">
        <w:t>в</w:t>
      </w:r>
      <w:r>
        <w:t xml:space="preserve"> </w:t>
      </w:r>
      <w:r w:rsidRPr="00432EB3">
        <w:t>помещении,</w:t>
      </w:r>
      <w:r>
        <w:t xml:space="preserve"> </w:t>
      </w:r>
      <w:r w:rsidRPr="00432EB3">
        <w:t>шт.</w:t>
      </w:r>
    </w:p>
    <w:p w14:paraId="55E37924" w14:textId="77777777" w:rsidR="00A27591" w:rsidRPr="00432EB3" w:rsidRDefault="00A27591" w:rsidP="00A27591">
      <w:pPr>
        <w:pStyle w:val="aff8"/>
        <w:spacing w:after="120" w:line="240" w:lineRule="auto"/>
        <w:ind w:firstLine="425"/>
        <w:jc w:val="left"/>
      </w:pPr>
      <w:r w:rsidRPr="00432EB3">
        <w:t>Подставляя</w:t>
      </w:r>
      <w:r>
        <w:t xml:space="preserve"> </w:t>
      </w:r>
      <w:r w:rsidRPr="00432EB3">
        <w:t>имеющиеся</w:t>
      </w:r>
      <w:r>
        <w:t xml:space="preserve"> </w:t>
      </w:r>
      <w:r w:rsidRPr="00432EB3">
        <w:t>значения</w:t>
      </w:r>
      <w:r>
        <w:t xml:space="preserve"> </w:t>
      </w:r>
      <w:r w:rsidRPr="00432EB3">
        <w:t>в</w:t>
      </w:r>
      <w:r>
        <w:t xml:space="preserve"> </w:t>
      </w:r>
      <w:r w:rsidRPr="00432EB3">
        <w:t>неравенство</w:t>
      </w:r>
      <w:r>
        <w:t xml:space="preserve"> </w:t>
      </w:r>
      <w:r w:rsidRPr="00432EB3">
        <w:t>(2.1):</w:t>
      </w:r>
      <w:r>
        <w:t xml:space="preserve"> </w:t>
      </w:r>
    </w:p>
    <w:p w14:paraId="12AB44DB" w14:textId="6D001454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>
        <m:r>
          <w:rPr>
            <w:rFonts w:ascii="Cambria Math" w:hAnsi="Cambria Math"/>
          </w:rPr>
          <m:t>153≤16*10</m:t>
        </m:r>
      </m:oMath>
      <w:r w:rsidR="00A27591" w:rsidRPr="00432EB3">
        <w:t>,</w:t>
      </w:r>
    </w:p>
    <w:p w14:paraId="4F7D32D1" w14:textId="1F03E36F" w:rsidR="00A27591" w:rsidRPr="00432EB3" w:rsidRDefault="009056B3" w:rsidP="00A27591">
      <w:pPr>
        <w:pStyle w:val="aff8"/>
        <w:spacing w:after="120" w:line="240" w:lineRule="auto"/>
        <w:ind w:firstLine="425"/>
        <w:jc w:val="center"/>
      </w:pPr>
      <m:oMathPara>
        <m:oMath>
          <m:r>
            <w:rPr>
              <w:rFonts w:ascii="Cambria Math" w:hAnsi="Cambria Math"/>
            </w:rPr>
            <m:t>153≤16.</m:t>
          </m:r>
        </m:oMath>
      </m:oMathPara>
    </w:p>
    <w:p w14:paraId="11134AAE" w14:textId="75276BCF" w:rsidR="00A27591" w:rsidRPr="00432EB3" w:rsidRDefault="009056B3" w:rsidP="007708D7">
      <w:pPr>
        <w:pStyle w:val="aff8"/>
        <w:spacing w:line="240" w:lineRule="auto"/>
        <w:ind w:firstLine="851"/>
      </w:pPr>
      <w:r>
        <w:t>Исходя из вычислений</w:t>
      </w:r>
      <w:r w:rsidR="00A27591" w:rsidRPr="00432EB3">
        <w:t>,</w:t>
      </w:r>
      <w:r w:rsidR="00A27591">
        <w:t xml:space="preserve"> </w:t>
      </w:r>
      <w:r>
        <w:t xml:space="preserve">видно, </w:t>
      </w:r>
      <w:r w:rsidR="00A27591" w:rsidRPr="00432EB3">
        <w:t>что</w:t>
      </w:r>
      <w:r w:rsidR="00A27591">
        <w:t xml:space="preserve"> </w:t>
      </w:r>
      <w:r w:rsidR="00A27591" w:rsidRPr="00432EB3">
        <w:t>неравенство</w:t>
      </w:r>
      <w:r w:rsidR="00A27591">
        <w:t xml:space="preserve"> </w:t>
      </w:r>
      <w:r w:rsidR="00A27591" w:rsidRPr="00432EB3">
        <w:t>выполняется,</w:t>
      </w:r>
      <w:r w:rsidR="00A27591">
        <w:t xml:space="preserve"> </w:t>
      </w:r>
      <w:r w:rsidR="00A27591" w:rsidRPr="00432EB3">
        <w:t>следовательно,</w:t>
      </w:r>
      <w:r w:rsidR="00A27591">
        <w:t xml:space="preserve"> </w:t>
      </w:r>
      <w:r w:rsidR="00A27591" w:rsidRPr="00432EB3">
        <w:t>рабочих</w:t>
      </w:r>
      <w:r w:rsidR="00A27591">
        <w:t xml:space="preserve"> </w:t>
      </w:r>
      <w:r w:rsidR="00A27591" w:rsidRPr="00432EB3">
        <w:t>мест</w:t>
      </w:r>
      <w:r w:rsidR="00A27591">
        <w:t xml:space="preserve"> </w:t>
      </w:r>
      <w:r w:rsidR="00A27591" w:rsidRPr="00432EB3">
        <w:t>хватит</w:t>
      </w:r>
      <w:r w:rsidR="00A27591">
        <w:t xml:space="preserve"> </w:t>
      </w:r>
      <w:r w:rsidR="00A27591" w:rsidRPr="00432EB3">
        <w:t>для</w:t>
      </w:r>
      <w:r w:rsidR="00A27591">
        <w:t xml:space="preserve"> </w:t>
      </w:r>
      <w:r w:rsidR="00A27591" w:rsidRPr="00432EB3">
        <w:t>размещения</w:t>
      </w:r>
      <w:r w:rsidR="00A27591">
        <w:t xml:space="preserve"> </w:t>
      </w:r>
      <w:r>
        <w:t>153</w:t>
      </w:r>
      <w:r w:rsidR="00A27591">
        <w:t xml:space="preserve"> </w:t>
      </w:r>
      <w:r w:rsidR="00A27591" w:rsidRPr="00432EB3">
        <w:t>сотрудников.</w:t>
      </w:r>
    </w:p>
    <w:p w14:paraId="2C24A504" w14:textId="77777777" w:rsidR="00A27591" w:rsidRPr="00432EB3" w:rsidRDefault="00A27591" w:rsidP="00A27591">
      <w:pPr>
        <w:pStyle w:val="aff8"/>
        <w:spacing w:after="120" w:line="240" w:lineRule="auto"/>
        <w:ind w:firstLine="851"/>
      </w:pPr>
      <w:r w:rsidRPr="00432EB3">
        <w:t>Следующим</w:t>
      </w:r>
      <w:r>
        <w:t xml:space="preserve"> </w:t>
      </w:r>
      <w:r w:rsidRPr="00432EB3">
        <w:t>шагом</w:t>
      </w:r>
      <w:r>
        <w:t xml:space="preserve"> </w:t>
      </w:r>
      <w:r w:rsidRPr="00432EB3">
        <w:t>является</w:t>
      </w:r>
      <w:r>
        <w:t xml:space="preserve"> </w:t>
      </w:r>
      <w:r w:rsidRPr="00432EB3">
        <w:t>определение</w:t>
      </w:r>
      <w:r>
        <w:t xml:space="preserve"> </w:t>
      </w:r>
      <w:r w:rsidRPr="00432EB3">
        <w:t>общего</w:t>
      </w:r>
      <w:r>
        <w:t xml:space="preserve"> </w:t>
      </w:r>
      <w:r w:rsidRPr="00432EB3">
        <w:t>количества</w:t>
      </w:r>
      <w:r>
        <w:t xml:space="preserve"> </w:t>
      </w:r>
      <w:r w:rsidRPr="00432EB3">
        <w:t>помещений,</w:t>
      </w:r>
      <w:r>
        <w:t xml:space="preserve"> </w:t>
      </w:r>
      <w:r w:rsidRPr="00432EB3">
        <w:t>включая</w:t>
      </w:r>
      <w:r>
        <w:t xml:space="preserve"> </w:t>
      </w:r>
      <w:r w:rsidRPr="00432EB3">
        <w:t>вспомогательные.</w:t>
      </w:r>
      <w:r>
        <w:t xml:space="preserve"> Перечень необходимых </w:t>
      </w:r>
      <w:r w:rsidRPr="00432EB3">
        <w:t>помещений</w:t>
      </w:r>
      <w:r>
        <w:t xml:space="preserve"> и их количество пред</w:t>
      </w:r>
      <w:r w:rsidRPr="00432EB3">
        <w:t>ставлен</w:t>
      </w:r>
      <w:r>
        <w:t xml:space="preserve">ы </w:t>
      </w:r>
      <w:r w:rsidRPr="00432EB3">
        <w:t>в</w:t>
      </w:r>
      <w:r>
        <w:t xml:space="preserve"> </w:t>
      </w:r>
      <w:r w:rsidRPr="00432EB3">
        <w:t>таблице</w:t>
      </w:r>
      <w:r>
        <w:t xml:space="preserve"> </w:t>
      </w:r>
      <w:r w:rsidRPr="00432EB3">
        <w:t>2.1.</w:t>
      </w:r>
    </w:p>
    <w:p w14:paraId="14DB5FF3" w14:textId="77777777" w:rsidR="00A27591" w:rsidRPr="00432EB3" w:rsidRDefault="00A27591" w:rsidP="00A27591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800"/>
        <w:gridCol w:w="4801"/>
      </w:tblGrid>
      <w:tr w:rsidR="00A27591" w:rsidRPr="00432EB3" w14:paraId="13579D4F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3EFCAA6B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14:paraId="7E22AD19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A27591" w:rsidRPr="00432EB3" w14:paraId="4F8D0E64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233A91AE" w14:textId="77777777" w:rsidR="00A27591" w:rsidRPr="00432EB3" w:rsidRDefault="00A27591" w:rsidP="003F0A1B">
            <w:pPr>
              <w:pStyle w:val="aff8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14:paraId="18F3799C" w14:textId="5BA88FA0" w:rsidR="00A27591" w:rsidRPr="00432EB3" w:rsidRDefault="00A27591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1</w:t>
            </w:r>
            <w:r w:rsidR="008424E7">
              <w:t>0</w:t>
            </w:r>
          </w:p>
        </w:tc>
      </w:tr>
      <w:tr w:rsidR="008424E7" w:rsidRPr="00432EB3" w14:paraId="4C44079C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16DFF6C" w14:textId="15146AAC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14:paraId="23ECBE0F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3BBEA7F9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8E4D46B" w14:textId="63E95859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14:paraId="2DB60A87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43BB05AA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C3EC783" w14:textId="38662054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14:paraId="2F78AE14" w14:textId="77777777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8424E7" w:rsidRPr="00432EB3" w14:paraId="645325A7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78D520C6" w14:textId="45715FA1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14:paraId="235739DA" w14:textId="226D368B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</w:t>
            </w:r>
          </w:p>
        </w:tc>
      </w:tr>
      <w:tr w:rsidR="008424E7" w:rsidRPr="00432EB3" w14:paraId="117A2EA0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64D8601E" w14:textId="3DD4D12E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>
              <w:t>Туалет</w:t>
            </w:r>
          </w:p>
        </w:tc>
        <w:tc>
          <w:tcPr>
            <w:tcW w:w="4801" w:type="dxa"/>
            <w:vAlign w:val="center"/>
          </w:tcPr>
          <w:p w14:paraId="5BEC40AE" w14:textId="78CD330E" w:rsidR="008424E7" w:rsidRPr="00432EB3" w:rsidRDefault="008424E7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4</w:t>
            </w:r>
          </w:p>
        </w:tc>
      </w:tr>
      <w:tr w:rsidR="008424E7" w:rsidRPr="00432EB3" w14:paraId="23BBD91D" w14:textId="77777777" w:rsidTr="008424E7">
        <w:trPr>
          <w:trHeight w:val="624"/>
          <w:jc w:val="center"/>
        </w:trPr>
        <w:tc>
          <w:tcPr>
            <w:tcW w:w="4800" w:type="dxa"/>
            <w:vAlign w:val="center"/>
          </w:tcPr>
          <w:p w14:paraId="175B7AAE" w14:textId="642890B6" w:rsidR="008424E7" w:rsidRPr="00432EB3" w:rsidRDefault="008424E7" w:rsidP="003F0A1B">
            <w:pPr>
              <w:pStyle w:val="aff8"/>
              <w:spacing w:after="120" w:line="240" w:lineRule="auto"/>
              <w:ind w:firstLine="0"/>
            </w:pPr>
            <w:r w:rsidRPr="000738B4">
              <w:rPr>
                <w:lang w:val="en-US"/>
              </w:rPr>
              <w:t>И</w:t>
            </w:r>
            <w:r>
              <w:t>того</w:t>
            </w:r>
            <w:r w:rsidRPr="000738B4">
              <w:rPr>
                <w:lang w:val="en-US"/>
              </w:rPr>
              <w:t>:</w:t>
            </w:r>
          </w:p>
        </w:tc>
        <w:tc>
          <w:tcPr>
            <w:tcW w:w="4801" w:type="dxa"/>
            <w:vAlign w:val="center"/>
          </w:tcPr>
          <w:p w14:paraId="2B7E34C9" w14:textId="7ED034C4" w:rsidR="008424E7" w:rsidRPr="00432EB3" w:rsidRDefault="005301CA" w:rsidP="003F0A1B">
            <w:pPr>
              <w:pStyle w:val="aff8"/>
              <w:spacing w:after="120" w:line="240" w:lineRule="auto"/>
              <w:ind w:firstLine="0"/>
              <w:jc w:val="center"/>
            </w:pPr>
            <w:r>
              <w:t>24</w:t>
            </w:r>
          </w:p>
        </w:tc>
      </w:tr>
    </w:tbl>
    <w:p w14:paraId="40A8F1BA" w14:textId="7685F441" w:rsidR="00A27591" w:rsidRDefault="00B13D4F" w:rsidP="00A27591">
      <w:pPr>
        <w:pStyle w:val="aff8"/>
        <w:spacing w:before="120" w:line="240" w:lineRule="auto"/>
        <w:ind w:firstLine="851"/>
      </w:pPr>
      <w:r>
        <w:t>Исходя из таблицы 2.1 видно,</w:t>
      </w:r>
      <w:r w:rsidR="00A27591">
        <w:t xml:space="preserve"> что </w:t>
      </w:r>
      <w:r w:rsidR="00A27591" w:rsidRPr="00432EB3">
        <w:t>требуется</w:t>
      </w:r>
      <w:r w:rsidR="00A27591">
        <w:t xml:space="preserve"> </w:t>
      </w:r>
      <w:r w:rsidR="00A27591" w:rsidRPr="00432EB3">
        <w:t>разместить</w:t>
      </w:r>
      <w:r w:rsidR="00A27591">
        <w:t xml:space="preserve"> </w:t>
      </w:r>
      <w:r>
        <w:t>34</w:t>
      </w:r>
      <w:r w:rsidR="00A27591">
        <w:t xml:space="preserve"> </w:t>
      </w:r>
      <w:r w:rsidR="00A27591" w:rsidRPr="00432EB3">
        <w:t>помещений</w:t>
      </w:r>
      <w:r w:rsidR="00A27591">
        <w:t xml:space="preserve"> </w:t>
      </w:r>
      <w:r w:rsidR="00A27591" w:rsidRPr="00432EB3">
        <w:t>в</w:t>
      </w:r>
      <w:r w:rsidR="00A27591">
        <w:t xml:space="preserve"> </w:t>
      </w:r>
      <w:r>
        <w:t xml:space="preserve">два </w:t>
      </w:r>
      <w:r w:rsidR="00A27591" w:rsidRPr="00432EB3">
        <w:t>двухэтажн</w:t>
      </w:r>
      <w:r>
        <w:t>ых здания</w:t>
      </w:r>
      <w:r w:rsidR="00A27591" w:rsidRPr="00432EB3">
        <w:t>.</w:t>
      </w:r>
      <w:r w:rsidR="00A27591">
        <w:t xml:space="preserve"> </w:t>
      </w:r>
      <w:r w:rsidR="00EC57E8">
        <w:t>Так же стоит</w:t>
      </w:r>
      <w:r w:rsidR="00A27591">
        <w:t xml:space="preserve"> учитывать, что </w:t>
      </w:r>
      <w:r w:rsidR="00EC57E8">
        <w:t>некоторые</w:t>
      </w:r>
      <w:r w:rsidR="00A27591">
        <w:t xml:space="preserve"> помещения должны присутствовать в обоих зданиях</w:t>
      </w:r>
      <w:r w:rsidR="00EC57E8" w:rsidRPr="00EC57E8">
        <w:t>:</w:t>
      </w:r>
      <w:r w:rsidR="00A27591">
        <w:t xml:space="preserve"> вахта,</w:t>
      </w:r>
      <w:r w:rsidR="00EC57E8" w:rsidRPr="00EC57E8">
        <w:t xml:space="preserve"> </w:t>
      </w:r>
      <w:r w:rsidR="00EC57E8">
        <w:t>гардероб</w:t>
      </w:r>
      <w:r w:rsidR="00EC57E8" w:rsidRPr="00EC57E8">
        <w:t>,</w:t>
      </w:r>
      <w:r w:rsidR="00A27591">
        <w:t xml:space="preserve"> серверная,</w:t>
      </w:r>
      <w:r w:rsidR="00EC57E8" w:rsidRPr="00EC57E8">
        <w:t xml:space="preserve"> </w:t>
      </w:r>
      <w:r w:rsidR="00EC57E8">
        <w:t>столовая.</w:t>
      </w:r>
      <w:r w:rsidR="00A27591">
        <w:t xml:space="preserve"> Так же есть помещения, которые должны быть на каждом этаже, такие как санитарные комнаты и комнаты отдыха. Распределение </w:t>
      </w:r>
      <w:r w:rsidR="00A27591" w:rsidRPr="00432EB3">
        <w:t>помещений</w:t>
      </w:r>
      <w:r w:rsidR="00A27591">
        <w:t xml:space="preserve"> </w:t>
      </w:r>
      <w:r w:rsidR="00A27591" w:rsidRPr="00432EB3">
        <w:t>по</w:t>
      </w:r>
      <w:r w:rsidR="00A27591">
        <w:t xml:space="preserve"> </w:t>
      </w:r>
      <w:r w:rsidR="00A27591" w:rsidRPr="00432EB3">
        <w:t>этажам</w:t>
      </w:r>
      <w:r w:rsidR="00A27591">
        <w:t xml:space="preserve"> </w:t>
      </w:r>
      <w:r w:rsidR="00A27591" w:rsidRPr="00432EB3">
        <w:t>представлен</w:t>
      </w:r>
      <w:r w:rsidR="00A27591">
        <w:t xml:space="preserve">о </w:t>
      </w:r>
      <w:r w:rsidR="00A27591" w:rsidRPr="00432EB3">
        <w:t>в</w:t>
      </w:r>
      <w:r w:rsidR="00A27591">
        <w:t xml:space="preserve"> </w:t>
      </w:r>
      <w:r w:rsidR="00A27591" w:rsidRPr="00432EB3">
        <w:t>таблице</w:t>
      </w:r>
      <w:r w:rsidR="00A27591">
        <w:t xml:space="preserve"> </w:t>
      </w:r>
      <w:r w:rsidR="00A27591" w:rsidRPr="00432EB3">
        <w:t>2.2.</w:t>
      </w:r>
    </w:p>
    <w:p w14:paraId="2C4E5540" w14:textId="77777777" w:rsidR="00A27591" w:rsidRDefault="00A27591" w:rsidP="00A27591">
      <w:pPr>
        <w:pStyle w:val="aff8"/>
        <w:spacing w:line="240" w:lineRule="auto"/>
        <w:ind w:firstLine="851"/>
      </w:pPr>
    </w:p>
    <w:p w14:paraId="54293936" w14:textId="77777777" w:rsidR="00A27591" w:rsidRPr="00432EB3" w:rsidRDefault="00A27591" w:rsidP="00A27591">
      <w:pPr>
        <w:pStyle w:val="aff8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2.2</w:t>
      </w:r>
      <w:r>
        <w:t xml:space="preserve">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A27591" w:rsidRPr="00432EB3" w14:paraId="5DE9135C" w14:textId="77777777" w:rsidTr="003F0A1B">
        <w:trPr>
          <w:trHeight w:val="510"/>
          <w:jc w:val="center"/>
        </w:trPr>
        <w:tc>
          <w:tcPr>
            <w:tcW w:w="2405" w:type="dxa"/>
            <w:vAlign w:val="center"/>
          </w:tcPr>
          <w:p w14:paraId="4C84B8F7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Форма</w:t>
            </w:r>
            <w:r>
              <w:t xml:space="preserve"> основания </w:t>
            </w:r>
            <w:r w:rsidRPr="00432EB3">
              <w:t>здания</w:t>
            </w:r>
          </w:p>
        </w:tc>
        <w:tc>
          <w:tcPr>
            <w:tcW w:w="992" w:type="dxa"/>
            <w:vAlign w:val="center"/>
          </w:tcPr>
          <w:p w14:paraId="1AB8A83C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Этаж</w:t>
            </w:r>
          </w:p>
        </w:tc>
        <w:tc>
          <w:tcPr>
            <w:tcW w:w="4536" w:type="dxa"/>
            <w:vAlign w:val="center"/>
          </w:tcPr>
          <w:p w14:paraId="391ACABB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1701" w:type="dxa"/>
            <w:vAlign w:val="center"/>
          </w:tcPr>
          <w:p w14:paraId="53E045F8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0F68A2" w:rsidRPr="00432EB3" w14:paraId="72925D61" w14:textId="77777777" w:rsidTr="003F0A1B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51988936" w14:textId="272050BC" w:rsidR="000F68A2" w:rsidRPr="00432EB3" w:rsidRDefault="000F68A2" w:rsidP="003F0A1B">
            <w:pPr>
              <w:pStyle w:val="aff8"/>
              <w:spacing w:line="240" w:lineRule="auto"/>
              <w:ind w:firstLine="29"/>
            </w:pPr>
            <w:r>
              <w:t>Квадрат</w:t>
            </w:r>
          </w:p>
        </w:tc>
        <w:tc>
          <w:tcPr>
            <w:tcW w:w="992" w:type="dxa"/>
            <w:vMerge w:val="restart"/>
            <w:vAlign w:val="center"/>
          </w:tcPr>
          <w:p w14:paraId="63D4BFD2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73CFC802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0538E413" w14:textId="16F01484" w:rsidR="000F68A2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0F68A2" w:rsidRPr="00432EB3" w14:paraId="3399360D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6C68A45E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0576ACD4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4D0EC1A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4DFE65EE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0F68A2" w:rsidRPr="00432EB3" w14:paraId="40AB765B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7BB5B5B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09AC623E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35419022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2F433741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0F68A2" w:rsidRPr="00432EB3" w14:paraId="2CCBB87B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CE84E50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471110F4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74C43BD3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27381008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0F68A2" w:rsidRPr="00432EB3" w14:paraId="3C20BB26" w14:textId="77777777" w:rsidTr="006F0AF8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167C24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54B4A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64A65" w14:textId="46794343" w:rsidR="000F68A2" w:rsidRPr="00432EB3" w:rsidRDefault="006F0AF8" w:rsidP="003F0A1B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EFEA" w14:textId="750B1528" w:rsidR="000F68A2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0F68A2" w:rsidRPr="00432EB3" w14:paraId="0733AA45" w14:textId="77777777" w:rsidTr="006F0AF8">
        <w:trPr>
          <w:trHeight w:val="510"/>
          <w:jc w:val="center"/>
        </w:trPr>
        <w:tc>
          <w:tcPr>
            <w:tcW w:w="2405" w:type="dxa"/>
            <w:vMerge/>
            <w:tcBorders>
              <w:top w:val="single" w:sz="4" w:space="0" w:color="auto"/>
            </w:tcBorders>
            <w:vAlign w:val="center"/>
          </w:tcPr>
          <w:p w14:paraId="4EB88429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7B2ED31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4642318A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4735292" w14:textId="6591A26A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5</w:t>
            </w:r>
          </w:p>
        </w:tc>
      </w:tr>
      <w:tr w:rsidR="000F68A2" w:rsidRPr="00432EB3" w14:paraId="7B3B019D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E685D68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54D4104F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66828302" w14:textId="41C1F400" w:rsidR="000F68A2" w:rsidRPr="00432EB3" w:rsidRDefault="006F0AF8" w:rsidP="003F0A1B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37E8DB8A" w14:textId="34E7D960" w:rsidR="000F68A2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0F68A2" w:rsidRPr="00432EB3" w14:paraId="5D34A8F0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C053E8B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003D2607" w14:textId="77777777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44E8919E" w14:textId="02DBD628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29272149" w14:textId="46B3642B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58A47F19" w14:textId="77777777" w:rsidTr="003F0A1B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14:paraId="2D512DEF" w14:textId="1DC3DBE0" w:rsidR="00A27591" w:rsidRPr="00432EB3" w:rsidRDefault="006F0AF8" w:rsidP="003F0A1B">
            <w:pPr>
              <w:pStyle w:val="aff8"/>
              <w:spacing w:line="240" w:lineRule="auto"/>
              <w:ind w:firstLine="0"/>
            </w:pPr>
            <w:r>
              <w:t>Треугольник</w:t>
            </w:r>
          </w:p>
        </w:tc>
        <w:tc>
          <w:tcPr>
            <w:tcW w:w="992" w:type="dxa"/>
            <w:vMerge w:val="restart"/>
            <w:vAlign w:val="center"/>
          </w:tcPr>
          <w:p w14:paraId="1E5BF847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14:paraId="49507616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2ECF0FF9" w14:textId="7DD5A875" w:rsidR="00A27591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A27591" w:rsidRPr="00432EB3" w14:paraId="7CC1D588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1A85A66D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144E50A2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B7810B3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14:paraId="68255F31" w14:textId="14E280A2" w:rsidR="00A27591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3379ACF7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3329B07A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61640BB7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56224BB0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14:paraId="7CBE8177" w14:textId="02E3F25E" w:rsidR="00A27591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429D2434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5DED4796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72E026BF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1C3B64C0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14:paraId="2D94DADD" w14:textId="123E80E8" w:rsidR="00A27591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283D7A8E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469ED92B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14:paraId="56FE251B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14:paraId="6EE25885" w14:textId="7A7E1BF6" w:rsidR="00A27591" w:rsidRPr="00432EB3" w:rsidRDefault="006F0AF8" w:rsidP="003F0A1B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7C6ACCBD" w14:textId="3A416D8D" w:rsidR="00A27591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57CD8060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599351DB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14:paraId="03B82836" w14:textId="77777777" w:rsidR="00A27591" w:rsidRPr="00432EB3" w:rsidRDefault="00A27591" w:rsidP="003F0A1B">
            <w:pPr>
              <w:pStyle w:val="aff8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14:paraId="4AEB5770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14:paraId="418649E4" w14:textId="4D34437A" w:rsidR="00A27591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0F68A2" w:rsidRPr="00432EB3" w14:paraId="1577BFD1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0C0B4105" w14:textId="77777777" w:rsidR="000F68A2" w:rsidRPr="00432EB3" w:rsidRDefault="000F68A2" w:rsidP="003F0A1B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26CA1444" w14:textId="77777777" w:rsidR="000F68A2" w:rsidRPr="00432EB3" w:rsidRDefault="000F68A2" w:rsidP="003F0A1B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31783811" w14:textId="52294901" w:rsidR="000F68A2" w:rsidRPr="00432EB3" w:rsidRDefault="000F68A2" w:rsidP="003F0A1B">
            <w:pPr>
              <w:pStyle w:val="aff8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14:paraId="6C0BA2F7" w14:textId="506D9573" w:rsidR="000F68A2" w:rsidRPr="00432EB3" w:rsidRDefault="000F68A2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A27591" w:rsidRPr="00432EB3" w14:paraId="112965A2" w14:textId="77777777" w:rsidTr="003F0A1B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14:paraId="28FB533A" w14:textId="77777777" w:rsidR="00A27591" w:rsidRPr="00432EB3" w:rsidRDefault="00A27591" w:rsidP="003F0A1B">
            <w:pPr>
              <w:pStyle w:val="aff8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14:paraId="4CB4A938" w14:textId="77777777" w:rsidR="00A27591" w:rsidRPr="00432EB3" w:rsidRDefault="00A27591" w:rsidP="003F0A1B">
            <w:pPr>
              <w:pStyle w:val="aff8"/>
              <w:spacing w:line="240" w:lineRule="auto"/>
            </w:pPr>
          </w:p>
        </w:tc>
        <w:tc>
          <w:tcPr>
            <w:tcW w:w="4536" w:type="dxa"/>
            <w:vAlign w:val="center"/>
          </w:tcPr>
          <w:p w14:paraId="49CC9851" w14:textId="4442803A" w:rsidR="00A27591" w:rsidRPr="00432EB3" w:rsidRDefault="006F0AF8" w:rsidP="003F0A1B">
            <w:pPr>
              <w:pStyle w:val="aff8"/>
              <w:spacing w:line="240" w:lineRule="auto"/>
              <w:ind w:firstLine="0"/>
            </w:pPr>
            <w:r>
              <w:t>Туалет</w:t>
            </w:r>
          </w:p>
        </w:tc>
        <w:tc>
          <w:tcPr>
            <w:tcW w:w="1701" w:type="dxa"/>
            <w:vAlign w:val="center"/>
          </w:tcPr>
          <w:p w14:paraId="48FC4680" w14:textId="46FBF3E6" w:rsidR="00A27591" w:rsidRPr="00432EB3" w:rsidRDefault="006F0AF8" w:rsidP="003F0A1B">
            <w:pPr>
              <w:pStyle w:val="aff8"/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6B2D7724" w14:textId="7C2CB61D" w:rsidR="00817D67" w:rsidRPr="00283301" w:rsidRDefault="00817D67" w:rsidP="00D06BD2">
      <w:pPr>
        <w:pStyle w:val="HTML0"/>
        <w:ind w:firstLine="851"/>
        <w:jc w:val="both"/>
        <w:rPr>
          <w:rFonts w:cs="Times New Roman"/>
          <w:bCs/>
          <w:color w:val="000000" w:themeColor="text1"/>
          <w:kern w:val="36"/>
          <w:szCs w:val="28"/>
        </w:rPr>
      </w:pPr>
    </w:p>
    <w:p w14:paraId="4A40889A" w14:textId="77777777" w:rsidR="000026D7" w:rsidRPr="00283301" w:rsidRDefault="000026D7" w:rsidP="00DD46C8">
      <w:pPr>
        <w:spacing w:line="240" w:lineRule="auto"/>
        <w:ind w:firstLine="851"/>
        <w:rPr>
          <w:rFonts w:cs="Times New Roman"/>
          <w:szCs w:val="28"/>
        </w:rPr>
      </w:pPr>
    </w:p>
    <w:p w14:paraId="28C564C6" w14:textId="77777777" w:rsidR="000026D7" w:rsidRDefault="000026D7" w:rsidP="003862E6">
      <w:pPr>
        <w:spacing w:line="240" w:lineRule="auto"/>
        <w:ind w:right="-2"/>
      </w:pPr>
    </w:p>
    <w:p w14:paraId="37B7B7D4" w14:textId="77777777" w:rsidR="0039168A" w:rsidRDefault="0039168A" w:rsidP="003862E6">
      <w:pPr>
        <w:spacing w:line="240" w:lineRule="auto"/>
        <w:ind w:right="-2"/>
      </w:pPr>
    </w:p>
    <w:p w14:paraId="1E1406D3" w14:textId="69595B66" w:rsidR="00327498" w:rsidRDefault="00CC492D" w:rsidP="00C34BBC">
      <w:pPr>
        <w:pStyle w:val="10"/>
        <w:spacing w:line="240" w:lineRule="auto"/>
        <w:ind w:firstLine="851"/>
        <w:jc w:val="both"/>
      </w:pPr>
      <w:bookmarkStart w:id="29" w:name="_Toc513734314"/>
      <w:bookmarkStart w:id="30" w:name="_Toc90435919"/>
      <w:bookmarkStart w:id="31" w:name="_Toc132194868"/>
      <w:r>
        <w:lastRenderedPageBreak/>
        <w:t xml:space="preserve">2 </w:t>
      </w:r>
      <w:bookmarkEnd w:id="29"/>
      <w:bookmarkEnd w:id="30"/>
      <w:r w:rsidR="009346B6" w:rsidRPr="009346B6">
        <w:t>разработка конфигурации локальной вычислительной сети</w:t>
      </w:r>
      <w:bookmarkEnd w:id="31"/>
    </w:p>
    <w:p w14:paraId="01569915" w14:textId="77777777" w:rsidR="004033A8" w:rsidRDefault="004033A8" w:rsidP="00525FFE">
      <w:pPr>
        <w:spacing w:line="240" w:lineRule="auto"/>
        <w:ind w:firstLine="851"/>
      </w:pPr>
    </w:p>
    <w:p w14:paraId="219B78BA" w14:textId="1894F0FE" w:rsidR="004E29BC" w:rsidRDefault="004E29BC" w:rsidP="00D9340D">
      <w:pPr>
        <w:pStyle w:val="2"/>
        <w:numPr>
          <w:ilvl w:val="1"/>
          <w:numId w:val="7"/>
        </w:numPr>
        <w:spacing w:before="0" w:line="240" w:lineRule="auto"/>
        <w:ind w:left="0" w:firstLine="851"/>
      </w:pPr>
      <w:bookmarkStart w:id="32" w:name="_Toc132194869"/>
      <w:r w:rsidRPr="00A0232B">
        <w:t>Обзор</w:t>
      </w:r>
      <w:r>
        <w:t xml:space="preserve"> </w:t>
      </w:r>
      <w:r w:rsidRPr="00A0232B">
        <w:t>существующих</w:t>
      </w:r>
      <w:r>
        <w:t xml:space="preserve"> </w:t>
      </w:r>
      <w:r w:rsidRPr="00A0232B">
        <w:t>топологий</w:t>
      </w:r>
      <w:r>
        <w:t xml:space="preserve"> </w:t>
      </w:r>
      <w:r w:rsidRPr="00A0232B">
        <w:t>локальных</w:t>
      </w:r>
      <w:r>
        <w:t xml:space="preserve"> </w:t>
      </w:r>
      <w:r w:rsidRPr="00A0232B">
        <w:t>вычислительных</w:t>
      </w:r>
      <w:r>
        <w:t xml:space="preserve"> </w:t>
      </w:r>
      <w:r w:rsidRPr="00A0232B">
        <w:t>систем</w:t>
      </w:r>
      <w:bookmarkEnd w:id="32"/>
    </w:p>
    <w:p w14:paraId="24EE0463" w14:textId="5A2B01B6" w:rsidR="004E29BC" w:rsidRDefault="004E29BC" w:rsidP="004E29BC">
      <w:pPr>
        <w:pStyle w:val="aff8"/>
      </w:pPr>
    </w:p>
    <w:p w14:paraId="5FA69F58" w14:textId="77777777" w:rsidR="004E29BC" w:rsidRDefault="004E29BC" w:rsidP="004E29BC">
      <w:pPr>
        <w:pStyle w:val="af5"/>
        <w:spacing w:before="0" w:beforeAutospacing="0" w:after="0" w:afterAutospacing="0" w:line="240" w:lineRule="auto"/>
        <w:ind w:firstLine="851"/>
        <w:jc w:val="both"/>
        <w:rPr>
          <w:sz w:val="28"/>
          <w:szCs w:val="28"/>
        </w:rPr>
      </w:pPr>
    </w:p>
    <w:p w14:paraId="7247E54D" w14:textId="46007C48" w:rsidR="00CE6109" w:rsidRPr="00E65AA1" w:rsidRDefault="00CE6109" w:rsidP="00CE6109">
      <w:pPr>
        <w:shd w:val="clear" w:color="auto" w:fill="FFFFFF"/>
        <w:spacing w:after="120" w:line="240" w:lineRule="auto"/>
        <w:ind w:firstLine="851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21187D4B" w14:textId="77777777" w:rsidR="00CE6109" w:rsidRDefault="00CE6109" w:rsidP="004E29BC">
      <w:pPr>
        <w:pStyle w:val="aff8"/>
      </w:pPr>
    </w:p>
    <w:p w14:paraId="74A5A8C1" w14:textId="77777777" w:rsidR="000C1907" w:rsidRPr="00B101DE" w:rsidRDefault="000C1907" w:rsidP="00525FFE">
      <w:pPr>
        <w:spacing w:line="240" w:lineRule="auto"/>
        <w:ind w:firstLine="851"/>
      </w:pPr>
    </w:p>
    <w:p w14:paraId="3D91CF0B" w14:textId="4409D1C0" w:rsidR="00993A62" w:rsidRDefault="00526726" w:rsidP="007B278C">
      <w:pPr>
        <w:pStyle w:val="10"/>
        <w:spacing w:line="240" w:lineRule="auto"/>
        <w:ind w:firstLine="851"/>
        <w:jc w:val="both"/>
      </w:pPr>
      <w:bookmarkStart w:id="33" w:name="_Toc513734315"/>
      <w:bookmarkStart w:id="34" w:name="_Toc514186130"/>
      <w:bookmarkStart w:id="35" w:name="_Toc90435920"/>
      <w:bookmarkStart w:id="36" w:name="_Toc132194871"/>
      <w:r w:rsidRPr="00526726">
        <w:lastRenderedPageBreak/>
        <w:t xml:space="preserve">3 </w:t>
      </w:r>
      <w:bookmarkEnd w:id="33"/>
      <w:bookmarkEnd w:id="34"/>
      <w:bookmarkEnd w:id="35"/>
      <w:r w:rsidR="00D06BD2" w:rsidRPr="00D06BD2">
        <w:t>Разработка структурной схемы локальной вычислительной сети</w:t>
      </w:r>
      <w:bookmarkEnd w:id="36"/>
    </w:p>
    <w:p w14:paraId="1DC0B4C9" w14:textId="77777777" w:rsidR="002A2A72" w:rsidRPr="00993A62" w:rsidRDefault="002A2A72" w:rsidP="003862E6">
      <w:pPr>
        <w:spacing w:line="240" w:lineRule="auto"/>
      </w:pPr>
    </w:p>
    <w:p w14:paraId="0CCA900A" w14:textId="2C335781" w:rsidR="00D81E5D" w:rsidRDefault="000D7824" w:rsidP="007B278C">
      <w:pPr>
        <w:pStyle w:val="10"/>
        <w:spacing w:line="240" w:lineRule="auto"/>
        <w:ind w:firstLine="851"/>
        <w:jc w:val="both"/>
      </w:pPr>
      <w:bookmarkStart w:id="37" w:name="_Toc513734316"/>
      <w:bookmarkStart w:id="38" w:name="_Toc514186131"/>
      <w:bookmarkStart w:id="39" w:name="_Toc90435921"/>
      <w:bookmarkStart w:id="40" w:name="_Toc132194872"/>
      <w:r>
        <w:lastRenderedPageBreak/>
        <w:t>4</w:t>
      </w:r>
      <w:r w:rsidRPr="00252027">
        <w:t xml:space="preserve"> </w:t>
      </w:r>
      <w:bookmarkEnd w:id="37"/>
      <w:bookmarkEnd w:id="38"/>
      <w:bookmarkEnd w:id="39"/>
      <w:r w:rsidR="00D06BD2" w:rsidRPr="00D06BD2">
        <w:t>Сетевые устройства: типы сетевых устройств и их функции</w:t>
      </w:r>
      <w:bookmarkEnd w:id="40"/>
    </w:p>
    <w:p w14:paraId="41BDE9FC" w14:textId="5DC40C64" w:rsidR="00D06BD2" w:rsidRDefault="00D06BD2" w:rsidP="007B278C">
      <w:pPr>
        <w:pStyle w:val="10"/>
        <w:spacing w:line="240" w:lineRule="auto"/>
        <w:ind w:firstLine="851"/>
        <w:jc w:val="both"/>
        <w:rPr>
          <w:rFonts w:ascii="Courier New" w:hAnsi="Courier New" w:cs="Courier New"/>
        </w:rPr>
      </w:pPr>
      <w:bookmarkStart w:id="41" w:name="_Toc132194873"/>
      <w:r>
        <w:lastRenderedPageBreak/>
        <w:t>5</w:t>
      </w:r>
      <w:r w:rsidRPr="00252027">
        <w:t xml:space="preserve"> </w:t>
      </w:r>
      <w:r w:rsidRPr="00D06BD2">
        <w:t>расчет стоимости при проектировании локальной вычислительной сети</w:t>
      </w:r>
      <w:bookmarkEnd w:id="41"/>
    </w:p>
    <w:p w14:paraId="48B0CD39" w14:textId="41D7F0FE" w:rsidR="00D06BD2" w:rsidRDefault="00D06BD2" w:rsidP="00D06BD2"/>
    <w:p w14:paraId="3C4C4215" w14:textId="0DEAFE2D" w:rsidR="00D06BD2" w:rsidRDefault="00D06BD2" w:rsidP="007B278C">
      <w:pPr>
        <w:pStyle w:val="10"/>
        <w:spacing w:line="240" w:lineRule="auto"/>
        <w:ind w:firstLine="851"/>
        <w:jc w:val="both"/>
      </w:pPr>
      <w:bookmarkStart w:id="42" w:name="_Toc132194874"/>
      <w:r>
        <w:lastRenderedPageBreak/>
        <w:t>6</w:t>
      </w:r>
      <w:r w:rsidRPr="00252027">
        <w:t xml:space="preserve"> </w:t>
      </w:r>
      <w:r w:rsidRPr="00D06BD2">
        <w:t>настройка сетевого оборудования и программного обеспечения</w:t>
      </w:r>
      <w:bookmarkEnd w:id="42"/>
    </w:p>
    <w:p w14:paraId="0B25C683" w14:textId="77777777" w:rsidR="0099333C" w:rsidRPr="0099333C" w:rsidRDefault="0099333C" w:rsidP="0099333C"/>
    <w:p w14:paraId="2F89AC3E" w14:textId="433D51FA" w:rsidR="0099333C" w:rsidRDefault="0099333C" w:rsidP="0099333C">
      <w:pPr>
        <w:pStyle w:val="2"/>
        <w:numPr>
          <w:ilvl w:val="1"/>
          <w:numId w:val="15"/>
        </w:numPr>
        <w:tabs>
          <w:tab w:val="clear" w:pos="284"/>
          <w:tab w:val="left" w:pos="708"/>
        </w:tabs>
        <w:spacing w:before="0" w:line="240" w:lineRule="auto"/>
        <w:ind w:left="0" w:firstLine="851"/>
      </w:pPr>
      <w:bookmarkStart w:id="43" w:name="_Toc132194875"/>
      <w:r>
        <w:t xml:space="preserve">Разбиение на сети и подсети с выбором </w:t>
      </w:r>
      <w:r>
        <w:rPr>
          <w:lang w:val="en-US"/>
        </w:rPr>
        <w:t>IP</w:t>
      </w:r>
      <w:r w:rsidRPr="0099333C">
        <w:t xml:space="preserve"> </w:t>
      </w:r>
      <w:r>
        <w:t>адресов</w:t>
      </w:r>
      <w:bookmarkEnd w:id="43"/>
    </w:p>
    <w:p w14:paraId="227EBB1D" w14:textId="72DD1276" w:rsidR="0099333C" w:rsidRDefault="0099333C" w:rsidP="0099333C">
      <w:pPr>
        <w:pStyle w:val="aff8"/>
      </w:pPr>
    </w:p>
    <w:p w14:paraId="4711C1AF" w14:textId="454B42A3" w:rsidR="00351BB0" w:rsidRPr="00AE5CEC" w:rsidRDefault="00351BB0" w:rsidP="00B83069">
      <w:pPr>
        <w:spacing w:line="240" w:lineRule="auto"/>
        <w:ind w:firstLine="851"/>
        <w:rPr>
          <w:rFonts w:cs="Times New Roman"/>
          <w:szCs w:val="28"/>
        </w:rPr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  <w:r w:rsidR="00AE5CEC" w:rsidRPr="00AE5CEC">
        <w:t>[6]</w:t>
      </w:r>
    </w:p>
    <w:p w14:paraId="1AFC885A" w14:textId="5AC4B2F2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>-адрес широковещательного канала и адреса самой подсети.</w:t>
      </w:r>
    </w:p>
    <w:p w14:paraId="65079566" w14:textId="77777777" w:rsidR="0099333C" w:rsidRPr="0099333C" w:rsidRDefault="0099333C" w:rsidP="00B83069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>Так как в моем случае, я буду разбивать сеть на подсети при помощи маски /24 255.255.255.0, то мне требуется выставить маски для моих подсетей. Для вычисления требуется:</w:t>
      </w:r>
    </w:p>
    <w:p w14:paraId="6EFB4670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99333C">
        <w:rPr>
          <w:sz w:val="28"/>
          <w:szCs w:val="28"/>
          <w:lang w:val="en-US"/>
        </w:rPr>
        <w:t>ip</w:t>
      </w:r>
      <w:r w:rsidRPr="0099333C">
        <w:rPr>
          <w:sz w:val="28"/>
          <w:szCs w:val="28"/>
        </w:rPr>
        <w:t>-адресов.</w:t>
      </w:r>
    </w:p>
    <w:p w14:paraId="38CA3578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>Найти степень двойки, при возведении в которую мы получаем данное число.</w:t>
      </w:r>
    </w:p>
    <w:p w14:paraId="4071FCF5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>Степень будет равна количеству нулей на конце маски нашей подсети.</w:t>
      </w:r>
    </w:p>
    <w:p w14:paraId="70021DF7" w14:textId="77777777" w:rsidR="0099333C" w:rsidRPr="0099333C" w:rsidRDefault="0099333C" w:rsidP="00B83069">
      <w:pPr>
        <w:pStyle w:val="ab"/>
        <w:numPr>
          <w:ilvl w:val="0"/>
          <w:numId w:val="16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99333C">
        <w:rPr>
          <w:sz w:val="28"/>
          <w:szCs w:val="28"/>
        </w:rPr>
        <w:t xml:space="preserve">Вычислить краткую запись маски подсети, </w:t>
      </w:r>
      <w:r w:rsidRPr="0099333C">
        <w:rPr>
          <w:rStyle w:val="hgkelc"/>
          <w:sz w:val="28"/>
          <w:szCs w:val="28"/>
        </w:rPr>
        <w:t>ей будет являться количество единичных бит в маске, записанных после символа «/».</w:t>
      </w:r>
    </w:p>
    <w:p w14:paraId="1C447A34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A10DEE8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>Таблица 1</w:t>
      </w:r>
      <w:r w:rsidRPr="0099333C">
        <w:rPr>
          <w:rFonts w:cs="Times New Roman"/>
          <w:szCs w:val="28"/>
        </w:rPr>
        <w:t xml:space="preserve"> – расчет количества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>-адресов и масок подсетей в первом здании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333C" w:rsidRPr="0099333C" w14:paraId="635497E0" w14:textId="77777777" w:rsidTr="00BE61EE">
        <w:tc>
          <w:tcPr>
            <w:tcW w:w="2336" w:type="dxa"/>
          </w:tcPr>
          <w:p w14:paraId="44441EB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помещения</w:t>
            </w:r>
          </w:p>
        </w:tc>
        <w:tc>
          <w:tcPr>
            <w:tcW w:w="2336" w:type="dxa"/>
          </w:tcPr>
          <w:p w14:paraId="045BCB7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Количество единиц техники</w:t>
            </w:r>
          </w:p>
        </w:tc>
        <w:tc>
          <w:tcPr>
            <w:tcW w:w="2336" w:type="dxa"/>
          </w:tcPr>
          <w:p w14:paraId="509984C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Общее количество требуемых </w:t>
            </w:r>
            <w:r w:rsidRPr="0099333C">
              <w:rPr>
                <w:lang w:val="en-US"/>
              </w:rPr>
              <w:t>ip</w:t>
            </w:r>
            <w:r w:rsidRPr="0099333C">
              <w:t>-адресов</w:t>
            </w:r>
          </w:p>
        </w:tc>
        <w:tc>
          <w:tcPr>
            <w:tcW w:w="2337" w:type="dxa"/>
          </w:tcPr>
          <w:p w14:paraId="2C87730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 подсети</w:t>
            </w:r>
          </w:p>
        </w:tc>
      </w:tr>
      <w:tr w:rsidR="0099333C" w:rsidRPr="0099333C" w14:paraId="49E49461" w14:textId="77777777" w:rsidTr="00BE61EE">
        <w:tc>
          <w:tcPr>
            <w:tcW w:w="2336" w:type="dxa"/>
          </w:tcPr>
          <w:p w14:paraId="3F535F6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Рабочие помещения</w:t>
            </w:r>
          </w:p>
        </w:tc>
        <w:tc>
          <w:tcPr>
            <w:tcW w:w="2336" w:type="dxa"/>
          </w:tcPr>
          <w:p w14:paraId="7C7F523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80</w:t>
            </w:r>
          </w:p>
        </w:tc>
        <w:tc>
          <w:tcPr>
            <w:tcW w:w="2336" w:type="dxa"/>
          </w:tcPr>
          <w:p w14:paraId="3B81445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82</w:t>
            </w:r>
          </w:p>
        </w:tc>
        <w:tc>
          <w:tcPr>
            <w:tcW w:w="2337" w:type="dxa"/>
          </w:tcPr>
          <w:p w14:paraId="6926D6E0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120E4E7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57C03EB3" w14:textId="77777777" w:rsidTr="00BE61EE">
        <w:tc>
          <w:tcPr>
            <w:tcW w:w="2336" w:type="dxa"/>
          </w:tcPr>
          <w:p w14:paraId="611D17B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Комнаты отдыха</w:t>
            </w:r>
          </w:p>
        </w:tc>
        <w:tc>
          <w:tcPr>
            <w:tcW w:w="2336" w:type="dxa"/>
          </w:tcPr>
          <w:p w14:paraId="3423B6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591B33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03A6656D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18DCB6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032E2AFD" w14:textId="77777777" w:rsidTr="00BE61EE">
        <w:tc>
          <w:tcPr>
            <w:tcW w:w="2336" w:type="dxa"/>
          </w:tcPr>
          <w:p w14:paraId="0532398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Столовые</w:t>
            </w:r>
          </w:p>
        </w:tc>
        <w:tc>
          <w:tcPr>
            <w:tcW w:w="2336" w:type="dxa"/>
          </w:tcPr>
          <w:p w14:paraId="72D614C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19E933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22678C2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7977C78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F5C896C" w14:textId="77777777" w:rsidTr="00BE61EE">
        <w:tc>
          <w:tcPr>
            <w:tcW w:w="2336" w:type="dxa"/>
          </w:tcPr>
          <w:p w14:paraId="1D33CE2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Сетевые принтеры</w:t>
            </w:r>
          </w:p>
        </w:tc>
        <w:tc>
          <w:tcPr>
            <w:tcW w:w="2336" w:type="dxa"/>
          </w:tcPr>
          <w:p w14:paraId="6778886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1614FCC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3E315A3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65E011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2D403CD8" w14:textId="77777777" w:rsidTr="00BE61EE">
        <w:tc>
          <w:tcPr>
            <w:tcW w:w="2336" w:type="dxa"/>
          </w:tcPr>
          <w:p w14:paraId="7C10EBA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Серверная</w:t>
            </w:r>
          </w:p>
        </w:tc>
        <w:tc>
          <w:tcPr>
            <w:tcW w:w="2336" w:type="dxa"/>
          </w:tcPr>
          <w:p w14:paraId="302DED7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6CFCC3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37EBB9EF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6948E9D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943D9F7" w14:textId="77777777" w:rsidTr="00BE61EE">
        <w:tc>
          <w:tcPr>
            <w:tcW w:w="2336" w:type="dxa"/>
          </w:tcPr>
          <w:p w14:paraId="146AEC7C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 xml:space="preserve">Точка доступа </w:t>
            </w:r>
            <w:r w:rsidRPr="0099333C">
              <w:rPr>
                <w:lang w:val="en-US"/>
              </w:rPr>
              <w:t>Wi-Fi</w:t>
            </w:r>
          </w:p>
        </w:tc>
        <w:tc>
          <w:tcPr>
            <w:tcW w:w="2336" w:type="dxa"/>
          </w:tcPr>
          <w:p w14:paraId="64FF057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2682B8A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7FF368A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80314D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6B0DD2B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C59853C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>Таблица 2</w:t>
      </w:r>
      <w:r w:rsidRPr="0099333C">
        <w:rPr>
          <w:rFonts w:cs="Times New Roman"/>
          <w:szCs w:val="28"/>
        </w:rPr>
        <w:t xml:space="preserve"> – расчет количества </w:t>
      </w:r>
      <w:r w:rsidRPr="0099333C">
        <w:rPr>
          <w:rFonts w:cs="Times New Roman"/>
          <w:szCs w:val="28"/>
          <w:lang w:val="en-US"/>
        </w:rPr>
        <w:t>ip</w:t>
      </w:r>
      <w:r w:rsidRPr="0099333C">
        <w:rPr>
          <w:rFonts w:cs="Times New Roman"/>
          <w:szCs w:val="28"/>
        </w:rPr>
        <w:t>-адресов и масок подсетей во втором здании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333C" w:rsidRPr="0099333C" w14:paraId="2780F223" w14:textId="77777777" w:rsidTr="00BE61EE">
        <w:tc>
          <w:tcPr>
            <w:tcW w:w="2336" w:type="dxa"/>
          </w:tcPr>
          <w:p w14:paraId="6158FE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Имя помещения</w:t>
            </w:r>
          </w:p>
        </w:tc>
        <w:tc>
          <w:tcPr>
            <w:tcW w:w="2336" w:type="dxa"/>
          </w:tcPr>
          <w:p w14:paraId="2E2F0F5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Количество единиц техники</w:t>
            </w:r>
          </w:p>
        </w:tc>
        <w:tc>
          <w:tcPr>
            <w:tcW w:w="2336" w:type="dxa"/>
          </w:tcPr>
          <w:p w14:paraId="5E6B291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Общее количество требуемых </w:t>
            </w:r>
            <w:r w:rsidRPr="0099333C">
              <w:rPr>
                <w:lang w:val="en-US"/>
              </w:rPr>
              <w:t>ip</w:t>
            </w:r>
            <w:r w:rsidRPr="0099333C">
              <w:t>-адресов</w:t>
            </w:r>
          </w:p>
        </w:tc>
        <w:tc>
          <w:tcPr>
            <w:tcW w:w="2337" w:type="dxa"/>
          </w:tcPr>
          <w:p w14:paraId="5013ED3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 подсети</w:t>
            </w:r>
          </w:p>
        </w:tc>
      </w:tr>
      <w:tr w:rsidR="0099333C" w:rsidRPr="0099333C" w14:paraId="513CFB67" w14:textId="77777777" w:rsidTr="00BE61EE">
        <w:tc>
          <w:tcPr>
            <w:tcW w:w="2336" w:type="dxa"/>
          </w:tcPr>
          <w:p w14:paraId="18D5EC4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Рабочие помещения</w:t>
            </w:r>
          </w:p>
        </w:tc>
        <w:tc>
          <w:tcPr>
            <w:tcW w:w="2336" w:type="dxa"/>
          </w:tcPr>
          <w:p w14:paraId="61D719A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80</w:t>
            </w:r>
          </w:p>
        </w:tc>
        <w:tc>
          <w:tcPr>
            <w:tcW w:w="2336" w:type="dxa"/>
          </w:tcPr>
          <w:p w14:paraId="14008AD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82</w:t>
            </w:r>
          </w:p>
        </w:tc>
        <w:tc>
          <w:tcPr>
            <w:tcW w:w="2337" w:type="dxa"/>
          </w:tcPr>
          <w:p w14:paraId="73DB2C2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3A39AA0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2C4BA4E7" w14:textId="77777777" w:rsidTr="00BE61EE">
        <w:tc>
          <w:tcPr>
            <w:tcW w:w="2336" w:type="dxa"/>
          </w:tcPr>
          <w:p w14:paraId="2B8579F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Комнаты отдыха</w:t>
            </w:r>
          </w:p>
        </w:tc>
        <w:tc>
          <w:tcPr>
            <w:tcW w:w="2336" w:type="dxa"/>
          </w:tcPr>
          <w:p w14:paraId="3AA56AA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76FA362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77FD598D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D61642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3B4103A" w14:textId="77777777" w:rsidTr="00BE61EE">
        <w:tc>
          <w:tcPr>
            <w:tcW w:w="2336" w:type="dxa"/>
          </w:tcPr>
          <w:p w14:paraId="6D01F4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Столовые</w:t>
            </w:r>
          </w:p>
        </w:tc>
        <w:tc>
          <w:tcPr>
            <w:tcW w:w="2336" w:type="dxa"/>
          </w:tcPr>
          <w:p w14:paraId="7EFAAC2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2</w:t>
            </w:r>
          </w:p>
        </w:tc>
        <w:tc>
          <w:tcPr>
            <w:tcW w:w="2336" w:type="dxa"/>
          </w:tcPr>
          <w:p w14:paraId="71AAE2E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4</w:t>
            </w:r>
          </w:p>
        </w:tc>
        <w:tc>
          <w:tcPr>
            <w:tcW w:w="2337" w:type="dxa"/>
          </w:tcPr>
          <w:p w14:paraId="43D0960F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4198F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48B93A03" w14:textId="77777777" w:rsidTr="00BE61EE">
        <w:tc>
          <w:tcPr>
            <w:tcW w:w="2336" w:type="dxa"/>
          </w:tcPr>
          <w:p w14:paraId="3DDF6EB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Сетевые принтеры</w:t>
            </w:r>
          </w:p>
        </w:tc>
        <w:tc>
          <w:tcPr>
            <w:tcW w:w="2336" w:type="dxa"/>
          </w:tcPr>
          <w:p w14:paraId="3FA64C2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69C525F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4B4DBFA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0BF5F5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5574453E" w14:textId="77777777" w:rsidTr="00BE61EE">
        <w:tc>
          <w:tcPr>
            <w:tcW w:w="2336" w:type="dxa"/>
          </w:tcPr>
          <w:p w14:paraId="04F361C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Серверная</w:t>
            </w:r>
          </w:p>
        </w:tc>
        <w:tc>
          <w:tcPr>
            <w:tcW w:w="2336" w:type="dxa"/>
          </w:tcPr>
          <w:p w14:paraId="07FAE8B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3FBD4FC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5CAB3739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F72780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1CD419BF" w14:textId="77777777" w:rsidTr="00BE61EE">
        <w:tc>
          <w:tcPr>
            <w:tcW w:w="2336" w:type="dxa"/>
          </w:tcPr>
          <w:p w14:paraId="6891300A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 xml:space="preserve">Точка доступа </w:t>
            </w:r>
            <w:r w:rsidRPr="0099333C">
              <w:rPr>
                <w:lang w:val="en-US"/>
              </w:rPr>
              <w:t>Wi-Fi</w:t>
            </w:r>
          </w:p>
        </w:tc>
        <w:tc>
          <w:tcPr>
            <w:tcW w:w="2336" w:type="dxa"/>
          </w:tcPr>
          <w:p w14:paraId="24ECEBA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</w:t>
            </w:r>
          </w:p>
        </w:tc>
        <w:tc>
          <w:tcPr>
            <w:tcW w:w="2336" w:type="dxa"/>
          </w:tcPr>
          <w:p w14:paraId="3018BDA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3</w:t>
            </w:r>
          </w:p>
        </w:tc>
        <w:tc>
          <w:tcPr>
            <w:tcW w:w="2337" w:type="dxa"/>
          </w:tcPr>
          <w:p w14:paraId="4030B00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6DD8F6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0FEC835D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7F784B7E" w14:textId="12E0D7E9" w:rsidR="0099333C" w:rsidRDefault="0099333C" w:rsidP="002068B8">
      <w:pPr>
        <w:spacing w:line="240" w:lineRule="auto"/>
        <w:ind w:firstLine="851"/>
        <w:rPr>
          <w:rFonts w:cs="Times New Roman"/>
          <w:szCs w:val="28"/>
        </w:rPr>
      </w:pPr>
      <w:r w:rsidRPr="0099333C">
        <w:rPr>
          <w:rFonts w:cs="Times New Roman"/>
          <w:szCs w:val="28"/>
        </w:rPr>
        <w:t xml:space="preserve">Далее, согласно заданию, мы можем использовать 3 сети, в каждой из которых можно использовать до 7 подсетей. Разбиение сетей на подсети у меня будет проводиться согласно </w:t>
      </w:r>
      <w:r w:rsidRPr="0099333C">
        <w:rPr>
          <w:rFonts w:cs="Times New Roman"/>
          <w:b/>
          <w:bCs/>
          <w:szCs w:val="28"/>
        </w:rPr>
        <w:t>таблице 3.1</w:t>
      </w:r>
      <w:r w:rsidRPr="0099333C">
        <w:rPr>
          <w:rFonts w:cs="Times New Roman"/>
          <w:szCs w:val="28"/>
        </w:rPr>
        <w:t>,</w:t>
      </w:r>
      <w:r w:rsidRPr="0099333C">
        <w:rPr>
          <w:rFonts w:cs="Times New Roman"/>
          <w:b/>
          <w:bCs/>
          <w:szCs w:val="28"/>
        </w:rPr>
        <w:t xml:space="preserve"> таблице 3.2</w:t>
      </w:r>
      <w:r w:rsidRPr="0099333C">
        <w:rPr>
          <w:rFonts w:cs="Times New Roman"/>
          <w:szCs w:val="28"/>
        </w:rPr>
        <w:t>,</w:t>
      </w:r>
      <w:r w:rsidRPr="0099333C">
        <w:rPr>
          <w:rFonts w:cs="Times New Roman"/>
          <w:b/>
          <w:bCs/>
          <w:szCs w:val="28"/>
        </w:rPr>
        <w:t xml:space="preserve"> таблице 3.3</w:t>
      </w:r>
      <w:r w:rsidRPr="0099333C">
        <w:rPr>
          <w:rFonts w:cs="Times New Roman"/>
          <w:szCs w:val="28"/>
        </w:rPr>
        <w:t>.</w:t>
      </w:r>
    </w:p>
    <w:p w14:paraId="56C7CAA7" w14:textId="77777777" w:rsidR="002068B8" w:rsidRPr="0099333C" w:rsidRDefault="002068B8" w:rsidP="002068B8">
      <w:pPr>
        <w:spacing w:line="240" w:lineRule="auto"/>
        <w:ind w:firstLine="851"/>
        <w:rPr>
          <w:rFonts w:cs="Times New Roman"/>
          <w:szCs w:val="28"/>
        </w:rPr>
      </w:pPr>
    </w:p>
    <w:p w14:paraId="44F51044" w14:textId="77777777" w:rsidR="0099333C" w:rsidRPr="0099333C" w:rsidRDefault="0099333C" w:rsidP="002068B8">
      <w:pPr>
        <w:spacing w:line="240" w:lineRule="auto"/>
        <w:ind w:firstLine="0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3.1 – </w:t>
      </w:r>
      <w:r w:rsidRPr="0099333C">
        <w:rPr>
          <w:rFonts w:cs="Times New Roman"/>
          <w:szCs w:val="28"/>
        </w:rPr>
        <w:t>разбиение первой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240544BD" w14:textId="77777777" w:rsidTr="002068B8">
        <w:tc>
          <w:tcPr>
            <w:tcW w:w="959" w:type="dxa"/>
          </w:tcPr>
          <w:p w14:paraId="087DE55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60D3C58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и назначение подсети</w:t>
            </w:r>
          </w:p>
        </w:tc>
        <w:tc>
          <w:tcPr>
            <w:tcW w:w="1701" w:type="dxa"/>
          </w:tcPr>
          <w:p w14:paraId="374E534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Адрес подсети</w:t>
            </w:r>
          </w:p>
        </w:tc>
        <w:tc>
          <w:tcPr>
            <w:tcW w:w="1843" w:type="dxa"/>
          </w:tcPr>
          <w:p w14:paraId="52DD358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Широковещательный адрес</w:t>
            </w:r>
          </w:p>
        </w:tc>
        <w:tc>
          <w:tcPr>
            <w:tcW w:w="1984" w:type="dxa"/>
          </w:tcPr>
          <w:p w14:paraId="0B5ACC5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Диапазон адресов</w:t>
            </w:r>
          </w:p>
        </w:tc>
        <w:tc>
          <w:tcPr>
            <w:tcW w:w="1559" w:type="dxa"/>
          </w:tcPr>
          <w:p w14:paraId="355CFE3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4B91661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4F0246EA" w14:textId="77777777" w:rsidTr="002068B8">
        <w:tc>
          <w:tcPr>
            <w:tcW w:w="959" w:type="dxa"/>
            <w:vMerge w:val="restart"/>
          </w:tcPr>
          <w:p w14:paraId="792AC0B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1</w:t>
            </w:r>
          </w:p>
        </w:tc>
        <w:tc>
          <w:tcPr>
            <w:tcW w:w="1701" w:type="dxa"/>
          </w:tcPr>
          <w:p w14:paraId="783097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7B1DEFE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(Рабочие помещение первого здания)</w:t>
            </w:r>
          </w:p>
        </w:tc>
        <w:tc>
          <w:tcPr>
            <w:tcW w:w="1701" w:type="dxa"/>
          </w:tcPr>
          <w:p w14:paraId="468887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172.16.0.0</w:t>
            </w:r>
          </w:p>
        </w:tc>
        <w:tc>
          <w:tcPr>
            <w:tcW w:w="1843" w:type="dxa"/>
          </w:tcPr>
          <w:p w14:paraId="7ED4167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172.16.0.81</w:t>
            </w:r>
          </w:p>
        </w:tc>
        <w:tc>
          <w:tcPr>
            <w:tcW w:w="1984" w:type="dxa"/>
          </w:tcPr>
          <w:p w14:paraId="296EE558" w14:textId="1A8DDEFB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172.16.0.0 –</w:t>
            </w:r>
          </w:p>
          <w:p w14:paraId="1E611C3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172.16.0.81</w:t>
            </w:r>
          </w:p>
        </w:tc>
        <w:tc>
          <w:tcPr>
            <w:tcW w:w="1559" w:type="dxa"/>
          </w:tcPr>
          <w:p w14:paraId="0E851DA4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23CEC90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3D2FB38D" w14:textId="77777777" w:rsidTr="002068B8">
        <w:tc>
          <w:tcPr>
            <w:tcW w:w="959" w:type="dxa"/>
            <w:vMerge/>
          </w:tcPr>
          <w:p w14:paraId="25675C2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0946C8D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7B92B77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(Рабочие помещение второго здания)</w:t>
            </w:r>
          </w:p>
        </w:tc>
        <w:tc>
          <w:tcPr>
            <w:tcW w:w="1701" w:type="dxa"/>
          </w:tcPr>
          <w:p w14:paraId="469448C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172.16.0.82</w:t>
            </w:r>
          </w:p>
        </w:tc>
        <w:tc>
          <w:tcPr>
            <w:tcW w:w="1843" w:type="dxa"/>
          </w:tcPr>
          <w:p w14:paraId="41B82B1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172.16.0.163</w:t>
            </w:r>
          </w:p>
        </w:tc>
        <w:tc>
          <w:tcPr>
            <w:tcW w:w="1984" w:type="dxa"/>
          </w:tcPr>
          <w:p w14:paraId="515A11C8" w14:textId="4FB009EA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172.16.0.82 –</w:t>
            </w:r>
          </w:p>
          <w:p w14:paraId="07690C3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172.16.0.163</w:t>
            </w:r>
          </w:p>
        </w:tc>
        <w:tc>
          <w:tcPr>
            <w:tcW w:w="1559" w:type="dxa"/>
          </w:tcPr>
          <w:p w14:paraId="640726D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</w:t>
            </w:r>
            <w:r w:rsidRPr="0099333C">
              <w:rPr>
                <w:lang w:val="en-US"/>
              </w:rPr>
              <w:t>128</w:t>
            </w:r>
          </w:p>
          <w:p w14:paraId="01693C0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/25</w:t>
            </w:r>
          </w:p>
        </w:tc>
      </w:tr>
      <w:tr w:rsidR="0099333C" w:rsidRPr="0099333C" w14:paraId="6D7B5C36" w14:textId="77777777" w:rsidTr="002068B8">
        <w:tc>
          <w:tcPr>
            <w:tcW w:w="959" w:type="dxa"/>
            <w:vMerge/>
          </w:tcPr>
          <w:p w14:paraId="6A08031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506C3B2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6325921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(Сетевые принтеры первого здания)</w:t>
            </w:r>
          </w:p>
        </w:tc>
        <w:tc>
          <w:tcPr>
            <w:tcW w:w="1701" w:type="dxa"/>
          </w:tcPr>
          <w:p w14:paraId="3363720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172.16.0.164</w:t>
            </w:r>
          </w:p>
        </w:tc>
        <w:tc>
          <w:tcPr>
            <w:tcW w:w="1843" w:type="dxa"/>
          </w:tcPr>
          <w:p w14:paraId="091A23F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172.16.0.167</w:t>
            </w:r>
          </w:p>
        </w:tc>
        <w:tc>
          <w:tcPr>
            <w:tcW w:w="1984" w:type="dxa"/>
          </w:tcPr>
          <w:p w14:paraId="4AE1FDF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172.16.0.164 –</w:t>
            </w:r>
          </w:p>
          <w:p w14:paraId="5AD8BAA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172.16.0.167</w:t>
            </w:r>
          </w:p>
        </w:tc>
        <w:tc>
          <w:tcPr>
            <w:tcW w:w="1559" w:type="dxa"/>
          </w:tcPr>
          <w:p w14:paraId="477D954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7D47AE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3B6AB636" w14:textId="77777777" w:rsidTr="002068B8">
        <w:tc>
          <w:tcPr>
            <w:tcW w:w="959" w:type="dxa"/>
            <w:vMerge/>
          </w:tcPr>
          <w:p w14:paraId="308D663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3B97740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3C4BB3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(Сетевые </w:t>
            </w:r>
            <w:r w:rsidRPr="0099333C">
              <w:lastRenderedPageBreak/>
              <w:t>принтеры второго здания)</w:t>
            </w:r>
          </w:p>
        </w:tc>
        <w:tc>
          <w:tcPr>
            <w:tcW w:w="1701" w:type="dxa"/>
          </w:tcPr>
          <w:p w14:paraId="3F431E9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172.16.0.168</w:t>
            </w:r>
          </w:p>
        </w:tc>
        <w:tc>
          <w:tcPr>
            <w:tcW w:w="1843" w:type="dxa"/>
          </w:tcPr>
          <w:p w14:paraId="0CFA1C6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172.16.0.170</w:t>
            </w:r>
          </w:p>
        </w:tc>
        <w:tc>
          <w:tcPr>
            <w:tcW w:w="1984" w:type="dxa"/>
          </w:tcPr>
          <w:p w14:paraId="721FFA5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172.16.0.168 –</w:t>
            </w:r>
          </w:p>
          <w:p w14:paraId="4FD50AB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172.16.0.170</w:t>
            </w:r>
          </w:p>
        </w:tc>
        <w:tc>
          <w:tcPr>
            <w:tcW w:w="1559" w:type="dxa"/>
          </w:tcPr>
          <w:p w14:paraId="3B09FB28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8F5091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lastRenderedPageBreak/>
              <w:t>/30</w:t>
            </w:r>
          </w:p>
        </w:tc>
      </w:tr>
      <w:tr w:rsidR="0099333C" w:rsidRPr="0099333C" w14:paraId="6E277CF1" w14:textId="77777777" w:rsidTr="002068B8">
        <w:tc>
          <w:tcPr>
            <w:tcW w:w="959" w:type="dxa"/>
            <w:vMerge/>
          </w:tcPr>
          <w:p w14:paraId="07DCFCF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43E0CD1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Подсеть 5 (Точка доступа </w:t>
            </w:r>
            <w:r w:rsidRPr="0099333C">
              <w:rPr>
                <w:lang w:val="en-US"/>
              </w:rPr>
              <w:t>Wi</w:t>
            </w:r>
            <w:r w:rsidRPr="0099333C">
              <w:t>-</w:t>
            </w:r>
            <w:r w:rsidRPr="0099333C">
              <w:rPr>
                <w:lang w:val="en-US"/>
              </w:rPr>
              <w:t>Fi</w:t>
            </w:r>
            <w:r w:rsidRPr="0099333C">
              <w:t xml:space="preserve"> первого здания)</w:t>
            </w:r>
          </w:p>
        </w:tc>
        <w:tc>
          <w:tcPr>
            <w:tcW w:w="1701" w:type="dxa"/>
          </w:tcPr>
          <w:p w14:paraId="2229E5B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</w:t>
            </w:r>
          </w:p>
        </w:tc>
        <w:tc>
          <w:tcPr>
            <w:tcW w:w="1843" w:type="dxa"/>
          </w:tcPr>
          <w:p w14:paraId="3C5F8EC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172.16.0.173</w:t>
            </w:r>
          </w:p>
        </w:tc>
        <w:tc>
          <w:tcPr>
            <w:tcW w:w="1984" w:type="dxa"/>
          </w:tcPr>
          <w:p w14:paraId="38F6341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 –</w:t>
            </w:r>
          </w:p>
          <w:p w14:paraId="5838A26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172.16.0.171</w:t>
            </w:r>
          </w:p>
        </w:tc>
        <w:tc>
          <w:tcPr>
            <w:tcW w:w="1559" w:type="dxa"/>
          </w:tcPr>
          <w:p w14:paraId="0FBC3486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237B4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1EB5411B" w14:textId="77777777" w:rsidTr="002068B8">
        <w:tc>
          <w:tcPr>
            <w:tcW w:w="959" w:type="dxa"/>
            <w:vMerge/>
          </w:tcPr>
          <w:p w14:paraId="7BF10F6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69E7D06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6</w:t>
            </w:r>
          </w:p>
          <w:p w14:paraId="7D3218D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(Точка доступа </w:t>
            </w:r>
            <w:r w:rsidRPr="0099333C">
              <w:rPr>
                <w:lang w:val="en-US"/>
              </w:rPr>
              <w:t>Wi</w:t>
            </w:r>
            <w:r w:rsidRPr="0099333C">
              <w:t>-</w:t>
            </w:r>
            <w:r w:rsidRPr="0099333C">
              <w:rPr>
                <w:lang w:val="en-US"/>
              </w:rPr>
              <w:t>Fi</w:t>
            </w:r>
            <w:r w:rsidRPr="0099333C">
              <w:t xml:space="preserve"> второго здания)</w:t>
            </w:r>
          </w:p>
        </w:tc>
        <w:tc>
          <w:tcPr>
            <w:tcW w:w="1701" w:type="dxa"/>
          </w:tcPr>
          <w:p w14:paraId="05EFD6C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172.16.0.174</w:t>
            </w:r>
          </w:p>
        </w:tc>
        <w:tc>
          <w:tcPr>
            <w:tcW w:w="1843" w:type="dxa"/>
          </w:tcPr>
          <w:p w14:paraId="5D0EA49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172.16.0.176</w:t>
            </w:r>
          </w:p>
        </w:tc>
        <w:tc>
          <w:tcPr>
            <w:tcW w:w="1984" w:type="dxa"/>
          </w:tcPr>
          <w:p w14:paraId="15CE40E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172.16.0.174 –</w:t>
            </w:r>
          </w:p>
          <w:p w14:paraId="249DA3C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172.16.0.176</w:t>
            </w:r>
          </w:p>
        </w:tc>
        <w:tc>
          <w:tcPr>
            <w:tcW w:w="1559" w:type="dxa"/>
          </w:tcPr>
          <w:p w14:paraId="4EA107C5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12B401C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A8F6E6B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B8BCEE5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3.2 – </w:t>
      </w:r>
      <w:r w:rsidRPr="0099333C">
        <w:rPr>
          <w:rFonts w:cs="Times New Roman"/>
          <w:szCs w:val="28"/>
        </w:rPr>
        <w:t>разбиение второй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6994075E" w14:textId="77777777" w:rsidTr="00332C82">
        <w:tc>
          <w:tcPr>
            <w:tcW w:w="959" w:type="dxa"/>
          </w:tcPr>
          <w:p w14:paraId="1D8D00B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4561E21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и назначение подсети</w:t>
            </w:r>
          </w:p>
        </w:tc>
        <w:tc>
          <w:tcPr>
            <w:tcW w:w="1701" w:type="dxa"/>
          </w:tcPr>
          <w:p w14:paraId="572B9C9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Адрес подсети</w:t>
            </w:r>
          </w:p>
        </w:tc>
        <w:tc>
          <w:tcPr>
            <w:tcW w:w="1843" w:type="dxa"/>
          </w:tcPr>
          <w:p w14:paraId="3F233FF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Широковещательный адрес</w:t>
            </w:r>
          </w:p>
        </w:tc>
        <w:tc>
          <w:tcPr>
            <w:tcW w:w="1984" w:type="dxa"/>
          </w:tcPr>
          <w:p w14:paraId="465900C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Диапазон адресов</w:t>
            </w:r>
          </w:p>
        </w:tc>
        <w:tc>
          <w:tcPr>
            <w:tcW w:w="1559" w:type="dxa"/>
          </w:tcPr>
          <w:p w14:paraId="5F7EBDC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1C43A16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6A5327FB" w14:textId="77777777" w:rsidTr="00332C82">
        <w:tc>
          <w:tcPr>
            <w:tcW w:w="959" w:type="dxa"/>
            <w:vMerge w:val="restart"/>
          </w:tcPr>
          <w:p w14:paraId="6EEB934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2</w:t>
            </w:r>
          </w:p>
        </w:tc>
        <w:tc>
          <w:tcPr>
            <w:tcW w:w="1701" w:type="dxa"/>
          </w:tcPr>
          <w:p w14:paraId="5E7D63A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0B65EB3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(Столовые первого здания)</w:t>
            </w:r>
          </w:p>
        </w:tc>
        <w:tc>
          <w:tcPr>
            <w:tcW w:w="1701" w:type="dxa"/>
          </w:tcPr>
          <w:p w14:paraId="5FFE8BF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172.16.1.0</w:t>
            </w:r>
          </w:p>
        </w:tc>
        <w:tc>
          <w:tcPr>
            <w:tcW w:w="1843" w:type="dxa"/>
          </w:tcPr>
          <w:p w14:paraId="434CE99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172.16.1.3</w:t>
            </w:r>
          </w:p>
        </w:tc>
        <w:tc>
          <w:tcPr>
            <w:tcW w:w="1984" w:type="dxa"/>
          </w:tcPr>
          <w:p w14:paraId="78A9EB5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172.16.1.0 –</w:t>
            </w:r>
          </w:p>
          <w:p w14:paraId="29B57BB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172.16.1.3</w:t>
            </w:r>
          </w:p>
        </w:tc>
        <w:tc>
          <w:tcPr>
            <w:tcW w:w="1559" w:type="dxa"/>
          </w:tcPr>
          <w:p w14:paraId="3258B822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109CCC3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282B64A" w14:textId="77777777" w:rsidTr="00332C82">
        <w:tc>
          <w:tcPr>
            <w:tcW w:w="959" w:type="dxa"/>
            <w:vMerge/>
          </w:tcPr>
          <w:p w14:paraId="1331A5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72A2EC0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6F45CEA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(Комнаты отдыха первого здания)</w:t>
            </w:r>
          </w:p>
        </w:tc>
        <w:tc>
          <w:tcPr>
            <w:tcW w:w="1701" w:type="dxa"/>
          </w:tcPr>
          <w:p w14:paraId="64162E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172.16.1.4</w:t>
            </w:r>
          </w:p>
        </w:tc>
        <w:tc>
          <w:tcPr>
            <w:tcW w:w="1843" w:type="dxa"/>
          </w:tcPr>
          <w:p w14:paraId="42159B0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172.16.1.7</w:t>
            </w:r>
          </w:p>
        </w:tc>
        <w:tc>
          <w:tcPr>
            <w:tcW w:w="1984" w:type="dxa"/>
          </w:tcPr>
          <w:p w14:paraId="51E8D30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172.16.1.4 –</w:t>
            </w:r>
          </w:p>
          <w:p w14:paraId="6BF38C1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172.16.1.7</w:t>
            </w:r>
          </w:p>
        </w:tc>
        <w:tc>
          <w:tcPr>
            <w:tcW w:w="1559" w:type="dxa"/>
          </w:tcPr>
          <w:p w14:paraId="7951B660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ECE7C4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34D0FF37" w14:textId="77777777" w:rsidTr="00332C82">
        <w:tc>
          <w:tcPr>
            <w:tcW w:w="959" w:type="dxa"/>
            <w:vMerge/>
          </w:tcPr>
          <w:p w14:paraId="4B98107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23BBBDE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7471349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(Серверная</w:t>
            </w:r>
          </w:p>
          <w:p w14:paraId="35FC41E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первого здания)</w:t>
            </w:r>
          </w:p>
        </w:tc>
        <w:tc>
          <w:tcPr>
            <w:tcW w:w="1701" w:type="dxa"/>
          </w:tcPr>
          <w:p w14:paraId="29781C4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172.16.1.8</w:t>
            </w:r>
          </w:p>
        </w:tc>
        <w:tc>
          <w:tcPr>
            <w:tcW w:w="1843" w:type="dxa"/>
          </w:tcPr>
          <w:p w14:paraId="7FE254F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172.16.1.10</w:t>
            </w:r>
          </w:p>
        </w:tc>
        <w:tc>
          <w:tcPr>
            <w:tcW w:w="1984" w:type="dxa"/>
          </w:tcPr>
          <w:p w14:paraId="28E375C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172.16.1.8 –</w:t>
            </w:r>
          </w:p>
          <w:p w14:paraId="3929531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172.16.1.10</w:t>
            </w:r>
          </w:p>
        </w:tc>
        <w:tc>
          <w:tcPr>
            <w:tcW w:w="1559" w:type="dxa"/>
          </w:tcPr>
          <w:p w14:paraId="01657B5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2D3A68B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6A6B41C3" w14:textId="77777777" w:rsidTr="00332C82">
        <w:tc>
          <w:tcPr>
            <w:tcW w:w="959" w:type="dxa"/>
            <w:vMerge/>
          </w:tcPr>
          <w:p w14:paraId="50DBBD2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18F567E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199F4D4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(Вахта</w:t>
            </w:r>
          </w:p>
          <w:p w14:paraId="0F64602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первого здания)</w:t>
            </w:r>
          </w:p>
        </w:tc>
        <w:tc>
          <w:tcPr>
            <w:tcW w:w="1701" w:type="dxa"/>
          </w:tcPr>
          <w:p w14:paraId="18C99D5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172.16.1.11</w:t>
            </w:r>
          </w:p>
        </w:tc>
        <w:tc>
          <w:tcPr>
            <w:tcW w:w="1843" w:type="dxa"/>
          </w:tcPr>
          <w:p w14:paraId="09A534E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172.16.1.13</w:t>
            </w:r>
          </w:p>
        </w:tc>
        <w:tc>
          <w:tcPr>
            <w:tcW w:w="1984" w:type="dxa"/>
          </w:tcPr>
          <w:p w14:paraId="21EA1FF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172.16.1.11 –</w:t>
            </w:r>
          </w:p>
          <w:p w14:paraId="2DD7F44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172.16.1.13</w:t>
            </w:r>
          </w:p>
        </w:tc>
        <w:tc>
          <w:tcPr>
            <w:tcW w:w="1559" w:type="dxa"/>
          </w:tcPr>
          <w:p w14:paraId="50C2590C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ADF0FB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FC6C4F6" w14:textId="77777777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93D568A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08FE9A5C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4ED80A59" w14:textId="77777777" w:rsidR="00594DEE" w:rsidRDefault="00594DEE" w:rsidP="0099333C">
      <w:pPr>
        <w:spacing w:line="240" w:lineRule="auto"/>
        <w:ind w:firstLine="0"/>
        <w:jc w:val="left"/>
        <w:rPr>
          <w:rFonts w:cs="Times New Roman"/>
          <w:b/>
          <w:bCs/>
          <w:szCs w:val="28"/>
        </w:rPr>
      </w:pPr>
    </w:p>
    <w:p w14:paraId="777ED327" w14:textId="2A746875" w:rsidR="0099333C" w:rsidRPr="0099333C" w:rsidRDefault="0099333C" w:rsidP="0099333C">
      <w:pPr>
        <w:spacing w:line="240" w:lineRule="auto"/>
        <w:ind w:firstLine="0"/>
        <w:jc w:val="left"/>
        <w:rPr>
          <w:rFonts w:cs="Times New Roman"/>
          <w:szCs w:val="28"/>
        </w:rPr>
      </w:pPr>
      <w:r w:rsidRPr="0099333C">
        <w:rPr>
          <w:rFonts w:cs="Times New Roman"/>
          <w:b/>
          <w:bCs/>
          <w:szCs w:val="28"/>
        </w:rPr>
        <w:t xml:space="preserve">Таблица 3.3 – </w:t>
      </w:r>
      <w:r w:rsidRPr="0099333C">
        <w:rPr>
          <w:rFonts w:cs="Times New Roman"/>
          <w:szCs w:val="28"/>
        </w:rPr>
        <w:t>разбиение третьей сети на подсети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843"/>
        <w:gridCol w:w="1984"/>
        <w:gridCol w:w="1559"/>
      </w:tblGrid>
      <w:tr w:rsidR="0099333C" w:rsidRPr="0099333C" w14:paraId="4A5703CF" w14:textId="77777777" w:rsidTr="00594DEE">
        <w:tc>
          <w:tcPr>
            <w:tcW w:w="959" w:type="dxa"/>
          </w:tcPr>
          <w:p w14:paraId="57776B7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Имя сети</w:t>
            </w:r>
          </w:p>
        </w:tc>
        <w:tc>
          <w:tcPr>
            <w:tcW w:w="1701" w:type="dxa"/>
          </w:tcPr>
          <w:p w14:paraId="1B6193A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Имя и назначение </w:t>
            </w:r>
            <w:r w:rsidRPr="0099333C">
              <w:lastRenderedPageBreak/>
              <w:t>подсети</w:t>
            </w:r>
          </w:p>
        </w:tc>
        <w:tc>
          <w:tcPr>
            <w:tcW w:w="1701" w:type="dxa"/>
          </w:tcPr>
          <w:p w14:paraId="096A8A6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Адрес подсети</w:t>
            </w:r>
          </w:p>
        </w:tc>
        <w:tc>
          <w:tcPr>
            <w:tcW w:w="1843" w:type="dxa"/>
          </w:tcPr>
          <w:p w14:paraId="574D046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 xml:space="preserve">Широковещательный </w:t>
            </w:r>
            <w:r w:rsidRPr="0099333C">
              <w:lastRenderedPageBreak/>
              <w:t>адрес</w:t>
            </w:r>
          </w:p>
        </w:tc>
        <w:tc>
          <w:tcPr>
            <w:tcW w:w="1984" w:type="dxa"/>
          </w:tcPr>
          <w:p w14:paraId="40AF0C4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lastRenderedPageBreak/>
              <w:t>Диапазон адресов</w:t>
            </w:r>
          </w:p>
        </w:tc>
        <w:tc>
          <w:tcPr>
            <w:tcW w:w="1559" w:type="dxa"/>
          </w:tcPr>
          <w:p w14:paraId="1677F63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Маска</w:t>
            </w:r>
          </w:p>
          <w:p w14:paraId="132D425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</w:tr>
      <w:tr w:rsidR="0099333C" w:rsidRPr="0099333C" w14:paraId="2ED957E4" w14:textId="77777777" w:rsidTr="00594DEE">
        <w:tc>
          <w:tcPr>
            <w:tcW w:w="959" w:type="dxa"/>
            <w:vMerge w:val="restart"/>
          </w:tcPr>
          <w:p w14:paraId="0739EDE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Сеть 3</w:t>
            </w:r>
          </w:p>
        </w:tc>
        <w:tc>
          <w:tcPr>
            <w:tcW w:w="1701" w:type="dxa"/>
          </w:tcPr>
          <w:p w14:paraId="54675D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1</w:t>
            </w:r>
          </w:p>
          <w:p w14:paraId="1C7706A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(Столовые второго здания)</w:t>
            </w:r>
          </w:p>
        </w:tc>
        <w:tc>
          <w:tcPr>
            <w:tcW w:w="1701" w:type="dxa"/>
          </w:tcPr>
          <w:p w14:paraId="1D46B3B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172.16.2.0</w:t>
            </w:r>
          </w:p>
        </w:tc>
        <w:tc>
          <w:tcPr>
            <w:tcW w:w="1843" w:type="dxa"/>
          </w:tcPr>
          <w:p w14:paraId="3C687FA4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172.16.2.3</w:t>
            </w:r>
          </w:p>
        </w:tc>
        <w:tc>
          <w:tcPr>
            <w:tcW w:w="1984" w:type="dxa"/>
          </w:tcPr>
          <w:p w14:paraId="0FF59777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172.16.2.0 –</w:t>
            </w:r>
          </w:p>
          <w:p w14:paraId="5BC05E6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172.16.2.3</w:t>
            </w:r>
          </w:p>
        </w:tc>
        <w:tc>
          <w:tcPr>
            <w:tcW w:w="1559" w:type="dxa"/>
          </w:tcPr>
          <w:p w14:paraId="7DF1D19B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410318C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7161F0CB" w14:textId="77777777" w:rsidTr="00594DEE">
        <w:tc>
          <w:tcPr>
            <w:tcW w:w="959" w:type="dxa"/>
            <w:vMerge/>
          </w:tcPr>
          <w:p w14:paraId="630D8D02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19E774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2</w:t>
            </w:r>
          </w:p>
          <w:p w14:paraId="5F802A5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(Комнаты отдыха второго здания)</w:t>
            </w:r>
          </w:p>
        </w:tc>
        <w:tc>
          <w:tcPr>
            <w:tcW w:w="1701" w:type="dxa"/>
          </w:tcPr>
          <w:p w14:paraId="52E5EF7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172.16.2.4</w:t>
            </w:r>
          </w:p>
        </w:tc>
        <w:tc>
          <w:tcPr>
            <w:tcW w:w="1843" w:type="dxa"/>
          </w:tcPr>
          <w:p w14:paraId="5A1FFB6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172.16.2.7</w:t>
            </w:r>
          </w:p>
        </w:tc>
        <w:tc>
          <w:tcPr>
            <w:tcW w:w="1984" w:type="dxa"/>
          </w:tcPr>
          <w:p w14:paraId="17FD469D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172.16.2.4 –</w:t>
            </w:r>
          </w:p>
          <w:p w14:paraId="6A8AA97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172.16.2.7</w:t>
            </w:r>
          </w:p>
        </w:tc>
        <w:tc>
          <w:tcPr>
            <w:tcW w:w="1559" w:type="dxa"/>
          </w:tcPr>
          <w:p w14:paraId="6494D994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3D6BF34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401424CE" w14:textId="77777777" w:rsidTr="00594DEE">
        <w:tc>
          <w:tcPr>
            <w:tcW w:w="959" w:type="dxa"/>
            <w:vMerge/>
          </w:tcPr>
          <w:p w14:paraId="555F867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4CB5901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3</w:t>
            </w:r>
          </w:p>
          <w:p w14:paraId="6C64AF0B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(Серверная</w:t>
            </w:r>
          </w:p>
          <w:p w14:paraId="6D9C352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второго здания)</w:t>
            </w:r>
          </w:p>
        </w:tc>
        <w:tc>
          <w:tcPr>
            <w:tcW w:w="1701" w:type="dxa"/>
          </w:tcPr>
          <w:p w14:paraId="1CAFF243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172.16.2.8</w:t>
            </w:r>
          </w:p>
        </w:tc>
        <w:tc>
          <w:tcPr>
            <w:tcW w:w="1843" w:type="dxa"/>
          </w:tcPr>
          <w:p w14:paraId="24EDA6C5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172.16.2.10</w:t>
            </w:r>
          </w:p>
        </w:tc>
        <w:tc>
          <w:tcPr>
            <w:tcW w:w="1984" w:type="dxa"/>
          </w:tcPr>
          <w:p w14:paraId="4C239068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172.16.2.8 –</w:t>
            </w:r>
          </w:p>
          <w:p w14:paraId="0B67D28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172.16.2.10</w:t>
            </w:r>
          </w:p>
        </w:tc>
        <w:tc>
          <w:tcPr>
            <w:tcW w:w="1559" w:type="dxa"/>
          </w:tcPr>
          <w:p w14:paraId="290367D8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02B3A02A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  <w:tr w:rsidR="0099333C" w:rsidRPr="0099333C" w14:paraId="7E1735B9" w14:textId="77777777" w:rsidTr="00594DEE">
        <w:tc>
          <w:tcPr>
            <w:tcW w:w="959" w:type="dxa"/>
            <w:vMerge/>
          </w:tcPr>
          <w:p w14:paraId="5FD4B97E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</w:p>
        </w:tc>
        <w:tc>
          <w:tcPr>
            <w:tcW w:w="1701" w:type="dxa"/>
          </w:tcPr>
          <w:p w14:paraId="7EDD12A0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Подсеть 4</w:t>
            </w:r>
          </w:p>
          <w:p w14:paraId="02208DFF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(Вахта</w:t>
            </w:r>
          </w:p>
          <w:p w14:paraId="35F42B81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второго здания)</w:t>
            </w:r>
          </w:p>
        </w:tc>
        <w:tc>
          <w:tcPr>
            <w:tcW w:w="1701" w:type="dxa"/>
          </w:tcPr>
          <w:p w14:paraId="7335D2B9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172.16.2.11</w:t>
            </w:r>
          </w:p>
        </w:tc>
        <w:tc>
          <w:tcPr>
            <w:tcW w:w="1843" w:type="dxa"/>
          </w:tcPr>
          <w:p w14:paraId="72E1F26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172.16.2.13</w:t>
            </w:r>
          </w:p>
        </w:tc>
        <w:tc>
          <w:tcPr>
            <w:tcW w:w="1984" w:type="dxa"/>
          </w:tcPr>
          <w:p w14:paraId="611D222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172.16.2.11 –</w:t>
            </w:r>
          </w:p>
          <w:p w14:paraId="35B4DA36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t>172.16.2.13</w:t>
            </w:r>
          </w:p>
        </w:tc>
        <w:tc>
          <w:tcPr>
            <w:tcW w:w="1559" w:type="dxa"/>
          </w:tcPr>
          <w:p w14:paraId="7624167E" w14:textId="77777777" w:rsidR="0099333C" w:rsidRPr="0099333C" w:rsidRDefault="0099333C" w:rsidP="0099333C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99333C">
              <w:t>255.255.255.252</w:t>
            </w:r>
          </w:p>
          <w:p w14:paraId="617FC78C" w14:textId="77777777" w:rsidR="0099333C" w:rsidRPr="0099333C" w:rsidRDefault="0099333C" w:rsidP="0099333C">
            <w:pPr>
              <w:spacing w:line="240" w:lineRule="auto"/>
              <w:ind w:firstLine="0"/>
              <w:jc w:val="left"/>
            </w:pPr>
            <w:r w:rsidRPr="0099333C">
              <w:rPr>
                <w:lang w:val="en-US"/>
              </w:rPr>
              <w:t>/30</w:t>
            </w:r>
          </w:p>
        </w:tc>
      </w:tr>
    </w:tbl>
    <w:p w14:paraId="261A2B49" w14:textId="77777777" w:rsidR="0099333C" w:rsidRPr="0099333C" w:rsidRDefault="0099333C" w:rsidP="0099333C">
      <w:pPr>
        <w:pStyle w:val="aff8"/>
      </w:pPr>
    </w:p>
    <w:p w14:paraId="54DA9608" w14:textId="77777777" w:rsidR="0099333C" w:rsidRPr="0099333C" w:rsidRDefault="0099333C" w:rsidP="0099333C"/>
    <w:p w14:paraId="14452940" w14:textId="3F4A3BE9" w:rsidR="00D06BD2" w:rsidRDefault="00D06BD2" w:rsidP="00D06BD2"/>
    <w:p w14:paraId="173AC448" w14:textId="46532ED4" w:rsidR="00D06BD2" w:rsidRDefault="003C3558" w:rsidP="00D06BD2">
      <w:pPr>
        <w:pStyle w:val="10"/>
        <w:spacing w:line="240" w:lineRule="auto"/>
        <w:ind w:firstLine="851"/>
        <w:jc w:val="left"/>
        <w:rPr>
          <w:rFonts w:ascii="Courier New" w:hAnsi="Courier New" w:cs="Courier New"/>
        </w:rPr>
      </w:pPr>
      <w:bookmarkStart w:id="44" w:name="_Toc132194876"/>
      <w:r>
        <w:lastRenderedPageBreak/>
        <w:t>7</w:t>
      </w:r>
      <w:r w:rsidR="00D06BD2" w:rsidRPr="00252027">
        <w:t xml:space="preserve"> </w:t>
      </w:r>
      <w:r w:rsidR="00D06BD2" w:rsidRPr="00D06BD2">
        <w:t>Планирование информационной безопасности сети</w:t>
      </w:r>
      <w:bookmarkEnd w:id="44"/>
    </w:p>
    <w:p w14:paraId="1DE938F5" w14:textId="77777777" w:rsidR="00D06BD2" w:rsidRPr="00D06BD2" w:rsidRDefault="00D06BD2" w:rsidP="00D06BD2"/>
    <w:p w14:paraId="413720B5" w14:textId="6AFCCAB1" w:rsidR="00441E14" w:rsidRDefault="005F6558" w:rsidP="00F547BF">
      <w:pPr>
        <w:pStyle w:val="10"/>
        <w:spacing w:line="240" w:lineRule="auto"/>
        <w:ind w:firstLine="0"/>
      </w:pPr>
      <w:bookmarkStart w:id="45" w:name="_Toc513734317"/>
      <w:bookmarkStart w:id="46" w:name="_Toc514186132"/>
      <w:bookmarkStart w:id="47" w:name="_Toc90435922"/>
      <w:bookmarkStart w:id="48" w:name="_Toc132194877"/>
      <w:r>
        <w:lastRenderedPageBreak/>
        <w:t>Заключение</w:t>
      </w:r>
      <w:bookmarkEnd w:id="45"/>
      <w:bookmarkEnd w:id="46"/>
      <w:bookmarkEnd w:id="47"/>
      <w:bookmarkEnd w:id="48"/>
    </w:p>
    <w:p w14:paraId="40DE26F6" w14:textId="77777777" w:rsidR="005F6558" w:rsidRDefault="005F6558" w:rsidP="003862E6">
      <w:pPr>
        <w:pStyle w:val="10"/>
        <w:spacing w:line="240" w:lineRule="auto"/>
        <w:ind w:right="-2" w:firstLine="0"/>
        <w:rPr>
          <w:rFonts w:eastAsia="Calibri"/>
        </w:rPr>
      </w:pPr>
      <w:bookmarkStart w:id="49" w:name="_Toc513734318"/>
      <w:bookmarkStart w:id="50" w:name="_Toc514186133"/>
      <w:bookmarkStart w:id="51" w:name="_Toc90435923"/>
      <w:bookmarkStart w:id="52" w:name="_Toc132194878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49"/>
      <w:r>
        <w:rPr>
          <w:rFonts w:eastAsia="Calibri"/>
        </w:rPr>
        <w:t>использованных источников</w:t>
      </w:r>
      <w:bookmarkEnd w:id="50"/>
      <w:bookmarkEnd w:id="51"/>
      <w:bookmarkEnd w:id="52"/>
    </w:p>
    <w:p w14:paraId="6395B3F4" w14:textId="77777777" w:rsidR="003A3DEC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012578D4" w14:textId="77777777" w:rsidR="003A3DEC" w:rsidRDefault="003A3DEC" w:rsidP="003A3DEC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159900AF" w14:textId="593381DA" w:rsidR="003A3DEC" w:rsidRPr="00E778BC" w:rsidRDefault="00243C45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color w:val="000000"/>
          <w:sz w:val="28"/>
          <w:szCs w:val="28"/>
          <w:lang w:val="en-US"/>
        </w:rPr>
        <w:t>Stekspb</w:t>
      </w:r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 xml:space="preserve">ЛВС </w:t>
      </w:r>
      <w:r w:rsidR="003A3DEC" w:rsidRPr="00E778BC">
        <w:rPr>
          <w:color w:val="000000"/>
          <w:sz w:val="28"/>
          <w:szCs w:val="28"/>
        </w:rPr>
        <w:t>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8" w:history="1">
        <w:r w:rsidR="002C6B09" w:rsidRPr="0036502F">
          <w:rPr>
            <w:rStyle w:val="ad"/>
            <w:sz w:val="28"/>
            <w:szCs w:val="28"/>
          </w:rPr>
          <w:t>https://stekspb.ru/blog/lcn/</w:t>
        </w:r>
      </w:hyperlink>
      <w:r w:rsidR="002C6B09" w:rsidRPr="002C6B09">
        <w:rPr>
          <w:rStyle w:val="ad"/>
          <w:sz w:val="28"/>
          <w:szCs w:val="28"/>
          <w:u w:val="none"/>
        </w:rPr>
        <w:t xml:space="preserve">. </w:t>
      </w:r>
      <w:r w:rsidR="003A3DEC" w:rsidRPr="00E778BC">
        <w:rPr>
          <w:sz w:val="28"/>
          <w:szCs w:val="28"/>
        </w:rPr>
        <w:t>Дата доступа: 01.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.2023;</w:t>
      </w:r>
    </w:p>
    <w:p w14:paraId="29BBFEBC" w14:textId="14FC83E1" w:rsidR="003A3DEC" w:rsidRPr="00E778BC" w:rsidRDefault="009444E6" w:rsidP="00D9340D">
      <w:pPr>
        <w:pStyle w:val="ab"/>
        <w:numPr>
          <w:ilvl w:val="0"/>
          <w:numId w:val="3"/>
        </w:numPr>
        <w:tabs>
          <w:tab w:val="left" w:pos="1134"/>
        </w:tabs>
        <w:spacing w:line="24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E778BC">
        <w:rPr>
          <w:sz w:val="28"/>
          <w:szCs w:val="28"/>
          <w:lang w:val="en-US"/>
        </w:rPr>
        <w:t>N</w:t>
      </w:r>
      <w:r w:rsidRPr="00E778BC">
        <w:rPr>
          <w:sz w:val="28"/>
          <w:szCs w:val="28"/>
        </w:rPr>
        <w:t>efox</w:t>
      </w:r>
      <w:r w:rsidR="003A3DEC" w:rsidRPr="00E778BC">
        <w:rPr>
          <w:sz w:val="28"/>
          <w:szCs w:val="28"/>
        </w:rPr>
        <w:t xml:space="preserve">: </w:t>
      </w:r>
      <w:r w:rsidRPr="00E778BC">
        <w:rPr>
          <w:sz w:val="28"/>
          <w:szCs w:val="28"/>
        </w:rPr>
        <w:t>Проектирование ЛВС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3A3DEC" w:rsidRPr="00E778BC">
        <w:rPr>
          <w:color w:val="000000"/>
          <w:sz w:val="28"/>
          <w:szCs w:val="28"/>
        </w:rPr>
        <w:t xml:space="preserve">[Электронный ресурс]. 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– Режим доступа: </w:t>
      </w:r>
      <w:hyperlink r:id="rId9" w:history="1">
        <w:r w:rsidR="002C6B09" w:rsidRPr="0036502F">
          <w:rPr>
            <w:rStyle w:val="ad"/>
            <w:sz w:val="28"/>
            <w:szCs w:val="28"/>
          </w:rPr>
          <w:t>https://nefox.org/uslugi/lokalnye-seti/proektirovanie-lokalno-vychislitelnykh-setey-lvs/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243C45" w:rsidRPr="00E778BC">
        <w:rPr>
          <w:sz w:val="28"/>
          <w:szCs w:val="28"/>
        </w:rPr>
        <w:t>02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="00A635DB"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</w:p>
    <w:p w14:paraId="2C284A60" w14:textId="3362EEF0" w:rsidR="003A3DEC" w:rsidRDefault="00A635DB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E778BC">
        <w:rPr>
          <w:sz w:val="28"/>
          <w:szCs w:val="28"/>
          <w:lang w:val="en-US"/>
        </w:rPr>
        <w:t>I</w:t>
      </w:r>
      <w:r w:rsidRPr="00E778BC">
        <w:rPr>
          <w:sz w:val="28"/>
          <w:szCs w:val="28"/>
        </w:rPr>
        <w:t>btc</w:t>
      </w:r>
      <w:r w:rsidR="003A3DEC" w:rsidRPr="00E778BC">
        <w:rPr>
          <w:color w:val="000000"/>
          <w:sz w:val="28"/>
          <w:szCs w:val="28"/>
        </w:rPr>
        <w:t xml:space="preserve">: </w:t>
      </w:r>
      <w:r w:rsidRPr="00E778BC">
        <w:rPr>
          <w:color w:val="000000"/>
          <w:sz w:val="28"/>
          <w:szCs w:val="28"/>
        </w:rPr>
        <w:t>Разработка ЛВС</w:t>
      </w:r>
      <w:r w:rsidR="003A3DEC" w:rsidRPr="00E778BC">
        <w:rPr>
          <w:color w:val="000000"/>
          <w:sz w:val="28"/>
          <w:szCs w:val="28"/>
        </w:rPr>
        <w:t xml:space="preserve"> [Электронный ресурс].</w:t>
      </w:r>
      <w:r w:rsidR="003A3DEC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3A3DEC" w:rsidRPr="00E778BC">
        <w:rPr>
          <w:color w:val="000000"/>
          <w:sz w:val="28"/>
          <w:szCs w:val="28"/>
        </w:rPr>
        <w:t xml:space="preserve"> </w:t>
      </w:r>
      <w:hyperlink r:id="rId10" w:history="1">
        <w:r w:rsidR="002C6B09" w:rsidRPr="0036502F">
          <w:rPr>
            <w:rStyle w:val="ad"/>
            <w:sz w:val="28"/>
            <w:szCs w:val="28"/>
          </w:rPr>
          <w:t>https://ibtc.by/solutions/lokalno-vychislitelnaya-set/</w:t>
        </w:r>
      </w:hyperlink>
      <w:r w:rsidR="002C6B09" w:rsidRPr="002C6B09">
        <w:rPr>
          <w:sz w:val="28"/>
          <w:szCs w:val="28"/>
        </w:rPr>
        <w:t xml:space="preserve">. </w:t>
      </w:r>
      <w:r w:rsidR="003A3DEC" w:rsidRPr="00E778BC">
        <w:rPr>
          <w:sz w:val="28"/>
          <w:szCs w:val="28"/>
        </w:rPr>
        <w:t xml:space="preserve">Дата доступа: </w:t>
      </w:r>
      <w:r w:rsidR="0043086F">
        <w:rPr>
          <w:sz w:val="28"/>
          <w:szCs w:val="28"/>
          <w:lang w:val="en-US"/>
        </w:rPr>
        <w:t>03</w:t>
      </w:r>
      <w:r w:rsidR="003A3DEC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3A3DEC" w:rsidRPr="00E778BC">
        <w:rPr>
          <w:sz w:val="28"/>
          <w:szCs w:val="28"/>
        </w:rPr>
        <w:t>.202</w:t>
      </w:r>
      <w:r w:rsidRPr="00E778BC">
        <w:rPr>
          <w:sz w:val="28"/>
          <w:szCs w:val="28"/>
        </w:rPr>
        <w:t>3</w:t>
      </w:r>
      <w:r w:rsidR="003A3DEC" w:rsidRPr="00E778BC">
        <w:rPr>
          <w:sz w:val="28"/>
          <w:szCs w:val="28"/>
        </w:rPr>
        <w:t>;</w:t>
      </w:r>
      <w:r w:rsidR="003A3DEC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508C2CEC" w14:textId="40EBB66D" w:rsidR="002C6B09" w:rsidRPr="00E778BC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V</w:t>
      </w:r>
      <w:r w:rsidRPr="0043086F">
        <w:rPr>
          <w:sz w:val="28"/>
          <w:szCs w:val="28"/>
          <w:lang w:val="en-US"/>
        </w:rPr>
        <w:t>pautinu</w:t>
      </w:r>
      <w:r w:rsidR="002C6B09" w:rsidRPr="00E778BC">
        <w:rPr>
          <w:color w:val="000000"/>
          <w:sz w:val="28"/>
          <w:szCs w:val="28"/>
        </w:rPr>
        <w:t xml:space="preserve">: </w:t>
      </w:r>
      <w:r w:rsidR="00A77F1D">
        <w:rPr>
          <w:color w:val="000000"/>
          <w:sz w:val="28"/>
          <w:szCs w:val="28"/>
        </w:rPr>
        <w:t>Виды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1" w:history="1">
        <w:r w:rsidR="002C6B09" w:rsidRPr="0036502F">
          <w:rPr>
            <w:rStyle w:val="ad"/>
            <w:sz w:val="28"/>
            <w:szCs w:val="28"/>
          </w:rPr>
          <w:t>https://vpautinu.com/internet/topologia-lokalnyh-setej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 w:rsidRPr="0004798C">
        <w:rPr>
          <w:sz w:val="28"/>
          <w:szCs w:val="28"/>
        </w:rPr>
        <w:t>3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3CA96006" w14:textId="2DC249EB" w:rsidR="002C6B09" w:rsidRDefault="0043086F" w:rsidP="00D9340D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S</w:t>
      </w:r>
      <w:r w:rsidRPr="0043086F">
        <w:rPr>
          <w:sz w:val="28"/>
          <w:szCs w:val="28"/>
          <w:lang w:val="en-US"/>
        </w:rPr>
        <w:t>cask</w:t>
      </w:r>
      <w:r w:rsidR="002C6B09" w:rsidRPr="00E778BC">
        <w:rPr>
          <w:color w:val="000000"/>
          <w:sz w:val="28"/>
          <w:szCs w:val="28"/>
        </w:rPr>
        <w:t xml:space="preserve">: </w:t>
      </w:r>
      <w:r w:rsidR="0004798C">
        <w:rPr>
          <w:color w:val="000000"/>
          <w:sz w:val="28"/>
          <w:szCs w:val="28"/>
        </w:rPr>
        <w:t>Топологии ЛВС</w:t>
      </w:r>
      <w:r w:rsidR="002C6B09" w:rsidRPr="00E778BC">
        <w:rPr>
          <w:color w:val="000000"/>
          <w:sz w:val="28"/>
          <w:szCs w:val="28"/>
        </w:rPr>
        <w:t xml:space="preserve"> [Электронный ресурс].</w:t>
      </w:r>
      <w:r w:rsidR="002C6B09" w:rsidRPr="00E778BC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="002C6B09" w:rsidRPr="00E778BC">
        <w:rPr>
          <w:color w:val="000000"/>
          <w:sz w:val="28"/>
          <w:szCs w:val="28"/>
        </w:rPr>
        <w:t xml:space="preserve"> </w:t>
      </w:r>
      <w:hyperlink r:id="rId12" w:history="1">
        <w:r w:rsidR="002C6B09" w:rsidRPr="0036502F">
          <w:rPr>
            <w:rStyle w:val="ad"/>
            <w:sz w:val="28"/>
            <w:szCs w:val="28"/>
          </w:rPr>
          <w:t>https://scask.ru/a_book_icn.php?id=13</w:t>
        </w:r>
      </w:hyperlink>
      <w:r w:rsidR="002C6B09" w:rsidRPr="002C6B09">
        <w:rPr>
          <w:sz w:val="28"/>
          <w:szCs w:val="28"/>
        </w:rPr>
        <w:t xml:space="preserve">. </w:t>
      </w:r>
      <w:r w:rsidR="002C6B09" w:rsidRPr="00E778BC">
        <w:rPr>
          <w:sz w:val="28"/>
          <w:szCs w:val="28"/>
        </w:rPr>
        <w:t>Дата доступа: 0</w:t>
      </w:r>
      <w:r>
        <w:rPr>
          <w:sz w:val="28"/>
          <w:szCs w:val="28"/>
          <w:lang w:val="en-US"/>
        </w:rPr>
        <w:t>4</w:t>
      </w:r>
      <w:r w:rsidR="002C6B09" w:rsidRPr="00E778BC">
        <w:rPr>
          <w:sz w:val="28"/>
          <w:szCs w:val="28"/>
        </w:rPr>
        <w:t>.</w:t>
      </w:r>
      <w:r w:rsidR="000B61DA">
        <w:rPr>
          <w:sz w:val="28"/>
          <w:szCs w:val="28"/>
        </w:rPr>
        <w:t>03</w:t>
      </w:r>
      <w:r w:rsidR="002C6B09" w:rsidRPr="00E778BC">
        <w:rPr>
          <w:sz w:val="28"/>
          <w:szCs w:val="28"/>
        </w:rPr>
        <w:t>.2023;</w:t>
      </w:r>
      <w:r w:rsidR="002C6B09" w:rsidRPr="00E778BC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163B40F" w14:textId="440E9CFE" w:rsidR="009D6910" w:rsidRPr="00F62CC6" w:rsidRDefault="009D6910" w:rsidP="009D6910">
      <w:pPr>
        <w:pStyle w:val="ab"/>
        <w:numPr>
          <w:ilvl w:val="0"/>
          <w:numId w:val="3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 w:rsidRPr="00F62CC6">
        <w:rPr>
          <w:sz w:val="28"/>
          <w:szCs w:val="28"/>
          <w:lang w:val="en-US"/>
        </w:rPr>
        <w:t>ciscotips</w:t>
      </w:r>
      <w:r w:rsidRPr="00F62CC6">
        <w:rPr>
          <w:color w:val="000000"/>
          <w:sz w:val="28"/>
          <w:szCs w:val="28"/>
        </w:rPr>
        <w:t>: Разбиение сети на подсети [Электронный ресурс].</w:t>
      </w:r>
      <w:r w:rsidRPr="00F62CC6">
        <w:rPr>
          <w:bCs/>
          <w:color w:val="000000"/>
          <w:sz w:val="28"/>
          <w:szCs w:val="28"/>
          <w:shd w:val="clear" w:color="auto" w:fill="FFFFFF"/>
        </w:rPr>
        <w:t xml:space="preserve"> – Режим доступа:</w:t>
      </w:r>
      <w:r w:rsidRPr="00F62CC6">
        <w:rPr>
          <w:color w:val="000000"/>
          <w:sz w:val="28"/>
          <w:szCs w:val="28"/>
        </w:rPr>
        <w:t xml:space="preserve"> </w:t>
      </w:r>
      <w:hyperlink r:id="rId13" w:history="1">
        <w:r w:rsidR="00A45BAC" w:rsidRPr="00F62CC6">
          <w:rPr>
            <w:rStyle w:val="ad"/>
            <w:sz w:val="28"/>
            <w:szCs w:val="28"/>
          </w:rPr>
          <w:t>http://ciscotips.ru/subnetting-equal</w:t>
        </w:r>
      </w:hyperlink>
      <w:r w:rsidR="00A45BAC" w:rsidRPr="00F62CC6">
        <w:rPr>
          <w:sz w:val="28"/>
          <w:szCs w:val="28"/>
        </w:rPr>
        <w:t xml:space="preserve">. </w:t>
      </w:r>
      <w:r w:rsidRPr="00F62CC6">
        <w:rPr>
          <w:sz w:val="28"/>
          <w:szCs w:val="28"/>
        </w:rPr>
        <w:t xml:space="preserve"> Дата доступа: 18.</w:t>
      </w:r>
      <w:r w:rsidR="000B61DA" w:rsidRPr="00F62CC6">
        <w:rPr>
          <w:sz w:val="28"/>
          <w:szCs w:val="28"/>
        </w:rPr>
        <w:t>03</w:t>
      </w:r>
      <w:r w:rsidRPr="00F62CC6">
        <w:rPr>
          <w:sz w:val="28"/>
          <w:szCs w:val="28"/>
        </w:rPr>
        <w:t>.2023;</w:t>
      </w:r>
      <w:r w:rsidRPr="00F62CC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F7FAFE8" w14:textId="77777777" w:rsidR="002C6B09" w:rsidRPr="002C6B09" w:rsidRDefault="002C6B09" w:rsidP="002C6B09">
      <w:pPr>
        <w:tabs>
          <w:tab w:val="left" w:pos="1134"/>
        </w:tabs>
        <w:suppressAutoHyphens/>
        <w:spacing w:line="240" w:lineRule="auto"/>
        <w:rPr>
          <w:rFonts w:eastAsia="Calibri"/>
          <w:bCs/>
          <w:color w:val="000000" w:themeColor="text1"/>
          <w:szCs w:val="28"/>
          <w:shd w:val="clear" w:color="auto" w:fill="FFFFFF"/>
        </w:rPr>
      </w:pPr>
    </w:p>
    <w:p w14:paraId="258992C5" w14:textId="4EA3B143" w:rsidR="005F6558" w:rsidRDefault="005F6558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8D43153" w14:textId="77777777" w:rsidR="00BA60A4" w:rsidRDefault="00BA60A4" w:rsidP="003862E6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14:paraId="71C658EF" w14:textId="77777777" w:rsidR="00896EBD" w:rsidRDefault="00896EBD" w:rsidP="00896EBD">
      <w:pPr>
        <w:spacing w:line="240" w:lineRule="auto"/>
        <w:ind w:left="1069" w:right="-2" w:firstLine="0"/>
      </w:pPr>
      <w:bookmarkStart w:id="53" w:name="_Toc90435924"/>
      <w:bookmarkStart w:id="54" w:name="_Toc512088735"/>
    </w:p>
    <w:p w14:paraId="614EB7B7" w14:textId="77777777" w:rsidR="00896EBD" w:rsidRDefault="00896EBD" w:rsidP="00896EBD">
      <w:pPr>
        <w:spacing w:line="240" w:lineRule="auto"/>
        <w:ind w:left="1069" w:right="-2" w:firstLine="0"/>
      </w:pPr>
    </w:p>
    <w:p w14:paraId="23EAE117" w14:textId="77777777" w:rsidR="00896EBD" w:rsidRDefault="00896EBD" w:rsidP="00896EBD">
      <w:pPr>
        <w:spacing w:line="240" w:lineRule="auto"/>
        <w:ind w:left="1069" w:right="-2" w:firstLine="0"/>
      </w:pPr>
    </w:p>
    <w:p w14:paraId="04CA01A1" w14:textId="77777777" w:rsidR="00896EBD" w:rsidRDefault="00896EBD" w:rsidP="00896EBD">
      <w:pPr>
        <w:spacing w:line="240" w:lineRule="auto"/>
        <w:ind w:left="1069" w:right="-2" w:firstLine="0"/>
      </w:pPr>
    </w:p>
    <w:p w14:paraId="54AD41E6" w14:textId="77777777" w:rsidR="00896EBD" w:rsidRDefault="00896EBD" w:rsidP="00896EBD">
      <w:pPr>
        <w:spacing w:line="240" w:lineRule="auto"/>
        <w:ind w:left="1069" w:right="-2" w:firstLine="0"/>
      </w:pPr>
    </w:p>
    <w:p w14:paraId="15C5E82D" w14:textId="77777777" w:rsidR="00896EBD" w:rsidRDefault="00896EBD" w:rsidP="00896EBD">
      <w:pPr>
        <w:spacing w:line="240" w:lineRule="auto"/>
        <w:ind w:left="1069" w:right="-2" w:firstLine="0"/>
      </w:pPr>
    </w:p>
    <w:p w14:paraId="6468D518" w14:textId="77777777" w:rsidR="00896EBD" w:rsidRDefault="00896EBD" w:rsidP="00896EBD">
      <w:pPr>
        <w:spacing w:line="240" w:lineRule="auto"/>
        <w:ind w:left="1069" w:right="-2" w:firstLine="0"/>
      </w:pPr>
    </w:p>
    <w:p w14:paraId="24C3F640" w14:textId="77777777" w:rsidR="00896EBD" w:rsidRDefault="00896EBD" w:rsidP="00896EBD">
      <w:pPr>
        <w:spacing w:line="240" w:lineRule="auto"/>
        <w:ind w:left="1069" w:right="-2" w:firstLine="0"/>
      </w:pPr>
    </w:p>
    <w:p w14:paraId="0CCACABF" w14:textId="77777777" w:rsidR="00896EBD" w:rsidRDefault="00896EBD" w:rsidP="00896EBD">
      <w:pPr>
        <w:spacing w:line="240" w:lineRule="auto"/>
        <w:ind w:left="1069" w:right="-2" w:firstLine="0"/>
      </w:pPr>
    </w:p>
    <w:p w14:paraId="5AD0BE87" w14:textId="77777777" w:rsidR="00896EBD" w:rsidRDefault="00896EBD" w:rsidP="00896EBD">
      <w:pPr>
        <w:spacing w:line="240" w:lineRule="auto"/>
        <w:ind w:left="1069" w:right="-2" w:firstLine="0"/>
      </w:pPr>
    </w:p>
    <w:p w14:paraId="152A2347" w14:textId="77777777" w:rsidR="00896EBD" w:rsidRDefault="00896EBD" w:rsidP="00896EBD">
      <w:pPr>
        <w:spacing w:line="240" w:lineRule="auto"/>
        <w:ind w:left="1069" w:right="-2" w:firstLine="0"/>
      </w:pPr>
    </w:p>
    <w:p w14:paraId="0C98134B" w14:textId="77777777" w:rsidR="00896EBD" w:rsidRDefault="00896EBD" w:rsidP="00896EBD">
      <w:pPr>
        <w:spacing w:line="240" w:lineRule="auto"/>
        <w:ind w:left="1069" w:right="-2" w:firstLine="0"/>
      </w:pPr>
    </w:p>
    <w:p w14:paraId="4128D613" w14:textId="77777777" w:rsidR="00896EBD" w:rsidRDefault="00896EBD" w:rsidP="00896EBD">
      <w:pPr>
        <w:spacing w:line="240" w:lineRule="auto"/>
        <w:ind w:left="1069" w:right="-2" w:firstLine="0"/>
      </w:pPr>
    </w:p>
    <w:p w14:paraId="56A968B9" w14:textId="77777777" w:rsidR="00896EBD" w:rsidRDefault="00896EBD" w:rsidP="00896EBD">
      <w:pPr>
        <w:spacing w:line="240" w:lineRule="auto"/>
        <w:ind w:left="1069" w:right="-2" w:firstLine="0"/>
      </w:pPr>
    </w:p>
    <w:p w14:paraId="3C236889" w14:textId="77777777" w:rsidR="00896EBD" w:rsidRDefault="00896EBD" w:rsidP="00896EBD">
      <w:pPr>
        <w:spacing w:line="240" w:lineRule="auto"/>
        <w:ind w:left="1069" w:right="-2" w:firstLine="0"/>
      </w:pPr>
    </w:p>
    <w:p w14:paraId="2D13C839" w14:textId="77777777" w:rsidR="00896EBD" w:rsidRDefault="00896EBD" w:rsidP="00896EBD">
      <w:pPr>
        <w:spacing w:line="240" w:lineRule="auto"/>
        <w:ind w:left="1069" w:right="-2" w:firstLine="0"/>
      </w:pPr>
    </w:p>
    <w:p w14:paraId="6AF4EF8C" w14:textId="77777777" w:rsidR="00896EBD" w:rsidRDefault="00896EBD" w:rsidP="00896EBD">
      <w:pPr>
        <w:pStyle w:val="10"/>
        <w:spacing w:line="240" w:lineRule="auto"/>
        <w:ind w:firstLine="0"/>
      </w:pPr>
      <w:bookmarkStart w:id="55" w:name="_Toc120230703"/>
      <w:bookmarkStart w:id="56" w:name="_Toc132194879"/>
      <w:bookmarkEnd w:id="53"/>
      <w:r>
        <w:lastRenderedPageBreak/>
        <w:t>Приложение а</w:t>
      </w:r>
      <w:bookmarkEnd w:id="55"/>
      <w:bookmarkEnd w:id="56"/>
    </w:p>
    <w:p w14:paraId="00E69633" w14:textId="77777777" w:rsidR="00784200" w:rsidRDefault="00784200" w:rsidP="003862E6">
      <w:pPr>
        <w:keepNext/>
        <w:spacing w:line="240" w:lineRule="auto"/>
        <w:ind w:firstLine="0"/>
        <w:jc w:val="center"/>
      </w:pPr>
    </w:p>
    <w:bookmarkEnd w:id="54"/>
    <w:p w14:paraId="291CCE83" w14:textId="77777777" w:rsidR="005F6558" w:rsidRDefault="005F6558" w:rsidP="003862E6">
      <w:pPr>
        <w:spacing w:line="240" w:lineRule="auto"/>
        <w:ind w:right="-2"/>
      </w:pPr>
    </w:p>
    <w:p w14:paraId="512B42F8" w14:textId="77777777" w:rsidR="00F51B6F" w:rsidRDefault="00F51B6F" w:rsidP="003862E6">
      <w:pPr>
        <w:spacing w:line="240" w:lineRule="auto"/>
        <w:ind w:right="-2"/>
      </w:pPr>
    </w:p>
    <w:p w14:paraId="03B4FF19" w14:textId="77777777" w:rsidR="00F51B6F" w:rsidRDefault="00F51B6F" w:rsidP="003862E6">
      <w:pPr>
        <w:spacing w:line="240" w:lineRule="auto"/>
        <w:ind w:right="-2"/>
      </w:pPr>
    </w:p>
    <w:p w14:paraId="51AB1987" w14:textId="77777777" w:rsidR="00F51B6F" w:rsidRDefault="00F51B6F" w:rsidP="003862E6">
      <w:pPr>
        <w:spacing w:line="240" w:lineRule="auto"/>
        <w:ind w:right="-2"/>
      </w:pPr>
    </w:p>
    <w:p w14:paraId="2BFF39C5" w14:textId="77777777" w:rsidR="00F51B6F" w:rsidRDefault="00F51B6F" w:rsidP="003862E6">
      <w:pPr>
        <w:spacing w:line="240" w:lineRule="auto"/>
        <w:ind w:right="-2"/>
      </w:pPr>
    </w:p>
    <w:sectPr w:rsidR="00F51B6F" w:rsidSect="006C01CF">
      <w:headerReference w:type="default" r:id="rId14"/>
      <w:headerReference w:type="first" r:id="rId15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9128B" w14:textId="77777777" w:rsidR="00371030" w:rsidRDefault="00371030" w:rsidP="005E221D">
      <w:r>
        <w:separator/>
      </w:r>
    </w:p>
  </w:endnote>
  <w:endnote w:type="continuationSeparator" w:id="0">
    <w:p w14:paraId="3E071B75" w14:textId="77777777" w:rsidR="00371030" w:rsidRDefault="00371030" w:rsidP="005E2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3FC7" w14:textId="77777777" w:rsidR="00371030" w:rsidRDefault="00371030" w:rsidP="005E221D">
      <w:r>
        <w:separator/>
      </w:r>
    </w:p>
  </w:footnote>
  <w:footnote w:type="continuationSeparator" w:id="0">
    <w:p w14:paraId="571012EF" w14:textId="77777777" w:rsidR="00371030" w:rsidRDefault="00371030" w:rsidP="005E2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3D08D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3D6595F5">
        <v:group id="Group 105" o:spid="_x0000_s1075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">
          <v:rect id="Rectangle 53" o:spid="_x0000_s109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1093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109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1091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1090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108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1088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108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108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108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1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1083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14:paraId="3579E6D7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Изм.</w:t>
                  </w:r>
                </w:p>
              </w:txbxContent>
            </v:textbox>
          </v:rect>
          <v:rect id="Rectangle 65" o:spid="_x0000_s1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14:paraId="40DED57B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1081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14:paraId="79BFF031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1080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14:paraId="4F1D05DF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107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14:paraId="21A49A4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1078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14:paraId="6A3B209E" w14:textId="77777777" w:rsidR="00F06468" w:rsidRPr="000B7E13" w:rsidRDefault="00F06468" w:rsidP="00483012">
                  <w:pPr>
                    <w:pStyle w:val="a9"/>
                    <w:jc w:val="center"/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1077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14:paraId="54AD2718" w14:textId="77777777" w:rsidR="00F06468" w:rsidRPr="000B7E13" w:rsidRDefault="00F06468" w:rsidP="00D924EC">
                  <w:pPr>
                    <w:pStyle w:val="a9"/>
                    <w:spacing w:line="240" w:lineRule="auto"/>
                    <w:jc w:val="center"/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begin"/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instrText>PAGE   \* MERGEFORMAT</w:instrTex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separate"/>
                  </w:r>
                  <w:r>
                    <w:rPr>
                      <w:rFonts w:ascii="GOST type B" w:hAnsi="GOST type B"/>
                      <w:noProof/>
                      <w:sz w:val="24"/>
                      <w:szCs w:val="18"/>
                      <w:lang w:val="ru-RU"/>
                    </w:rPr>
                    <w:t>22</w: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shape>
          <v:rect id="Rectangle 71" o:spid="_x0000_s1076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14:paraId="4F4CE003" w14:textId="576DBF31" w:rsidR="00F06468" w:rsidRPr="00E51572" w:rsidRDefault="004E41F8" w:rsidP="009C65A4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533AB6D2" w14:textId="77777777" w:rsidR="00F06468" w:rsidRPr="00973AF9" w:rsidRDefault="00F06468" w:rsidP="00483012">
                  <w:pPr>
                    <w:pStyle w:val="a9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8ACF" w14:textId="77777777" w:rsidR="00F06468" w:rsidRDefault="00000000">
    <w:pPr>
      <w:pStyle w:val="a5"/>
    </w:pPr>
    <w:r>
      <w:rPr>
        <w:rFonts w:cs="Times New Roman"/>
        <w:b/>
        <w:noProof/>
        <w:szCs w:val="28"/>
        <w:lang w:eastAsia="ru-RU"/>
      </w:rPr>
      <w:pict w14:anchorId="7D36AC38">
        <v:group id="Group 206" o:spid="_x0000_s1025" style="position:absolute;left:0;text-align:left;margin-left:-20.9pt;margin-top:21pt;width:518.8pt;height:804.5pt;z-index:25166336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" o:allowincell="f">
          <v:rect id="Rectangle 2" o:spid="_x0000_s1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1073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107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1071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1070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1069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1068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106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1066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1065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1064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style="mso-next-textbox:#Rectangle 12" inset="1pt,1pt,1pt,1pt">
              <w:txbxContent>
                <w:p w14:paraId="0872A350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Rectangle 13" o:spid="_x0000_s1063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style="mso-next-textbox:#Rectangle 13" inset="1pt,1pt,1pt,1pt">
              <w:txbxContent>
                <w:p w14:paraId="7E7E4BB5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ист</w:t>
                  </w:r>
                </w:p>
              </w:txbxContent>
            </v:textbox>
          </v:rect>
          <v:rect id="Rectangle 14" o:spid="_x0000_s1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4" inset="1pt,1pt,1pt,1pt">
              <w:txbxContent>
                <w:p w14:paraId="6F686006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15" o:spid="_x0000_s1061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style="mso-next-textbox:#Rectangle 15" inset="1pt,1pt,1pt,1pt">
              <w:txbxContent>
                <w:p w14:paraId="250BA75A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одпись</w:t>
                  </w:r>
                </w:p>
              </w:txbxContent>
            </v:textbox>
          </v:rect>
          <v:rect id="Rectangle 16" o:spid="_x0000_s1060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16" inset="1pt,1pt,1pt,1pt">
              <w:txbxContent>
                <w:p w14:paraId="217289C9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1059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17" inset="1pt,1pt,1pt,1pt">
              <w:txbxContent>
                <w:p w14:paraId="6192EAC7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1058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18" inset="1pt,1pt,1pt,1pt">
              <w:txbxContent>
                <w:p w14:paraId="78A63AFA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1057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style="mso-next-textbox:#Rectangle 19" inset="1pt,1pt,1pt,1pt">
              <w:txbxContent>
                <w:p w14:paraId="323A6A2C" w14:textId="53C59FAE" w:rsidR="00F06468" w:rsidRPr="00F3683E" w:rsidRDefault="004E41F8" w:rsidP="00616706">
                  <w:pPr>
                    <w:pStyle w:val="a9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МДИ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.508830</w:t>
                  </w:r>
                  <w:r w:rsidR="00F06468"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</w:t>
                  </w:r>
                  <w:r w:rsidR="00F06468" w:rsidRPr="00F3683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ПЗ</w:t>
                  </w:r>
                </w:p>
                <w:p w14:paraId="0607F5DA" w14:textId="77777777" w:rsidR="00F06468" w:rsidRPr="00187B8B" w:rsidRDefault="00F06468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1056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1055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1054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1053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105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1049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14:paraId="1BEFEF98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27" o:spid="_x0000_s1050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style="mso-next-textbox:#Rectangle 27" inset="1pt,1pt,1pt,1pt">
                <w:txbxContent>
                  <w:p w14:paraId="1EC2F9ED" w14:textId="3756029D" w:rsidR="00F06468" w:rsidRPr="00616706" w:rsidRDefault="004E41F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</w:pPr>
                    <w:r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  <w:t>Макеёнок Д.И.</w:t>
                    </w:r>
                  </w:p>
                </w:txbxContent>
              </v:textbox>
            </v:rect>
          </v:group>
          <v:group id="Group 28" o:spid="_x0000_s1046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104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style="mso-next-textbox:#Rectangle 29" inset="1pt,1pt,1pt,1pt">
                <w:txbxContent>
                  <w:p w14:paraId="04848C06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1047" style="position:absolute;left:9281;width:1071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30" inset="1pt,1pt,1pt,1pt">
                <w:txbxContent>
                  <w:p w14:paraId="51EC60AA" w14:textId="6C22EB5A" w:rsidR="00F06468" w:rsidRPr="00616706" w:rsidRDefault="00F06468" w:rsidP="004D121D">
                    <w:pPr>
                      <w:pStyle w:val="a9"/>
                      <w:jc w:val="left"/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1043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10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style="mso-next-textbox:#Rectangle 32" inset="1pt,1pt,1pt,1pt">
                <w:txbxContent>
                  <w:p w14:paraId="1F0FB84A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33" o:spid="_x0000_s1044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33" inset="1pt,1pt,1pt,1pt">
                <w:txbxContent>
                  <w:p w14:paraId="43295B3B" w14:textId="77777777" w:rsidR="00F06468" w:rsidRPr="00ED0BC2" w:rsidRDefault="00F06468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1040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10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style="mso-next-textbox:#Rectangle 35" inset="1pt,1pt,1pt,1pt">
                <w:txbxContent>
                  <w:p w14:paraId="500BEFF3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1041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36" inset="1pt,1pt,1pt,1pt">
                <w:txbxContent>
                  <w:p w14:paraId="47731977" w14:textId="77777777" w:rsidR="00F06468" w:rsidRPr="00C23025" w:rsidRDefault="00F06468" w:rsidP="004D121D">
                    <w:pPr>
                      <w:pStyle w:val="a9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37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10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style="mso-next-textbox:#Rectangle 38" inset="1pt,1pt,1pt,1pt">
                <w:txbxContent>
                  <w:p w14:paraId="3CBDBB51" w14:textId="77777777" w:rsidR="00F06468" w:rsidRPr="00616706" w:rsidRDefault="00F06468" w:rsidP="004D121D">
                    <w:pPr>
                      <w:pStyle w:val="a9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39" o:spid="_x0000_s1038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style="mso-next-textbox:#Rectangle 39" inset="1pt,1pt,1pt,1pt">
                <w:txbxContent>
                  <w:p w14:paraId="6F419B15" w14:textId="77777777" w:rsidR="00F06468" w:rsidRPr="00ED0BC2" w:rsidRDefault="00F06468" w:rsidP="004D121D"/>
                  <w:p w14:paraId="42E76E8A" w14:textId="77777777" w:rsidR="00F06468" w:rsidRPr="00ED0BC2" w:rsidRDefault="00F06468" w:rsidP="004D121D">
                    <w:pPr>
                      <w:pStyle w:val="a9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14:paraId="43886BFD" w14:textId="77777777" w:rsidR="00F06468" w:rsidRDefault="00F06468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1036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1035" style="position:absolute;left:7760;top:18371;width:6292;height:1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style="mso-next-textbox:#Rectangle 41" inset="1pt,1pt,1pt,1pt">
              <w:txbxContent>
                <w:p w14:paraId="32F208CD" w14:textId="12ABD515" w:rsidR="00F06468" w:rsidRPr="00F3683E" w:rsidRDefault="00F06468" w:rsidP="009C6B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14:paraId="0A486D6D" w14:textId="77777777" w:rsidR="00F06468" w:rsidRPr="0028280E" w:rsidRDefault="00F06468" w:rsidP="004D121D">
                  <w:pPr>
                    <w:pStyle w:val="a9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line id="Line 42" o:spid="_x0000_s1034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1033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103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1031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style="mso-next-textbox:#Rectangle 45" inset="1pt,1pt,1pt,1pt">
              <w:txbxContent>
                <w:p w14:paraId="256A807F" w14:textId="77777777" w:rsidR="00F06468" w:rsidRDefault="00F06468" w:rsidP="004D121D">
                  <w:pPr>
                    <w:pStyle w:val="a9"/>
                    <w:jc w:val="center"/>
                    <w:rPr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24"/>
                    </w:rPr>
                    <w:t>для</w:t>
                  </w:r>
                  <w:r w:rsidRPr="00697AFD">
                    <w:rPr>
                      <w:sz w:val="18"/>
                      <w:szCs w:val="24"/>
                    </w:rPr>
                    <w:t xml:space="preserve"> </w:t>
                  </w:r>
                  <w:r w:rsidRPr="004C4FC7">
                    <w:rPr>
                      <w:szCs w:val="24"/>
                    </w:rPr>
                    <w:t xml:space="preserve">ГУО «Боровухской средней школы № 15» </w:t>
                  </w:r>
                  <w:r>
                    <w:rPr>
                      <w:szCs w:val="24"/>
                    </w:rPr>
                    <w:t xml:space="preserve">г. Новополоцка </w:t>
                  </w:r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Rectangle 46" o:spid="_x0000_s1030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style="mso-next-textbox:#Rectangle 46" inset="1pt,1pt,1pt,1pt">
              <w:txbxContent>
                <w:p w14:paraId="2CA5A68B" w14:textId="77777777" w:rsidR="00F06468" w:rsidRPr="00616706" w:rsidRDefault="00F06468" w:rsidP="004D121D">
                  <w:pPr>
                    <w:pStyle w:val="a9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47" o:spid="_x0000_s1029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style="mso-next-textbox:#Rectangle 47" inset="1pt,1pt,1pt,1pt">
              <w:txbxContent>
                <w:p w14:paraId="29E6F67F" w14:textId="77777777" w:rsidR="00F06468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  <w:r>
                    <w:rPr>
                      <w:rFonts w:ascii="GOST type B" w:hAnsi="GOST type B"/>
                      <w:sz w:val="20"/>
                      <w:lang w:val="ru-RU"/>
                    </w:rPr>
                    <w:t>2</w:t>
                  </w:r>
                  <w:r>
                    <w:rPr>
                      <w:rFonts w:ascii="GOST type B" w:hAnsi="GOST type B"/>
                      <w:sz w:val="20"/>
                      <w:lang w:val="en-US"/>
                    </w:rPr>
                    <w:t>2</w:t>
                  </w:r>
                </w:p>
                <w:p w14:paraId="1C8B2F7E" w14:textId="77777777" w:rsidR="00F06468" w:rsidRPr="009C0ECE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en-US"/>
                    </w:rPr>
                  </w:pPr>
                </w:p>
                <w:p w14:paraId="22A9C7F2" w14:textId="77777777" w:rsidR="00F06468" w:rsidRPr="00616706" w:rsidRDefault="00F06468" w:rsidP="00B76F41">
                  <w:pPr>
                    <w:pStyle w:val="a9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</w:p>
              </w:txbxContent>
            </v:textbox>
          </v:rect>
          <v:line id="Line 48" o:spid="_x0000_s1028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102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1026" style="position:absolute;left:14221;top:18969;width:5609;height:10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style="mso-next-textbox:#Rectangle 50" inset="1pt,1pt,1pt,1pt">
              <w:txbxContent>
                <w:p w14:paraId="4C59DEE0" w14:textId="77777777" w:rsidR="00F06468" w:rsidRPr="00F3683E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 xml:space="preserve">Учреждение образования «Полоцкий государственный университет имени Евфросинии Полоцкой» </w:t>
                  </w:r>
                </w:p>
                <w:p w14:paraId="2EC80A9F" w14:textId="20827BB0" w:rsidR="00F06468" w:rsidRDefault="00F0646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</w:pPr>
                  <w:r w:rsidRPr="00F3683E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гр.21-ИТ-</w:t>
                  </w:r>
                  <w:r w:rsidR="004E41F8">
                    <w:rPr>
                      <w:rFonts w:ascii="GOST type B" w:hAnsi="GOST type B"/>
                      <w:sz w:val="16"/>
                      <w:szCs w:val="14"/>
                      <w:lang w:val="ru-RU"/>
                    </w:rPr>
                    <w:t>1</w:t>
                  </w:r>
                </w:p>
                <w:p w14:paraId="68CC06DD" w14:textId="77777777" w:rsidR="004E41F8" w:rsidRPr="00F3683E" w:rsidRDefault="004E41F8" w:rsidP="00616706">
                  <w:pPr>
                    <w:pStyle w:val="a9"/>
                    <w:suppressAutoHyphens/>
                    <w:jc w:val="center"/>
                    <w:rPr>
                      <w:rFonts w:ascii="GOST type B" w:hAnsi="GOST type B" w:cs="Journal"/>
                      <w:sz w:val="16"/>
                      <w:szCs w:val="14"/>
                      <w:lang w:val="ru-RU"/>
                    </w:rPr>
                  </w:pPr>
                </w:p>
                <w:p w14:paraId="4B4C4808" w14:textId="77777777" w:rsidR="00F06468" w:rsidRPr="009E350E" w:rsidRDefault="00F06468" w:rsidP="004D121D">
                  <w:pPr>
                    <w:rPr>
                      <w:sz w:val="22"/>
                      <w:szCs w:val="1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B74"/>
    <w:multiLevelType w:val="hybridMultilevel"/>
    <w:tmpl w:val="CF40549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644CEA"/>
    <w:multiLevelType w:val="hybridMultilevel"/>
    <w:tmpl w:val="CFE662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513609FA">
      <w:start w:val="1"/>
      <w:numFmt w:val="decimal"/>
      <w:lvlText w:val="6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22EDD"/>
    <w:multiLevelType w:val="hybridMultilevel"/>
    <w:tmpl w:val="3E8AAE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EB529E8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C45162"/>
    <w:multiLevelType w:val="hybridMultilevel"/>
    <w:tmpl w:val="E88E44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AA5730"/>
    <w:multiLevelType w:val="hybridMultilevel"/>
    <w:tmpl w:val="3A402014"/>
    <w:lvl w:ilvl="0" w:tplc="0F30EE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283183"/>
    <w:multiLevelType w:val="hybridMultilevel"/>
    <w:tmpl w:val="5EA697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CBD5103"/>
    <w:multiLevelType w:val="hybridMultilevel"/>
    <w:tmpl w:val="1E7824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0095AAD"/>
    <w:multiLevelType w:val="hybridMultilevel"/>
    <w:tmpl w:val="D2CC8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3C63D43"/>
    <w:multiLevelType w:val="multilevel"/>
    <w:tmpl w:val="48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4BFA"/>
    <w:multiLevelType w:val="hybridMultilevel"/>
    <w:tmpl w:val="9E909050"/>
    <w:lvl w:ilvl="0" w:tplc="6EE4BAC4">
      <w:start w:val="1"/>
      <w:numFmt w:val="bullet"/>
      <w:pStyle w:val="a0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9A5080D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06789">
    <w:abstractNumId w:val="6"/>
  </w:num>
  <w:num w:numId="2" w16cid:durableId="747729948">
    <w:abstractNumId w:val="13"/>
  </w:num>
  <w:num w:numId="3" w16cid:durableId="1711342198">
    <w:abstractNumId w:val="8"/>
  </w:num>
  <w:num w:numId="4" w16cid:durableId="385181848">
    <w:abstractNumId w:val="11"/>
  </w:num>
  <w:num w:numId="5" w16cid:durableId="1455517697">
    <w:abstractNumId w:val="4"/>
  </w:num>
  <w:num w:numId="6" w16cid:durableId="1926448791">
    <w:abstractNumId w:val="9"/>
  </w:num>
  <w:num w:numId="7" w16cid:durableId="1948737384">
    <w:abstractNumId w:val="14"/>
  </w:num>
  <w:num w:numId="8" w16cid:durableId="455637726">
    <w:abstractNumId w:val="10"/>
  </w:num>
  <w:num w:numId="9" w16cid:durableId="1170826250">
    <w:abstractNumId w:val="0"/>
  </w:num>
  <w:num w:numId="10" w16cid:durableId="1903178400">
    <w:abstractNumId w:val="7"/>
  </w:num>
  <w:num w:numId="11" w16cid:durableId="1373308235">
    <w:abstractNumId w:val="12"/>
  </w:num>
  <w:num w:numId="12" w16cid:durableId="133373944">
    <w:abstractNumId w:val="5"/>
  </w:num>
  <w:num w:numId="13" w16cid:durableId="184103549">
    <w:abstractNumId w:val="2"/>
  </w:num>
  <w:num w:numId="14" w16cid:durableId="243689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7542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4425111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5D5"/>
    <w:rsid w:val="00000DEA"/>
    <w:rsid w:val="000026D7"/>
    <w:rsid w:val="00004B11"/>
    <w:rsid w:val="00012C7B"/>
    <w:rsid w:val="000133A6"/>
    <w:rsid w:val="000143DB"/>
    <w:rsid w:val="0001500B"/>
    <w:rsid w:val="000214FC"/>
    <w:rsid w:val="00022BA3"/>
    <w:rsid w:val="000315FA"/>
    <w:rsid w:val="00037065"/>
    <w:rsid w:val="000373D1"/>
    <w:rsid w:val="00041F08"/>
    <w:rsid w:val="00045CED"/>
    <w:rsid w:val="0004798C"/>
    <w:rsid w:val="0005369F"/>
    <w:rsid w:val="00062A48"/>
    <w:rsid w:val="000649DB"/>
    <w:rsid w:val="00065EBD"/>
    <w:rsid w:val="00066FDA"/>
    <w:rsid w:val="00067578"/>
    <w:rsid w:val="000708E4"/>
    <w:rsid w:val="00070ADF"/>
    <w:rsid w:val="00071BBB"/>
    <w:rsid w:val="00080E44"/>
    <w:rsid w:val="000824B2"/>
    <w:rsid w:val="0008301A"/>
    <w:rsid w:val="000837B4"/>
    <w:rsid w:val="0008480A"/>
    <w:rsid w:val="0009657D"/>
    <w:rsid w:val="000A3E4D"/>
    <w:rsid w:val="000A6A7D"/>
    <w:rsid w:val="000B61DA"/>
    <w:rsid w:val="000B7E13"/>
    <w:rsid w:val="000C1907"/>
    <w:rsid w:val="000C4EF3"/>
    <w:rsid w:val="000C6357"/>
    <w:rsid w:val="000C6722"/>
    <w:rsid w:val="000D0BF2"/>
    <w:rsid w:val="000D3DF6"/>
    <w:rsid w:val="000D7824"/>
    <w:rsid w:val="000E1DF0"/>
    <w:rsid w:val="000F0C3C"/>
    <w:rsid w:val="000F253E"/>
    <w:rsid w:val="000F6250"/>
    <w:rsid w:val="000F68A2"/>
    <w:rsid w:val="001022F1"/>
    <w:rsid w:val="0010360F"/>
    <w:rsid w:val="00104B9C"/>
    <w:rsid w:val="0011061A"/>
    <w:rsid w:val="001109AA"/>
    <w:rsid w:val="00115DEA"/>
    <w:rsid w:val="0011683F"/>
    <w:rsid w:val="00130C5D"/>
    <w:rsid w:val="001373E2"/>
    <w:rsid w:val="00142FCD"/>
    <w:rsid w:val="001460A8"/>
    <w:rsid w:val="00151A7A"/>
    <w:rsid w:val="00153B76"/>
    <w:rsid w:val="001554FA"/>
    <w:rsid w:val="00161F61"/>
    <w:rsid w:val="00162D57"/>
    <w:rsid w:val="00164937"/>
    <w:rsid w:val="00165D3C"/>
    <w:rsid w:val="001769A8"/>
    <w:rsid w:val="00183151"/>
    <w:rsid w:val="0018404D"/>
    <w:rsid w:val="001918A0"/>
    <w:rsid w:val="00191C02"/>
    <w:rsid w:val="001955BE"/>
    <w:rsid w:val="001A3706"/>
    <w:rsid w:val="001A460F"/>
    <w:rsid w:val="001A7CA6"/>
    <w:rsid w:val="001B09CD"/>
    <w:rsid w:val="001B110E"/>
    <w:rsid w:val="001B3FCF"/>
    <w:rsid w:val="001B75CB"/>
    <w:rsid w:val="001C060B"/>
    <w:rsid w:val="001C48D1"/>
    <w:rsid w:val="001C4D2D"/>
    <w:rsid w:val="001C6BAE"/>
    <w:rsid w:val="001D7062"/>
    <w:rsid w:val="001E1188"/>
    <w:rsid w:val="001E2726"/>
    <w:rsid w:val="001E67F3"/>
    <w:rsid w:val="001F3A7F"/>
    <w:rsid w:val="00203263"/>
    <w:rsid w:val="0020650B"/>
    <w:rsid w:val="002068B8"/>
    <w:rsid w:val="00211AA0"/>
    <w:rsid w:val="00220809"/>
    <w:rsid w:val="002223D4"/>
    <w:rsid w:val="00230708"/>
    <w:rsid w:val="00232505"/>
    <w:rsid w:val="00233A89"/>
    <w:rsid w:val="002353B2"/>
    <w:rsid w:val="0023728B"/>
    <w:rsid w:val="002414AC"/>
    <w:rsid w:val="00243C45"/>
    <w:rsid w:val="00244D85"/>
    <w:rsid w:val="002464A9"/>
    <w:rsid w:val="00247911"/>
    <w:rsid w:val="00253B1D"/>
    <w:rsid w:val="0025586C"/>
    <w:rsid w:val="00256423"/>
    <w:rsid w:val="0025761D"/>
    <w:rsid w:val="00260701"/>
    <w:rsid w:val="0026075D"/>
    <w:rsid w:val="002713D7"/>
    <w:rsid w:val="00274EA2"/>
    <w:rsid w:val="00276652"/>
    <w:rsid w:val="00276DD4"/>
    <w:rsid w:val="002775AB"/>
    <w:rsid w:val="00277D97"/>
    <w:rsid w:val="0028084C"/>
    <w:rsid w:val="0028280E"/>
    <w:rsid w:val="00283301"/>
    <w:rsid w:val="002858A9"/>
    <w:rsid w:val="00286A3B"/>
    <w:rsid w:val="00291E5C"/>
    <w:rsid w:val="00292EEF"/>
    <w:rsid w:val="002945B9"/>
    <w:rsid w:val="00295399"/>
    <w:rsid w:val="00295BBA"/>
    <w:rsid w:val="002A2A72"/>
    <w:rsid w:val="002A517E"/>
    <w:rsid w:val="002B18FF"/>
    <w:rsid w:val="002B460D"/>
    <w:rsid w:val="002C2D32"/>
    <w:rsid w:val="002C32BD"/>
    <w:rsid w:val="002C3489"/>
    <w:rsid w:val="002C5380"/>
    <w:rsid w:val="002C543C"/>
    <w:rsid w:val="002C6B09"/>
    <w:rsid w:val="002C7696"/>
    <w:rsid w:val="002D1748"/>
    <w:rsid w:val="002D24C6"/>
    <w:rsid w:val="002D2AEF"/>
    <w:rsid w:val="002D6D9A"/>
    <w:rsid w:val="002E0CBD"/>
    <w:rsid w:val="002F02C5"/>
    <w:rsid w:val="002F0A72"/>
    <w:rsid w:val="002F182C"/>
    <w:rsid w:val="002F76E7"/>
    <w:rsid w:val="003014D1"/>
    <w:rsid w:val="00301901"/>
    <w:rsid w:val="0030267C"/>
    <w:rsid w:val="00303C14"/>
    <w:rsid w:val="00305053"/>
    <w:rsid w:val="0030571E"/>
    <w:rsid w:val="00305CD6"/>
    <w:rsid w:val="0031189B"/>
    <w:rsid w:val="00313447"/>
    <w:rsid w:val="0031607C"/>
    <w:rsid w:val="00317D2B"/>
    <w:rsid w:val="003224FB"/>
    <w:rsid w:val="00326769"/>
    <w:rsid w:val="00326770"/>
    <w:rsid w:val="00327498"/>
    <w:rsid w:val="00327B27"/>
    <w:rsid w:val="00330E55"/>
    <w:rsid w:val="00331D96"/>
    <w:rsid w:val="00332C82"/>
    <w:rsid w:val="0033599A"/>
    <w:rsid w:val="003402B4"/>
    <w:rsid w:val="003456F3"/>
    <w:rsid w:val="0034796C"/>
    <w:rsid w:val="00351BB0"/>
    <w:rsid w:val="003650FA"/>
    <w:rsid w:val="0036609D"/>
    <w:rsid w:val="00371030"/>
    <w:rsid w:val="003733E5"/>
    <w:rsid w:val="003742A2"/>
    <w:rsid w:val="00374DBD"/>
    <w:rsid w:val="003768B6"/>
    <w:rsid w:val="00380E47"/>
    <w:rsid w:val="00382030"/>
    <w:rsid w:val="003840A3"/>
    <w:rsid w:val="003859C0"/>
    <w:rsid w:val="003862E6"/>
    <w:rsid w:val="00386595"/>
    <w:rsid w:val="00387EE2"/>
    <w:rsid w:val="0039168A"/>
    <w:rsid w:val="00391B40"/>
    <w:rsid w:val="00392B87"/>
    <w:rsid w:val="00395DF2"/>
    <w:rsid w:val="003A39A5"/>
    <w:rsid w:val="003A3DEC"/>
    <w:rsid w:val="003A7B7C"/>
    <w:rsid w:val="003B4078"/>
    <w:rsid w:val="003B6BE0"/>
    <w:rsid w:val="003B6E41"/>
    <w:rsid w:val="003C3558"/>
    <w:rsid w:val="003E053E"/>
    <w:rsid w:val="00401C68"/>
    <w:rsid w:val="004033A8"/>
    <w:rsid w:val="00411130"/>
    <w:rsid w:val="0042295D"/>
    <w:rsid w:val="00423B63"/>
    <w:rsid w:val="004240B4"/>
    <w:rsid w:val="0043086F"/>
    <w:rsid w:val="00433105"/>
    <w:rsid w:val="004336BC"/>
    <w:rsid w:val="0043528D"/>
    <w:rsid w:val="00441E14"/>
    <w:rsid w:val="0044377B"/>
    <w:rsid w:val="00451A61"/>
    <w:rsid w:val="0045375B"/>
    <w:rsid w:val="00460800"/>
    <w:rsid w:val="004639EB"/>
    <w:rsid w:val="00476464"/>
    <w:rsid w:val="00477523"/>
    <w:rsid w:val="00482C4B"/>
    <w:rsid w:val="00483012"/>
    <w:rsid w:val="00491022"/>
    <w:rsid w:val="004913EF"/>
    <w:rsid w:val="004A267E"/>
    <w:rsid w:val="004A2C11"/>
    <w:rsid w:val="004A385A"/>
    <w:rsid w:val="004B05DF"/>
    <w:rsid w:val="004B0C3E"/>
    <w:rsid w:val="004B11E3"/>
    <w:rsid w:val="004C70B2"/>
    <w:rsid w:val="004D121D"/>
    <w:rsid w:val="004D147E"/>
    <w:rsid w:val="004D45B5"/>
    <w:rsid w:val="004D6A5A"/>
    <w:rsid w:val="004E155C"/>
    <w:rsid w:val="004E1DC0"/>
    <w:rsid w:val="004E29BC"/>
    <w:rsid w:val="004E41CF"/>
    <w:rsid w:val="004E41F8"/>
    <w:rsid w:val="004E7E9C"/>
    <w:rsid w:val="004F3BC9"/>
    <w:rsid w:val="004F5021"/>
    <w:rsid w:val="004F674C"/>
    <w:rsid w:val="005003B5"/>
    <w:rsid w:val="00500B9F"/>
    <w:rsid w:val="0050233C"/>
    <w:rsid w:val="00502F54"/>
    <w:rsid w:val="0050651B"/>
    <w:rsid w:val="005065C3"/>
    <w:rsid w:val="00516C69"/>
    <w:rsid w:val="00517241"/>
    <w:rsid w:val="005232AE"/>
    <w:rsid w:val="00525FFE"/>
    <w:rsid w:val="00526172"/>
    <w:rsid w:val="00526726"/>
    <w:rsid w:val="00527071"/>
    <w:rsid w:val="005301CA"/>
    <w:rsid w:val="00532C86"/>
    <w:rsid w:val="005378FA"/>
    <w:rsid w:val="0054150C"/>
    <w:rsid w:val="00547503"/>
    <w:rsid w:val="00551F22"/>
    <w:rsid w:val="00557242"/>
    <w:rsid w:val="0056216F"/>
    <w:rsid w:val="005644FF"/>
    <w:rsid w:val="00564A72"/>
    <w:rsid w:val="00567C3F"/>
    <w:rsid w:val="00575E49"/>
    <w:rsid w:val="005826F3"/>
    <w:rsid w:val="00585362"/>
    <w:rsid w:val="00591380"/>
    <w:rsid w:val="005920B3"/>
    <w:rsid w:val="0059456D"/>
    <w:rsid w:val="0059497B"/>
    <w:rsid w:val="00594DEE"/>
    <w:rsid w:val="005A05C8"/>
    <w:rsid w:val="005A2CED"/>
    <w:rsid w:val="005A2D39"/>
    <w:rsid w:val="005B259D"/>
    <w:rsid w:val="005B295A"/>
    <w:rsid w:val="005B4BBE"/>
    <w:rsid w:val="005B75D5"/>
    <w:rsid w:val="005C0F6F"/>
    <w:rsid w:val="005C5CBD"/>
    <w:rsid w:val="005D4425"/>
    <w:rsid w:val="005D5F2D"/>
    <w:rsid w:val="005E0DAD"/>
    <w:rsid w:val="005E221D"/>
    <w:rsid w:val="005F0F1B"/>
    <w:rsid w:val="005F4634"/>
    <w:rsid w:val="005F6558"/>
    <w:rsid w:val="005F6DA1"/>
    <w:rsid w:val="005F7BA7"/>
    <w:rsid w:val="00602D0E"/>
    <w:rsid w:val="00605769"/>
    <w:rsid w:val="00607F91"/>
    <w:rsid w:val="00616706"/>
    <w:rsid w:val="0062532F"/>
    <w:rsid w:val="00630753"/>
    <w:rsid w:val="00631D1A"/>
    <w:rsid w:val="00653460"/>
    <w:rsid w:val="00660908"/>
    <w:rsid w:val="0066388B"/>
    <w:rsid w:val="00664093"/>
    <w:rsid w:val="0066627E"/>
    <w:rsid w:val="006709AD"/>
    <w:rsid w:val="00674597"/>
    <w:rsid w:val="0067667B"/>
    <w:rsid w:val="006773DF"/>
    <w:rsid w:val="00685726"/>
    <w:rsid w:val="00687C09"/>
    <w:rsid w:val="00687FD4"/>
    <w:rsid w:val="00690839"/>
    <w:rsid w:val="00690CE4"/>
    <w:rsid w:val="006A2F16"/>
    <w:rsid w:val="006A32AE"/>
    <w:rsid w:val="006B6979"/>
    <w:rsid w:val="006B7803"/>
    <w:rsid w:val="006C01CF"/>
    <w:rsid w:val="006C3443"/>
    <w:rsid w:val="006C5E48"/>
    <w:rsid w:val="006C6904"/>
    <w:rsid w:val="006C6F5E"/>
    <w:rsid w:val="006D081E"/>
    <w:rsid w:val="006D16FD"/>
    <w:rsid w:val="006D19B7"/>
    <w:rsid w:val="006D1C95"/>
    <w:rsid w:val="006D1D61"/>
    <w:rsid w:val="006D259B"/>
    <w:rsid w:val="006E1EB5"/>
    <w:rsid w:val="006E253B"/>
    <w:rsid w:val="006E55E9"/>
    <w:rsid w:val="006F0AF8"/>
    <w:rsid w:val="006F15AF"/>
    <w:rsid w:val="006F22BE"/>
    <w:rsid w:val="006F2FF2"/>
    <w:rsid w:val="006F340A"/>
    <w:rsid w:val="006F5645"/>
    <w:rsid w:val="006F6294"/>
    <w:rsid w:val="0072299C"/>
    <w:rsid w:val="0072597E"/>
    <w:rsid w:val="007269FC"/>
    <w:rsid w:val="00730BBD"/>
    <w:rsid w:val="0073112F"/>
    <w:rsid w:val="00734E53"/>
    <w:rsid w:val="00742DAB"/>
    <w:rsid w:val="00754451"/>
    <w:rsid w:val="00754590"/>
    <w:rsid w:val="00756E6E"/>
    <w:rsid w:val="00757094"/>
    <w:rsid w:val="0076266B"/>
    <w:rsid w:val="00763FB4"/>
    <w:rsid w:val="00765EFE"/>
    <w:rsid w:val="007708D7"/>
    <w:rsid w:val="0077121F"/>
    <w:rsid w:val="007721CE"/>
    <w:rsid w:val="00775789"/>
    <w:rsid w:val="00784200"/>
    <w:rsid w:val="00786458"/>
    <w:rsid w:val="00791AB2"/>
    <w:rsid w:val="0079237B"/>
    <w:rsid w:val="0079578E"/>
    <w:rsid w:val="00796CE3"/>
    <w:rsid w:val="007A3D5D"/>
    <w:rsid w:val="007A6475"/>
    <w:rsid w:val="007A705D"/>
    <w:rsid w:val="007B0E70"/>
    <w:rsid w:val="007B278C"/>
    <w:rsid w:val="007B3C51"/>
    <w:rsid w:val="007C0648"/>
    <w:rsid w:val="007C163A"/>
    <w:rsid w:val="007C2461"/>
    <w:rsid w:val="007D24E1"/>
    <w:rsid w:val="007D65A2"/>
    <w:rsid w:val="007D7C9A"/>
    <w:rsid w:val="007E3FB7"/>
    <w:rsid w:val="007E59AB"/>
    <w:rsid w:val="007E6065"/>
    <w:rsid w:val="007E6E92"/>
    <w:rsid w:val="007F25D3"/>
    <w:rsid w:val="007F3448"/>
    <w:rsid w:val="007F3900"/>
    <w:rsid w:val="008035A3"/>
    <w:rsid w:val="00813962"/>
    <w:rsid w:val="0081455F"/>
    <w:rsid w:val="00816D7E"/>
    <w:rsid w:val="00817D67"/>
    <w:rsid w:val="00817E2E"/>
    <w:rsid w:val="00820957"/>
    <w:rsid w:val="00821620"/>
    <w:rsid w:val="00830426"/>
    <w:rsid w:val="008352A0"/>
    <w:rsid w:val="008357E7"/>
    <w:rsid w:val="008424E7"/>
    <w:rsid w:val="00842A1A"/>
    <w:rsid w:val="00844ABF"/>
    <w:rsid w:val="0085229C"/>
    <w:rsid w:val="00861607"/>
    <w:rsid w:val="00861D66"/>
    <w:rsid w:val="00863EBC"/>
    <w:rsid w:val="00874D0A"/>
    <w:rsid w:val="008752CB"/>
    <w:rsid w:val="00880759"/>
    <w:rsid w:val="00886D7C"/>
    <w:rsid w:val="00896EBD"/>
    <w:rsid w:val="008A0A86"/>
    <w:rsid w:val="008A195C"/>
    <w:rsid w:val="008A3A65"/>
    <w:rsid w:val="008B0AB5"/>
    <w:rsid w:val="008B0C2A"/>
    <w:rsid w:val="008B2E20"/>
    <w:rsid w:val="008B347E"/>
    <w:rsid w:val="008B6EA6"/>
    <w:rsid w:val="008C0417"/>
    <w:rsid w:val="008C0699"/>
    <w:rsid w:val="008C1AA0"/>
    <w:rsid w:val="008C1E74"/>
    <w:rsid w:val="008D1B8E"/>
    <w:rsid w:val="008D509D"/>
    <w:rsid w:val="008D5DC7"/>
    <w:rsid w:val="008D700A"/>
    <w:rsid w:val="008D7D8B"/>
    <w:rsid w:val="008F08DF"/>
    <w:rsid w:val="008F1A68"/>
    <w:rsid w:val="008F4FCB"/>
    <w:rsid w:val="008F50A9"/>
    <w:rsid w:val="008F5720"/>
    <w:rsid w:val="0090042A"/>
    <w:rsid w:val="009056B3"/>
    <w:rsid w:val="00913491"/>
    <w:rsid w:val="00913BF8"/>
    <w:rsid w:val="0091742D"/>
    <w:rsid w:val="00917C86"/>
    <w:rsid w:val="00921FE4"/>
    <w:rsid w:val="009229AC"/>
    <w:rsid w:val="00922A96"/>
    <w:rsid w:val="00922BA0"/>
    <w:rsid w:val="00924CF4"/>
    <w:rsid w:val="00926C4F"/>
    <w:rsid w:val="009272B8"/>
    <w:rsid w:val="009346B6"/>
    <w:rsid w:val="00934FEC"/>
    <w:rsid w:val="009440DD"/>
    <w:rsid w:val="009444E6"/>
    <w:rsid w:val="00945745"/>
    <w:rsid w:val="00950418"/>
    <w:rsid w:val="00955370"/>
    <w:rsid w:val="009567E4"/>
    <w:rsid w:val="00956C71"/>
    <w:rsid w:val="00960CB7"/>
    <w:rsid w:val="00962059"/>
    <w:rsid w:val="00964B04"/>
    <w:rsid w:val="00965BF9"/>
    <w:rsid w:val="00973055"/>
    <w:rsid w:val="009774BB"/>
    <w:rsid w:val="0099333C"/>
    <w:rsid w:val="00993A62"/>
    <w:rsid w:val="0099607C"/>
    <w:rsid w:val="00997249"/>
    <w:rsid w:val="009A249F"/>
    <w:rsid w:val="009A2A53"/>
    <w:rsid w:val="009A3720"/>
    <w:rsid w:val="009A4EC2"/>
    <w:rsid w:val="009B04AF"/>
    <w:rsid w:val="009B1CA2"/>
    <w:rsid w:val="009B2F71"/>
    <w:rsid w:val="009C0A25"/>
    <w:rsid w:val="009C0ECE"/>
    <w:rsid w:val="009C1652"/>
    <w:rsid w:val="009C3FBC"/>
    <w:rsid w:val="009C4078"/>
    <w:rsid w:val="009C65A4"/>
    <w:rsid w:val="009C68A2"/>
    <w:rsid w:val="009C6B06"/>
    <w:rsid w:val="009D0D8C"/>
    <w:rsid w:val="009D1AE8"/>
    <w:rsid w:val="009D4D43"/>
    <w:rsid w:val="009D6910"/>
    <w:rsid w:val="009E350E"/>
    <w:rsid w:val="009E6854"/>
    <w:rsid w:val="009E71EE"/>
    <w:rsid w:val="009E75A9"/>
    <w:rsid w:val="009F08D9"/>
    <w:rsid w:val="009F4FFD"/>
    <w:rsid w:val="009F618B"/>
    <w:rsid w:val="00A01E6F"/>
    <w:rsid w:val="00A05D9A"/>
    <w:rsid w:val="00A07779"/>
    <w:rsid w:val="00A10070"/>
    <w:rsid w:val="00A16E39"/>
    <w:rsid w:val="00A22DC9"/>
    <w:rsid w:val="00A24D78"/>
    <w:rsid w:val="00A27591"/>
    <w:rsid w:val="00A45BAC"/>
    <w:rsid w:val="00A47AEF"/>
    <w:rsid w:val="00A53009"/>
    <w:rsid w:val="00A55CFF"/>
    <w:rsid w:val="00A55FBD"/>
    <w:rsid w:val="00A56FFA"/>
    <w:rsid w:val="00A63584"/>
    <w:rsid w:val="00A635DB"/>
    <w:rsid w:val="00A63E36"/>
    <w:rsid w:val="00A72AAD"/>
    <w:rsid w:val="00A73A52"/>
    <w:rsid w:val="00A77F1D"/>
    <w:rsid w:val="00A81CF3"/>
    <w:rsid w:val="00A83CBE"/>
    <w:rsid w:val="00A875CB"/>
    <w:rsid w:val="00A90BB1"/>
    <w:rsid w:val="00AA0AC7"/>
    <w:rsid w:val="00AA373D"/>
    <w:rsid w:val="00AA3DDB"/>
    <w:rsid w:val="00AB12F7"/>
    <w:rsid w:val="00AB3D74"/>
    <w:rsid w:val="00AC2838"/>
    <w:rsid w:val="00AC6571"/>
    <w:rsid w:val="00AC7B24"/>
    <w:rsid w:val="00AD5B98"/>
    <w:rsid w:val="00AE0975"/>
    <w:rsid w:val="00AE5CEC"/>
    <w:rsid w:val="00B03F61"/>
    <w:rsid w:val="00B040AD"/>
    <w:rsid w:val="00B06F6C"/>
    <w:rsid w:val="00B07009"/>
    <w:rsid w:val="00B101DE"/>
    <w:rsid w:val="00B13D4F"/>
    <w:rsid w:val="00B14C6A"/>
    <w:rsid w:val="00B150C0"/>
    <w:rsid w:val="00B16868"/>
    <w:rsid w:val="00B25A35"/>
    <w:rsid w:val="00B26083"/>
    <w:rsid w:val="00B26482"/>
    <w:rsid w:val="00B27E17"/>
    <w:rsid w:val="00B35F75"/>
    <w:rsid w:val="00B47E7F"/>
    <w:rsid w:val="00B50A70"/>
    <w:rsid w:val="00B52E83"/>
    <w:rsid w:val="00B61C4D"/>
    <w:rsid w:val="00B620D8"/>
    <w:rsid w:val="00B67E7D"/>
    <w:rsid w:val="00B71A55"/>
    <w:rsid w:val="00B76F41"/>
    <w:rsid w:val="00B83069"/>
    <w:rsid w:val="00B83E6A"/>
    <w:rsid w:val="00B842B5"/>
    <w:rsid w:val="00B87884"/>
    <w:rsid w:val="00BA1EB8"/>
    <w:rsid w:val="00BA3743"/>
    <w:rsid w:val="00BA60A4"/>
    <w:rsid w:val="00BB190E"/>
    <w:rsid w:val="00BB2EBB"/>
    <w:rsid w:val="00BB5A7C"/>
    <w:rsid w:val="00BB6BE9"/>
    <w:rsid w:val="00BB70A3"/>
    <w:rsid w:val="00BC0A04"/>
    <w:rsid w:val="00BC7137"/>
    <w:rsid w:val="00BD12CB"/>
    <w:rsid w:val="00BD27EF"/>
    <w:rsid w:val="00BD50DE"/>
    <w:rsid w:val="00BD54CC"/>
    <w:rsid w:val="00BD5599"/>
    <w:rsid w:val="00BD5D51"/>
    <w:rsid w:val="00BE37DD"/>
    <w:rsid w:val="00BE6183"/>
    <w:rsid w:val="00BF29F2"/>
    <w:rsid w:val="00BF74E2"/>
    <w:rsid w:val="00C0071F"/>
    <w:rsid w:val="00C05FBE"/>
    <w:rsid w:val="00C10B69"/>
    <w:rsid w:val="00C14A2C"/>
    <w:rsid w:val="00C17321"/>
    <w:rsid w:val="00C2076E"/>
    <w:rsid w:val="00C20A1E"/>
    <w:rsid w:val="00C27070"/>
    <w:rsid w:val="00C2724B"/>
    <w:rsid w:val="00C3233C"/>
    <w:rsid w:val="00C34BBC"/>
    <w:rsid w:val="00C35220"/>
    <w:rsid w:val="00C4344F"/>
    <w:rsid w:val="00C612CA"/>
    <w:rsid w:val="00C621F9"/>
    <w:rsid w:val="00C64F1C"/>
    <w:rsid w:val="00C672A3"/>
    <w:rsid w:val="00C67AEF"/>
    <w:rsid w:val="00C70909"/>
    <w:rsid w:val="00C70BA6"/>
    <w:rsid w:val="00C76984"/>
    <w:rsid w:val="00C76B67"/>
    <w:rsid w:val="00C8121C"/>
    <w:rsid w:val="00C8141F"/>
    <w:rsid w:val="00C84189"/>
    <w:rsid w:val="00C85408"/>
    <w:rsid w:val="00C86F42"/>
    <w:rsid w:val="00C87C43"/>
    <w:rsid w:val="00C87D9A"/>
    <w:rsid w:val="00C915F5"/>
    <w:rsid w:val="00CA3631"/>
    <w:rsid w:val="00CA65C1"/>
    <w:rsid w:val="00CA698E"/>
    <w:rsid w:val="00CB4A34"/>
    <w:rsid w:val="00CC2BDE"/>
    <w:rsid w:val="00CC2F7E"/>
    <w:rsid w:val="00CC3273"/>
    <w:rsid w:val="00CC4177"/>
    <w:rsid w:val="00CC492D"/>
    <w:rsid w:val="00CC4BBB"/>
    <w:rsid w:val="00CD0BA2"/>
    <w:rsid w:val="00CD264A"/>
    <w:rsid w:val="00CD3997"/>
    <w:rsid w:val="00CD4E54"/>
    <w:rsid w:val="00CD7CBD"/>
    <w:rsid w:val="00CE0AE3"/>
    <w:rsid w:val="00CE0B74"/>
    <w:rsid w:val="00CE6109"/>
    <w:rsid w:val="00CE78F2"/>
    <w:rsid w:val="00CF03B2"/>
    <w:rsid w:val="00CF245B"/>
    <w:rsid w:val="00CF42D1"/>
    <w:rsid w:val="00CF7F3A"/>
    <w:rsid w:val="00D022A0"/>
    <w:rsid w:val="00D05E89"/>
    <w:rsid w:val="00D062BC"/>
    <w:rsid w:val="00D06BD2"/>
    <w:rsid w:val="00D129C7"/>
    <w:rsid w:val="00D201DC"/>
    <w:rsid w:val="00D219E2"/>
    <w:rsid w:val="00D22615"/>
    <w:rsid w:val="00D22D9B"/>
    <w:rsid w:val="00D313A5"/>
    <w:rsid w:val="00D334AD"/>
    <w:rsid w:val="00D40BDF"/>
    <w:rsid w:val="00D41DA8"/>
    <w:rsid w:val="00D4243C"/>
    <w:rsid w:val="00D4433D"/>
    <w:rsid w:val="00D45C56"/>
    <w:rsid w:val="00D47063"/>
    <w:rsid w:val="00D50ECA"/>
    <w:rsid w:val="00D51763"/>
    <w:rsid w:val="00D52C8B"/>
    <w:rsid w:val="00D53E94"/>
    <w:rsid w:val="00D54CB0"/>
    <w:rsid w:val="00D57885"/>
    <w:rsid w:val="00D63C0F"/>
    <w:rsid w:val="00D64E3D"/>
    <w:rsid w:val="00D7088A"/>
    <w:rsid w:val="00D718D9"/>
    <w:rsid w:val="00D74466"/>
    <w:rsid w:val="00D81E5D"/>
    <w:rsid w:val="00D842DB"/>
    <w:rsid w:val="00D85C1F"/>
    <w:rsid w:val="00D924EC"/>
    <w:rsid w:val="00D9340D"/>
    <w:rsid w:val="00D939B7"/>
    <w:rsid w:val="00D93FA0"/>
    <w:rsid w:val="00D943F5"/>
    <w:rsid w:val="00D978B2"/>
    <w:rsid w:val="00D97B84"/>
    <w:rsid w:val="00DA08BA"/>
    <w:rsid w:val="00DA0FB3"/>
    <w:rsid w:val="00DA25E9"/>
    <w:rsid w:val="00DA30F5"/>
    <w:rsid w:val="00DA4EBC"/>
    <w:rsid w:val="00DA7EBB"/>
    <w:rsid w:val="00DB4114"/>
    <w:rsid w:val="00DB5AFF"/>
    <w:rsid w:val="00DC014D"/>
    <w:rsid w:val="00DC4AB7"/>
    <w:rsid w:val="00DD0962"/>
    <w:rsid w:val="00DD46C8"/>
    <w:rsid w:val="00DD7A68"/>
    <w:rsid w:val="00DE2106"/>
    <w:rsid w:val="00DE5356"/>
    <w:rsid w:val="00DE62D2"/>
    <w:rsid w:val="00DF224C"/>
    <w:rsid w:val="00DF34D5"/>
    <w:rsid w:val="00E010F8"/>
    <w:rsid w:val="00E037CC"/>
    <w:rsid w:val="00E07691"/>
    <w:rsid w:val="00E1071C"/>
    <w:rsid w:val="00E14EE3"/>
    <w:rsid w:val="00E22EC5"/>
    <w:rsid w:val="00E238D1"/>
    <w:rsid w:val="00E23D41"/>
    <w:rsid w:val="00E2501F"/>
    <w:rsid w:val="00E261F2"/>
    <w:rsid w:val="00E3310F"/>
    <w:rsid w:val="00E444BD"/>
    <w:rsid w:val="00E45834"/>
    <w:rsid w:val="00E45BB7"/>
    <w:rsid w:val="00E466D9"/>
    <w:rsid w:val="00E51313"/>
    <w:rsid w:val="00E51859"/>
    <w:rsid w:val="00E61618"/>
    <w:rsid w:val="00E778BC"/>
    <w:rsid w:val="00E77937"/>
    <w:rsid w:val="00E77B8D"/>
    <w:rsid w:val="00E810A2"/>
    <w:rsid w:val="00E82257"/>
    <w:rsid w:val="00E83417"/>
    <w:rsid w:val="00E84C9C"/>
    <w:rsid w:val="00E933EB"/>
    <w:rsid w:val="00E97003"/>
    <w:rsid w:val="00EA12E7"/>
    <w:rsid w:val="00EA2C54"/>
    <w:rsid w:val="00EA3C69"/>
    <w:rsid w:val="00EA5D80"/>
    <w:rsid w:val="00EA6239"/>
    <w:rsid w:val="00EB23EF"/>
    <w:rsid w:val="00EB2BC7"/>
    <w:rsid w:val="00EB3549"/>
    <w:rsid w:val="00EB3F10"/>
    <w:rsid w:val="00EB5D5D"/>
    <w:rsid w:val="00EC2602"/>
    <w:rsid w:val="00EC313B"/>
    <w:rsid w:val="00EC57E8"/>
    <w:rsid w:val="00EC6763"/>
    <w:rsid w:val="00ED1DE9"/>
    <w:rsid w:val="00ED547B"/>
    <w:rsid w:val="00EE2595"/>
    <w:rsid w:val="00EF2AD7"/>
    <w:rsid w:val="00F06468"/>
    <w:rsid w:val="00F159E4"/>
    <w:rsid w:val="00F17761"/>
    <w:rsid w:val="00F23D3C"/>
    <w:rsid w:val="00F25280"/>
    <w:rsid w:val="00F258F6"/>
    <w:rsid w:val="00F261FC"/>
    <w:rsid w:val="00F34D32"/>
    <w:rsid w:val="00F3683E"/>
    <w:rsid w:val="00F36D64"/>
    <w:rsid w:val="00F41EF1"/>
    <w:rsid w:val="00F4202E"/>
    <w:rsid w:val="00F43BBA"/>
    <w:rsid w:val="00F44013"/>
    <w:rsid w:val="00F51B6F"/>
    <w:rsid w:val="00F547BF"/>
    <w:rsid w:val="00F57C2C"/>
    <w:rsid w:val="00F57D52"/>
    <w:rsid w:val="00F62CC6"/>
    <w:rsid w:val="00F63086"/>
    <w:rsid w:val="00F664EF"/>
    <w:rsid w:val="00F72F67"/>
    <w:rsid w:val="00F73247"/>
    <w:rsid w:val="00F769DF"/>
    <w:rsid w:val="00F77563"/>
    <w:rsid w:val="00F77D36"/>
    <w:rsid w:val="00F81100"/>
    <w:rsid w:val="00F855C6"/>
    <w:rsid w:val="00F86E02"/>
    <w:rsid w:val="00F92B38"/>
    <w:rsid w:val="00F960D2"/>
    <w:rsid w:val="00F96904"/>
    <w:rsid w:val="00F96E19"/>
    <w:rsid w:val="00FA06E3"/>
    <w:rsid w:val="00FA3E83"/>
    <w:rsid w:val="00FB054C"/>
    <w:rsid w:val="00FB35B1"/>
    <w:rsid w:val="00FC118B"/>
    <w:rsid w:val="00FC35F0"/>
    <w:rsid w:val="00FC6DB4"/>
    <w:rsid w:val="00FD13B7"/>
    <w:rsid w:val="00FD1660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34927"/>
  <w15:docId w15:val="{E4370173-E72E-4F02-BD1E-5ACD26A9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773DF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0D0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rsid w:val="004E2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1"/>
    <w:next w:val="a1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5">
    <w:name w:val="header"/>
    <w:basedOn w:val="a1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5E221D"/>
  </w:style>
  <w:style w:type="paragraph" w:styleId="a7">
    <w:name w:val="footer"/>
    <w:basedOn w:val="a1"/>
    <w:link w:val="a8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E221D"/>
  </w:style>
  <w:style w:type="paragraph" w:customStyle="1" w:styleId="a9">
    <w:name w:val="Чертежный"/>
    <w:link w:val="aa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1"/>
    <w:link w:val="ac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d">
    <w:name w:val="Hyperlink"/>
    <w:uiPriority w:val="99"/>
    <w:unhideWhenUsed/>
    <w:rsid w:val="00F86E02"/>
    <w:rPr>
      <w:color w:val="0000FF"/>
      <w:u w:val="single"/>
    </w:rPr>
  </w:style>
  <w:style w:type="paragraph" w:styleId="ae">
    <w:name w:val="TOC Heading"/>
    <w:basedOn w:val="10"/>
    <w:next w:val="a1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1"/>
    <w:next w:val="a1"/>
    <w:autoRedefine/>
    <w:uiPriority w:val="39"/>
    <w:qFormat/>
    <w:rsid w:val="00D4243C"/>
    <w:pPr>
      <w:widowControl w:val="0"/>
      <w:tabs>
        <w:tab w:val="right" w:leader="dot" w:pos="9637"/>
      </w:tabs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1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2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f">
    <w:name w:val="No Spacing"/>
    <w:basedOn w:val="a1"/>
    <w:link w:val="af0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f0">
    <w:name w:val="Без интервала Знак"/>
    <w:link w:val="af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1">
    <w:name w:val="Простой текст"/>
    <w:basedOn w:val="a1"/>
    <w:link w:val="af2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2">
    <w:name w:val="Простой текст Знак"/>
    <w:basedOn w:val="a2"/>
    <w:link w:val="af1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3">
    <w:name w:val="Table Grid"/>
    <w:basedOn w:val="a3"/>
    <w:uiPriority w:val="39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caption"/>
    <w:basedOn w:val="a1"/>
    <w:next w:val="a1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2"/>
    <w:rsid w:val="007F3900"/>
  </w:style>
  <w:style w:type="character" w:customStyle="1" w:styleId="aa">
    <w:name w:val="Чертежный Знак"/>
    <w:link w:val="a9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Normal (Web)"/>
    <w:basedOn w:val="a1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6">
    <w:name w:val="Strong"/>
    <w:basedOn w:val="a2"/>
    <w:uiPriority w:val="22"/>
    <w:qFormat/>
    <w:rsid w:val="003224FB"/>
    <w:rPr>
      <w:b/>
      <w:bCs/>
    </w:rPr>
  </w:style>
  <w:style w:type="character" w:styleId="af7">
    <w:name w:val="FollowedHyperlink"/>
    <w:basedOn w:val="a2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8">
    <w:name w:val="Курс"/>
    <w:basedOn w:val="a1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Курс Знак"/>
    <w:basedOn w:val="a2"/>
    <w:link w:val="af8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a">
    <w:name w:val="обычный курсач"/>
    <w:basedOn w:val="a1"/>
    <w:link w:val="afb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b">
    <w:name w:val="обычный курсач Знак"/>
    <w:basedOn w:val="a2"/>
    <w:link w:val="afa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2"/>
    <w:rsid w:val="00EA3C69"/>
  </w:style>
  <w:style w:type="character" w:customStyle="1" w:styleId="ac">
    <w:name w:val="Абзац списка Знак"/>
    <w:basedOn w:val="a2"/>
    <w:link w:val="ab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ТЕКСТ"/>
    <w:basedOn w:val="a1"/>
    <w:link w:val="afd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d">
    <w:name w:val="ОБЫЧНЫЙТЕКСТ Знак"/>
    <w:basedOn w:val="a2"/>
    <w:link w:val="afc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e">
    <w:name w:val="ОСНОВНОЙ"/>
    <w:basedOn w:val="a1"/>
    <w:link w:val="aff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f">
    <w:name w:val="ОСНОВНОЙ Знак"/>
    <w:basedOn w:val="a2"/>
    <w:link w:val="afe"/>
    <w:rsid w:val="006C01CF"/>
    <w:rPr>
      <w:rFonts w:ascii="Times New Roman" w:hAnsi="Times New Roman" w:cs="Times New Roman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0D0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2"/>
    <w:uiPriority w:val="99"/>
    <w:semiHidden/>
    <w:unhideWhenUsed/>
    <w:rsid w:val="000D0BF2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0D0BF2"/>
    <w:rPr>
      <w:color w:val="605E5C"/>
      <w:shd w:val="clear" w:color="auto" w:fill="E1DFDD"/>
    </w:rPr>
  </w:style>
  <w:style w:type="paragraph" w:styleId="HTML0">
    <w:name w:val="HTML Preformatted"/>
    <w:basedOn w:val="a1"/>
    <w:link w:val="HTML1"/>
    <w:uiPriority w:val="99"/>
    <w:unhideWhenUsed/>
    <w:rsid w:val="00E2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E261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2"/>
    <w:rsid w:val="00E261F2"/>
  </w:style>
  <w:style w:type="paragraph" w:styleId="22">
    <w:name w:val="toc 2"/>
    <w:basedOn w:val="a1"/>
    <w:next w:val="a1"/>
    <w:autoRedefine/>
    <w:uiPriority w:val="39"/>
    <w:unhideWhenUsed/>
    <w:rsid w:val="0076266B"/>
    <w:pPr>
      <w:tabs>
        <w:tab w:val="right" w:leader="dot" w:pos="9741"/>
      </w:tabs>
      <w:spacing w:after="100"/>
      <w:ind w:firstLine="0"/>
    </w:pPr>
  </w:style>
  <w:style w:type="paragraph" w:customStyle="1" w:styleId="a0">
    <w:name w:val="Маркировка"/>
    <w:basedOn w:val="ab"/>
    <w:qFormat/>
    <w:rsid w:val="0028084C"/>
    <w:pPr>
      <w:numPr>
        <w:numId w:val="2"/>
      </w:numPr>
      <w:tabs>
        <w:tab w:val="left" w:pos="993"/>
      </w:tabs>
      <w:spacing w:line="276" w:lineRule="auto"/>
      <w:contextualSpacing w:val="0"/>
      <w:jc w:val="both"/>
    </w:pPr>
    <w:rPr>
      <w:rFonts w:eastAsia="Calibri"/>
      <w:sz w:val="28"/>
      <w:szCs w:val="28"/>
    </w:rPr>
  </w:style>
  <w:style w:type="paragraph" w:customStyle="1" w:styleId="aff0">
    <w:name w:val="СТП – Маркированый список"/>
    <w:basedOn w:val="a0"/>
    <w:link w:val="aff1"/>
    <w:qFormat/>
    <w:rsid w:val="0028084C"/>
    <w:pPr>
      <w:spacing w:line="264" w:lineRule="auto"/>
    </w:pPr>
  </w:style>
  <w:style w:type="character" w:customStyle="1" w:styleId="aff1">
    <w:name w:val="СТП – Маркированый список Знак"/>
    <w:basedOn w:val="a2"/>
    <w:link w:val="aff0"/>
    <w:rsid w:val="0028084C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2">
    <w:name w:val="Balloon Text"/>
    <w:basedOn w:val="a1"/>
    <w:link w:val="aff3"/>
    <w:uiPriority w:val="99"/>
    <w:semiHidden/>
    <w:unhideWhenUsed/>
    <w:rsid w:val="001769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2"/>
    <w:link w:val="aff2"/>
    <w:uiPriority w:val="99"/>
    <w:semiHidden/>
    <w:rsid w:val="001769A8"/>
    <w:rPr>
      <w:rFonts w:ascii="Tahoma" w:hAnsi="Tahoma" w:cs="Tahoma"/>
      <w:sz w:val="16"/>
      <w:szCs w:val="16"/>
    </w:rPr>
  </w:style>
  <w:style w:type="character" w:styleId="aff4">
    <w:name w:val="Unresolved Mention"/>
    <w:basedOn w:val="a2"/>
    <w:uiPriority w:val="99"/>
    <w:semiHidden/>
    <w:unhideWhenUsed/>
    <w:rsid w:val="00B26083"/>
    <w:rPr>
      <w:color w:val="605E5C"/>
      <w:shd w:val="clear" w:color="auto" w:fill="E1DFDD"/>
    </w:rPr>
  </w:style>
  <w:style w:type="character" w:customStyle="1" w:styleId="aff5">
    <w:name w:val="Основной текст_"/>
    <w:basedOn w:val="a2"/>
    <w:link w:val="16"/>
    <w:rsid w:val="00F63086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paragraph" w:customStyle="1" w:styleId="16">
    <w:name w:val="Основной текст1"/>
    <w:basedOn w:val="a1"/>
    <w:link w:val="aff5"/>
    <w:rsid w:val="00F63086"/>
    <w:pPr>
      <w:widowControl w:val="0"/>
      <w:shd w:val="clear" w:color="auto" w:fill="FFFFFF"/>
      <w:spacing w:line="320" w:lineRule="exact"/>
      <w:ind w:hanging="1280"/>
    </w:pPr>
    <w:rPr>
      <w:rFonts w:eastAsia="Times New Roman" w:cs="Times New Roman"/>
      <w:spacing w:val="-5"/>
      <w:sz w:val="27"/>
      <w:szCs w:val="27"/>
    </w:rPr>
  </w:style>
  <w:style w:type="paragraph" w:customStyle="1" w:styleId="aff6">
    <w:name w:val="Курсовая основа"/>
    <w:basedOn w:val="a1"/>
    <w:link w:val="aff7"/>
    <w:autoRedefine/>
    <w:qFormat/>
    <w:rsid w:val="00D4243C"/>
    <w:pPr>
      <w:spacing w:line="240" w:lineRule="auto"/>
      <w:ind w:firstLine="284"/>
      <w:jc w:val="left"/>
    </w:pPr>
    <w:rPr>
      <w:rFonts w:cs="Times New Roman"/>
      <w:szCs w:val="28"/>
    </w:rPr>
  </w:style>
  <w:style w:type="character" w:customStyle="1" w:styleId="aff7">
    <w:name w:val="Курсовая основа Знак"/>
    <w:basedOn w:val="a2"/>
    <w:link w:val="aff6"/>
    <w:qFormat/>
    <w:rsid w:val="00D4243C"/>
    <w:rPr>
      <w:rFonts w:ascii="Times New Roman" w:hAnsi="Times New Roman" w:cs="Times New Roman"/>
      <w:sz w:val="28"/>
      <w:szCs w:val="28"/>
    </w:rPr>
  </w:style>
  <w:style w:type="paragraph" w:customStyle="1" w:styleId="aff8">
    <w:name w:val="СТП Абзац"/>
    <w:basedOn w:val="a1"/>
    <w:link w:val="aff9"/>
    <w:qFormat/>
    <w:rsid w:val="008D7D8B"/>
    <w:pPr>
      <w:spacing w:line="264" w:lineRule="auto"/>
    </w:pPr>
    <w:rPr>
      <w:rFonts w:eastAsia="Times New Roman" w:cs="Times New Roman"/>
      <w:szCs w:val="28"/>
      <w:lang w:eastAsia="ru-RU"/>
    </w:rPr>
  </w:style>
  <w:style w:type="character" w:customStyle="1" w:styleId="aff9">
    <w:name w:val="СТП Абзац Знак"/>
    <w:basedOn w:val="a2"/>
    <w:link w:val="aff8"/>
    <w:rsid w:val="008D7D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">
    <w:name w:val="СТП Заголовок 2"/>
    <w:basedOn w:val="a1"/>
    <w:next w:val="aff8"/>
    <w:link w:val="23"/>
    <w:qFormat/>
    <w:rsid w:val="008D7D8B"/>
    <w:pPr>
      <w:keepNext/>
      <w:numPr>
        <w:ilvl w:val="1"/>
        <w:numId w:val="5"/>
      </w:numPr>
      <w:tabs>
        <w:tab w:val="left" w:pos="284"/>
      </w:tabs>
      <w:spacing w:before="120" w:line="264" w:lineRule="auto"/>
      <w:ind w:left="2269"/>
      <w:outlineLvl w:val="1"/>
    </w:pPr>
    <w:rPr>
      <w:rFonts w:eastAsia="Times New Roman" w:cs="Times New Roman"/>
      <w:b/>
      <w:bCs/>
      <w:kern w:val="32"/>
      <w:szCs w:val="32"/>
      <w:lang w:eastAsia="ru-RU"/>
    </w:rPr>
  </w:style>
  <w:style w:type="character" w:customStyle="1" w:styleId="23">
    <w:name w:val="СТП Заголовок 2 Знак"/>
    <w:basedOn w:val="a2"/>
    <w:link w:val="2"/>
    <w:rsid w:val="008D7D8B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a">
    <w:name w:val="СТП Заголовок раздела"/>
    <w:basedOn w:val="a1"/>
    <w:next w:val="2"/>
    <w:qFormat/>
    <w:rsid w:val="008D7D8B"/>
    <w:pPr>
      <w:keepNext/>
      <w:pageBreakBefore/>
      <w:numPr>
        <w:numId w:val="5"/>
      </w:numPr>
      <w:tabs>
        <w:tab w:val="left" w:pos="284"/>
      </w:tabs>
      <w:spacing w:after="120" w:line="264" w:lineRule="auto"/>
      <w:jc w:val="center"/>
      <w:outlineLvl w:val="0"/>
    </w:pPr>
    <w:rPr>
      <w:rFonts w:eastAsia="Times New Roman" w:cs="Times New Roman"/>
      <w:b/>
      <w:bCs/>
      <w:kern w:val="32"/>
      <w:sz w:val="32"/>
      <w:szCs w:val="32"/>
      <w:lang w:eastAsia="ru-RU"/>
    </w:rPr>
  </w:style>
  <w:style w:type="paragraph" w:customStyle="1" w:styleId="3">
    <w:name w:val="СТП Заголовок 3"/>
    <w:basedOn w:val="2"/>
    <w:next w:val="aff8"/>
    <w:qFormat/>
    <w:rsid w:val="008D7D8B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ff8"/>
    <w:qFormat/>
    <w:rsid w:val="008D7D8B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ff8"/>
    <w:qFormat/>
    <w:rsid w:val="008D7D8B"/>
    <w:pPr>
      <w:numPr>
        <w:ilvl w:val="4"/>
      </w:numPr>
      <w:tabs>
        <w:tab w:val="num" w:pos="360"/>
      </w:tabs>
      <w:ind w:left="1800" w:hanging="360"/>
    </w:pPr>
  </w:style>
  <w:style w:type="character" w:customStyle="1" w:styleId="31">
    <w:name w:val="Заголовок 3 Знак"/>
    <w:basedOn w:val="a2"/>
    <w:link w:val="30"/>
    <w:uiPriority w:val="9"/>
    <w:rsid w:val="004E29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2"/>
    <w:rsid w:val="00993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kspb.ru/blog/lcn/" TargetMode="External"/><Relationship Id="rId13" Type="http://schemas.openxmlformats.org/officeDocument/2006/relationships/hyperlink" Target="http://ciscotips.ru/subnetting-equ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sk.ru/a_book_icn.php?id=1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pautinu.com/internet/topologia-lokalnyh-setej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btc.by/solutions/lokalno-vychislitelnaya-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fox.org/uslugi/lokalnye-seti/proektirovanie-lokalno-vychislitelnykh-setey-lv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3123-4314-4FFA-AE9A-49DD8E55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18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макеёнок</cp:lastModifiedBy>
  <cp:revision>402</cp:revision>
  <cp:lastPrinted>2022-11-21T06:45:00Z</cp:lastPrinted>
  <dcterms:created xsi:type="dcterms:W3CDTF">2022-11-21T06:44:00Z</dcterms:created>
  <dcterms:modified xsi:type="dcterms:W3CDTF">2023-04-12T10:48:00Z</dcterms:modified>
</cp:coreProperties>
</file>