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75F3" w14:textId="64DB86C7" w:rsidR="000F32C6" w:rsidRPr="000F32C6" w:rsidRDefault="0015446D" w:rsidP="000F32C6">
      <w:pPr>
        <w:pStyle w:val="ae"/>
        <w:spacing w:before="0" w:line="240" w:lineRule="auto"/>
        <w:rPr>
          <w:rFonts w:ascii="Times New Roman" w:hAnsi="Times New Roman"/>
          <w:b/>
          <w:bCs w:val="0"/>
          <w:caps/>
          <w:color w:val="auto"/>
        </w:rPr>
      </w:pPr>
      <w:sdt>
        <w:sdtPr>
          <w:rPr>
            <w:rFonts w:ascii="Times New Roman" w:eastAsiaTheme="minorHAnsi" w:hAnsi="Times New Roman" w:cstheme="minorBidi"/>
            <w:b/>
            <w:bCs w:val="0"/>
            <w:caps/>
            <w:color w:val="auto"/>
            <w:szCs w:val="22"/>
            <w:lang w:eastAsia="ru-RU"/>
          </w:rPr>
          <w:id w:val="-189455973"/>
          <w:docPartObj>
            <w:docPartGallery w:val="Table of Contents"/>
            <w:docPartUnique/>
          </w:docPartObj>
        </w:sdtPr>
        <w:sdtEndPr>
          <w:rPr>
            <w:rFonts w:ascii="Cambria" w:eastAsia="Times New Roman" w:hAnsi="Cambria" w:cs="Times New Roman"/>
            <w:b w:val="0"/>
            <w:bCs/>
            <w:caps w:val="0"/>
            <w:color w:val="365F91"/>
            <w:szCs w:val="28"/>
            <w:lang w:eastAsia="en-US"/>
          </w:rPr>
        </w:sdtEndPr>
        <w:sdtContent>
          <w:sdt>
            <w:sdtPr>
              <w:rPr>
                <w:rFonts w:ascii="Times New Roman" w:eastAsiaTheme="minorHAnsi" w:hAnsi="Times New Roman" w:cstheme="minorBidi"/>
                <w:bCs w:val="0"/>
                <w:color w:val="auto"/>
                <w:sz w:val="22"/>
                <w:szCs w:val="24"/>
                <w:lang w:eastAsia="ru-RU"/>
              </w:rPr>
              <w:id w:val="1224182892"/>
              <w:docPartObj>
                <w:docPartGallery w:val="Table of Contents"/>
                <w:docPartUnique/>
              </w:docPartObj>
            </w:sdtPr>
            <w:sdtEndPr>
              <w:rPr>
                <w:rFonts w:ascii="Cambria" w:eastAsia="Times New Roman" w:hAnsi="Cambria" w:cs="Times New Roman"/>
                <w:bCs/>
                <w:color w:val="365F91"/>
                <w:sz w:val="28"/>
                <w:szCs w:val="28"/>
                <w:lang w:eastAsia="en-US"/>
              </w:rPr>
            </w:sdtEndPr>
            <w:sdtContent>
              <w:r w:rsidR="00E037CC" w:rsidRPr="00CE19EA">
                <w:rPr>
                  <w:rFonts w:ascii="Times New Roman" w:hAnsi="Times New Roman"/>
                  <w:b/>
                  <w:bCs w:val="0"/>
                  <w:caps/>
                  <w:color w:val="auto"/>
                </w:rPr>
                <w:t>СОДЕРЖАНИЕ</w:t>
              </w:r>
            </w:sdtContent>
          </w:sdt>
        </w:sdtContent>
      </w:sdt>
      <w:r w:rsidR="005F4634">
        <w:fldChar w:fldCharType="begin"/>
      </w:r>
      <w:r w:rsidR="00B26482">
        <w:instrText xml:space="preserve"> TOC \o "1-3" \h \z \u </w:instrText>
      </w:r>
      <w:r w:rsidR="005F4634">
        <w:fldChar w:fldCharType="separate"/>
      </w:r>
    </w:p>
    <w:p w14:paraId="25507127" w14:textId="432FC16E" w:rsidR="00F86E02" w:rsidRPr="00551F22" w:rsidRDefault="005F4634" w:rsidP="003862E6">
      <w:pPr>
        <w:spacing w:line="240" w:lineRule="auto"/>
        <w:ind w:right="-2"/>
        <w:rPr>
          <w:noProof/>
        </w:rPr>
      </w:pPr>
      <w:r>
        <w:fldChar w:fldCharType="end"/>
      </w:r>
    </w:p>
    <w:p w14:paraId="1A11B5DE" w14:textId="77777777" w:rsidR="002D24C6" w:rsidRDefault="005E221D" w:rsidP="003862E6">
      <w:pPr>
        <w:pStyle w:val="10"/>
        <w:spacing w:line="240" w:lineRule="auto"/>
        <w:ind w:firstLine="0"/>
      </w:pPr>
      <w:bookmarkStart w:id="0" w:name="_Toc513734312"/>
      <w:bookmarkStart w:id="1" w:name="_Toc90435917"/>
      <w:bookmarkStart w:id="2" w:name="_Toc132194863"/>
      <w:bookmarkStart w:id="3" w:name="_Toc134559134"/>
      <w:r>
        <w:lastRenderedPageBreak/>
        <w:t>Введение</w:t>
      </w:r>
      <w:bookmarkEnd w:id="0"/>
      <w:bookmarkEnd w:id="1"/>
      <w:bookmarkEnd w:id="2"/>
      <w:bookmarkEnd w:id="3"/>
    </w:p>
    <w:p w14:paraId="347AD12D" w14:textId="77777777" w:rsidR="008C0699" w:rsidRDefault="008C0699" w:rsidP="003862E6">
      <w:pPr>
        <w:spacing w:line="240" w:lineRule="auto"/>
        <w:ind w:right="-2"/>
      </w:pPr>
    </w:p>
    <w:p w14:paraId="66B788C8" w14:textId="77777777" w:rsidR="00327498" w:rsidRDefault="00327498" w:rsidP="003862E6">
      <w:pPr>
        <w:spacing w:line="240" w:lineRule="auto"/>
        <w:ind w:right="-2"/>
      </w:pPr>
    </w:p>
    <w:p w14:paraId="440856A7" w14:textId="105C82FC" w:rsidR="008F50A9" w:rsidRPr="008F50A9" w:rsidRDefault="00317B82" w:rsidP="00DA1B2E">
      <w:pPr>
        <w:spacing w:line="240" w:lineRule="auto"/>
        <w:ind w:right="-2" w:firstLine="851"/>
      </w:pPr>
      <w:bookmarkStart w:id="4" w:name="_Toc513734313"/>
      <w:r w:rsidRPr="00317B82">
        <w:t>Целью курсового проекта</w:t>
      </w:r>
      <w:r>
        <w:t xml:space="preserve"> является</w:t>
      </w:r>
      <w:r w:rsidRPr="00317B82">
        <w:t xml:space="preserve"> формирование теоретических знаний и практических навыков в области проектирования и реализации программных решений, основанных на технологиях вычислительных сетей и интернет-технологиях.</w:t>
      </w:r>
    </w:p>
    <w:p w14:paraId="0EF11DE9" w14:textId="1017E19C" w:rsidR="008F50A9" w:rsidRPr="008F50A9" w:rsidRDefault="00317B82" w:rsidP="00DA1B2E">
      <w:pPr>
        <w:spacing w:line="240" w:lineRule="auto"/>
        <w:ind w:right="-2" w:firstLine="851"/>
      </w:pPr>
      <w:r>
        <w:t>По заданию необходимо спроектировать два офисных здания. Провести между ними локально вычислительную сеть. И посчитать все необходимые затраты с учётом всех норм и правил.</w:t>
      </w:r>
    </w:p>
    <w:p w14:paraId="3D3C2A53" w14:textId="432B76DE" w:rsidR="00155897" w:rsidRDefault="00155897" w:rsidP="00DA1B2E">
      <w:pPr>
        <w:spacing w:line="240" w:lineRule="auto"/>
        <w:ind w:right="-2" w:firstLine="851"/>
      </w:pPr>
      <w:r w:rsidRPr="00155897">
        <w:t>Локально</w:t>
      </w:r>
      <w:r w:rsidR="00DA1B2E">
        <w:t xml:space="preserve"> </w:t>
      </w:r>
      <w:r w:rsidRPr="00155897">
        <w:t xml:space="preserve">вычислительные сети – </w:t>
      </w:r>
      <w:r>
        <w:t>это</w:t>
      </w:r>
      <w:r w:rsidRPr="00155897">
        <w:t xml:space="preserve"> коммуникация между компьютерами на небольшой территории: офиса, группы комнат или одного здания. Сеть соединяет устройства с помощью специальных проводов или радиосигнала. Такие соединения являются автономными и не зависят от подключения к интернету или других факторов. Локально вычислительные сети позволяют существенно оптимизировать работу и снизить издержки на связь.[1]</w:t>
      </w:r>
    </w:p>
    <w:p w14:paraId="3059C431" w14:textId="5DEE332A" w:rsidR="00DA1B2E" w:rsidRDefault="00DA1B2E" w:rsidP="00DA1B2E">
      <w:pPr>
        <w:pStyle w:val="af8"/>
        <w:ind w:right="11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-BY" w:eastAsia="ru-RU"/>
        </w:rPr>
        <w:t>Создание и проектирование</w:t>
      </w:r>
      <w:r>
        <w:rPr>
          <w:rFonts w:eastAsia="Times New Roman"/>
          <w:szCs w:val="28"/>
          <w:lang w:eastAsia="ru-RU"/>
        </w:rPr>
        <w:t xml:space="preserve"> </w:t>
      </w:r>
      <w:r w:rsidRPr="00E52F6B">
        <w:rPr>
          <w:rFonts w:eastAsia="Times New Roman"/>
          <w:szCs w:val="28"/>
          <w:lang w:eastAsia="ru-RU"/>
        </w:rPr>
        <w:t>структурированной кабель</w:t>
      </w:r>
      <w:r>
        <w:rPr>
          <w:rFonts w:eastAsia="Times New Roman"/>
          <w:szCs w:val="28"/>
          <w:lang w:eastAsia="ru-RU"/>
        </w:rPr>
        <w:t xml:space="preserve">ной сети </w:t>
      </w:r>
      <w:r>
        <w:rPr>
          <w:rFonts w:eastAsia="Times New Roman"/>
          <w:szCs w:val="28"/>
          <w:lang w:val="ru-BY" w:eastAsia="ru-RU"/>
        </w:rPr>
        <w:t xml:space="preserve">– </w:t>
      </w:r>
      <w:r>
        <w:rPr>
          <w:rFonts w:eastAsia="Times New Roman"/>
          <w:szCs w:val="28"/>
          <w:lang w:eastAsia="ru-RU"/>
        </w:rPr>
        <w:t>это создание документов, в которых описана структура сети и</w:t>
      </w:r>
      <w:r w:rsidRPr="00E52F6B">
        <w:rPr>
          <w:rFonts w:eastAsia="Times New Roman"/>
          <w:szCs w:val="28"/>
          <w:lang w:eastAsia="ru-RU"/>
        </w:rPr>
        <w:t xml:space="preserve"> ее топология,</w:t>
      </w:r>
      <w:r>
        <w:rPr>
          <w:rFonts w:eastAsia="Times New Roman"/>
          <w:szCs w:val="28"/>
          <w:lang w:val="ru-BY" w:eastAsia="ru-RU"/>
        </w:rPr>
        <w:t xml:space="preserve"> </w:t>
      </w:r>
      <w:r>
        <w:rPr>
          <w:rFonts w:eastAsia="Times New Roman"/>
          <w:szCs w:val="28"/>
          <w:lang w:eastAsia="ru-RU"/>
        </w:rPr>
        <w:t>имеется</w:t>
      </w:r>
      <w:r>
        <w:rPr>
          <w:rFonts w:eastAsia="Times New Roman"/>
          <w:szCs w:val="28"/>
          <w:lang w:val="ru-BY" w:eastAsia="ru-RU"/>
        </w:rPr>
        <w:t xml:space="preserve"> схема</w:t>
      </w:r>
      <w:r>
        <w:rPr>
          <w:rFonts w:eastAsia="Times New Roman"/>
          <w:szCs w:val="28"/>
          <w:lang w:eastAsia="ru-RU"/>
        </w:rPr>
        <w:t xml:space="preserve"> расположения </w:t>
      </w:r>
      <w:r w:rsidRPr="00E52F6B">
        <w:rPr>
          <w:rFonts w:eastAsia="Times New Roman"/>
          <w:szCs w:val="28"/>
          <w:lang w:eastAsia="ru-RU"/>
        </w:rPr>
        <w:t>компьютерных розеток</w:t>
      </w:r>
      <w:r w:rsidRPr="00DA1B2E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ru-RU"/>
        </w:rPr>
        <w:t>устройств пользователя</w:t>
      </w:r>
      <w:r w:rsidRPr="00E52F6B">
        <w:rPr>
          <w:rFonts w:eastAsia="Times New Roman"/>
          <w:szCs w:val="28"/>
          <w:lang w:eastAsia="ru-RU"/>
        </w:rPr>
        <w:t xml:space="preserve"> и характеристики оборудования для построения </w:t>
      </w:r>
      <w:r>
        <w:rPr>
          <w:rFonts w:cstheme="minorBidi"/>
          <w:color w:val="auto"/>
        </w:rPr>
        <w:t>л</w:t>
      </w:r>
      <w:r w:rsidRPr="00155897">
        <w:rPr>
          <w:rFonts w:cstheme="minorBidi"/>
          <w:color w:val="auto"/>
        </w:rPr>
        <w:t>окально</w:t>
      </w:r>
      <w:r>
        <w:t xml:space="preserve"> </w:t>
      </w:r>
      <w:r w:rsidRPr="00155897">
        <w:rPr>
          <w:rFonts w:cstheme="minorBidi"/>
          <w:color w:val="auto"/>
        </w:rPr>
        <w:t>вычислительны</w:t>
      </w:r>
      <w:r>
        <w:rPr>
          <w:rFonts w:cstheme="minorBidi"/>
          <w:color w:val="auto"/>
        </w:rPr>
        <w:t>х</w:t>
      </w:r>
      <w:r w:rsidRPr="00155897">
        <w:rPr>
          <w:rFonts w:cstheme="minorBidi"/>
          <w:color w:val="auto"/>
        </w:rPr>
        <w:t xml:space="preserve"> сет</w:t>
      </w:r>
      <w:r>
        <w:rPr>
          <w:rFonts w:cstheme="minorBidi"/>
          <w:color w:val="auto"/>
        </w:rPr>
        <w:t>ей</w:t>
      </w:r>
      <w:r w:rsidRPr="00E52F6B">
        <w:rPr>
          <w:rFonts w:eastAsia="Times New Roman"/>
          <w:szCs w:val="28"/>
          <w:lang w:eastAsia="ru-RU"/>
        </w:rPr>
        <w:t xml:space="preserve">. </w:t>
      </w:r>
    </w:p>
    <w:p w14:paraId="14E856E1" w14:textId="050CF89B" w:rsidR="00DA1B2E" w:rsidRPr="00DA1B2E" w:rsidRDefault="00DA1B2E" w:rsidP="00DA1B2E">
      <w:pPr>
        <w:pStyle w:val="af8"/>
        <w:ind w:right="11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Принципами проектирования локальной вычислительной сети</w:t>
      </w:r>
      <w:r>
        <w:rPr>
          <w:rFonts w:eastAsia="Times New Roman"/>
          <w:szCs w:val="28"/>
          <w:lang w:val="ru-BY"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является </w:t>
      </w:r>
      <w:r w:rsidRPr="00E52F6B">
        <w:rPr>
          <w:rFonts w:eastAsia="Times New Roman"/>
          <w:szCs w:val="28"/>
          <w:lang w:eastAsia="ru-RU"/>
        </w:rPr>
        <w:t>обеспечение</w:t>
      </w:r>
      <w:r>
        <w:rPr>
          <w:rFonts w:eastAsia="Times New Roman"/>
          <w:szCs w:val="28"/>
          <w:lang w:eastAsia="ru-RU"/>
        </w:rPr>
        <w:t xml:space="preserve"> безопасности и </w:t>
      </w:r>
      <w:r w:rsidRPr="00E52F6B">
        <w:rPr>
          <w:rFonts w:eastAsia="Times New Roman"/>
          <w:szCs w:val="28"/>
          <w:lang w:eastAsia="ru-RU"/>
        </w:rPr>
        <w:t>высокой скорости</w:t>
      </w:r>
      <w:r w:rsidRPr="00DA1B2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передачи данных.</w:t>
      </w:r>
      <w:r>
        <w:rPr>
          <w:rFonts w:eastAsia="Times New Roman"/>
          <w:szCs w:val="28"/>
          <w:lang w:val="ru-BY" w:eastAsia="ru-RU"/>
        </w:rPr>
        <w:t xml:space="preserve"> Учитывая необходимые требования,</w:t>
      </w:r>
      <w:r>
        <w:rPr>
          <w:rFonts w:eastAsia="Times New Roman"/>
          <w:szCs w:val="28"/>
          <w:lang w:eastAsia="ru-RU"/>
        </w:rPr>
        <w:t xml:space="preserve"> должны быть выбраны </w:t>
      </w:r>
      <w:r w:rsidRPr="00E52F6B">
        <w:rPr>
          <w:rFonts w:eastAsia="Times New Roman"/>
          <w:szCs w:val="28"/>
          <w:lang w:eastAsia="ru-RU"/>
        </w:rPr>
        <w:t>выбран</w:t>
      </w:r>
      <w:r>
        <w:rPr>
          <w:rFonts w:eastAsia="Times New Roman"/>
          <w:szCs w:val="28"/>
          <w:lang w:eastAsia="ru-RU"/>
        </w:rPr>
        <w:t>о самое</w:t>
      </w:r>
      <w:r w:rsidRPr="00E52F6B">
        <w:rPr>
          <w:rFonts w:eastAsia="Times New Roman"/>
          <w:szCs w:val="28"/>
          <w:lang w:eastAsia="ru-RU"/>
        </w:rPr>
        <w:t xml:space="preserve"> подходящее </w:t>
      </w:r>
      <w:r>
        <w:rPr>
          <w:rFonts w:eastAsia="Times New Roman"/>
          <w:szCs w:val="28"/>
          <w:lang w:val="ru-BY" w:eastAsia="ru-RU"/>
        </w:rPr>
        <w:t xml:space="preserve">сетевое </w:t>
      </w:r>
      <w:r>
        <w:rPr>
          <w:rFonts w:eastAsia="Times New Roman"/>
          <w:szCs w:val="28"/>
          <w:lang w:eastAsia="ru-RU"/>
        </w:rPr>
        <w:t>оборудование и операционная система</w:t>
      </w:r>
      <w:r w:rsidRPr="00E52F6B">
        <w:rPr>
          <w:rFonts w:eastAsia="Times New Roman"/>
          <w:szCs w:val="28"/>
          <w:lang w:eastAsia="ru-RU"/>
        </w:rPr>
        <w:t xml:space="preserve"> для сервера и пользовательских устройств.</w:t>
      </w:r>
    </w:p>
    <w:p w14:paraId="43F3FD1A" w14:textId="17ECEA02" w:rsidR="00155897" w:rsidRPr="00155897" w:rsidRDefault="00155897" w:rsidP="00DA1B2E">
      <w:pPr>
        <w:spacing w:line="240" w:lineRule="auto"/>
        <w:ind w:right="-2" w:firstLine="851"/>
      </w:pPr>
      <w:r>
        <w:t xml:space="preserve">Для </w:t>
      </w:r>
      <w:r w:rsidRPr="00155897">
        <w:t>проектирования виртуальных сетей</w:t>
      </w:r>
      <w:r>
        <w:t xml:space="preserve"> будет использоваться среда разработки</w:t>
      </w:r>
      <w:r w:rsidRPr="00155897">
        <w:t xml:space="preserve"> – Cisco Packet Tracer, </w:t>
      </w:r>
      <w:r>
        <w:t>потому что данное программное обладает всем необходимым инструментарием для выполнения поставленной задачи.</w:t>
      </w:r>
    </w:p>
    <w:p w14:paraId="6F762BD1" w14:textId="76B3F745" w:rsidR="008F50A9" w:rsidRDefault="006E7F94" w:rsidP="00DA1B2E">
      <w:pPr>
        <w:spacing w:line="240" w:lineRule="auto"/>
        <w:ind w:right="-2" w:firstLine="851"/>
      </w:pPr>
      <w:r>
        <w:t>При</w:t>
      </w:r>
      <w:r w:rsidRPr="00DA1B2E">
        <w:t xml:space="preserve"> проектировании</w:t>
      </w:r>
      <w:r w:rsidR="00DA1B2E" w:rsidRPr="00DA1B2E">
        <w:t xml:space="preserve"> этажей зданий и коммуникаций</w:t>
      </w:r>
      <w:r w:rsidR="00DA1B2E">
        <w:t xml:space="preserve"> </w:t>
      </w:r>
      <w:r>
        <w:t>используется</w:t>
      </w:r>
      <w:r w:rsidRPr="006E7F94">
        <w:t xml:space="preserve"> </w:t>
      </w:r>
      <w:r>
        <w:t xml:space="preserve">программное обеспечение </w:t>
      </w:r>
      <w:r w:rsidRPr="00155897">
        <w:t>–</w:t>
      </w:r>
      <w:r>
        <w:t xml:space="preserve"> </w:t>
      </w:r>
      <w:r w:rsidRPr="006E7F94">
        <w:t>Microsoft Visio 2019</w:t>
      </w:r>
      <w:r>
        <w:t>.</w:t>
      </w:r>
    </w:p>
    <w:p w14:paraId="237BE285" w14:textId="77777777" w:rsidR="004336BC" w:rsidRPr="008F50A9" w:rsidRDefault="004336BC" w:rsidP="003862E6">
      <w:pPr>
        <w:spacing w:line="240" w:lineRule="auto"/>
        <w:ind w:right="-2"/>
      </w:pPr>
    </w:p>
    <w:p w14:paraId="4026941B" w14:textId="69FB07B8" w:rsidR="002C5380" w:rsidRDefault="00491FDE" w:rsidP="00C34BBC">
      <w:pPr>
        <w:pStyle w:val="10"/>
        <w:spacing w:line="240" w:lineRule="auto"/>
        <w:ind w:firstLine="851"/>
        <w:jc w:val="both"/>
      </w:pPr>
      <w:bookmarkStart w:id="5" w:name="_Toc132194864"/>
      <w:bookmarkStart w:id="6" w:name="_Toc134559135"/>
      <w:bookmarkEnd w:id="4"/>
      <w:r w:rsidRPr="002C5380">
        <w:lastRenderedPageBreak/>
        <w:t>1</w:t>
      </w:r>
      <w:r>
        <w:t xml:space="preserve"> ПОСТАНОВКА</w:t>
      </w:r>
      <w:r w:rsidR="009346B6" w:rsidRPr="009346B6">
        <w:t xml:space="preserve"> технического задания</w:t>
      </w:r>
      <w:bookmarkEnd w:id="5"/>
      <w:bookmarkEnd w:id="6"/>
    </w:p>
    <w:p w14:paraId="336DB254" w14:textId="0818743B" w:rsidR="00387EE2" w:rsidRDefault="00387EE2" w:rsidP="00387EE2"/>
    <w:p w14:paraId="414378A8" w14:textId="77777777" w:rsidR="000133A6" w:rsidRPr="000133A6" w:rsidRDefault="000133A6" w:rsidP="00AD3E27">
      <w:pPr>
        <w:pStyle w:val="20"/>
        <w:spacing w:before="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8318171"/>
      <w:bookmarkStart w:id="8" w:name="_Toc8318264"/>
      <w:bookmarkStart w:id="9" w:name="_Toc8318083"/>
      <w:bookmarkStart w:id="10" w:name="_Toc324387487"/>
      <w:bookmarkStart w:id="11" w:name="_Toc8318944"/>
      <w:bookmarkStart w:id="12" w:name="_Toc356470136"/>
      <w:bookmarkStart w:id="13" w:name="_Toc41220597"/>
      <w:bookmarkStart w:id="14" w:name="_Toc41228065"/>
      <w:bookmarkStart w:id="15" w:name="_Toc41228284"/>
      <w:bookmarkStart w:id="16" w:name="_Toc70931931"/>
      <w:bookmarkStart w:id="17" w:name="_Toc72189724"/>
      <w:bookmarkStart w:id="18" w:name="_Toc132194865"/>
      <w:bookmarkStart w:id="19" w:name="_Toc134559136"/>
      <w:r w:rsidRPr="000133A6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Описание предметной области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30CA1B5" w14:textId="3EE7446A" w:rsidR="00327498" w:rsidRDefault="00327498" w:rsidP="00E61618">
      <w:pPr>
        <w:spacing w:line="240" w:lineRule="auto"/>
        <w:ind w:firstLine="851"/>
      </w:pPr>
    </w:p>
    <w:p w14:paraId="49386A6D" w14:textId="1457C239" w:rsidR="00813962" w:rsidRPr="00464D32" w:rsidRDefault="00813962" w:rsidP="00E61618">
      <w:pPr>
        <w:spacing w:line="240" w:lineRule="auto"/>
        <w:ind w:firstLine="851"/>
        <w:rPr>
          <w:sz w:val="24"/>
          <w:szCs w:val="24"/>
        </w:rPr>
      </w:pPr>
    </w:p>
    <w:p w14:paraId="34DB584E" w14:textId="2B041511" w:rsidR="00464D32" w:rsidRPr="00A119B9" w:rsidRDefault="00464D32" w:rsidP="00464D32">
      <w:pPr>
        <w:spacing w:line="240" w:lineRule="auto"/>
        <w:ind w:firstLine="851"/>
        <w:rPr>
          <w:rFonts w:eastAsia="Calibri"/>
          <w:szCs w:val="28"/>
          <w:lang w:val="ru-BY"/>
        </w:rPr>
      </w:pPr>
      <w:bookmarkStart w:id="20" w:name="_Hlk134568078"/>
      <w:r>
        <w:rPr>
          <w:rFonts w:eastAsia="Calibri"/>
          <w:szCs w:val="28"/>
          <w:lang w:val="ru-BY"/>
        </w:rPr>
        <w:t xml:space="preserve">Задача курсового проекта – это спроектировать и рассчитать параметры вычислительной сети на предприятии. </w:t>
      </w:r>
    </w:p>
    <w:p w14:paraId="1662A359" w14:textId="3BC35A04" w:rsidR="00764837" w:rsidRDefault="006E7F94" w:rsidP="00464D32">
      <w:pPr>
        <w:spacing w:line="240" w:lineRule="auto"/>
        <w:ind w:firstLine="851"/>
        <w:rPr>
          <w:rFonts w:eastAsia="Calibri"/>
          <w:szCs w:val="28"/>
        </w:rPr>
      </w:pPr>
      <w:r>
        <w:rPr>
          <w:rFonts w:eastAsia="Calibri"/>
          <w:szCs w:val="28"/>
        </w:rPr>
        <w:t>Нужно спроектировать</w:t>
      </w:r>
      <w:r w:rsidR="00464D32">
        <w:rPr>
          <w:rFonts w:eastAsia="Calibri"/>
          <w:szCs w:val="28"/>
          <w:lang w:val="ru-BY"/>
        </w:rPr>
        <w:t xml:space="preserve"> два здания</w:t>
      </w:r>
      <w:r w:rsidR="0086338A">
        <w:rPr>
          <w:rFonts w:eastAsia="Calibri"/>
          <w:szCs w:val="28"/>
        </w:rPr>
        <w:t xml:space="preserve"> определённой формы в соответствии с индивидуальным заданием. Первое </w:t>
      </w:r>
      <w:r w:rsidR="0086338A">
        <w:rPr>
          <w:rFonts w:eastAsia="Calibri"/>
          <w:szCs w:val="28"/>
          <w:lang w:val="ru-BY"/>
        </w:rPr>
        <w:t>–</w:t>
      </w:r>
      <w:r w:rsidR="0086338A">
        <w:rPr>
          <w:rFonts w:eastAsia="Calibri"/>
          <w:szCs w:val="28"/>
        </w:rPr>
        <w:t xml:space="preserve"> прямоугольной формы</w:t>
      </w:r>
      <w:r w:rsidR="0086338A" w:rsidRPr="0086338A">
        <w:rPr>
          <w:rFonts w:eastAsia="Calibri"/>
          <w:szCs w:val="28"/>
        </w:rPr>
        <w:t xml:space="preserve">, </w:t>
      </w:r>
      <w:r w:rsidR="0086338A">
        <w:rPr>
          <w:rFonts w:eastAsia="Calibri"/>
          <w:szCs w:val="28"/>
        </w:rPr>
        <w:t xml:space="preserve">а второе </w:t>
      </w:r>
      <w:r w:rsidR="0086338A">
        <w:rPr>
          <w:rFonts w:eastAsia="Calibri"/>
          <w:szCs w:val="28"/>
          <w:lang w:val="ru-BY"/>
        </w:rPr>
        <w:t>–</w:t>
      </w:r>
      <w:r w:rsidR="0086338A">
        <w:rPr>
          <w:rFonts w:eastAsia="Calibri"/>
          <w:szCs w:val="28"/>
        </w:rPr>
        <w:t xml:space="preserve"> треугольной.</w:t>
      </w:r>
      <w:r w:rsidR="00764837">
        <w:rPr>
          <w:rFonts w:eastAsia="Calibri"/>
          <w:szCs w:val="28"/>
        </w:rPr>
        <w:t xml:space="preserve"> И соединить оба здания локальной вычислительной сетью.</w:t>
      </w:r>
    </w:p>
    <w:p w14:paraId="01A68F2F" w14:textId="6EBE5227" w:rsidR="00764837" w:rsidRDefault="00764837" w:rsidP="00464D32">
      <w:pPr>
        <w:spacing w:line="240" w:lineRule="auto"/>
        <w:ind w:firstLine="851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</w:p>
    <w:p w14:paraId="16139A46" w14:textId="09121CD7" w:rsidR="0086338A" w:rsidRPr="0086338A" w:rsidRDefault="0086338A" w:rsidP="00464D32">
      <w:pPr>
        <w:spacing w:line="240" w:lineRule="auto"/>
        <w:ind w:firstLine="851"/>
        <w:rPr>
          <w:rFonts w:eastAsia="Calibri"/>
          <w:szCs w:val="28"/>
        </w:rPr>
      </w:pPr>
      <w:r>
        <w:t>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</w:t>
      </w:r>
      <w:r w:rsidRPr="0086338A">
        <w:rPr>
          <w:rFonts w:eastAsia="Calibri"/>
          <w:szCs w:val="28"/>
        </w:rPr>
        <w:t>диапазон IP адресов.</w:t>
      </w:r>
    </w:p>
    <w:p w14:paraId="3FE22A45" w14:textId="77777777" w:rsidR="0086338A" w:rsidRPr="0086338A" w:rsidRDefault="0086338A" w:rsidP="0086338A">
      <w:pPr>
        <w:spacing w:line="240" w:lineRule="auto"/>
        <w:ind w:firstLine="851"/>
        <w:rPr>
          <w:rFonts w:eastAsia="Calibri"/>
          <w:szCs w:val="28"/>
        </w:rPr>
      </w:pPr>
      <w:r w:rsidRPr="0086338A">
        <w:rPr>
          <w:rFonts w:eastAsia="Calibri"/>
          <w:szCs w:val="28"/>
        </w:rPr>
        <w:t>Необходимо учесть количество и стоимость необходимого оборудования, а также воссоздать трассировку сети для всех зданий.</w:t>
      </w:r>
    </w:p>
    <w:p w14:paraId="627C76CD" w14:textId="77777777" w:rsidR="0086338A" w:rsidRDefault="0086338A" w:rsidP="0086338A">
      <w:pPr>
        <w:spacing w:line="240" w:lineRule="auto"/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bookmarkEnd w:id="20"/>
    <w:p w14:paraId="2EFA171E" w14:textId="5CDECFCD" w:rsidR="008D7D8B" w:rsidRDefault="008D7D8B" w:rsidP="008D7D8B">
      <w:pPr>
        <w:pStyle w:val="aff8"/>
        <w:spacing w:line="240" w:lineRule="auto"/>
        <w:ind w:firstLine="851"/>
      </w:pPr>
    </w:p>
    <w:p w14:paraId="1972469B" w14:textId="77777777" w:rsidR="0086338A" w:rsidRDefault="0086338A" w:rsidP="008D7D8B">
      <w:pPr>
        <w:pStyle w:val="aff8"/>
        <w:spacing w:line="240" w:lineRule="auto"/>
        <w:ind w:firstLine="851"/>
      </w:pPr>
    </w:p>
    <w:p w14:paraId="2A0D9331" w14:textId="77777777" w:rsidR="00C0071F" w:rsidRPr="00C0071F" w:rsidRDefault="00C0071F" w:rsidP="00C0071F">
      <w:pPr>
        <w:pStyle w:val="20"/>
        <w:spacing w:before="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21" w:name="_Toc8318084"/>
      <w:bookmarkStart w:id="22" w:name="_Toc8318945"/>
      <w:bookmarkStart w:id="23" w:name="_Toc8318265"/>
      <w:bookmarkStart w:id="24" w:name="_Toc8318172"/>
      <w:bookmarkStart w:id="25" w:name="_Toc41220598"/>
      <w:bookmarkStart w:id="26" w:name="_Toc41228066"/>
      <w:bookmarkStart w:id="27" w:name="_Toc41228285"/>
      <w:bookmarkStart w:id="28" w:name="_Toc70931932"/>
      <w:bookmarkStart w:id="29" w:name="_Toc72189725"/>
      <w:bookmarkStart w:id="30" w:name="_Toc132194866"/>
      <w:bookmarkStart w:id="31" w:name="_Toc134559137"/>
      <w:r w:rsidRPr="00C0071F">
        <w:rPr>
          <w:rFonts w:ascii="Times New Roman" w:hAnsi="Times New Roman" w:cs="Times New Roman"/>
          <w:b/>
          <w:bCs/>
          <w:color w:val="auto"/>
          <w:sz w:val="28"/>
          <w:szCs w:val="32"/>
        </w:rPr>
        <w:t>1.2 Обоснование необходимости проектирования ЛВС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AD6D2B9" w14:textId="26450ED3" w:rsidR="00C0071F" w:rsidRDefault="00C0071F" w:rsidP="008D7D8B">
      <w:pPr>
        <w:pStyle w:val="aff8"/>
        <w:spacing w:line="240" w:lineRule="auto"/>
        <w:ind w:firstLine="851"/>
      </w:pPr>
    </w:p>
    <w:p w14:paraId="4256705F" w14:textId="77777777" w:rsidR="00D313A5" w:rsidRPr="00432EB3" w:rsidRDefault="00D313A5" w:rsidP="008D7D8B">
      <w:pPr>
        <w:pStyle w:val="aff8"/>
        <w:spacing w:line="240" w:lineRule="auto"/>
        <w:ind w:firstLine="851"/>
      </w:pPr>
    </w:p>
    <w:p w14:paraId="5455F071" w14:textId="64C6991A" w:rsidR="007F4EAF" w:rsidRPr="007F4EAF" w:rsidRDefault="007F4EAF" w:rsidP="007F4EAF">
      <w:pPr>
        <w:shd w:val="clear" w:color="auto" w:fill="FFFFFF"/>
        <w:spacing w:line="240" w:lineRule="auto"/>
        <w:ind w:firstLine="851"/>
        <w:rPr>
          <w:rFonts w:eastAsia="Times New Roman" w:cs="Times New Roman"/>
          <w:szCs w:val="32"/>
          <w:lang w:eastAsia="ru-RU"/>
        </w:rPr>
      </w:pPr>
      <w:r w:rsidRPr="007F4EAF">
        <w:rPr>
          <w:rFonts w:eastAsia="Times New Roman" w:cs="Times New Roman"/>
          <w:szCs w:val="32"/>
          <w:lang w:eastAsia="ru-RU"/>
        </w:rPr>
        <w:t>ЛВС необходима для того, чтобы объединить компьютеры в единую рабочую систему, с помощью которой можно совместно использовать необходимые ресурсы (сетевой принтер, сканер, файловое хранилище, доступ в Интернет и др.). Локальная сеть легко масштабируется и настраивается под текущие потребности компании.</w:t>
      </w:r>
    </w:p>
    <w:p w14:paraId="7FF5FC56" w14:textId="093247BE" w:rsidR="007F4EAF" w:rsidRPr="007F4EAF" w:rsidRDefault="007F4EAF" w:rsidP="007F4EAF">
      <w:pPr>
        <w:shd w:val="clear" w:color="auto" w:fill="FFFFFF"/>
        <w:spacing w:line="240" w:lineRule="auto"/>
        <w:ind w:firstLine="851"/>
        <w:contextualSpacing/>
        <w:jc w:val="left"/>
        <w:outlineLvl w:val="2"/>
        <w:rPr>
          <w:rFonts w:eastAsia="Times New Roman" w:cs="Times New Roman"/>
          <w:szCs w:val="32"/>
          <w:lang w:val="en-US" w:eastAsia="ru-RU"/>
        </w:rPr>
      </w:pPr>
      <w:r w:rsidRPr="007F4EAF">
        <w:rPr>
          <w:rFonts w:eastAsia="Times New Roman" w:cs="Times New Roman"/>
          <w:szCs w:val="32"/>
          <w:lang w:eastAsia="ru-RU"/>
        </w:rPr>
        <w:t>Основные преимущества организации ЛВС</w:t>
      </w:r>
      <w:r>
        <w:rPr>
          <w:rFonts w:eastAsia="Times New Roman" w:cs="Times New Roman"/>
          <w:szCs w:val="32"/>
          <w:lang w:val="en-US" w:eastAsia="ru-RU"/>
        </w:rPr>
        <w:t>:</w:t>
      </w:r>
    </w:p>
    <w:p w14:paraId="1ADE5A05" w14:textId="4F59DA6D" w:rsidR="007F4EAF" w:rsidRPr="007F4EAF" w:rsidRDefault="007F4EAF" w:rsidP="007F4EAF">
      <w:pPr>
        <w:pStyle w:val="ab"/>
        <w:numPr>
          <w:ilvl w:val="0"/>
          <w:numId w:val="22"/>
        </w:numPr>
        <w:shd w:val="clear" w:color="auto" w:fill="FFFFFF"/>
        <w:spacing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Совместное использование данных внутри сети. Сеть ЛВС позволяет работать с программами и файлами одновременно нескольким сотрудникам, что значительно упрощает и организовывает рабочий процесс в компании.</w:t>
      </w:r>
    </w:p>
    <w:p w14:paraId="5F301F25" w14:textId="4A9B6008" w:rsidR="007F4EAF" w:rsidRPr="007F4EAF" w:rsidRDefault="007F4EAF" w:rsidP="007F4EAF">
      <w:pPr>
        <w:pStyle w:val="ab"/>
        <w:numPr>
          <w:ilvl w:val="0"/>
          <w:numId w:val="22"/>
        </w:numPr>
        <w:shd w:val="clear" w:color="auto" w:fill="FFFFFF"/>
        <w:spacing w:before="150" w:after="150"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Доступность периферийного оборудования для всех. Благодаря использованию сетевого принтера или сканера, необходимость устанавливать их в каждом кабинете и у каждого компьютера отпадает, что значительно экономит денежные средства компании.</w:t>
      </w:r>
    </w:p>
    <w:p w14:paraId="5427CA86" w14:textId="5C8C201D" w:rsidR="007F4EAF" w:rsidRPr="007F4EAF" w:rsidRDefault="007F4EAF" w:rsidP="007F4EAF">
      <w:pPr>
        <w:pStyle w:val="ab"/>
        <w:numPr>
          <w:ilvl w:val="0"/>
          <w:numId w:val="22"/>
        </w:numPr>
        <w:shd w:val="clear" w:color="auto" w:fill="FFFFFF"/>
        <w:spacing w:before="150" w:after="150"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Совместная удаленная работа. Неважно, находитесь Вы в одном кабинете, или же в разных зданиях. Подключение ЛВС упрощает коммуникацию сотрудников из одного или разных отделов.</w:t>
      </w:r>
    </w:p>
    <w:p w14:paraId="5E173E44" w14:textId="5B897721" w:rsidR="008D7D8B" w:rsidRPr="007F4EAF" w:rsidRDefault="007F4EAF" w:rsidP="008D7D8B">
      <w:pPr>
        <w:pStyle w:val="ab"/>
        <w:numPr>
          <w:ilvl w:val="0"/>
          <w:numId w:val="22"/>
        </w:numPr>
        <w:shd w:val="clear" w:color="auto" w:fill="FFFFFF"/>
        <w:spacing w:before="150" w:after="150"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Общий доступ в Интернет. Монтаж локальной сети позволит в кратчайшие сроки организовать подключение каждого сотрудника к Интернету.[2]</w:t>
      </w:r>
    </w:p>
    <w:p w14:paraId="4C1D0923" w14:textId="4E4F840B" w:rsidR="001C48D1" w:rsidRPr="001C48D1" w:rsidRDefault="001C48D1" w:rsidP="001C48D1">
      <w:pPr>
        <w:pStyle w:val="20"/>
        <w:spacing w:before="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32194867"/>
      <w:bookmarkStart w:id="33" w:name="_Toc134559138"/>
      <w:r w:rsidRPr="001C48D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 Расчёт количества</w:t>
      </w:r>
      <w:r w:rsidR="007626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размещение </w:t>
      </w:r>
      <w:r w:rsidRPr="001C48D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рабочих мест в п</w:t>
      </w:r>
      <w:r w:rsidR="0076266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омещениях зданий</w:t>
      </w:r>
      <w:bookmarkEnd w:id="32"/>
      <w:bookmarkEnd w:id="33"/>
    </w:p>
    <w:p w14:paraId="05C2CA65" w14:textId="77777777" w:rsidR="00813962" w:rsidRDefault="00813962" w:rsidP="00E61618">
      <w:pPr>
        <w:spacing w:line="240" w:lineRule="auto"/>
        <w:ind w:firstLine="851"/>
      </w:pPr>
    </w:p>
    <w:p w14:paraId="73278468" w14:textId="77777777" w:rsidR="007F4EAF" w:rsidRDefault="007F4EAF" w:rsidP="00E61618">
      <w:pPr>
        <w:spacing w:line="240" w:lineRule="auto"/>
        <w:ind w:firstLine="851"/>
      </w:pPr>
    </w:p>
    <w:p w14:paraId="0062A393" w14:textId="4912492A" w:rsidR="00964C0D" w:rsidRDefault="00964C0D" w:rsidP="00AD3E27">
      <w:pPr>
        <w:pStyle w:val="aff8"/>
        <w:spacing w:line="240" w:lineRule="auto"/>
        <w:ind w:firstLine="851"/>
      </w:pPr>
      <w:r w:rsidRPr="00964C0D">
        <w:t>По условиям индивидуального варианта необходимо спроектировать 2 здания, рассчитанных на размещение 158 сотрудников. В данных зданиях требуется расположить 16 рабочих помещений по 10 рабочих мест в каждом. А также, нужно предусмотреть наличие вспомогательных помещений, таких как: гардероб, комната отдыха, столовая, серверная, туалет.</w:t>
      </w:r>
    </w:p>
    <w:p w14:paraId="4AC4D81D" w14:textId="20614022" w:rsidR="00A27591" w:rsidRPr="00432EB3" w:rsidRDefault="00A27591" w:rsidP="00AD3E27">
      <w:pPr>
        <w:pStyle w:val="aff8"/>
        <w:spacing w:line="240" w:lineRule="auto"/>
        <w:ind w:firstLine="851"/>
      </w:pPr>
      <w:r w:rsidRPr="00432EB3">
        <w:t>Для</w:t>
      </w:r>
      <w:r>
        <w:t xml:space="preserve"> </w:t>
      </w:r>
      <w:r w:rsidRPr="00432EB3">
        <w:t>начала</w:t>
      </w:r>
      <w:r>
        <w:t xml:space="preserve"> стоит проверить</w:t>
      </w:r>
      <w:r w:rsidRPr="00432EB3">
        <w:t>,</w:t>
      </w:r>
      <w:r>
        <w:t xml:space="preserve"> </w:t>
      </w:r>
      <w:r w:rsidRPr="00432EB3">
        <w:t>хват</w:t>
      </w:r>
      <w:r>
        <w:t xml:space="preserve">ает </w:t>
      </w:r>
      <w:r w:rsidRPr="00432EB3">
        <w:t>ли</w:t>
      </w:r>
      <w:r>
        <w:t xml:space="preserve"> </w:t>
      </w:r>
      <w:r w:rsidRPr="00432EB3">
        <w:t>рабочих</w:t>
      </w:r>
      <w:r>
        <w:t xml:space="preserve"> </w:t>
      </w:r>
      <w:r w:rsidRPr="00432EB3">
        <w:t>мест</w:t>
      </w:r>
      <w:r>
        <w:t xml:space="preserve"> </w:t>
      </w:r>
      <w:r w:rsidRPr="00432EB3">
        <w:t>на</w:t>
      </w:r>
      <w:r>
        <w:t xml:space="preserve"> 15</w:t>
      </w:r>
      <w:r w:rsidR="00964C0D">
        <w:t>8</w:t>
      </w:r>
      <w:r>
        <w:t xml:space="preserve"> </w:t>
      </w:r>
      <w:r w:rsidRPr="00432EB3">
        <w:t>сотрудник</w:t>
      </w:r>
      <w:r>
        <w:t>а</w:t>
      </w:r>
      <w:r w:rsidRPr="00432EB3">
        <w:t>.</w:t>
      </w:r>
      <w:r>
        <w:t xml:space="preserve"> </w:t>
      </w:r>
      <w:r w:rsidRPr="00432EB3">
        <w:t>Для</w:t>
      </w:r>
      <w:r>
        <w:t xml:space="preserve"> </w:t>
      </w:r>
      <w:r w:rsidRPr="00432EB3">
        <w:t>этого</w:t>
      </w:r>
      <w:r>
        <w:t xml:space="preserve"> </w:t>
      </w:r>
      <w:r w:rsidRPr="00432EB3">
        <w:t>должно</w:t>
      </w:r>
      <w:r>
        <w:t xml:space="preserve"> </w:t>
      </w:r>
      <w:r w:rsidRPr="00432EB3">
        <w:t>выполняться</w:t>
      </w:r>
      <w:r>
        <w:t xml:space="preserve"> </w:t>
      </w:r>
      <w:r w:rsidRPr="00432EB3">
        <w:t>следующее</w:t>
      </w:r>
      <w:r>
        <w:t xml:space="preserve"> </w:t>
      </w:r>
      <w:r w:rsidRPr="00432EB3">
        <w:t>неравенство</w:t>
      </w:r>
    </w:p>
    <w:p w14:paraId="7CA3A6C6" w14:textId="77777777" w:rsidR="00A27591" w:rsidRPr="00432EB3" w:rsidRDefault="00A27591" w:rsidP="00A27591">
      <w:pPr>
        <w:pStyle w:val="aff8"/>
        <w:spacing w:line="240" w:lineRule="auto"/>
        <w:ind w:firstLine="0"/>
        <w:jc w:val="right"/>
      </w:pPr>
      <m:oMath>
        <m:r>
          <w:rPr>
            <w:rFonts w:ascii="Cambria Math" w:hAnsi="Cambria Math"/>
          </w:rPr>
          <m:t>N≤n*m</m:t>
        </m:r>
      </m:oMath>
      <w:r w:rsidRPr="00432EB3">
        <w:t>,</w:t>
      </w:r>
      <w:r w:rsidRPr="00432EB3">
        <w:tab/>
      </w:r>
      <w:r w:rsidRPr="00432EB3">
        <w:tab/>
      </w:r>
      <w:r w:rsidRPr="00432EB3">
        <w:tab/>
      </w:r>
      <w:r w:rsidRPr="00432EB3">
        <w:tab/>
      </w:r>
      <w:r w:rsidRPr="00432EB3">
        <w:tab/>
      </w:r>
      <w:r w:rsidRPr="00432EB3">
        <w:tab/>
        <w:t>(2.1)</w:t>
      </w:r>
    </w:p>
    <w:p w14:paraId="2D41FCC2" w14:textId="77777777" w:rsidR="00A27591" w:rsidRPr="00432EB3" w:rsidRDefault="00A27591" w:rsidP="00A27591">
      <w:pPr>
        <w:pStyle w:val="aff8"/>
        <w:spacing w:line="240" w:lineRule="auto"/>
        <w:ind w:firstLine="0"/>
        <w:jc w:val="left"/>
      </w:pPr>
      <w:r w:rsidRPr="00432EB3">
        <w:t>где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сотрудников,</w:t>
      </w:r>
      <w:r>
        <w:t xml:space="preserve"> </w:t>
      </w:r>
      <w:r w:rsidRPr="00432EB3">
        <w:t>чел.;</w:t>
      </w:r>
    </w:p>
    <w:p w14:paraId="578A57A5" w14:textId="77777777" w:rsidR="00A27591" w:rsidRPr="00432EB3" w:rsidRDefault="00A27591" w:rsidP="00A27591">
      <w:pPr>
        <w:pStyle w:val="aff8"/>
        <w:spacing w:line="240" w:lineRule="auto"/>
        <w:ind w:firstLine="426"/>
        <w:jc w:val="left"/>
      </w:pPr>
      <w:r w:rsidRPr="00432EB3">
        <w:rPr>
          <w:lang w:val="en-US"/>
        </w:rPr>
        <w:t>n</w:t>
      </w:r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помещений,</w:t>
      </w:r>
      <w:r>
        <w:t xml:space="preserve"> </w:t>
      </w:r>
      <w:r w:rsidRPr="00432EB3">
        <w:t>шт.;</w:t>
      </w:r>
    </w:p>
    <w:p w14:paraId="7151457B" w14:textId="77777777" w:rsidR="00A27591" w:rsidRPr="00432EB3" w:rsidRDefault="00A27591" w:rsidP="00A27591">
      <w:pPr>
        <w:pStyle w:val="aff8"/>
        <w:spacing w:after="120" w:line="240" w:lineRule="auto"/>
        <w:ind w:firstLine="425"/>
        <w:jc w:val="left"/>
      </w:pPr>
      <w:r w:rsidRPr="00432EB3">
        <w:rPr>
          <w:lang w:val="en-US"/>
        </w:rPr>
        <w:t>m</w:t>
      </w:r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рабочих</w:t>
      </w:r>
      <w:r>
        <w:t xml:space="preserve"> </w:t>
      </w:r>
      <w:r w:rsidRPr="00432EB3">
        <w:t>мест</w:t>
      </w:r>
      <w:r>
        <w:t xml:space="preserve"> </w:t>
      </w:r>
      <w:r w:rsidRPr="00432EB3">
        <w:t>в</w:t>
      </w:r>
      <w:r>
        <w:t xml:space="preserve"> </w:t>
      </w:r>
      <w:r w:rsidRPr="00432EB3">
        <w:t>помещении,</w:t>
      </w:r>
      <w:r>
        <w:t xml:space="preserve"> </w:t>
      </w:r>
      <w:r w:rsidRPr="00432EB3">
        <w:t>шт.</w:t>
      </w:r>
    </w:p>
    <w:p w14:paraId="55E37924" w14:textId="77777777" w:rsidR="00A27591" w:rsidRPr="00432EB3" w:rsidRDefault="00A27591" w:rsidP="00A27591">
      <w:pPr>
        <w:pStyle w:val="aff8"/>
        <w:spacing w:after="120" w:line="240" w:lineRule="auto"/>
        <w:ind w:firstLine="425"/>
        <w:jc w:val="left"/>
      </w:pPr>
      <w:r w:rsidRPr="00432EB3">
        <w:t>Подставляя</w:t>
      </w:r>
      <w:r>
        <w:t xml:space="preserve"> </w:t>
      </w:r>
      <w:r w:rsidRPr="00432EB3">
        <w:t>имеющиеся</w:t>
      </w:r>
      <w:r>
        <w:t xml:space="preserve"> </w:t>
      </w:r>
      <w:r w:rsidRPr="00432EB3">
        <w:t>значения</w:t>
      </w:r>
      <w:r>
        <w:t xml:space="preserve"> </w:t>
      </w:r>
      <w:r w:rsidRPr="00432EB3">
        <w:t>в</w:t>
      </w:r>
      <w:r>
        <w:t xml:space="preserve"> </w:t>
      </w:r>
      <w:r w:rsidRPr="00432EB3">
        <w:t>неравенство</w:t>
      </w:r>
      <w:r>
        <w:t xml:space="preserve"> </w:t>
      </w:r>
      <w:r w:rsidRPr="00432EB3">
        <w:t>(2.1):</w:t>
      </w:r>
      <w:r>
        <w:t xml:space="preserve"> </w:t>
      </w:r>
    </w:p>
    <w:p w14:paraId="12AB44DB" w14:textId="4DBD8C99" w:rsidR="00A27591" w:rsidRPr="00432EB3" w:rsidRDefault="009056B3" w:rsidP="00A27591">
      <w:pPr>
        <w:pStyle w:val="aff8"/>
        <w:spacing w:after="120" w:line="240" w:lineRule="auto"/>
        <w:ind w:firstLine="425"/>
        <w:jc w:val="center"/>
      </w:pPr>
      <m:oMath>
        <m:r>
          <w:rPr>
            <w:rFonts w:ascii="Cambria Math" w:hAnsi="Cambria Math"/>
          </w:rPr>
          <m:t>158≤16*10</m:t>
        </m:r>
      </m:oMath>
      <w:r w:rsidR="00A27591" w:rsidRPr="00432EB3">
        <w:t>,</w:t>
      </w:r>
    </w:p>
    <w:p w14:paraId="4F7D32D1" w14:textId="3E9D985C" w:rsidR="00A27591" w:rsidRPr="00432EB3" w:rsidRDefault="009056B3" w:rsidP="00A27591">
      <w:pPr>
        <w:pStyle w:val="aff8"/>
        <w:spacing w:after="120" w:line="240" w:lineRule="auto"/>
        <w:ind w:firstLine="425"/>
        <w:jc w:val="center"/>
      </w:pPr>
      <m:oMathPara>
        <m:oMath>
          <m:r>
            <w:rPr>
              <w:rFonts w:ascii="Cambria Math" w:hAnsi="Cambria Math"/>
            </w:rPr>
            <m:t>158≤160</m:t>
          </m:r>
        </m:oMath>
      </m:oMathPara>
    </w:p>
    <w:p w14:paraId="11134AAE" w14:textId="1921570C" w:rsidR="00A27591" w:rsidRPr="00432EB3" w:rsidRDefault="009056B3" w:rsidP="007708D7">
      <w:pPr>
        <w:pStyle w:val="aff8"/>
        <w:spacing w:line="240" w:lineRule="auto"/>
        <w:ind w:firstLine="851"/>
      </w:pPr>
      <w:r>
        <w:t>Исходя из вычислений</w:t>
      </w:r>
      <w:r w:rsidR="00A27591" w:rsidRPr="00432EB3">
        <w:t>,</w:t>
      </w:r>
      <w:r w:rsidR="00A27591">
        <w:t xml:space="preserve"> </w:t>
      </w:r>
      <w:r>
        <w:t xml:space="preserve">видно, </w:t>
      </w:r>
      <w:r w:rsidR="00A27591" w:rsidRPr="00432EB3">
        <w:t>что</w:t>
      </w:r>
      <w:r w:rsidR="00A27591">
        <w:t xml:space="preserve"> </w:t>
      </w:r>
      <w:r w:rsidR="00A27591" w:rsidRPr="00432EB3">
        <w:t>рабочих</w:t>
      </w:r>
      <w:r w:rsidR="00A27591">
        <w:t xml:space="preserve"> </w:t>
      </w:r>
      <w:r w:rsidR="00A27591" w:rsidRPr="00432EB3">
        <w:t>мест</w:t>
      </w:r>
      <w:r w:rsidR="00A27591">
        <w:t xml:space="preserve"> </w:t>
      </w:r>
      <w:r w:rsidR="00A27591" w:rsidRPr="00432EB3">
        <w:t>хватит</w:t>
      </w:r>
      <w:r w:rsidR="00A27591">
        <w:t xml:space="preserve"> </w:t>
      </w:r>
      <w:r w:rsidR="00A27591" w:rsidRPr="00432EB3">
        <w:t>для</w:t>
      </w:r>
      <w:r w:rsidR="00A27591">
        <w:t xml:space="preserve"> </w:t>
      </w:r>
      <w:r w:rsidR="00A27591" w:rsidRPr="00432EB3">
        <w:t>размещения</w:t>
      </w:r>
      <w:r w:rsidR="00A27591">
        <w:t xml:space="preserve"> </w:t>
      </w:r>
      <w:r>
        <w:t>15</w:t>
      </w:r>
      <w:r w:rsidR="003E6F0B">
        <w:t>8</w:t>
      </w:r>
      <w:r w:rsidR="00A27591">
        <w:t xml:space="preserve"> </w:t>
      </w:r>
      <w:r w:rsidR="00A27591" w:rsidRPr="00432EB3">
        <w:t>сотрудников.</w:t>
      </w:r>
    </w:p>
    <w:p w14:paraId="2C24A504" w14:textId="77777777" w:rsidR="00A27591" w:rsidRPr="00432EB3" w:rsidRDefault="00A27591" w:rsidP="00A27591">
      <w:pPr>
        <w:pStyle w:val="aff8"/>
        <w:spacing w:after="120" w:line="240" w:lineRule="auto"/>
        <w:ind w:firstLine="851"/>
      </w:pPr>
      <w:r w:rsidRPr="00432EB3">
        <w:t>Следующим</w:t>
      </w:r>
      <w:r>
        <w:t xml:space="preserve"> </w:t>
      </w:r>
      <w:r w:rsidRPr="00432EB3">
        <w:t>шагом</w:t>
      </w:r>
      <w:r>
        <w:t xml:space="preserve"> </w:t>
      </w:r>
      <w:r w:rsidRPr="00432EB3">
        <w:t>является</w:t>
      </w:r>
      <w:r>
        <w:t xml:space="preserve"> </w:t>
      </w:r>
      <w:r w:rsidRPr="00432EB3">
        <w:t>определение</w:t>
      </w:r>
      <w:r>
        <w:t xml:space="preserve"> </w:t>
      </w:r>
      <w:r w:rsidRPr="00432EB3">
        <w:t>общего</w:t>
      </w:r>
      <w:r>
        <w:t xml:space="preserve"> </w:t>
      </w:r>
      <w:r w:rsidRPr="00432EB3">
        <w:t>количества</w:t>
      </w:r>
      <w:r>
        <w:t xml:space="preserve"> </w:t>
      </w:r>
      <w:r w:rsidRPr="00432EB3">
        <w:t>помещений,</w:t>
      </w:r>
      <w:r>
        <w:t xml:space="preserve"> </w:t>
      </w:r>
      <w:r w:rsidRPr="00432EB3">
        <w:t>включая</w:t>
      </w:r>
      <w:r>
        <w:t xml:space="preserve"> </w:t>
      </w:r>
      <w:r w:rsidRPr="00432EB3">
        <w:t>вспомогательные.</w:t>
      </w:r>
      <w:r>
        <w:t xml:space="preserve"> Перечень необходимых </w:t>
      </w:r>
      <w:r w:rsidRPr="00432EB3">
        <w:t>помещений</w:t>
      </w:r>
      <w:r>
        <w:t xml:space="preserve"> и их количество пред</w:t>
      </w:r>
      <w:r w:rsidRPr="00432EB3">
        <w:t>ставлен</w:t>
      </w:r>
      <w:r>
        <w:t xml:space="preserve">ы </w:t>
      </w:r>
      <w:r w:rsidRPr="00432EB3">
        <w:t>в</w:t>
      </w:r>
      <w:r>
        <w:t xml:space="preserve"> </w:t>
      </w:r>
      <w:r w:rsidRPr="00432EB3">
        <w:t>таблице</w:t>
      </w:r>
      <w:r>
        <w:t xml:space="preserve"> </w:t>
      </w:r>
      <w:r w:rsidRPr="00432EB3">
        <w:t>2.1.</w:t>
      </w:r>
    </w:p>
    <w:p w14:paraId="14DB5FF3" w14:textId="77777777" w:rsidR="00A27591" w:rsidRPr="00432EB3" w:rsidRDefault="00A27591" w:rsidP="00A27591">
      <w:pPr>
        <w:pStyle w:val="aff8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800"/>
        <w:gridCol w:w="4801"/>
      </w:tblGrid>
      <w:tr w:rsidR="00A27591" w:rsidRPr="00432EB3" w14:paraId="13579D4F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3EFCAA6B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4801" w:type="dxa"/>
            <w:vAlign w:val="center"/>
          </w:tcPr>
          <w:p w14:paraId="7E22AD19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A27591" w:rsidRPr="00432EB3" w14:paraId="4F8D0E64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233A91AE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vAlign w:val="center"/>
          </w:tcPr>
          <w:p w14:paraId="18F3799C" w14:textId="057E5C33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1</w:t>
            </w:r>
            <w:r w:rsidR="008B484E">
              <w:t>6</w:t>
            </w:r>
          </w:p>
        </w:tc>
      </w:tr>
      <w:tr w:rsidR="008424E7" w:rsidRPr="00432EB3" w14:paraId="4C44079C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716DFF6C" w14:textId="15146AAC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vAlign w:val="center"/>
          </w:tcPr>
          <w:p w14:paraId="23ECBE0F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3BBEA7F9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68E4D46B" w14:textId="63E95859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vAlign w:val="center"/>
          </w:tcPr>
          <w:p w14:paraId="2DB60A87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43BB05AA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1C3EC783" w14:textId="38662054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vAlign w:val="center"/>
          </w:tcPr>
          <w:p w14:paraId="2F78AE14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645325A7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78D520C6" w14:textId="45715FA1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vAlign w:val="center"/>
          </w:tcPr>
          <w:p w14:paraId="235739DA" w14:textId="226D368B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2</w:t>
            </w:r>
          </w:p>
        </w:tc>
      </w:tr>
      <w:tr w:rsidR="008424E7" w:rsidRPr="00432EB3" w14:paraId="117A2EA0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64D8601E" w14:textId="3DD4D12E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Туалет</w:t>
            </w:r>
          </w:p>
        </w:tc>
        <w:tc>
          <w:tcPr>
            <w:tcW w:w="4801" w:type="dxa"/>
            <w:vAlign w:val="center"/>
          </w:tcPr>
          <w:p w14:paraId="5BEC40AE" w14:textId="78CD330E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8424E7" w:rsidRPr="00432EB3" w14:paraId="23BBD91D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175B7AAE" w14:textId="642890B6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0738B4">
              <w:rPr>
                <w:lang w:val="en-US"/>
              </w:rPr>
              <w:t>И</w:t>
            </w:r>
            <w:r>
              <w:t>того</w:t>
            </w:r>
            <w:r w:rsidRPr="000738B4">
              <w:rPr>
                <w:lang w:val="en-US"/>
              </w:rPr>
              <w:t>:</w:t>
            </w:r>
          </w:p>
        </w:tc>
        <w:tc>
          <w:tcPr>
            <w:tcW w:w="4801" w:type="dxa"/>
            <w:vAlign w:val="center"/>
          </w:tcPr>
          <w:p w14:paraId="2B7E34C9" w14:textId="337B195B" w:rsidR="008424E7" w:rsidRPr="00432EB3" w:rsidRDefault="005301CA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2</w:t>
            </w:r>
            <w:r w:rsidR="008B484E">
              <w:t>8</w:t>
            </w:r>
          </w:p>
        </w:tc>
      </w:tr>
    </w:tbl>
    <w:p w14:paraId="6B2D7724" w14:textId="5CC71E41" w:rsidR="00817D67" w:rsidRPr="00283301" w:rsidRDefault="00B13D4F" w:rsidP="00BC66B2">
      <w:pPr>
        <w:pStyle w:val="aff8"/>
        <w:spacing w:after="120" w:line="240" w:lineRule="auto"/>
        <w:ind w:firstLine="851"/>
        <w:rPr>
          <w:bCs/>
          <w:color w:val="000000" w:themeColor="text1"/>
          <w:kern w:val="36"/>
        </w:rPr>
      </w:pPr>
      <w:r>
        <w:lastRenderedPageBreak/>
        <w:t>Исходя из таблицы 2.1 видно,</w:t>
      </w:r>
      <w:r w:rsidR="00A27591">
        <w:t xml:space="preserve"> что </w:t>
      </w:r>
      <w:r w:rsidR="00A27591" w:rsidRPr="00432EB3">
        <w:t>требуется</w:t>
      </w:r>
      <w:r w:rsidR="00A27591">
        <w:t xml:space="preserve"> </w:t>
      </w:r>
      <w:r w:rsidR="00A27591" w:rsidRPr="00432EB3">
        <w:t>разместить</w:t>
      </w:r>
      <w:r w:rsidR="00A27591">
        <w:t xml:space="preserve"> </w:t>
      </w:r>
      <w:r w:rsidR="008B484E">
        <w:t>28</w:t>
      </w:r>
      <w:r w:rsidR="00A27591">
        <w:t xml:space="preserve"> </w:t>
      </w:r>
      <w:r w:rsidR="00A27591" w:rsidRPr="00432EB3">
        <w:t>помещений</w:t>
      </w:r>
      <w:r w:rsidR="00A27591">
        <w:t xml:space="preserve"> </w:t>
      </w:r>
      <w:r w:rsidR="00A27591" w:rsidRPr="00432EB3">
        <w:t>в</w:t>
      </w:r>
      <w:r w:rsidR="00A27591">
        <w:t xml:space="preserve"> </w:t>
      </w:r>
      <w:r>
        <w:t xml:space="preserve">два </w:t>
      </w:r>
      <w:r w:rsidR="00A27591" w:rsidRPr="00432EB3">
        <w:t>двухэтажн</w:t>
      </w:r>
      <w:r>
        <w:t>ых здания</w:t>
      </w:r>
      <w:r w:rsidR="00A27591" w:rsidRPr="00432EB3">
        <w:t>.</w:t>
      </w:r>
      <w:r w:rsidR="00A27591">
        <w:t xml:space="preserve"> </w:t>
      </w:r>
      <w:r w:rsidR="00EC57E8">
        <w:t>Так же</w:t>
      </w:r>
      <w:r w:rsidR="00A27591">
        <w:t xml:space="preserve"> </w:t>
      </w:r>
      <w:r w:rsidR="00EC57E8">
        <w:t>некоторые</w:t>
      </w:r>
      <w:r w:rsidR="00A27591">
        <w:t xml:space="preserve"> помещения </w:t>
      </w:r>
      <w:r w:rsidR="008B484E">
        <w:t>будут</w:t>
      </w:r>
      <w:r w:rsidR="00A27591">
        <w:t xml:space="preserve"> присутствовать в обоих зданиях</w:t>
      </w:r>
      <w:r w:rsidR="00EC57E8" w:rsidRPr="00EC57E8">
        <w:t>:</w:t>
      </w:r>
      <w:r w:rsidR="00A27591">
        <w:t xml:space="preserve"> вахта,</w:t>
      </w:r>
      <w:r w:rsidR="00EC57E8" w:rsidRPr="00EC57E8">
        <w:t xml:space="preserve"> </w:t>
      </w:r>
      <w:r w:rsidR="00EC57E8">
        <w:t>гардероб</w:t>
      </w:r>
      <w:r w:rsidR="00EC57E8" w:rsidRPr="00EC57E8">
        <w:t>,</w:t>
      </w:r>
      <w:r w:rsidR="00A27591">
        <w:t xml:space="preserve"> серверная,</w:t>
      </w:r>
      <w:r w:rsidR="00EC57E8" w:rsidRPr="00EC57E8">
        <w:t xml:space="preserve"> </w:t>
      </w:r>
      <w:r w:rsidR="00EC57E8">
        <w:t>столовая.</w:t>
      </w:r>
      <w:r w:rsidR="008B484E">
        <w:t xml:space="preserve"> А туалеты будут расположены на всех этажах</w:t>
      </w:r>
      <w:r w:rsidR="00A27591">
        <w:t xml:space="preserve">. </w:t>
      </w:r>
    </w:p>
    <w:p w14:paraId="4A40889A" w14:textId="77777777" w:rsidR="000026D7" w:rsidRPr="00283301" w:rsidRDefault="000026D7" w:rsidP="00DD46C8">
      <w:pPr>
        <w:spacing w:line="240" w:lineRule="auto"/>
        <w:ind w:firstLine="851"/>
        <w:rPr>
          <w:rFonts w:cs="Times New Roman"/>
          <w:szCs w:val="28"/>
        </w:rPr>
      </w:pPr>
    </w:p>
    <w:p w14:paraId="28C564C6" w14:textId="77777777" w:rsidR="000026D7" w:rsidRDefault="000026D7" w:rsidP="003862E6">
      <w:pPr>
        <w:spacing w:line="240" w:lineRule="auto"/>
        <w:ind w:right="-2"/>
      </w:pPr>
    </w:p>
    <w:p w14:paraId="37B7B7D4" w14:textId="77777777" w:rsidR="0039168A" w:rsidRDefault="0039168A" w:rsidP="003862E6">
      <w:pPr>
        <w:spacing w:line="240" w:lineRule="auto"/>
        <w:ind w:right="-2"/>
      </w:pPr>
    </w:p>
    <w:p w14:paraId="1E1406D3" w14:textId="69595B66" w:rsidR="00327498" w:rsidRDefault="00CC492D" w:rsidP="00C34BBC">
      <w:pPr>
        <w:pStyle w:val="10"/>
        <w:spacing w:line="240" w:lineRule="auto"/>
        <w:ind w:firstLine="851"/>
        <w:jc w:val="both"/>
      </w:pPr>
      <w:bookmarkStart w:id="34" w:name="_Toc513734314"/>
      <w:bookmarkStart w:id="35" w:name="_Toc90435919"/>
      <w:bookmarkStart w:id="36" w:name="_Toc132194868"/>
      <w:bookmarkStart w:id="37" w:name="_Toc134559139"/>
      <w:r>
        <w:lastRenderedPageBreak/>
        <w:t xml:space="preserve">2 </w:t>
      </w:r>
      <w:bookmarkEnd w:id="34"/>
      <w:bookmarkEnd w:id="35"/>
      <w:r w:rsidR="009346B6" w:rsidRPr="009346B6">
        <w:t>разработка конфигурации локальной вычислительной сети</w:t>
      </w:r>
      <w:bookmarkEnd w:id="36"/>
      <w:bookmarkEnd w:id="37"/>
    </w:p>
    <w:p w14:paraId="01569915" w14:textId="77777777" w:rsidR="004033A8" w:rsidRDefault="004033A8" w:rsidP="00525FFE">
      <w:pPr>
        <w:spacing w:line="240" w:lineRule="auto"/>
        <w:ind w:firstLine="851"/>
      </w:pPr>
    </w:p>
    <w:p w14:paraId="219B78BA" w14:textId="1894F0FE" w:rsidR="004E29BC" w:rsidRDefault="004E29BC" w:rsidP="00D9340D">
      <w:pPr>
        <w:pStyle w:val="2"/>
        <w:numPr>
          <w:ilvl w:val="1"/>
          <w:numId w:val="7"/>
        </w:numPr>
        <w:spacing w:before="0" w:line="240" w:lineRule="auto"/>
        <w:ind w:left="0" w:firstLine="851"/>
      </w:pPr>
      <w:bookmarkStart w:id="38" w:name="_Toc132194869"/>
      <w:bookmarkStart w:id="39" w:name="_Toc134559140"/>
      <w:r w:rsidRPr="00A0232B">
        <w:t>Обзор</w:t>
      </w:r>
      <w:r>
        <w:t xml:space="preserve"> </w:t>
      </w:r>
      <w:r w:rsidRPr="00A0232B">
        <w:t>существующих</w:t>
      </w:r>
      <w:r>
        <w:t xml:space="preserve"> </w:t>
      </w:r>
      <w:r w:rsidRPr="00A0232B">
        <w:t>топологий</w:t>
      </w:r>
      <w:r>
        <w:t xml:space="preserve"> </w:t>
      </w:r>
      <w:r w:rsidRPr="00A0232B">
        <w:t>локальных</w:t>
      </w:r>
      <w:r>
        <w:t xml:space="preserve"> </w:t>
      </w:r>
      <w:r w:rsidRPr="00A0232B">
        <w:t>вычислительных</w:t>
      </w:r>
      <w:r>
        <w:t xml:space="preserve"> </w:t>
      </w:r>
      <w:r w:rsidRPr="00A0232B">
        <w:t>систем</w:t>
      </w:r>
      <w:bookmarkEnd w:id="38"/>
      <w:bookmarkEnd w:id="39"/>
    </w:p>
    <w:p w14:paraId="070E516D" w14:textId="77777777" w:rsidR="008D0658" w:rsidRPr="008D0658" w:rsidRDefault="008D0658" w:rsidP="008D0658">
      <w:pPr>
        <w:pStyle w:val="aff8"/>
      </w:pPr>
    </w:p>
    <w:p w14:paraId="04FE7517" w14:textId="4BB8B148" w:rsidR="005746E2" w:rsidRPr="005746E2" w:rsidRDefault="005746E2" w:rsidP="005746E2">
      <w:pPr>
        <w:pStyle w:val="2"/>
        <w:numPr>
          <w:ilvl w:val="1"/>
          <w:numId w:val="7"/>
        </w:numPr>
        <w:spacing w:before="0" w:line="240" w:lineRule="auto"/>
        <w:ind w:left="993" w:hanging="142"/>
      </w:pPr>
      <w:r w:rsidRPr="00A0232B">
        <w:t>О</w:t>
      </w:r>
      <w:r>
        <w:t xml:space="preserve">писание используемой топологии компьютерной сетей </w:t>
      </w:r>
    </w:p>
    <w:p w14:paraId="24EE0463" w14:textId="5A2B01B6" w:rsidR="004E29BC" w:rsidRDefault="004E29BC" w:rsidP="004E29BC">
      <w:pPr>
        <w:pStyle w:val="aff8"/>
      </w:pPr>
    </w:p>
    <w:p w14:paraId="5FA69F58" w14:textId="77777777" w:rsidR="004E29BC" w:rsidRDefault="004E29BC" w:rsidP="004E29BC">
      <w:pPr>
        <w:pStyle w:val="af5"/>
        <w:spacing w:before="0" w:beforeAutospacing="0" w:after="0" w:afterAutospacing="0" w:line="240" w:lineRule="auto"/>
        <w:ind w:firstLine="851"/>
        <w:jc w:val="both"/>
        <w:rPr>
          <w:sz w:val="28"/>
          <w:szCs w:val="28"/>
        </w:rPr>
      </w:pPr>
    </w:p>
    <w:p w14:paraId="7247E54D" w14:textId="46007C48" w:rsidR="00CE6109" w:rsidRPr="00E65AA1" w:rsidRDefault="00CE6109" w:rsidP="00CE6109">
      <w:pPr>
        <w:shd w:val="clear" w:color="auto" w:fill="FFFFFF"/>
        <w:spacing w:after="120" w:line="240" w:lineRule="auto"/>
        <w:ind w:firstLine="851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21187D4B" w14:textId="77777777" w:rsidR="00CE6109" w:rsidRDefault="00CE6109" w:rsidP="004E29BC">
      <w:pPr>
        <w:pStyle w:val="aff8"/>
      </w:pPr>
    </w:p>
    <w:p w14:paraId="74A5A8C1" w14:textId="77777777" w:rsidR="000C1907" w:rsidRPr="00B101DE" w:rsidRDefault="000C1907" w:rsidP="00525FFE">
      <w:pPr>
        <w:spacing w:line="240" w:lineRule="auto"/>
        <w:ind w:firstLine="851"/>
      </w:pPr>
    </w:p>
    <w:p w14:paraId="0EA82641" w14:textId="1FE7E609" w:rsidR="005746E2" w:rsidRDefault="00526726" w:rsidP="005746E2">
      <w:pPr>
        <w:pStyle w:val="10"/>
        <w:spacing w:line="240" w:lineRule="auto"/>
        <w:ind w:firstLine="851"/>
        <w:jc w:val="both"/>
      </w:pPr>
      <w:bookmarkStart w:id="40" w:name="_Toc513734315"/>
      <w:bookmarkStart w:id="41" w:name="_Toc514186130"/>
      <w:bookmarkStart w:id="42" w:name="_Toc90435920"/>
      <w:bookmarkStart w:id="43" w:name="_Toc132194871"/>
      <w:bookmarkStart w:id="44" w:name="_Toc134559141"/>
      <w:r w:rsidRPr="00526726">
        <w:lastRenderedPageBreak/>
        <w:t xml:space="preserve">3 </w:t>
      </w:r>
      <w:bookmarkEnd w:id="40"/>
      <w:bookmarkEnd w:id="41"/>
      <w:bookmarkEnd w:id="42"/>
      <w:r w:rsidR="00D06BD2" w:rsidRPr="00D06BD2">
        <w:t>Разработка структурной схемы локальной вычислительной сети</w:t>
      </w:r>
      <w:bookmarkEnd w:id="43"/>
      <w:bookmarkEnd w:id="44"/>
    </w:p>
    <w:p w14:paraId="5642E11B" w14:textId="77777777" w:rsidR="005746E2" w:rsidRDefault="005746E2" w:rsidP="005746E2"/>
    <w:p w14:paraId="72851F92" w14:textId="75F86B8C" w:rsidR="005746E2" w:rsidRDefault="005746E2" w:rsidP="005746E2">
      <w:pPr>
        <w:pStyle w:val="2"/>
        <w:numPr>
          <w:ilvl w:val="0"/>
          <w:numId w:val="0"/>
        </w:numPr>
        <w:ind w:firstLine="851"/>
      </w:pPr>
      <w:r>
        <w:t>3.1 Расчет площади рабочего места с учетом требований Санитарных норм и правил</w:t>
      </w:r>
    </w:p>
    <w:p w14:paraId="0DAA2A9C" w14:textId="77777777" w:rsidR="008D0658" w:rsidRDefault="008D0658" w:rsidP="008D0658">
      <w:pPr>
        <w:pStyle w:val="aff8"/>
      </w:pPr>
    </w:p>
    <w:p w14:paraId="33A68A6F" w14:textId="77777777" w:rsidR="00823867" w:rsidRDefault="00823867" w:rsidP="008D0658">
      <w:pPr>
        <w:pStyle w:val="aff8"/>
      </w:pPr>
    </w:p>
    <w:p w14:paraId="3115CA8D" w14:textId="77777777" w:rsidR="004F4B93" w:rsidRDefault="00823867" w:rsidP="004F4B93">
      <w:pPr>
        <w:spacing w:line="240" w:lineRule="auto"/>
        <w:ind w:firstLine="851"/>
        <w:rPr>
          <w:szCs w:val="28"/>
          <w:shd w:val="clear" w:color="auto" w:fill="FFFFFF"/>
          <w:lang w:val="ru-BY"/>
        </w:rPr>
      </w:pPr>
      <w:r>
        <w:rPr>
          <w:szCs w:val="28"/>
          <w:shd w:val="clear" w:color="auto" w:fill="FFFFFF"/>
          <w:lang w:val="ru-BY"/>
        </w:rPr>
        <w:t xml:space="preserve">Для зданий-офисов нужно разработать проект размещения рабочих мест. При </w:t>
      </w:r>
      <w:r w:rsidR="00297412">
        <w:rPr>
          <w:szCs w:val="28"/>
          <w:shd w:val="clear" w:color="auto" w:fill="FFFFFF"/>
          <w:lang w:val="ru-BY"/>
        </w:rPr>
        <w:t>проектировании</w:t>
      </w:r>
      <w:r>
        <w:rPr>
          <w:szCs w:val="28"/>
          <w:shd w:val="clear" w:color="auto" w:fill="FFFFFF"/>
          <w:lang w:val="ru-BY"/>
        </w:rPr>
        <w:t xml:space="preserve"> рабочих мест стоит учитывать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 xml:space="preserve">е для таблицы 3.1 были взяты с учетом </w:t>
      </w:r>
      <w:r>
        <w:rPr>
          <w:szCs w:val="28"/>
          <w:shd w:val="clear" w:color="auto" w:fill="FFFFFF"/>
          <w:lang w:val="ru-BY"/>
        </w:rPr>
        <w:t>этого документа.</w:t>
      </w:r>
    </w:p>
    <w:p w14:paraId="30040C78" w14:textId="598A7E22" w:rsidR="00823867" w:rsidRPr="004F4B93" w:rsidRDefault="00823867" w:rsidP="004F4B93">
      <w:pPr>
        <w:spacing w:before="120" w:line="240" w:lineRule="auto"/>
        <w:ind w:firstLine="0"/>
        <w:rPr>
          <w:szCs w:val="28"/>
          <w:shd w:val="clear" w:color="auto" w:fill="FFFFFF"/>
          <w:lang w:val="ru-BY"/>
        </w:rPr>
      </w:pPr>
      <w:r>
        <w:rPr>
          <w:szCs w:val="28"/>
        </w:rPr>
        <w:t xml:space="preserve">Таблица </w:t>
      </w:r>
      <w:r>
        <w:rPr>
          <w:szCs w:val="28"/>
          <w:lang w:val="ru-BY"/>
        </w:rPr>
        <w:t>3.1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3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823867" w:rsidRPr="00366981" w14:paraId="02B0A510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265F16AF" w14:textId="77777777" w:rsidR="00823867" w:rsidRPr="00366981" w:rsidRDefault="00823867" w:rsidP="006D472E">
            <w:pPr>
              <w:ind w:right="119" w:firstLine="0"/>
              <w:rPr>
                <w:rFonts w:eastAsia="SymbolMT"/>
              </w:rPr>
            </w:pPr>
            <w:r w:rsidRPr="00366981">
              <w:t>Параметр</w:t>
            </w:r>
          </w:p>
        </w:tc>
        <w:tc>
          <w:tcPr>
            <w:tcW w:w="2898" w:type="dxa"/>
            <w:vAlign w:val="center"/>
          </w:tcPr>
          <w:p w14:paraId="28F60F2B" w14:textId="77777777" w:rsidR="00823867" w:rsidRPr="00366981" w:rsidRDefault="00823867" w:rsidP="006D472E">
            <w:pPr>
              <w:ind w:right="119" w:firstLine="0"/>
              <w:rPr>
                <w:rFonts w:eastAsia="SymbolMT"/>
              </w:rPr>
            </w:pPr>
            <w:r w:rsidRPr="00366981">
              <w:t>Значение, м</w:t>
            </w:r>
          </w:p>
        </w:tc>
      </w:tr>
      <w:tr w:rsidR="00823867" w:rsidRPr="00366981" w14:paraId="1DA1062C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DB91261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14:paraId="5002FC97" w14:textId="77777777" w:rsidR="00823867" w:rsidRPr="00366981" w:rsidRDefault="00823867" w:rsidP="006D472E">
            <w:pPr>
              <w:ind w:right="119" w:firstLine="0"/>
            </w:pPr>
            <w:r w:rsidRPr="00366981">
              <w:t>3</w:t>
            </w:r>
          </w:p>
        </w:tc>
      </w:tr>
      <w:tr w:rsidR="00823867" w:rsidRPr="00366981" w14:paraId="7D2D3BA7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5768D3E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 xml:space="preserve">Размер дверного проёма (Ш </w:t>
            </w:r>
            <w:r>
              <w:rPr>
                <w:rFonts w:eastAsia="Times New Roman"/>
              </w:rPr>
              <w:t xml:space="preserve">× </w:t>
            </w:r>
            <w:r w:rsidRPr="00366981">
              <w:rPr>
                <w:rFonts w:eastAsia="Times New Roman"/>
              </w:rPr>
              <w:t>В)</w:t>
            </w:r>
          </w:p>
        </w:tc>
        <w:tc>
          <w:tcPr>
            <w:tcW w:w="2898" w:type="dxa"/>
            <w:vAlign w:val="center"/>
          </w:tcPr>
          <w:p w14:paraId="70155365" w14:textId="3CE4A366" w:rsidR="00823867" w:rsidRPr="00CD4ED4" w:rsidRDefault="00823867" w:rsidP="006D472E">
            <w:pPr>
              <w:ind w:right="119" w:firstLine="0"/>
              <w:rPr>
                <w:lang w:val="ru-BY"/>
              </w:rPr>
            </w:pPr>
            <w:r>
              <w:t>0</w:t>
            </w:r>
            <w:r w:rsidR="009153C9">
              <w:rPr>
                <w:lang w:val="en-US"/>
              </w:rPr>
              <w:t>,8</w:t>
            </w:r>
            <w:r>
              <w:t>×</w:t>
            </w:r>
            <w:r w:rsidRPr="005D3B31">
              <w:t>2</w:t>
            </w:r>
          </w:p>
        </w:tc>
      </w:tr>
      <w:tr w:rsidR="00823867" w:rsidRPr="00366981" w14:paraId="492F584F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B568082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14:paraId="508CEB65" w14:textId="3D5882FD" w:rsidR="00823867" w:rsidRPr="00B95254" w:rsidRDefault="00823867" w:rsidP="006D472E">
            <w:pPr>
              <w:ind w:right="119" w:firstLine="0"/>
              <w:rPr>
                <w:lang w:val="ru-BY"/>
              </w:rPr>
            </w:pPr>
            <w:r>
              <w:t>0</w:t>
            </w:r>
            <w:r>
              <w:rPr>
                <w:lang w:val="ru-BY"/>
              </w:rPr>
              <w:t>,</w:t>
            </w:r>
            <w:r w:rsidR="009153C9">
              <w:rPr>
                <w:lang w:val="ru-BY"/>
              </w:rPr>
              <w:t>9</w:t>
            </w:r>
            <w:r>
              <w:t xml:space="preserve"> × 1</w:t>
            </w:r>
            <w:r>
              <w:rPr>
                <w:lang w:val="ru-BY"/>
              </w:rPr>
              <w:t>,5</w:t>
            </w:r>
          </w:p>
        </w:tc>
      </w:tr>
      <w:tr w:rsidR="00823867" w:rsidRPr="00366981" w14:paraId="06E2CC8B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385BA7A4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Высота оконного проёма над</w:t>
            </w:r>
            <w:r w:rsidRPr="00366981">
              <w:rPr>
                <w:rFonts w:eastAsia="Times New Roman"/>
              </w:rPr>
              <w:t xml:space="preserve"> полом</w:t>
            </w:r>
          </w:p>
        </w:tc>
        <w:tc>
          <w:tcPr>
            <w:tcW w:w="2898" w:type="dxa"/>
            <w:vAlign w:val="center"/>
          </w:tcPr>
          <w:p w14:paraId="2F3B095C" w14:textId="07A60984" w:rsidR="00823867" w:rsidRPr="009153C9" w:rsidRDefault="00823867" w:rsidP="006D472E">
            <w:pPr>
              <w:ind w:right="119" w:firstLine="0"/>
              <w:rPr>
                <w:lang w:val="en-US"/>
              </w:rPr>
            </w:pPr>
            <w:r>
              <w:t>0</w:t>
            </w:r>
            <w:r>
              <w:rPr>
                <w:lang w:val="ru-BY"/>
              </w:rPr>
              <w:t>,8</w:t>
            </w:r>
            <w:r w:rsidR="009153C9">
              <w:rPr>
                <w:lang w:val="en-US"/>
              </w:rPr>
              <w:t>5</w:t>
            </w:r>
          </w:p>
        </w:tc>
      </w:tr>
      <w:tr w:rsidR="00823867" w:rsidRPr="00366981" w14:paraId="0CFD31E3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5CD93DD" w14:textId="77777777" w:rsidR="00823867" w:rsidRPr="00003553" w:rsidRDefault="00823867" w:rsidP="006D472E">
            <w:pPr>
              <w:ind w:right="119" w:firstLine="0"/>
              <w:rPr>
                <w:rFonts w:eastAsia="Times New Roman"/>
                <w:lang w:val="en-US"/>
              </w:rPr>
            </w:pPr>
            <w:r w:rsidRPr="00366981">
              <w:rPr>
                <w:rFonts w:eastAsia="Times New Roman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14:paraId="7AAE54EE" w14:textId="5FDD17F7" w:rsidR="00823867" w:rsidRPr="00366981" w:rsidRDefault="00823867" w:rsidP="006D472E">
            <w:pPr>
              <w:ind w:right="119" w:firstLine="0"/>
            </w:pPr>
            <w:r>
              <w:t>0,</w:t>
            </w:r>
            <w:r w:rsidR="008B08D4">
              <w:t>3</w:t>
            </w:r>
          </w:p>
        </w:tc>
      </w:tr>
      <w:tr w:rsidR="00823867" w:rsidRPr="00366981" w14:paraId="3C10416C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686F9C04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>Толщина внешних стен</w:t>
            </w:r>
          </w:p>
        </w:tc>
        <w:tc>
          <w:tcPr>
            <w:tcW w:w="2898" w:type="dxa"/>
            <w:vAlign w:val="center"/>
          </w:tcPr>
          <w:p w14:paraId="1CC13B65" w14:textId="458FB140" w:rsidR="00823867" w:rsidRPr="00366981" w:rsidRDefault="00823867" w:rsidP="006D472E">
            <w:pPr>
              <w:ind w:right="119" w:firstLine="0"/>
            </w:pPr>
            <w:r>
              <w:t>0,2</w:t>
            </w:r>
            <w:r w:rsidR="00E76569">
              <w:t>5</w:t>
            </w:r>
          </w:p>
        </w:tc>
      </w:tr>
      <w:tr w:rsidR="00823867" w:rsidRPr="00366981" w14:paraId="1A11834E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56AA9AC2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>Толщина внутренних стен</w:t>
            </w:r>
          </w:p>
        </w:tc>
        <w:tc>
          <w:tcPr>
            <w:tcW w:w="2898" w:type="dxa"/>
            <w:vAlign w:val="center"/>
          </w:tcPr>
          <w:p w14:paraId="69FFEC1A" w14:textId="66B4EA5C" w:rsidR="00823867" w:rsidRPr="00366981" w:rsidRDefault="00823867" w:rsidP="006D472E">
            <w:pPr>
              <w:ind w:right="119" w:firstLine="0"/>
            </w:pPr>
            <w:r>
              <w:rPr>
                <w:rFonts w:eastAsia="Times New Roman"/>
              </w:rPr>
              <w:t>0,1</w:t>
            </w:r>
            <w:r w:rsidR="00E76569">
              <w:rPr>
                <w:rFonts w:eastAsia="Times New Roman"/>
              </w:rPr>
              <w:t>2</w:t>
            </w:r>
          </w:p>
        </w:tc>
      </w:tr>
    </w:tbl>
    <w:p w14:paraId="43807048" w14:textId="5512CBC3" w:rsidR="004F4B93" w:rsidRPr="00423AE0" w:rsidRDefault="00823867" w:rsidP="004F4B93">
      <w:pPr>
        <w:spacing w:before="120" w:line="240" w:lineRule="auto"/>
        <w:ind w:firstLine="851"/>
      </w:pPr>
      <w:r w:rsidRPr="00D21B82">
        <w:rPr>
          <w:lang w:val="ru-BY"/>
        </w:rPr>
        <w:t>Согласно СанПиН на каждое рабочее место нужно выделить 4,5 м</w:t>
      </w:r>
      <w:r w:rsidRPr="00D21B82">
        <w:rPr>
          <w:vertAlign w:val="superscript"/>
          <w:lang w:val="ru-BY"/>
        </w:rPr>
        <w:t>2</w:t>
      </w:r>
      <w:r w:rsidRPr="00D21B82">
        <w:rPr>
          <w:lang w:val="ru-BY"/>
        </w:rPr>
        <w:t xml:space="preserve"> площади. </w:t>
      </w:r>
      <w:r w:rsidR="004F4B93">
        <w:t xml:space="preserve">В Прямоугольном здании площадь одно комнаты равна 83 </w:t>
      </w:r>
      <w:r w:rsidR="004F4B93" w:rsidRPr="00D21B82">
        <w:rPr>
          <w:lang w:val="ru-BY"/>
        </w:rPr>
        <w:t>м</w:t>
      </w:r>
      <w:r w:rsidR="004F4B93" w:rsidRPr="00D21B82">
        <w:rPr>
          <w:vertAlign w:val="superscript"/>
          <w:lang w:val="ru-BY"/>
        </w:rPr>
        <w:t>2</w:t>
      </w:r>
      <w:r w:rsidR="004F4B93" w:rsidRPr="00423AE0">
        <w:t xml:space="preserve">, </w:t>
      </w:r>
      <w:r w:rsidR="00423AE0">
        <w:t xml:space="preserve">на 10 человек, получается то, что на одного человека выделяется по 8,3 </w:t>
      </w:r>
      <w:r w:rsidR="00423AE0" w:rsidRPr="00D21B82">
        <w:rPr>
          <w:lang w:val="ru-BY"/>
        </w:rPr>
        <w:t>м</w:t>
      </w:r>
      <w:r w:rsidR="00423AE0" w:rsidRPr="00D21B82">
        <w:rPr>
          <w:vertAlign w:val="superscript"/>
          <w:lang w:val="ru-BY"/>
        </w:rPr>
        <w:t>2</w:t>
      </w:r>
      <w:r w:rsidR="00423AE0">
        <w:t xml:space="preserve">. Значит это здание соответствует нормам </w:t>
      </w:r>
      <w:r w:rsidR="00423AE0" w:rsidRPr="00D21B82">
        <w:rPr>
          <w:lang w:val="ru-BY"/>
        </w:rPr>
        <w:t>СанПиН</w:t>
      </w:r>
      <w:r w:rsidR="00423AE0">
        <w:t xml:space="preserve">. В треугольном здании минимальная площадь равна 74 </w:t>
      </w:r>
      <w:r w:rsidR="00423AE0" w:rsidRPr="00D21B82">
        <w:rPr>
          <w:lang w:val="ru-BY"/>
        </w:rPr>
        <w:t>м</w:t>
      </w:r>
      <w:r w:rsidR="00423AE0" w:rsidRPr="00D21B82">
        <w:rPr>
          <w:vertAlign w:val="superscript"/>
          <w:lang w:val="ru-BY"/>
        </w:rPr>
        <w:t>2</w:t>
      </w:r>
      <w:r w:rsidR="00423AE0" w:rsidRPr="00423AE0">
        <w:t xml:space="preserve">, </w:t>
      </w:r>
      <w:r w:rsidR="00423AE0">
        <w:t xml:space="preserve">или 7,4 </w:t>
      </w:r>
      <w:r w:rsidR="00423AE0" w:rsidRPr="00D21B82">
        <w:rPr>
          <w:lang w:val="ru-BY"/>
        </w:rPr>
        <w:t>м</w:t>
      </w:r>
      <w:r w:rsidR="00423AE0" w:rsidRPr="00D21B82">
        <w:rPr>
          <w:vertAlign w:val="superscript"/>
          <w:lang w:val="ru-BY"/>
        </w:rPr>
        <w:t>2</w:t>
      </w:r>
      <w:r w:rsidR="00423AE0">
        <w:t xml:space="preserve"> на человека</w:t>
      </w:r>
      <w:r w:rsidR="00423AE0" w:rsidRPr="00423AE0">
        <w:t xml:space="preserve">, </w:t>
      </w:r>
      <w:r w:rsidR="00423AE0">
        <w:t xml:space="preserve">что тоже соответствует нормам </w:t>
      </w:r>
      <w:r w:rsidR="00423AE0" w:rsidRPr="00D21B82">
        <w:rPr>
          <w:lang w:val="ru-BY"/>
        </w:rPr>
        <w:t>СанПиН</w:t>
      </w:r>
    </w:p>
    <w:p w14:paraId="3578807E" w14:textId="22C1DAE8" w:rsidR="00823867" w:rsidRDefault="00423AE0" w:rsidP="004F4B93">
      <w:pPr>
        <w:spacing w:line="240" w:lineRule="auto"/>
        <w:ind w:firstLine="851"/>
        <w:rPr>
          <w:lang w:val="ru-BY"/>
        </w:rPr>
      </w:pPr>
      <w:r>
        <w:t>А также в</w:t>
      </w:r>
      <w:r w:rsidR="00823867">
        <w:rPr>
          <w:lang w:val="ru-BY"/>
        </w:rPr>
        <w:t xml:space="preserve"> зданиях имеются </w:t>
      </w:r>
      <w:r>
        <w:t>столовые</w:t>
      </w:r>
      <w:r w:rsidR="00823867">
        <w:rPr>
          <w:lang w:val="ru-BY"/>
        </w:rPr>
        <w:t xml:space="preserve">, зоны отдыха, гардеробные и </w:t>
      </w:r>
      <w:r>
        <w:t>туалеты</w:t>
      </w:r>
      <w:r w:rsidR="00823867">
        <w:rPr>
          <w:lang w:val="ru-BY"/>
        </w:rPr>
        <w:t>. Кроме этого, имеется вспомогательная площадь, используемая для</w:t>
      </w:r>
      <w:r>
        <w:t xml:space="preserve"> комфортного </w:t>
      </w:r>
      <w:r w:rsidR="00823867">
        <w:rPr>
          <w:lang w:val="ru-BY"/>
        </w:rPr>
        <w:t>перемещения сотрудников внутри зданий.</w:t>
      </w:r>
    </w:p>
    <w:p w14:paraId="6AE631B8" w14:textId="37FB3B39" w:rsidR="00823867" w:rsidRDefault="00823867" w:rsidP="004F4B93">
      <w:pPr>
        <w:spacing w:line="240" w:lineRule="auto"/>
        <w:ind w:firstLine="851"/>
        <w:rPr>
          <w:lang w:val="ru-BY"/>
        </w:rPr>
      </w:pPr>
      <w:r w:rsidRPr="00927DCB">
        <w:rPr>
          <w:lang w:val="ru-BY"/>
        </w:rPr>
        <w:t>Схемы распо</w:t>
      </w:r>
      <w:r>
        <w:rPr>
          <w:lang w:val="ru-BY"/>
        </w:rPr>
        <w:t>ложения рабочих мест находится</w:t>
      </w:r>
      <w:r w:rsidRPr="00927DCB">
        <w:rPr>
          <w:lang w:val="ru-BY"/>
        </w:rPr>
        <w:t xml:space="preserve"> в приложениях А, В, Д, </w:t>
      </w:r>
      <w:r w:rsidR="004F4B93" w:rsidRPr="00927DCB">
        <w:rPr>
          <w:lang w:val="ru-BY"/>
        </w:rPr>
        <w:t>Ж.</w:t>
      </w:r>
    </w:p>
    <w:p w14:paraId="48F5CF8C" w14:textId="77777777" w:rsidR="00823867" w:rsidRDefault="00823867" w:rsidP="008D0658">
      <w:pPr>
        <w:pStyle w:val="aff8"/>
        <w:rPr>
          <w:lang w:val="ru-BY"/>
        </w:rPr>
      </w:pPr>
    </w:p>
    <w:p w14:paraId="40AE01EC" w14:textId="77777777" w:rsidR="00423AE0" w:rsidRPr="00823867" w:rsidRDefault="00423AE0" w:rsidP="008D0658">
      <w:pPr>
        <w:pStyle w:val="aff8"/>
        <w:rPr>
          <w:lang w:val="ru-BY"/>
        </w:rPr>
      </w:pPr>
    </w:p>
    <w:p w14:paraId="18348FF7" w14:textId="20AB5D17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3.2 Размещение рабочих мест в помещениях зданий</w:t>
      </w:r>
    </w:p>
    <w:p w14:paraId="073259E8" w14:textId="77777777" w:rsidR="008D0658" w:rsidRDefault="008D0658" w:rsidP="008D0658">
      <w:pPr>
        <w:pStyle w:val="aff8"/>
      </w:pPr>
    </w:p>
    <w:p w14:paraId="08E33530" w14:textId="77777777" w:rsidR="00BC66B2" w:rsidRDefault="00BC66B2" w:rsidP="008D0658">
      <w:pPr>
        <w:pStyle w:val="aff8"/>
      </w:pPr>
    </w:p>
    <w:p w14:paraId="61DC9684" w14:textId="5049C01B" w:rsidR="00B96EAD" w:rsidRDefault="00B96EAD" w:rsidP="00BC66B2">
      <w:pPr>
        <w:pStyle w:val="aff8"/>
        <w:spacing w:after="120" w:line="240" w:lineRule="auto"/>
        <w:ind w:firstLine="851"/>
      </w:pPr>
      <w:r>
        <w:t xml:space="preserve">Необходимо разместить помещения на этажах учитывая, что на каждом этаже должен быть расположен туалет, и в каждом здании минимум по одному гардеробу, столовой и комнате отдыха. А также разместить необходимое </w:t>
      </w:r>
      <w:r>
        <w:lastRenderedPageBreak/>
        <w:t>количество рабочих мест в соответствии с индивидуальным вариантом.  р</w:t>
      </w:r>
      <w:r w:rsidR="00BC66B2">
        <w:t xml:space="preserve">аспределение </w:t>
      </w:r>
      <w:r w:rsidR="00BC66B2" w:rsidRPr="00432EB3">
        <w:t>помещений</w:t>
      </w:r>
      <w:r w:rsidR="00BC66B2">
        <w:t xml:space="preserve"> </w:t>
      </w:r>
      <w:r w:rsidR="00BC66B2" w:rsidRPr="00432EB3">
        <w:t>по</w:t>
      </w:r>
      <w:r w:rsidR="00BC66B2">
        <w:t xml:space="preserve"> </w:t>
      </w:r>
      <w:r w:rsidR="00BC66B2" w:rsidRPr="00432EB3">
        <w:t>этажам</w:t>
      </w:r>
      <w:r w:rsidR="00BC66B2">
        <w:t xml:space="preserve"> </w:t>
      </w:r>
      <w:r w:rsidR="00BC66B2" w:rsidRPr="00432EB3">
        <w:t>представлен</w:t>
      </w:r>
      <w:r w:rsidR="00BC66B2">
        <w:t xml:space="preserve">о </w:t>
      </w:r>
      <w:r w:rsidR="00BC66B2" w:rsidRPr="00432EB3">
        <w:t>в</w:t>
      </w:r>
      <w:r w:rsidR="00BC66B2">
        <w:t xml:space="preserve"> </w:t>
      </w:r>
      <w:r w:rsidR="00BC66B2" w:rsidRPr="00432EB3">
        <w:t>таблице</w:t>
      </w:r>
      <w:r w:rsidR="00BC66B2">
        <w:t xml:space="preserve"> </w:t>
      </w:r>
      <w:r w:rsidR="00BC66B2" w:rsidRPr="00432EB3">
        <w:t>2.2.</w:t>
      </w:r>
    </w:p>
    <w:p w14:paraId="26511258" w14:textId="77777777" w:rsidR="00BC66B2" w:rsidRPr="00432EB3" w:rsidRDefault="00BC66B2" w:rsidP="00BC66B2">
      <w:pPr>
        <w:pStyle w:val="aff8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2.2</w:t>
      </w:r>
      <w:r>
        <w:t xml:space="preserve">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BC66B2" w:rsidRPr="00432EB3" w14:paraId="77496F53" w14:textId="77777777" w:rsidTr="00B55094">
        <w:trPr>
          <w:trHeight w:val="510"/>
          <w:jc w:val="center"/>
        </w:trPr>
        <w:tc>
          <w:tcPr>
            <w:tcW w:w="2405" w:type="dxa"/>
            <w:vAlign w:val="center"/>
          </w:tcPr>
          <w:p w14:paraId="0F397F6E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Форма</w:t>
            </w:r>
            <w:r>
              <w:t xml:space="preserve"> основания </w:t>
            </w:r>
            <w:r w:rsidRPr="00432EB3">
              <w:t>здания</w:t>
            </w:r>
          </w:p>
        </w:tc>
        <w:tc>
          <w:tcPr>
            <w:tcW w:w="992" w:type="dxa"/>
            <w:vAlign w:val="center"/>
          </w:tcPr>
          <w:p w14:paraId="2BDA610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Этаж</w:t>
            </w:r>
          </w:p>
        </w:tc>
        <w:tc>
          <w:tcPr>
            <w:tcW w:w="4536" w:type="dxa"/>
            <w:vAlign w:val="center"/>
          </w:tcPr>
          <w:p w14:paraId="73C9EB23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1701" w:type="dxa"/>
            <w:vAlign w:val="center"/>
          </w:tcPr>
          <w:p w14:paraId="244E9F7E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BC66B2" w:rsidRPr="00432EB3" w14:paraId="0632C7D9" w14:textId="77777777" w:rsidTr="00B55094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14:paraId="5740B917" w14:textId="77777777" w:rsidR="00BC66B2" w:rsidRPr="00432EB3" w:rsidRDefault="00BC66B2" w:rsidP="00B55094">
            <w:pPr>
              <w:pStyle w:val="aff8"/>
              <w:spacing w:line="240" w:lineRule="auto"/>
              <w:ind w:firstLine="29"/>
            </w:pPr>
            <w:r>
              <w:t>Прямоугольник</w:t>
            </w:r>
          </w:p>
        </w:tc>
        <w:tc>
          <w:tcPr>
            <w:tcW w:w="992" w:type="dxa"/>
            <w:vMerge w:val="restart"/>
            <w:vAlign w:val="center"/>
          </w:tcPr>
          <w:p w14:paraId="69097D99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14:paraId="2C24330C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03C70C6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BC66B2" w:rsidRPr="00432EB3" w14:paraId="68FE1E92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652984CE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04D8BCCA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09CF3EB8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14:paraId="6EA5C83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BC66B2" w:rsidRPr="00432EB3" w14:paraId="2058FEE9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77E7C358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113DEDEC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0FDD4064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14:paraId="35FC050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BC66B2" w:rsidRPr="00432EB3" w14:paraId="723B3F12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1137FAAD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2B98840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150D0D4E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14:paraId="30C4353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BC66B2" w:rsidRPr="00432EB3" w14:paraId="3E2BDB1D" w14:textId="77777777" w:rsidTr="00B55094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EF948A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26DD7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CA6AC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2FEF6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1B4D60A5" w14:textId="77777777" w:rsidTr="00B55094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auto"/>
            </w:tcBorders>
            <w:vAlign w:val="center"/>
          </w:tcPr>
          <w:p w14:paraId="3381C6C5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14B3483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3CE70961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65F9114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6</w:t>
            </w:r>
          </w:p>
        </w:tc>
      </w:tr>
      <w:tr w:rsidR="00BC66B2" w:rsidRPr="00432EB3" w14:paraId="2FAEBB14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02814C26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3552F5BE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4AAA4CBF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024F1A40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10DFB383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5D4BC017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3E150A5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4839CF12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14:paraId="6CC9B2D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090EDA3A" w14:textId="77777777" w:rsidTr="00B55094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14:paraId="70F6595E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Треугольник</w:t>
            </w:r>
          </w:p>
        </w:tc>
        <w:tc>
          <w:tcPr>
            <w:tcW w:w="992" w:type="dxa"/>
            <w:vMerge w:val="restart"/>
            <w:vAlign w:val="center"/>
          </w:tcPr>
          <w:p w14:paraId="35CF4E81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14:paraId="6D037F4E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3A37C860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BC66B2" w:rsidRPr="00432EB3" w14:paraId="03917F9A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19D6A443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5A6852D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6F3FCEC9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14:paraId="7DECE170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1000103F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7FD8D86F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3CF421F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7CC7120F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14:paraId="7C0CBEC9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41E6C445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6D7BF1AA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46F2EA1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700C2EFA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14:paraId="1E7321DC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537DFCA1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4D04729E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3EADF249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3234C106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2CDDC93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334484F5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235193AB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14:paraId="0B9ABF2C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14:paraId="4AA4A95D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2A023F56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BC66B2" w:rsidRPr="00432EB3" w14:paraId="7C1EF850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66AD861D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29FF01F2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4536" w:type="dxa"/>
            <w:vAlign w:val="center"/>
          </w:tcPr>
          <w:p w14:paraId="36FA5A9C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14:paraId="3D72E744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2BEB162C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4B290262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7F4D4409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4536" w:type="dxa"/>
            <w:vAlign w:val="center"/>
          </w:tcPr>
          <w:p w14:paraId="523816B0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4CCB3CDF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6960EAF" w14:textId="77777777" w:rsidR="00BC66B2" w:rsidRDefault="00BC66B2" w:rsidP="008D0658">
      <w:pPr>
        <w:pStyle w:val="aff8"/>
      </w:pPr>
    </w:p>
    <w:p w14:paraId="47031846" w14:textId="77777777" w:rsidR="00BC66B2" w:rsidRPr="008D0658" w:rsidRDefault="00BC66B2" w:rsidP="008D0658">
      <w:pPr>
        <w:pStyle w:val="aff8"/>
      </w:pPr>
    </w:p>
    <w:p w14:paraId="6237F42F" w14:textId="532F528C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3.3 Проектирование горизонтальной подсистемы</w:t>
      </w:r>
    </w:p>
    <w:p w14:paraId="40FB7864" w14:textId="77777777" w:rsidR="008D0658" w:rsidRDefault="008D0658" w:rsidP="008D0658">
      <w:pPr>
        <w:pStyle w:val="aff8"/>
      </w:pPr>
    </w:p>
    <w:p w14:paraId="6C523487" w14:textId="77777777" w:rsidR="002973C5" w:rsidRDefault="002973C5" w:rsidP="008D0658">
      <w:pPr>
        <w:pStyle w:val="aff8"/>
      </w:pPr>
    </w:p>
    <w:p w14:paraId="6E2A0203" w14:textId="5758C70E" w:rsidR="002973C5" w:rsidRDefault="002973C5" w:rsidP="002973C5">
      <w:pPr>
        <w:spacing w:line="240" w:lineRule="auto"/>
        <w:ind w:firstLineChars="303" w:firstLine="848"/>
        <w:rPr>
          <w:color w:val="000000" w:themeColor="text1"/>
        </w:rPr>
      </w:pPr>
      <w:r w:rsidRPr="00FF0BAE">
        <w:rPr>
          <w:color w:val="000000" w:themeColor="text1"/>
        </w:rPr>
        <w:t xml:space="preserve">Для зданий в качестве кабельных сегментов горизонтальной подсистемы используется кабель UTP Category 5e. </w:t>
      </w:r>
      <w:r>
        <w:rPr>
          <w:color w:val="000000" w:themeColor="text1"/>
        </w:rPr>
        <w:t>Кабель находиться на уровне коммутационной стойки, а именно</w:t>
      </w:r>
      <w:r>
        <w:rPr>
          <w:color w:val="000000" w:themeColor="text1"/>
          <w:lang w:val="ru-BY"/>
        </w:rPr>
        <w:t xml:space="preserve"> – 0,7 м.</w:t>
      </w:r>
    </w:p>
    <w:p w14:paraId="193E3D78" w14:textId="0BC4F9CF" w:rsidR="002973C5" w:rsidRDefault="002973C5" w:rsidP="002973C5">
      <w:pPr>
        <w:spacing w:line="240" w:lineRule="auto"/>
        <w:ind w:firstLineChars="303" w:firstLine="848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</w:t>
      </w:r>
      <w:r>
        <w:rPr>
          <w:color w:val="000000" w:themeColor="text1"/>
        </w:rPr>
        <w:t xml:space="preserve"> двух зданий</w:t>
      </w:r>
      <w:r w:rsidRPr="002973C5">
        <w:rPr>
          <w:color w:val="000000" w:themeColor="text1"/>
        </w:rPr>
        <w:t>,</w:t>
      </w:r>
      <w:r>
        <w:rPr>
          <w:color w:val="000000" w:themeColor="text1"/>
        </w:rPr>
        <w:t xml:space="preserve"> на каждом этаже</w:t>
      </w:r>
      <w:r w:rsidRPr="00FF0BAE">
        <w:rPr>
          <w:color w:val="000000" w:themeColor="text1"/>
        </w:rPr>
        <w:t>, основанной на витой паре.</w:t>
      </w:r>
      <w:r>
        <w:rPr>
          <w:color w:val="000000" w:themeColor="text1"/>
        </w:rPr>
        <w:t xml:space="preserve"> К конечному результату необходимо </w:t>
      </w:r>
      <w:r>
        <w:rPr>
          <w:color w:val="000000" w:themeColor="text1"/>
        </w:rPr>
        <w:lastRenderedPageBreak/>
        <w:t>добавить</w:t>
      </w:r>
      <w:r w:rsidRPr="00FF0BAE">
        <w:rPr>
          <w:color w:val="000000" w:themeColor="text1"/>
        </w:rPr>
        <w:t xml:space="preserve"> 10% в качестве запас</w:t>
      </w:r>
      <w:r>
        <w:rPr>
          <w:color w:val="000000" w:themeColor="text1"/>
        </w:rPr>
        <w:t>а</w:t>
      </w:r>
      <w:r w:rsidRPr="00FF0BAE">
        <w:rPr>
          <w:color w:val="000000" w:themeColor="text1"/>
        </w:rPr>
        <w:t xml:space="preserve">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таблице 3.1. и 3</w:t>
      </w:r>
      <w:r w:rsidRPr="00FF0BAE">
        <w:rPr>
          <w:color w:val="000000" w:themeColor="text1"/>
        </w:rPr>
        <w:t>.2.</w:t>
      </w:r>
    </w:p>
    <w:p w14:paraId="042D66A1" w14:textId="3280AB55" w:rsidR="00340244" w:rsidRDefault="00340244" w:rsidP="00340244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 xml:space="preserve">.1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 xml:space="preserve">первого этажа </w:t>
      </w:r>
      <w:r w:rsidR="00E011AD">
        <w:rPr>
          <w:rFonts w:eastAsiaTheme="minorEastAsia"/>
          <w:iCs/>
          <w:color w:val="000000" w:themeColor="text1"/>
        </w:rPr>
        <w:t>прямоугольного</w:t>
      </w:r>
      <w:r>
        <w:rPr>
          <w:rFonts w:eastAsiaTheme="minorEastAsia"/>
          <w:iCs/>
          <w:color w:val="000000" w:themeColor="text1"/>
        </w:rPr>
        <w:t xml:space="preserve"> здания</w:t>
      </w:r>
    </w:p>
    <w:tbl>
      <w:tblPr>
        <w:tblW w:w="9000" w:type="dxa"/>
        <w:tblInd w:w="113" w:type="dxa"/>
        <w:tblLook w:val="04A0" w:firstRow="1" w:lastRow="0" w:firstColumn="1" w:lastColumn="0" w:noHBand="0" w:noVBand="1"/>
      </w:tblPr>
      <w:tblGrid>
        <w:gridCol w:w="1400"/>
        <w:gridCol w:w="1572"/>
        <w:gridCol w:w="4468"/>
        <w:gridCol w:w="1560"/>
      </w:tblGrid>
      <w:tr w:rsidR="00E011AD" w:rsidRPr="00E011AD" w14:paraId="1D27EB62" w14:textId="77777777" w:rsidTr="00E011AD">
        <w:trPr>
          <w:trHeight w:val="84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4CC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E4D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4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5D8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F82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E011AD" w:rsidRPr="00E011AD" w14:paraId="6350A10C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CD0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F80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169C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2,5+1,2+3,2+3,4+3,3+3,3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639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E011AD" w:rsidRPr="00E011AD" w14:paraId="1E65F309" w14:textId="77777777" w:rsidTr="00E011AD">
        <w:trPr>
          <w:trHeight w:val="52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39A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866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EE1E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C06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1EDD6B34" w14:textId="77777777" w:rsidTr="00E011AD">
        <w:trPr>
          <w:trHeight w:val="52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672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168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728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3AD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E011AD" w:rsidRPr="00E011AD" w14:paraId="2ADA8038" w14:textId="77777777" w:rsidTr="00E011AD">
        <w:trPr>
          <w:trHeight w:val="56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719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CDE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F028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153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74B1E9BF" w14:textId="77777777" w:rsidTr="00E011AD">
        <w:trPr>
          <w:trHeight w:val="55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BD8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03E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D9C3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D8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E011AD" w:rsidRPr="00E011AD" w14:paraId="065F39A1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305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098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13D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5DB1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E011AD" w:rsidRPr="00E011AD" w14:paraId="7EA5D21D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7F6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4DF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7FCE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C67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51AD40D5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B1A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04C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EC41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3D6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E011AD" w:rsidRPr="00E011AD" w14:paraId="1AA474E5" w14:textId="77777777" w:rsidTr="00E011AD">
        <w:trPr>
          <w:trHeight w:val="57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1B1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614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C61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50B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179AB8D3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24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A0A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CDED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043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E011AD" w:rsidRPr="00E011AD" w14:paraId="68E6A5E1" w14:textId="77777777" w:rsidTr="00E011AD">
        <w:trPr>
          <w:trHeight w:val="56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352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92A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CBB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E40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E011AD" w:rsidRPr="00E011AD" w14:paraId="1F04E8AD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9CC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4C2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1CD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0F7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72618556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014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BEC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FAA3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F0B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E011AD" w:rsidRPr="00E011AD" w14:paraId="3B9BEE34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1C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943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84C9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D55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4303191A" w14:textId="77777777" w:rsidTr="00E011AD">
        <w:trPr>
          <w:trHeight w:val="62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0FF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5C3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087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BC21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E011AD" w:rsidRPr="00E011AD" w14:paraId="019E058E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CF7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CE7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A63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5C2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E011AD" w:rsidRPr="00E011AD" w14:paraId="2F1C743B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C87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59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C63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EA5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36E87BFC" w14:textId="77777777" w:rsidTr="00E011AD">
        <w:trPr>
          <w:trHeight w:val="52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BB7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E81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A0A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3E5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E011AD" w:rsidRPr="00E011AD" w14:paraId="7821F320" w14:textId="77777777" w:rsidTr="00E011AD">
        <w:trPr>
          <w:trHeight w:val="6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323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10C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41C4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BAC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033D2557" w14:textId="77777777" w:rsidTr="00E011AD">
        <w:trPr>
          <w:trHeight w:val="62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117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631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472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FFF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E011AD" w:rsidRPr="00E011AD" w14:paraId="64DFE7DD" w14:textId="77777777" w:rsidTr="00E011AD">
        <w:trPr>
          <w:trHeight w:val="6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365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F1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D35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789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16,7</w:t>
            </w:r>
          </w:p>
        </w:tc>
      </w:tr>
      <w:tr w:rsidR="00E011AD" w:rsidRPr="00E011AD" w14:paraId="6D995C8C" w14:textId="77777777" w:rsidTr="00E011AD">
        <w:trPr>
          <w:trHeight w:val="576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F86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6F9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FA18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648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13,5</w:t>
            </w:r>
          </w:p>
        </w:tc>
      </w:tr>
      <w:tr w:rsidR="00E011AD" w:rsidRPr="00E011AD" w14:paraId="25B99275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533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E4E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6B2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8CF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10,1</w:t>
            </w:r>
          </w:p>
        </w:tc>
      </w:tr>
      <w:tr w:rsidR="00E011AD" w:rsidRPr="00E011AD" w14:paraId="414B8C02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6B3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1F9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619C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664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6,8</w:t>
            </w:r>
          </w:p>
        </w:tc>
      </w:tr>
      <w:tr w:rsidR="00E011AD" w:rsidRPr="00E011AD" w14:paraId="3EF28084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F6E1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DA8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16C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B0C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E011AD" w:rsidRPr="00E011AD" w14:paraId="42A17D34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0BD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005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C25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910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E011AD" w:rsidRPr="00E011AD" w14:paraId="0D8C026E" w14:textId="77777777" w:rsidTr="00E011AD">
        <w:trPr>
          <w:trHeight w:val="5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0E8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2F2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F07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0A7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4C9FDA37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DF1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913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70E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0EC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E011AD" w:rsidRPr="00E011AD" w14:paraId="1D2F96C2" w14:textId="77777777" w:rsidTr="00E011AD">
        <w:trPr>
          <w:trHeight w:val="64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409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3ED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AC3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33C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71F8D1BD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5EE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8AC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F41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F85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E011AD" w:rsidRPr="00E011AD" w14:paraId="24BA7F6E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244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02A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8294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220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E011AD" w:rsidRPr="00E011AD" w14:paraId="41A55F5B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5A9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B64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0CE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7DE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13220C5B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038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E60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213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033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E011AD" w:rsidRPr="00E011AD" w14:paraId="3B5F4C88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BB7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140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186D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086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6AEC290C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D39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83E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CBB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4DE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E011AD" w:rsidRPr="00E011AD" w14:paraId="41A81186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AFE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75E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0D3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C45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E011AD" w:rsidRPr="00E011AD" w14:paraId="211EBBF0" w14:textId="77777777" w:rsidTr="00E011AD">
        <w:trPr>
          <w:trHeight w:val="5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2C4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720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00D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BDA9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29ADA730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A62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EAD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C91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5DC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E011AD" w:rsidRPr="00E011AD" w14:paraId="058CAA3A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94B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CD6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C69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E83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5FCDA4A0" w14:textId="77777777" w:rsidTr="00E011AD">
        <w:trPr>
          <w:trHeight w:val="5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2C8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903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440D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780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E011AD" w:rsidRPr="00E011AD" w14:paraId="0593C5D9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6B8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3A3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63B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04E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E011AD" w:rsidRPr="00E011AD" w14:paraId="14CC4852" w14:textId="77777777" w:rsidTr="00E011AD">
        <w:trPr>
          <w:trHeight w:val="49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C4A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756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49AE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759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4EEC6CAA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22F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576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30B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3F8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E011AD" w:rsidRPr="00E011AD" w14:paraId="5C31D123" w14:textId="77777777" w:rsidTr="00E011AD">
        <w:trPr>
          <w:trHeight w:val="52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9B0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7E7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8A4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809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1B512BEC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1E3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9FB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D578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39F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E011AD" w:rsidRPr="00E011AD" w14:paraId="4D7DD058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ADE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BD4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F2A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265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E011AD" w:rsidRPr="00E011AD" w14:paraId="77AB8015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A4E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D8B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5B5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126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4408E6F5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AC3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030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2AD1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81F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E011AD" w:rsidRPr="00E011AD" w14:paraId="30338A09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1E3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172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ED5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144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652F4366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557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443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П1.50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1D4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562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</w:tbl>
    <w:p w14:paraId="7441382B" w14:textId="74F60D46" w:rsidR="00E011AD" w:rsidRDefault="00E011AD" w:rsidP="00E011AD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 xml:space="preserve">.1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>второго этажа прямоугольного здания</w:t>
      </w:r>
    </w:p>
    <w:tbl>
      <w:tblPr>
        <w:tblW w:w="8600" w:type="dxa"/>
        <w:tblInd w:w="113" w:type="dxa"/>
        <w:tblLook w:val="04A0" w:firstRow="1" w:lastRow="0" w:firstColumn="1" w:lastColumn="0" w:noHBand="0" w:noVBand="1"/>
      </w:tblPr>
      <w:tblGrid>
        <w:gridCol w:w="1860"/>
        <w:gridCol w:w="1840"/>
        <w:gridCol w:w="4122"/>
        <w:gridCol w:w="1041"/>
      </w:tblGrid>
      <w:tr w:rsidR="00565741" w:rsidRPr="00565741" w14:paraId="21951C11" w14:textId="77777777" w:rsidTr="00565741">
        <w:trPr>
          <w:trHeight w:val="84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E27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1EC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CF2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848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565741" w:rsidRPr="00565741" w14:paraId="2700782C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76A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445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2C0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2,5+1,2+3,2+3,4+3,3+3,3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BB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565741" w:rsidRPr="00565741" w14:paraId="6CCB2406" w14:textId="77777777" w:rsidTr="00565741">
        <w:trPr>
          <w:trHeight w:val="7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FE0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69A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19B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14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661C5244" w14:textId="77777777" w:rsidTr="00565741">
        <w:trPr>
          <w:trHeight w:val="7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F90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95A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EBA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75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565741" w:rsidRPr="00565741" w14:paraId="190FFA82" w14:textId="77777777" w:rsidTr="00565741">
        <w:trPr>
          <w:trHeight w:val="6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DCE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9BB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60C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110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097719CC" w14:textId="77777777" w:rsidTr="00565741">
        <w:trPr>
          <w:trHeight w:val="78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133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CB1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0293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41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2039D5FF" w14:textId="77777777" w:rsidTr="00565741">
        <w:trPr>
          <w:trHeight w:val="65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598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BFF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A02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CDB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565741" w:rsidRPr="00565741" w14:paraId="08173102" w14:textId="77777777" w:rsidTr="00565741">
        <w:trPr>
          <w:trHeight w:val="6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512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3EB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70C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BB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2E976CA8" w14:textId="77777777" w:rsidTr="00565741">
        <w:trPr>
          <w:trHeight w:val="87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CA0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5AF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AF4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B51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565741" w:rsidRPr="00565741" w14:paraId="673AF762" w14:textId="77777777" w:rsidTr="00565741">
        <w:trPr>
          <w:trHeight w:val="82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241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BD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AFE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159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52B09A7A" w14:textId="77777777" w:rsidTr="00565741">
        <w:trPr>
          <w:trHeight w:val="8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522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7D0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689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2EE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565741" w:rsidRPr="00565741" w14:paraId="038A02DB" w14:textId="77777777" w:rsidTr="00565741">
        <w:trPr>
          <w:trHeight w:val="7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217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E38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469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6C7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565741" w:rsidRPr="00565741" w14:paraId="0B8EB152" w14:textId="77777777" w:rsidTr="00565741">
        <w:trPr>
          <w:trHeight w:val="65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404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EB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B81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D23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5B1EDC15" w14:textId="77777777" w:rsidTr="00565741">
        <w:trPr>
          <w:trHeight w:val="68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5D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42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9BF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036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565741" w:rsidRPr="00565741" w14:paraId="124F8326" w14:textId="77777777" w:rsidTr="00565741">
        <w:trPr>
          <w:trHeight w:val="6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F9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339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073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6BA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3C41FCF2" w14:textId="77777777" w:rsidTr="00565741">
        <w:trPr>
          <w:trHeight w:val="6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FE3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E47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8A9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8E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0DB1C85A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99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FF7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7EA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C7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565741" w:rsidRPr="00565741" w14:paraId="7EBEE843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D37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C9C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B46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F78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0454EE99" w14:textId="77777777" w:rsidTr="00565741">
        <w:trPr>
          <w:trHeight w:val="75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3E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52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B9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A4F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565741" w:rsidRPr="00565741" w14:paraId="08D878B7" w14:textId="77777777" w:rsidTr="00565741">
        <w:trPr>
          <w:trHeight w:val="64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21C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79A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E10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33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4A5F39A7" w14:textId="77777777" w:rsidTr="00565741">
        <w:trPr>
          <w:trHeight w:val="6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B1A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8E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1E9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AA1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565741" w:rsidRPr="00565741" w14:paraId="65746707" w14:textId="77777777" w:rsidTr="00565741">
        <w:trPr>
          <w:trHeight w:val="61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9AD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84B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482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F5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16,7</w:t>
            </w:r>
          </w:p>
        </w:tc>
      </w:tr>
      <w:tr w:rsidR="00565741" w:rsidRPr="00565741" w14:paraId="14221AC8" w14:textId="77777777" w:rsidTr="00565741">
        <w:trPr>
          <w:trHeight w:val="5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64B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8C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849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36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13,5</w:t>
            </w:r>
          </w:p>
        </w:tc>
      </w:tr>
      <w:tr w:rsidR="00565741" w:rsidRPr="00565741" w14:paraId="07841457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1C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92D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35F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7DC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10,1</w:t>
            </w:r>
          </w:p>
        </w:tc>
      </w:tr>
      <w:tr w:rsidR="00565741" w:rsidRPr="00565741" w14:paraId="432C12B6" w14:textId="77777777" w:rsidTr="00565741">
        <w:trPr>
          <w:trHeight w:val="5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128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162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47F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882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6,8</w:t>
            </w:r>
          </w:p>
        </w:tc>
      </w:tr>
      <w:tr w:rsidR="00565741" w:rsidRPr="00565741" w14:paraId="10E01BA0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96D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EE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651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11A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565741" w:rsidRPr="00565741" w14:paraId="03E6E84B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93A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49C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7A1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848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0A9D75EF" w14:textId="77777777" w:rsidTr="00565741">
        <w:trPr>
          <w:trHeight w:val="5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300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71E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AFD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87B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7BC437DB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03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D06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90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683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0D75C9B1" w14:textId="77777777" w:rsidTr="00565741">
        <w:trPr>
          <w:trHeight w:val="64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D50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585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A8D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739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1528D9FD" w14:textId="77777777" w:rsidTr="00565741">
        <w:trPr>
          <w:trHeight w:val="5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509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4B2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341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7DC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565741" w:rsidRPr="00565741" w14:paraId="5BD33D11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6AF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7E7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06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CB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565741" w:rsidRPr="00565741" w14:paraId="11EB26EF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8EC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E8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8D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361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13BF671D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62D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691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6E2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3BE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565741" w:rsidRPr="00565741" w14:paraId="64AFC156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749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83E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F8B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E02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2AC0A9EE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F9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129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401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6BC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565741" w:rsidRPr="00565741" w14:paraId="47132607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D3D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E5A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469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581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034D874F" w14:textId="77777777" w:rsidTr="00565741">
        <w:trPr>
          <w:trHeight w:val="5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BE0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B49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E3B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BBA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5A879E4A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A2A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19B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718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2A4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661D08C3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551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8BB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1F8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90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5F64F0A8" w14:textId="77777777" w:rsidTr="00565741">
        <w:trPr>
          <w:trHeight w:val="5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1A1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20B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25A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6CF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565741" w:rsidRPr="00565741" w14:paraId="75DD2640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4E5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923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BCB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956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565741" w:rsidRPr="00565741" w14:paraId="68DE984F" w14:textId="77777777" w:rsidTr="00565741">
        <w:trPr>
          <w:trHeight w:val="4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532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847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CB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CF6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72DD406C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F76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EE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E99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9E7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565741" w:rsidRPr="00565741" w14:paraId="1300F631" w14:textId="77777777" w:rsidTr="00565741">
        <w:trPr>
          <w:trHeight w:val="52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543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7C4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95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2F3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152D4DCB" w14:textId="77777777" w:rsidTr="00565741">
        <w:trPr>
          <w:trHeight w:val="5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80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72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AE81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814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565741" w:rsidRPr="00565741" w14:paraId="06AF18AD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1A8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305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793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F30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7974DA5E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57E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061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EDD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6A3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33C8E46B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3F8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B59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A35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5A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45A331A9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BE8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285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646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23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3D43ACFC" w14:textId="77777777" w:rsidTr="00565741">
        <w:trPr>
          <w:trHeight w:val="53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F1C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D01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A945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2,7+1,1+3,3+3,3+3,4+3,2+1,6+1,6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97D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20,2</w:t>
            </w:r>
          </w:p>
        </w:tc>
      </w:tr>
      <w:tr w:rsidR="00565741" w:rsidRPr="00565741" w14:paraId="1DE090FE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264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266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B7C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F56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565741" w:rsidRPr="00565741" w14:paraId="707BE3C9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1D9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0D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FE4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A8E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13,7</w:t>
            </w:r>
          </w:p>
        </w:tc>
      </w:tr>
      <w:tr w:rsidR="00565741" w:rsidRPr="00565741" w14:paraId="59F2F768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7A7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4A4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68F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319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72DC0A83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43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0BD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70C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3A2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</w:tr>
      <w:tr w:rsidR="00565741" w:rsidRPr="00565741" w14:paraId="63948BE9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38B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27A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4E6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125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5E2F5328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45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9A7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6C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421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565741" w:rsidRPr="00565741" w14:paraId="1BC3E01C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077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233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DDA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46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470BB17B" w14:textId="77777777" w:rsidTr="00565741">
        <w:trPr>
          <w:trHeight w:val="46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5DD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39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64E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795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565741" w:rsidRPr="00565741" w14:paraId="560B2732" w14:textId="77777777" w:rsidTr="00565741">
        <w:trPr>
          <w:trHeight w:val="5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A25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913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9C6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69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20567C67" w14:textId="77777777" w:rsidTr="00565741">
        <w:trPr>
          <w:trHeight w:val="55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7B1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DC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П2.60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4D4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2,7+1,2+3,2+3,4+3,3+3,3+1,6+1,6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5D2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20,3</w:t>
            </w:r>
          </w:p>
        </w:tc>
      </w:tr>
    </w:tbl>
    <w:p w14:paraId="7C765246" w14:textId="768D4FDD" w:rsidR="00E011AD" w:rsidRDefault="00E011AD" w:rsidP="00E011AD">
      <w:pPr>
        <w:spacing w:after="120" w:line="240" w:lineRule="auto"/>
        <w:ind w:firstLine="851"/>
      </w:pPr>
      <w:r>
        <w:rPr>
          <w:lang w:val="ru-BY"/>
        </w:rPr>
        <w:t xml:space="preserve">Общая </w:t>
      </w:r>
      <w:r w:rsidRPr="005F1B1D">
        <w:t>длина кабеля для горизо</w:t>
      </w:r>
      <w:r>
        <w:t xml:space="preserve">нтальной подсистемы прямоугольного </w:t>
      </w:r>
      <w:r>
        <w:rPr>
          <w:lang w:val="ru-BY"/>
        </w:rPr>
        <w:t>двух</w:t>
      </w:r>
      <w:r w:rsidRPr="005F1B1D">
        <w:t>этажного здания с учётом добавления запаса</w:t>
      </w:r>
      <w:r>
        <w:rPr>
          <w:lang w:val="ru-BY"/>
        </w:rPr>
        <w:t xml:space="preserve"> в</w:t>
      </w:r>
      <w:r w:rsidRPr="005F1B1D">
        <w:t xml:space="preserve"> </w:t>
      </w:r>
      <w:r w:rsidRPr="006613D8">
        <w:t>10%</w:t>
      </w:r>
      <w:r>
        <w:rPr>
          <w:lang w:val="ru-BY"/>
        </w:rPr>
        <w:t xml:space="preserve"> </w:t>
      </w:r>
      <w:r>
        <w:t>составит</w:t>
      </w:r>
    </w:p>
    <w:p w14:paraId="1E5D00B6" w14:textId="358941BE" w:rsidR="00E011AD" w:rsidRPr="00565741" w:rsidRDefault="00E011AD" w:rsidP="00565741">
      <w:pPr>
        <w:spacing w:after="120" w:line="240" w:lineRule="auto"/>
        <w:jc w:val="center"/>
        <w:rPr>
          <w:rFonts w:eastAsiaTheme="minorEastAsia"/>
          <w:iCs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  <w:lang w:val="ru-BY"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 w:cs="Times New Roman"/>
              <w:i/>
              <w:iCs/>
              <w:lang w:val="ru-BY"/>
            </w:rPr>
            <m:t xml:space="preserve">   </m:t>
          </m:r>
          <m:r>
            <m:rPr>
              <m:nor/>
            </m:rPr>
            <w:rPr>
              <w:rFonts w:eastAsiaTheme="minorEastAsia" w:cs="Times New Roman"/>
              <w:i/>
              <w:iCs/>
            </w:rPr>
            <m:t xml:space="preserve">1144,3  </m:t>
          </m:r>
          <m:r>
            <m:rPr>
              <m:nor/>
            </m:rPr>
            <w:rPr>
              <w:rFonts w:cs="Times New Roman"/>
              <w:i/>
            </w:rPr>
            <m:t>∙ 110% ≈ 1258</m:t>
          </m:r>
          <m:r>
            <m:rPr>
              <m:nor/>
            </m:rPr>
            <w:rPr>
              <w:rFonts w:cs="Times New Roman"/>
              <w:i/>
              <w:lang w:val="ru-BY"/>
            </w:rPr>
            <m:t>,</m:t>
          </m:r>
          <m:r>
            <m:rPr>
              <m:nor/>
            </m:rPr>
            <w:rPr>
              <w:rFonts w:cs="Times New Roman"/>
              <w:i/>
            </w:rPr>
            <m:t xml:space="preserve">73 (м).  </m:t>
          </m:r>
          <m:r>
            <m:rPr>
              <m:nor/>
            </m:rPr>
            <w:rPr>
              <w:rFonts w:cs="Times New Roman"/>
            </w:rPr>
            <m:t xml:space="preserve">     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  <m:r>
            <m:rPr>
              <m:nor/>
            </m:rPr>
            <m:t>(3.1)</m:t>
          </m:r>
        </m:oMath>
      </m:oMathPara>
    </w:p>
    <w:p w14:paraId="48FA6BC0" w14:textId="169CF483" w:rsidR="00E011AD" w:rsidRDefault="00E011AD" w:rsidP="00E011AD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 xml:space="preserve">.1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>первого этажа треугольного здания</w:t>
      </w:r>
    </w:p>
    <w:tbl>
      <w:tblPr>
        <w:tblW w:w="9160" w:type="dxa"/>
        <w:tblInd w:w="113" w:type="dxa"/>
        <w:tblLook w:val="04A0" w:firstRow="1" w:lastRow="0" w:firstColumn="1" w:lastColumn="0" w:noHBand="0" w:noVBand="1"/>
      </w:tblPr>
      <w:tblGrid>
        <w:gridCol w:w="1420"/>
        <w:gridCol w:w="1460"/>
        <w:gridCol w:w="4640"/>
        <w:gridCol w:w="1640"/>
      </w:tblGrid>
      <w:tr w:rsidR="00565741" w:rsidRPr="00565741" w14:paraId="62BA8493" w14:textId="77777777" w:rsidTr="00565741">
        <w:trPr>
          <w:trHeight w:val="84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55F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E3D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123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90A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565741" w:rsidRPr="00565741" w14:paraId="49E79262" w14:textId="77777777" w:rsidTr="00565741">
        <w:trPr>
          <w:trHeight w:val="51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EBC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64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41A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2,4+1,0+4,2+1,1+4,3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22D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</w:tr>
      <w:tr w:rsidR="00565741" w:rsidRPr="00565741" w14:paraId="214B8EEC" w14:textId="77777777" w:rsidTr="00565741">
        <w:trPr>
          <w:trHeight w:val="61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923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29C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1F5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61A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8,7</w:t>
            </w:r>
          </w:p>
        </w:tc>
      </w:tr>
      <w:tr w:rsidR="00565741" w:rsidRPr="00565741" w14:paraId="32BF8D50" w14:textId="77777777" w:rsidTr="00565741">
        <w:trPr>
          <w:trHeight w:val="69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B78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B12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333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474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7,6</w:t>
            </w:r>
          </w:p>
        </w:tc>
      </w:tr>
      <w:tr w:rsidR="00565741" w:rsidRPr="00565741" w14:paraId="767332C4" w14:textId="77777777" w:rsidTr="00565741">
        <w:trPr>
          <w:trHeight w:val="693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03D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76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FBE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725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3,4</w:t>
            </w:r>
          </w:p>
        </w:tc>
      </w:tr>
      <w:tr w:rsidR="00565741" w:rsidRPr="00565741" w14:paraId="20D9F542" w14:textId="77777777" w:rsidTr="00565741">
        <w:trPr>
          <w:trHeight w:val="69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8E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44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066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BB2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</w:tr>
      <w:tr w:rsidR="00565741" w:rsidRPr="00565741" w14:paraId="0B734A02" w14:textId="77777777" w:rsidTr="00565741">
        <w:trPr>
          <w:trHeight w:val="57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B02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C2F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996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D5F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5DF4E2EA" w14:textId="77777777" w:rsidTr="00565741">
        <w:trPr>
          <w:trHeight w:val="5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DEE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3C4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588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7DB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565741" w:rsidRPr="00565741" w14:paraId="40928326" w14:textId="77777777" w:rsidTr="00565741">
        <w:trPr>
          <w:trHeight w:val="7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0F4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588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Т1.8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0F0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2,5+1,2+4,3+1,3+5,0+1,6+1,6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680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17,5</w:t>
            </w:r>
          </w:p>
        </w:tc>
      </w:tr>
      <w:tr w:rsidR="00565741" w:rsidRPr="00565741" w14:paraId="175690B8" w14:textId="77777777" w:rsidTr="00565741">
        <w:trPr>
          <w:trHeight w:val="69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21E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26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6E8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2,5+1,2+4,3+1,3+5,0+1,0+1,6+1,6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AEC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18,5</w:t>
            </w:r>
          </w:p>
        </w:tc>
      </w:tr>
      <w:tr w:rsidR="00565741" w:rsidRPr="00565741" w14:paraId="400EA461" w14:textId="77777777" w:rsidTr="00565741">
        <w:trPr>
          <w:trHeight w:val="84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96B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F8D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2EC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2,5+1,2+4,3+1,3+5,0+1,0+4,1+1,6+1,6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AC1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22,6</w:t>
            </w:r>
          </w:p>
        </w:tc>
      </w:tr>
      <w:tr w:rsidR="00565741" w:rsidRPr="00565741" w14:paraId="1B20D5C2" w14:textId="77777777" w:rsidTr="00565741">
        <w:trPr>
          <w:trHeight w:val="79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F5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EE6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73A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4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0AB42CB9" w14:textId="77777777" w:rsidTr="00565741">
        <w:trPr>
          <w:trHeight w:val="5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3F1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C6A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773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7F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68A66AE5" w14:textId="77777777" w:rsidTr="00565741">
        <w:trPr>
          <w:trHeight w:val="82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5CC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C7C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2CA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2E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5B4E5A89" w14:textId="77777777" w:rsidTr="00565741">
        <w:trPr>
          <w:trHeight w:val="77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D4E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18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5DF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88A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34AF7E94" w14:textId="77777777" w:rsidTr="00565741">
        <w:trPr>
          <w:trHeight w:val="624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0FA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C0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322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E2E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008975A3" w14:textId="77777777" w:rsidTr="00565741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B24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543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707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FD9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1417D05E" w14:textId="77777777" w:rsidTr="00565741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9C9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5DC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18C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9A6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4873AAC2" w14:textId="77777777" w:rsidTr="00565741">
        <w:trPr>
          <w:trHeight w:val="75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634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F01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Т1.18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677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45D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4C4AD130" w14:textId="77777777" w:rsidTr="00565741">
        <w:trPr>
          <w:trHeight w:val="64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BF0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2E4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751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C86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18,2</w:t>
            </w:r>
          </w:p>
        </w:tc>
      </w:tr>
      <w:tr w:rsidR="00565741" w:rsidRPr="00565741" w14:paraId="0EF98DD4" w14:textId="77777777" w:rsidTr="00565741">
        <w:trPr>
          <w:trHeight w:val="624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FA0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B5F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Т1.20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377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3,0+1,2+3,3+3,3+3,2+4,2+1,5+5,5+1,5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CAB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26,7</w:t>
            </w:r>
          </w:p>
        </w:tc>
      </w:tr>
    </w:tbl>
    <w:p w14:paraId="2BCD4DBB" w14:textId="6E3CEE3E" w:rsidR="00E011AD" w:rsidRDefault="00E011AD" w:rsidP="002973C5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>.</w:t>
      </w:r>
      <w:r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>второго этажа треугольного здания</w:t>
      </w:r>
    </w:p>
    <w:tbl>
      <w:tblPr>
        <w:tblW w:w="9940" w:type="dxa"/>
        <w:tblInd w:w="113" w:type="dxa"/>
        <w:tblLook w:val="04A0" w:firstRow="1" w:lastRow="0" w:firstColumn="1" w:lastColumn="0" w:noHBand="0" w:noVBand="1"/>
      </w:tblPr>
      <w:tblGrid>
        <w:gridCol w:w="1740"/>
        <w:gridCol w:w="1920"/>
        <w:gridCol w:w="4700"/>
        <w:gridCol w:w="1580"/>
      </w:tblGrid>
      <w:tr w:rsidR="00565741" w:rsidRPr="00565741" w14:paraId="27A5EE3F" w14:textId="77777777" w:rsidTr="00565741">
        <w:trPr>
          <w:trHeight w:val="84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18B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1FF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076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7E2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565741" w:rsidRPr="00565741" w14:paraId="6F67B0F5" w14:textId="77777777" w:rsidTr="00565741">
        <w:trPr>
          <w:trHeight w:val="51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AA5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F7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839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2,4+1,0+4,2+1,1+4,3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A2C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</w:tr>
      <w:tr w:rsidR="00565741" w:rsidRPr="00565741" w14:paraId="69DA47C0" w14:textId="77777777" w:rsidTr="00565741">
        <w:trPr>
          <w:trHeight w:val="79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A7F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2CB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F9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536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8,7</w:t>
            </w:r>
          </w:p>
        </w:tc>
      </w:tr>
      <w:tr w:rsidR="00565741" w:rsidRPr="00565741" w14:paraId="58FAAC2E" w14:textId="77777777" w:rsidTr="00565741">
        <w:trPr>
          <w:trHeight w:val="75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71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E81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6E1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1B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7,6</w:t>
            </w:r>
          </w:p>
        </w:tc>
      </w:tr>
      <w:tr w:rsidR="00565741" w:rsidRPr="00565741" w14:paraId="20680FE5" w14:textId="77777777" w:rsidTr="00565741">
        <w:trPr>
          <w:trHeight w:val="8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3E3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DE8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E33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E24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3,4</w:t>
            </w:r>
          </w:p>
        </w:tc>
      </w:tr>
      <w:tr w:rsidR="00565741" w:rsidRPr="00565741" w14:paraId="0BDEA6B1" w14:textId="77777777" w:rsidTr="00565741">
        <w:trPr>
          <w:trHeight w:val="76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83F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179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973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8B4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</w:tr>
      <w:tr w:rsidR="00565741" w:rsidRPr="00565741" w14:paraId="6ECDDD13" w14:textId="77777777" w:rsidTr="00565741">
        <w:trPr>
          <w:trHeight w:val="757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98D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117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62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88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301366A8" w14:textId="77777777" w:rsidTr="00565741">
        <w:trPr>
          <w:trHeight w:val="723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036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AC9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8BC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F4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565741" w:rsidRPr="00565741" w14:paraId="36BA6EBD" w14:textId="77777777" w:rsidTr="00565741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0BB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D07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1C4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A33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14,3</w:t>
            </w:r>
          </w:p>
        </w:tc>
      </w:tr>
      <w:tr w:rsidR="00565741" w:rsidRPr="00565741" w14:paraId="3F4152EF" w14:textId="77777777" w:rsidTr="00565741">
        <w:trPr>
          <w:trHeight w:val="68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28F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8F0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Т2.9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B5F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D9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15,3</w:t>
            </w:r>
          </w:p>
        </w:tc>
      </w:tr>
      <w:tr w:rsidR="00565741" w:rsidRPr="00565741" w14:paraId="71DCDE0F" w14:textId="77777777" w:rsidTr="00565741">
        <w:trPr>
          <w:trHeight w:val="88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5F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F40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Т2.10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994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2,5+1,2+4,3+1,3+5,0+1,0+4,1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A98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19,4</w:t>
            </w:r>
          </w:p>
        </w:tc>
      </w:tr>
      <w:tr w:rsidR="00565741" w:rsidRPr="00565741" w14:paraId="0AF68159" w14:textId="77777777" w:rsidTr="00565741">
        <w:trPr>
          <w:trHeight w:val="79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D7D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213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EBF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F47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177B8D8B" w14:textId="77777777" w:rsidTr="00565741">
        <w:trPr>
          <w:trHeight w:val="5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F53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4C0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036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9C9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247AB4EC" w14:textId="77777777" w:rsidTr="00565741">
        <w:trPr>
          <w:trHeight w:val="68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D4A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E0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EB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CDA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5C0F2436" w14:textId="77777777" w:rsidTr="00565741">
        <w:trPr>
          <w:trHeight w:val="67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84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708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C28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0E0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59AC92A6" w14:textId="77777777" w:rsidTr="00565741">
        <w:trPr>
          <w:trHeight w:val="6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226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B94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E08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AD2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74E99DAE" w14:textId="77777777" w:rsidTr="00565741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D04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3C2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E13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B92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2FC99F55" w14:textId="77777777" w:rsidTr="00565741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0E2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B8D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66B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7D0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09DB47E8" w14:textId="77777777" w:rsidTr="00565741">
        <w:trPr>
          <w:trHeight w:val="75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4A4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942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A0D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326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1FC2D996" w14:textId="77777777" w:rsidTr="00565741">
        <w:trPr>
          <w:trHeight w:val="64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4D9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AB6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Т2.19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2B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86C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18,2</w:t>
            </w:r>
          </w:p>
        </w:tc>
      </w:tr>
      <w:tr w:rsidR="00565741" w:rsidRPr="00565741" w14:paraId="7310EE56" w14:textId="77777777" w:rsidTr="00565741">
        <w:trPr>
          <w:trHeight w:val="6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200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039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Т2.20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772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3,0+1,2+3,3+3,3+3,2+4,2+1,5+5,5+1,5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99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26,7</w:t>
            </w:r>
          </w:p>
        </w:tc>
      </w:tr>
      <w:tr w:rsidR="00565741" w:rsidRPr="00565741" w14:paraId="1E25FA87" w14:textId="77777777" w:rsidTr="00565741">
        <w:trPr>
          <w:trHeight w:val="61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3C4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A0E8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C9B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DF9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4,4</w:t>
            </w:r>
          </w:p>
        </w:tc>
      </w:tr>
      <w:tr w:rsidR="00565741" w:rsidRPr="00565741" w14:paraId="18DB74ED" w14:textId="77777777" w:rsidTr="00565741">
        <w:trPr>
          <w:trHeight w:val="57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CFE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C5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B1E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1FC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4C2D0B13" w14:textId="77777777" w:rsidTr="00565741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6FF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C4E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7C8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149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6,8</w:t>
            </w:r>
          </w:p>
        </w:tc>
      </w:tr>
      <w:tr w:rsidR="00565741" w:rsidRPr="00565741" w14:paraId="4B27FEA8" w14:textId="77777777" w:rsidTr="00565741">
        <w:trPr>
          <w:trHeight w:val="56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C6A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939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C8A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2,5+1,3+3,0+2,9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6C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9,7</w:t>
            </w:r>
          </w:p>
        </w:tc>
      </w:tr>
      <w:tr w:rsidR="00565741" w:rsidRPr="00565741" w14:paraId="29197403" w14:textId="77777777" w:rsidTr="00565741">
        <w:trPr>
          <w:trHeight w:val="5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450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064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1C7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2,5+1,3+3,0+2,9+2,8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0EA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12,5</w:t>
            </w:r>
          </w:p>
        </w:tc>
      </w:tr>
      <w:tr w:rsidR="00565741" w:rsidRPr="00565741" w14:paraId="01F367CC" w14:textId="77777777" w:rsidTr="00565741">
        <w:trPr>
          <w:trHeight w:val="5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724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E9C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5FC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2,5+1,3+3,0+2,9+2,8+3,4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03E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15,9</w:t>
            </w:r>
          </w:p>
        </w:tc>
      </w:tr>
      <w:tr w:rsidR="00565741" w:rsidRPr="00565741" w14:paraId="01458B91" w14:textId="77777777" w:rsidTr="00565741">
        <w:trPr>
          <w:trHeight w:val="5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6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C60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C2F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3,0+1,4+3,9+1,6+1,6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E99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11,5</w:t>
            </w:r>
          </w:p>
        </w:tc>
      </w:tr>
      <w:tr w:rsidR="00565741" w:rsidRPr="00565741" w14:paraId="11E49C09" w14:textId="77777777" w:rsidTr="00565741">
        <w:trPr>
          <w:trHeight w:val="5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E10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17C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94A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3,0+1,4+3,9+3,3+1,6+1,6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60B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14,8</w:t>
            </w:r>
          </w:p>
        </w:tc>
      </w:tr>
    </w:tbl>
    <w:p w14:paraId="6FF585D2" w14:textId="0798585D" w:rsidR="00E46C4F" w:rsidRPr="00BD7B8E" w:rsidRDefault="00E46C4F" w:rsidP="0002277A">
      <w:pPr>
        <w:spacing w:before="120" w:line="240" w:lineRule="auto"/>
        <w:ind w:firstLine="851"/>
      </w:pPr>
      <w:r w:rsidRPr="00BD7B8E">
        <w:t xml:space="preserve">Суммарная длина кабеля для горизонтальной подсистемы </w:t>
      </w:r>
      <w:r>
        <w:t>треугольного</w:t>
      </w:r>
      <w:r w:rsidRPr="00BD7B8E">
        <w:t xml:space="preserve"> двухэтажного здания с учётом 10% запаса составит</w:t>
      </w:r>
    </w:p>
    <w:p w14:paraId="6DC9B076" w14:textId="377F6834" w:rsidR="002973C5" w:rsidRPr="00E46C4F" w:rsidRDefault="00E46C4F" w:rsidP="00E46C4F">
      <w:pPr>
        <w:spacing w:before="120" w:after="120" w:line="240" w:lineRule="auto"/>
        <w:ind w:firstLine="0"/>
        <w:jc w:val="center"/>
        <w:rPr>
          <w:rFonts w:eastAsiaTheme="minorEastAsia"/>
          <w:iCs/>
        </w:rPr>
      </w:pPr>
      <m:oMathPara>
        <m:oMath>
          <m:r>
            <m:rPr>
              <m:nor/>
            </m:rPr>
            <w:rPr>
              <w:rFonts w:ascii="Cambria Math"/>
              <w:i/>
              <w:szCs w:val="28"/>
            </w:rPr>
            <m:t xml:space="preserve">                                                      </m:t>
          </m:r>
          <m:r>
            <m:rPr>
              <m:nor/>
            </m:rPr>
            <w:rPr>
              <w:i/>
              <w:szCs w:val="28"/>
            </w:rPr>
            <m:t>516,</m:t>
          </m:r>
          <m:r>
            <m:rPr>
              <m:nor/>
            </m:rPr>
            <w:rPr>
              <w:rFonts w:ascii="Cambria Math"/>
              <w:i/>
              <w:szCs w:val="28"/>
            </w:rPr>
            <m:t>4</m:t>
          </m:r>
          <m:r>
            <m:rPr>
              <m:nor/>
            </m:rPr>
            <w:rPr>
              <w:rFonts w:eastAsiaTheme="minorEastAsia"/>
              <w:i/>
            </w:rPr>
            <m:t xml:space="preserve"> ∙ 110% ≈ 568,04 (м).</m:t>
          </m:r>
          <m:r>
            <m:rPr>
              <m:nor/>
            </m:rPr>
            <w:rPr>
              <w:i/>
            </w:rPr>
            <m:t xml:space="preserve">   </m:t>
          </m:r>
          <m:r>
            <m:rPr>
              <m:nor/>
            </m:rPr>
            <w:rPr>
              <w:rFonts w:ascii="Cambria Math"/>
            </w:rPr>
            <m:t xml:space="preserve">                                        </m:t>
          </m:r>
          <m:r>
            <m:rPr>
              <m:nor/>
            </m:rPr>
            <m:t>(3.2)</m:t>
          </m:r>
        </m:oMath>
      </m:oMathPara>
    </w:p>
    <w:p w14:paraId="3D02EA89" w14:textId="77777777" w:rsidR="0002277A" w:rsidRPr="00BD7B8E" w:rsidRDefault="0002277A" w:rsidP="0002277A">
      <w:pPr>
        <w:ind w:firstLine="851"/>
      </w:pPr>
      <w:r w:rsidRPr="00BD7B8E">
        <w:t>Длина кабеля для горизонтальной подсистемы равна</w:t>
      </w:r>
    </w:p>
    <w:p w14:paraId="33EC4D35" w14:textId="7FC63CD4" w:rsidR="0002277A" w:rsidRPr="00BD7B8E" w:rsidRDefault="0002277A" w:rsidP="0002277A">
      <w:pPr>
        <w:spacing w:before="120" w:after="120"/>
        <w:jc w:val="center"/>
        <w:rPr>
          <w:rFonts w:eastAsiaTheme="minorEastAsia"/>
          <w:iCs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1258</m:t>
          </m:r>
          <m:r>
            <m:rPr>
              <m:nor/>
            </m:rPr>
            <w:rPr>
              <w:rFonts w:cs="Times New Roman"/>
              <w:i/>
              <w:lang w:val="ru-BY"/>
            </w:rPr>
            <m:t>,</m:t>
          </m:r>
          <m:r>
            <m:rPr>
              <m:nor/>
            </m:rPr>
            <w:rPr>
              <w:rFonts w:cs="Times New Roman"/>
              <w:i/>
            </w:rPr>
            <m:t>73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i/>
              <w:szCs w:val="28"/>
            </w:rPr>
            <m:t>568,</m:t>
          </m:r>
          <m:r>
            <m:rPr>
              <m:nor/>
            </m:rPr>
            <w:rPr>
              <w:rFonts w:ascii="Cambria Math"/>
              <w:i/>
              <w:szCs w:val="28"/>
            </w:rPr>
            <m:t>04</m:t>
          </m:r>
          <m:r>
            <m:rPr>
              <m:nor/>
            </m:rPr>
            <w:rPr>
              <w:rFonts w:eastAsiaTheme="minorEastAsia"/>
              <w:i/>
            </w:rPr>
            <m:t xml:space="preserve">  = 1826,77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  <m:r>
            <m:rPr>
              <m:nor/>
            </m:rPr>
            <m:t>(3.3)</m:t>
          </m:r>
        </m:oMath>
      </m:oMathPara>
    </w:p>
    <w:p w14:paraId="6E3FEA91" w14:textId="77777777" w:rsidR="00E011AD" w:rsidRDefault="00E011AD" w:rsidP="00E46C4F">
      <w:pPr>
        <w:pStyle w:val="aff8"/>
        <w:spacing w:line="240" w:lineRule="auto"/>
      </w:pPr>
    </w:p>
    <w:p w14:paraId="0F237321" w14:textId="77777777" w:rsidR="00E158CC" w:rsidRPr="008D0658" w:rsidRDefault="00E158CC" w:rsidP="00E46C4F">
      <w:pPr>
        <w:pStyle w:val="aff8"/>
        <w:spacing w:line="240" w:lineRule="auto"/>
      </w:pPr>
    </w:p>
    <w:p w14:paraId="6966C0CD" w14:textId="38385EB5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left="851"/>
      </w:pPr>
      <w:r>
        <w:lastRenderedPageBreak/>
        <w:t>3.</w:t>
      </w:r>
      <w:r w:rsidR="008D0658">
        <w:t>4</w:t>
      </w:r>
      <w:r>
        <w:t xml:space="preserve"> Проектирование вертикальной подсистемы </w:t>
      </w:r>
    </w:p>
    <w:p w14:paraId="485C978E" w14:textId="77777777" w:rsidR="008D0658" w:rsidRDefault="008D0658" w:rsidP="008D0658">
      <w:pPr>
        <w:pStyle w:val="aff8"/>
      </w:pPr>
    </w:p>
    <w:p w14:paraId="6D96424F" w14:textId="77777777" w:rsidR="00E158CC" w:rsidRDefault="00E158CC" w:rsidP="008D0658">
      <w:pPr>
        <w:pStyle w:val="aff8"/>
      </w:pPr>
    </w:p>
    <w:p w14:paraId="4B91BDC1" w14:textId="566A45B7" w:rsidR="00D73323" w:rsidRDefault="00D73323" w:rsidP="00D73323">
      <w:pPr>
        <w:spacing w:line="240" w:lineRule="auto"/>
        <w:rPr>
          <w:szCs w:val="28"/>
        </w:rPr>
      </w:pPr>
      <w:r>
        <w:rPr>
          <w:szCs w:val="28"/>
        </w:rPr>
        <w:t>П</w:t>
      </w:r>
      <w:r w:rsidRPr="00366981">
        <w:rPr>
          <w:szCs w:val="28"/>
        </w:rPr>
        <w:t xml:space="preserve">одсистема соединяет </w:t>
      </w:r>
      <w:r>
        <w:rPr>
          <w:szCs w:val="28"/>
        </w:rPr>
        <w:t>коммутационные</w:t>
      </w:r>
      <w:r w:rsidRPr="00366981">
        <w:rPr>
          <w:szCs w:val="28"/>
        </w:rPr>
        <w:t xml:space="preserve"> шкафы каждого этажа с центральн</w:t>
      </w:r>
      <w:r>
        <w:rPr>
          <w:szCs w:val="28"/>
        </w:rPr>
        <w:t>ым шкафом в серверной</w:t>
      </w:r>
      <w:r w:rsidRPr="00366981">
        <w:rPr>
          <w:szCs w:val="28"/>
        </w:rPr>
        <w:t xml:space="preserve">. </w:t>
      </w:r>
      <w:r>
        <w:rPr>
          <w:szCs w:val="28"/>
          <w:lang w:val="ru-BY"/>
        </w:rPr>
        <w:t xml:space="preserve">Для проведения вертикальной подсистемы </w:t>
      </w:r>
      <w:r w:rsidRPr="002C0295">
        <w:rPr>
          <w:szCs w:val="28"/>
        </w:rPr>
        <w:t>используется кабель UTP Category 5e.</w:t>
      </w:r>
    </w:p>
    <w:p w14:paraId="1ED169F6" w14:textId="3EF5760D" w:rsidR="00D73323" w:rsidRPr="00D73323" w:rsidRDefault="00D73323" w:rsidP="00D73323">
      <w:pPr>
        <w:spacing w:line="240" w:lineRule="auto"/>
      </w:pPr>
      <w:r>
        <w:t>Высота стен в зданиях</w:t>
      </w:r>
      <w:r w:rsidRPr="00244263">
        <w:t xml:space="preserve"> равна </w:t>
      </w:r>
      <w:r w:rsidRPr="005E6E45">
        <w:t>3</w:t>
      </w:r>
      <w:r w:rsidRPr="00244263">
        <w:t xml:space="preserve"> м. Ширина перекрытий между этажами во всех зданиях равна 0,</w:t>
      </w:r>
      <w:r>
        <w:t>3</w:t>
      </w:r>
      <w:r w:rsidRPr="00244263">
        <w:t xml:space="preserve"> м.</w:t>
      </w:r>
      <w:r>
        <w:rPr>
          <w:lang w:val="ru-BY"/>
        </w:rPr>
        <w:t xml:space="preserve"> </w:t>
      </w:r>
    </w:p>
    <w:p w14:paraId="7BDDCCDF" w14:textId="77777777" w:rsidR="00D73323" w:rsidRPr="00244263" w:rsidRDefault="00D73323" w:rsidP="00D73323">
      <w:pPr>
        <w:spacing w:line="240" w:lineRule="auto"/>
      </w:pPr>
      <w:r w:rsidRPr="00244263">
        <w:t>В вертикальную подси</w:t>
      </w:r>
      <w:r>
        <w:t>стему входят кабели, которые соединяют</w:t>
      </w:r>
      <w:r w:rsidRPr="00244263">
        <w:t xml:space="preserve"> коммут</w:t>
      </w:r>
      <w:r>
        <w:t>ационные шкафы со</w:t>
      </w:r>
      <w:r w:rsidRPr="00244263">
        <w:t xml:space="preserve"> стойками. </w:t>
      </w:r>
    </w:p>
    <w:p w14:paraId="0C599FA9" w14:textId="06D7FC43" w:rsidR="00D73323" w:rsidRDefault="00D73323" w:rsidP="00D73323">
      <w:pPr>
        <w:spacing w:line="240" w:lineRule="auto"/>
      </w:pPr>
      <w:r>
        <w:rPr>
          <w:lang w:val="ru-BY"/>
        </w:rPr>
        <w:t>Длина кабеля представлена</w:t>
      </w:r>
      <w:r>
        <w:t xml:space="preserve"> в таблицах 3.3 и 3</w:t>
      </w:r>
      <w:r w:rsidRPr="00244263">
        <w:t>.4.</w:t>
      </w:r>
      <w:r>
        <w:t xml:space="preserve"> В Прямоугольном здании </w:t>
      </w:r>
      <w:r w:rsidRPr="00244263">
        <w:t xml:space="preserve">размещаются </w:t>
      </w:r>
      <w:r>
        <w:t xml:space="preserve">подсети топологии </w:t>
      </w:r>
      <w:r w:rsidRPr="00D73323">
        <w:rPr>
          <w:color w:val="FF0000"/>
        </w:rPr>
        <w:t>звезда и звезда-шина</w:t>
      </w:r>
      <w:r w:rsidRPr="00244263">
        <w:t>. В</w:t>
      </w:r>
      <w:r w:rsidR="00A74C70">
        <w:t xml:space="preserve"> треугольном</w:t>
      </w:r>
      <w:r w:rsidRPr="00244263">
        <w:t xml:space="preserve"> </w:t>
      </w:r>
      <w:r>
        <w:rPr>
          <w:lang w:val="ru-BY"/>
        </w:rPr>
        <w:t xml:space="preserve">здании </w:t>
      </w:r>
      <w:r>
        <w:t>размещены</w:t>
      </w:r>
      <w:r w:rsidRPr="00244263">
        <w:t xml:space="preserve"> </w:t>
      </w:r>
      <w:r>
        <w:t xml:space="preserve">подсети топологии </w:t>
      </w:r>
      <w:r w:rsidRPr="00A74C70">
        <w:rPr>
          <w:color w:val="FF0000"/>
        </w:rPr>
        <w:t>звезда, звезда-шина и древовидная</w:t>
      </w:r>
      <w:r>
        <w:t>.</w:t>
      </w:r>
      <w:r w:rsidR="00A74C70">
        <w:t xml:space="preserve"> А также </w:t>
      </w:r>
      <w:r>
        <w:t>высот</w:t>
      </w:r>
      <w:r w:rsidR="00A74C70">
        <w:t xml:space="preserve">а от пола до </w:t>
      </w:r>
      <w:r w:rsidR="00A74C70">
        <w:rPr>
          <w:lang w:val="ru-BY"/>
        </w:rPr>
        <w:t>коммутационного шкафа</w:t>
      </w:r>
      <w:r>
        <w:rPr>
          <w:lang w:val="ru-BY"/>
        </w:rPr>
        <w:t xml:space="preserve">, </w:t>
      </w:r>
      <w:r w:rsidR="00A74C70">
        <w:rPr>
          <w:lang w:val="ru-BY"/>
        </w:rPr>
        <w:t>равн</w:t>
      </w:r>
      <w:r w:rsidR="00A74C70">
        <w:t>а</w:t>
      </w:r>
      <w:r>
        <w:t xml:space="preserve"> 0,7 м</w:t>
      </w:r>
      <w:r w:rsidR="00A74C70">
        <w:t>.</w:t>
      </w:r>
    </w:p>
    <w:p w14:paraId="1061DFAA" w14:textId="1E5BE369" w:rsidR="00D73323" w:rsidRPr="00244263" w:rsidRDefault="00D73323" w:rsidP="00D73323">
      <w:pPr>
        <w:spacing w:line="240" w:lineRule="auto"/>
        <w:ind w:firstLine="0"/>
      </w:pPr>
      <w:r>
        <w:t>Таблица 3</w:t>
      </w:r>
      <w:r w:rsidRPr="00244263">
        <w:t xml:space="preserve">.3 – Расчёт длины кабеля вертикальной подсистемы </w:t>
      </w:r>
      <w:r w:rsidR="00A74C70">
        <w:t xml:space="preserve">прямоугольного </w:t>
      </w:r>
      <w:r w:rsidRPr="00244263">
        <w:t>здания</w:t>
      </w:r>
    </w:p>
    <w:tbl>
      <w:tblPr>
        <w:tblW w:w="9854" w:type="dxa"/>
        <w:tblInd w:w="113" w:type="dxa"/>
        <w:tblLook w:val="04A0" w:firstRow="1" w:lastRow="0" w:firstColumn="1" w:lastColumn="0" w:noHBand="0" w:noVBand="1"/>
      </w:tblPr>
      <w:tblGrid>
        <w:gridCol w:w="1262"/>
        <w:gridCol w:w="1320"/>
        <w:gridCol w:w="5919"/>
        <w:gridCol w:w="1134"/>
        <w:gridCol w:w="219"/>
      </w:tblGrid>
      <w:tr w:rsidR="006A6D32" w:rsidRPr="00D172F3" w14:paraId="058FF2C1" w14:textId="77777777" w:rsidTr="00D172F3">
        <w:trPr>
          <w:gridAfter w:val="1"/>
          <w:wAfter w:w="219" w:type="dxa"/>
          <w:trHeight w:val="84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90A8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5BA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5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7267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DE1E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6A6D32" w:rsidRPr="00D172F3" w14:paraId="12902ED7" w14:textId="77777777" w:rsidTr="00D172F3">
        <w:trPr>
          <w:gridAfter w:val="1"/>
          <w:wAfter w:w="219" w:type="dxa"/>
          <w:trHeight w:val="519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7F0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E9C3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BCED" w14:textId="3B837692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2,5+0,4+0,2+2,3+0,3+0,2+1,4+0,7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96D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6A6D32" w:rsidRPr="00D172F3" w14:paraId="79B0395E" w14:textId="77777777" w:rsidTr="00D172F3">
        <w:trPr>
          <w:gridAfter w:val="1"/>
          <w:wAfter w:w="219" w:type="dxa"/>
          <w:trHeight w:val="7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B031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299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148A" w14:textId="7E23B92A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2,5+0,1+2,7+2,5+0,4+0,2+2,3+0,3+0,2+1,4+0,7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E30E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13,3</w:t>
            </w:r>
          </w:p>
        </w:tc>
      </w:tr>
      <w:tr w:rsidR="006A6D32" w:rsidRPr="00D172F3" w14:paraId="7193C056" w14:textId="77777777" w:rsidTr="00D172F3">
        <w:trPr>
          <w:gridAfter w:val="1"/>
          <w:wAfter w:w="219" w:type="dxa"/>
          <w:trHeight w:val="115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CE92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A7F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C1D7" w14:textId="59520C2D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2,7+1,2+3,3+3,3+3,4+3,2+7,2+3,3+3,3+3,4+3,2+</w:t>
            </w:r>
          </w:p>
          <w:p w14:paraId="02A9CD7C" w14:textId="473CADAB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1,2+2,7+2,5+0,1+2,7+2,5+0,4+0,2+2,3+0,3+0,2+</w:t>
            </w:r>
          </w:p>
          <w:p w14:paraId="1A9231A8" w14:textId="091EEE54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B0B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54,7</w:t>
            </w:r>
          </w:p>
        </w:tc>
      </w:tr>
      <w:tr w:rsidR="006A6D32" w:rsidRPr="00D172F3" w14:paraId="56000827" w14:textId="77777777" w:rsidTr="00D172F3">
        <w:trPr>
          <w:gridAfter w:val="1"/>
          <w:wAfter w:w="219" w:type="dxa"/>
          <w:trHeight w:val="106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8B51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87CE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FBBDC" w14:textId="30E212D7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2,7+0,1+2,5+2,7+1,2+3,3+3,3+3,4+3,2+7,2+3,3+</w:t>
            </w:r>
          </w:p>
          <w:p w14:paraId="53F9CAB3" w14:textId="77777777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3,3+3,4+3,2+1,2+2,7+2,5+0,1+2,7+2,5+0,4+0,2+</w:t>
            </w:r>
          </w:p>
          <w:p w14:paraId="5775BA75" w14:textId="4C96E5C6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056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55,8</w:t>
            </w:r>
          </w:p>
        </w:tc>
      </w:tr>
      <w:tr w:rsidR="006A6D32" w:rsidRPr="00D172F3" w14:paraId="58F38834" w14:textId="77777777" w:rsidTr="006A6D32">
        <w:trPr>
          <w:gridAfter w:val="1"/>
          <w:wAfter w:w="219" w:type="dxa"/>
          <w:trHeight w:val="104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AD0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2F8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5AE6" w14:textId="49FEDA7C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2,7+3,5+2,5+2,7+0,1+2,5+2,7+1,2+3,3+3,3+3,4+</w:t>
            </w:r>
          </w:p>
          <w:p w14:paraId="024B25DE" w14:textId="77777777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3,2+7,2+3,3+3,3+3,4+3,2+1,2+2,7+2,5+0,1+2,7+</w:t>
            </w:r>
          </w:p>
          <w:p w14:paraId="748902AB" w14:textId="03BCEFE0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2,5+0,4+0,2+2,3+0,3+0,2+1,4+0,7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612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68,7</w:t>
            </w:r>
          </w:p>
        </w:tc>
      </w:tr>
      <w:tr w:rsidR="006A6D32" w:rsidRPr="00D172F3" w14:paraId="4C031E38" w14:textId="77777777" w:rsidTr="00D172F3">
        <w:trPr>
          <w:gridAfter w:val="1"/>
          <w:wAfter w:w="219" w:type="dxa"/>
          <w:trHeight w:val="8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22D6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2D7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A072" w14:textId="2C793994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2,5+0,4+1,4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FF11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4,3</w:t>
            </w:r>
          </w:p>
        </w:tc>
      </w:tr>
      <w:tr w:rsidR="006A6D32" w:rsidRPr="00D172F3" w14:paraId="31D2C2D7" w14:textId="77777777" w:rsidTr="00D172F3">
        <w:trPr>
          <w:gridAfter w:val="1"/>
          <w:wAfter w:w="219" w:type="dxa"/>
          <w:trHeight w:val="8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2BA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63C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05D7" w14:textId="46C27116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2,5+0,1+2,7+2,5+0,4+1,4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FCD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9,6</w:t>
            </w:r>
          </w:p>
        </w:tc>
      </w:tr>
      <w:tr w:rsidR="006A6D32" w:rsidRPr="00D172F3" w14:paraId="16ED5B41" w14:textId="77777777" w:rsidTr="00D172F3">
        <w:trPr>
          <w:gridAfter w:val="1"/>
          <w:wAfter w:w="219" w:type="dxa"/>
          <w:trHeight w:val="924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850C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207C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7F72" w14:textId="0C2A3010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2,7+1,1+3,3+3,3+3,4+3,2+7,2+3,3+3,3+3,4+3,2+</w:t>
            </w:r>
          </w:p>
          <w:p w14:paraId="75650A16" w14:textId="68E1DF86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1,2+2,7+2,5+0,1+2,7+2,5+0,4+1,4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F46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50,9</w:t>
            </w:r>
          </w:p>
        </w:tc>
      </w:tr>
      <w:tr w:rsidR="006A6D32" w:rsidRPr="00D172F3" w14:paraId="4433BDD6" w14:textId="77777777" w:rsidTr="00D172F3">
        <w:trPr>
          <w:trHeight w:val="10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90C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72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00" w14:textId="49827A27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2,7+0,1+2,5+2,7+1,1+3,3+3,3+3,4+3,2+7,2+3,3+</w:t>
            </w:r>
          </w:p>
          <w:p w14:paraId="712B578C" w14:textId="54CAFF31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3,3+3,4+3,2+1,2+2,7+2,5+0,1+2,7+2,5+0,4+1,4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914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56,2</w:t>
            </w:r>
          </w:p>
        </w:tc>
      </w:tr>
      <w:tr w:rsidR="006A6D32" w:rsidRPr="00D172F3" w14:paraId="490EE8E7" w14:textId="77777777" w:rsidTr="00D172F3">
        <w:trPr>
          <w:trHeight w:val="112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964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06D3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46C10" w14:textId="77777777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2,5+1,2+3,3+3,3+3,4+3,4+3,2+7,2+3,3+3,3+3,4+</w:t>
            </w:r>
          </w:p>
          <w:p w14:paraId="732FBA58" w14:textId="2D9507AE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3,2+1,2+2,6+2,7+0,1+1,5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BF2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48,8</w:t>
            </w:r>
          </w:p>
        </w:tc>
      </w:tr>
      <w:tr w:rsidR="006A6D32" w:rsidRPr="00D172F3" w14:paraId="69D9FB45" w14:textId="77777777" w:rsidTr="00D172F3">
        <w:trPr>
          <w:trHeight w:val="7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D1A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483C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3211" w14:textId="446638CD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2,7+0,1+1,5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6AD9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4,3</w:t>
            </w:r>
          </w:p>
        </w:tc>
      </w:tr>
      <w:tr w:rsidR="006A6D32" w:rsidRPr="00D172F3" w14:paraId="3107BAC4" w14:textId="77777777" w:rsidTr="00D172F3">
        <w:trPr>
          <w:trHeight w:val="5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6A6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86D9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Wi-Fi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0AB9" w14:textId="34298E64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0,5+8,2+1,5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378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</w:tbl>
    <w:p w14:paraId="60D082B5" w14:textId="53E1577D" w:rsidR="006A6D32" w:rsidRPr="00830B8A" w:rsidRDefault="006A6D32" w:rsidP="006A6D32">
      <w:pPr>
        <w:spacing w:after="120" w:line="240" w:lineRule="auto"/>
        <w:ind w:firstLine="851"/>
      </w:pPr>
      <w:r>
        <w:t>С</w:t>
      </w:r>
      <w:r w:rsidRPr="00830B8A">
        <w:t>уммарная длина кабеля вертикальной подсистемы</w:t>
      </w:r>
      <w:r>
        <w:t xml:space="preserve"> прямоугольного</w:t>
      </w:r>
      <w:r w:rsidRPr="00830B8A">
        <w:t xml:space="preserve"> здания с учётом 10% запаса составит</w:t>
      </w:r>
    </w:p>
    <w:p w14:paraId="3A335383" w14:textId="296BD6CE" w:rsidR="006A6D32" w:rsidRPr="004A50F9" w:rsidRDefault="006A6D32" w:rsidP="006A6D32">
      <w:pPr>
        <w:spacing w:line="240" w:lineRule="auto"/>
        <w:ind w:firstLine="567"/>
        <w:rPr>
          <w:rFonts w:eastAsiaTheme="minorEastAsia"/>
          <w:i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384,8 ∙ 110% ≈</m:t>
          </m:r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423</m:t>
          </m:r>
          <m:r>
            <m:rPr>
              <m:nor/>
            </m:rPr>
            <w:rPr>
              <w:rFonts w:cs="Times New Roman"/>
              <w:i/>
              <w:lang w:val="ru-BY"/>
            </w:rPr>
            <m:t>,2</m:t>
          </m:r>
          <m:r>
            <m:rPr>
              <m:nor/>
            </m:rPr>
            <w:rPr>
              <w:rFonts w:cs="Times New Roman"/>
              <w:i/>
            </w:rPr>
            <m:t>8 (м).</m:t>
          </m:r>
          <m:r>
            <m:rPr>
              <m:nor/>
            </m:rPr>
            <w:rPr>
              <w:rFonts w:cs="Times New Roman"/>
            </w:rPr>
            <m:t xml:space="preserve">      </m:t>
          </m:r>
          <m:r>
            <m:rPr>
              <m:nor/>
            </m:rPr>
            <m:t xml:space="preserve">                                      (3.</m:t>
          </m:r>
          <m:r>
            <m:rPr>
              <m:nor/>
            </m:rPr>
            <w:rPr>
              <w:rFonts w:ascii="Cambria Math"/>
            </w:rPr>
            <m:t>4</m:t>
          </m:r>
          <m:r>
            <m:rPr>
              <m:nor/>
            </m:rPr>
            <m:t>)</m:t>
          </m:r>
        </m:oMath>
      </m:oMathPara>
    </w:p>
    <w:p w14:paraId="55226F2B" w14:textId="55749B23" w:rsidR="006A6D32" w:rsidRPr="00244263" w:rsidRDefault="006A6D32" w:rsidP="006A6D32">
      <w:pPr>
        <w:spacing w:line="240" w:lineRule="auto"/>
        <w:ind w:firstLine="0"/>
      </w:pPr>
      <w:r>
        <w:t>Таблица 3</w:t>
      </w:r>
      <w:r w:rsidRPr="00244263">
        <w:t>.</w:t>
      </w:r>
      <w:r>
        <w:t>4</w:t>
      </w:r>
      <w:r w:rsidRPr="00244263">
        <w:t xml:space="preserve"> – Расчёт длины кабеля вертикальной подсистемы </w:t>
      </w:r>
      <w:r>
        <w:t xml:space="preserve">треугольного </w:t>
      </w:r>
      <w:r w:rsidRPr="00244263">
        <w:t>здания</w:t>
      </w:r>
    </w:p>
    <w:tbl>
      <w:tblPr>
        <w:tblW w:w="9854" w:type="dxa"/>
        <w:tblInd w:w="113" w:type="dxa"/>
        <w:tblLook w:val="04A0" w:firstRow="1" w:lastRow="0" w:firstColumn="1" w:lastColumn="0" w:noHBand="0" w:noVBand="1"/>
      </w:tblPr>
      <w:tblGrid>
        <w:gridCol w:w="1269"/>
        <w:gridCol w:w="1278"/>
        <w:gridCol w:w="5953"/>
        <w:gridCol w:w="1354"/>
      </w:tblGrid>
      <w:tr w:rsidR="006A6D32" w:rsidRPr="006A6D32" w14:paraId="6FB5BFA3" w14:textId="77777777" w:rsidTr="00023B11">
        <w:trPr>
          <w:trHeight w:val="84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75D8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CA18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C066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066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6A6D32" w:rsidRPr="006A6D32" w14:paraId="0EAC4CBB" w14:textId="77777777" w:rsidTr="00023B11">
        <w:trPr>
          <w:trHeight w:val="519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B3B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C13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C3C4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2,5+1,2+4,3+1,3+0,5+0,3+2,3+0,3+0,3+2,0+0,7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E80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15,7</w:t>
            </w:r>
          </w:p>
        </w:tc>
      </w:tr>
      <w:tr w:rsidR="006A6D32" w:rsidRPr="006A6D32" w14:paraId="5AA92F23" w14:textId="77777777" w:rsidTr="00023B11">
        <w:trPr>
          <w:trHeight w:val="792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62E7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D78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F843" w14:textId="77777777" w:rsidR="00023B11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3,0+0,1+1,2+4,3+1,3+0,5+0,3+2,3+0,3+0,3+2,0+</w:t>
            </w:r>
          </w:p>
          <w:p w14:paraId="2E4795A3" w14:textId="346C78CC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A28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16,3</w:t>
            </w:r>
          </w:p>
        </w:tc>
      </w:tr>
      <w:tr w:rsidR="006A6D32" w:rsidRPr="006A6D32" w14:paraId="07979617" w14:textId="77777777" w:rsidTr="00023B11">
        <w:trPr>
          <w:trHeight w:val="1152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2ACE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F98D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7275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2,5+1,2+4,3+1,3+0,5+2,0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E35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11,8</w:t>
            </w:r>
          </w:p>
        </w:tc>
      </w:tr>
      <w:tr w:rsidR="006A6D32" w:rsidRPr="006A6D32" w14:paraId="145A7213" w14:textId="77777777" w:rsidTr="00023B11">
        <w:trPr>
          <w:trHeight w:val="1068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B224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FB5A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713A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3,0+0,1+1,2+4,3+1,3+0,5+2,0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AD7E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12,4</w:t>
            </w:r>
          </w:p>
        </w:tc>
      </w:tr>
      <w:tr w:rsidR="006A6D32" w:rsidRPr="006A6D32" w14:paraId="39EA5A7C" w14:textId="77777777" w:rsidTr="00023B11">
        <w:trPr>
          <w:trHeight w:val="1116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F853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758D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88B2F" w14:textId="15FA47B8" w:rsidR="00023B11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2,5+0,1+1,1+4,2+3,2+3,3+3,3+1,2+3,0+3,0+0,1+</w:t>
            </w:r>
          </w:p>
          <w:p w14:paraId="69075D30" w14:textId="7D906B41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1,2+4,3+1,3+0,5+2,0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F8C4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34,3</w:t>
            </w:r>
          </w:p>
        </w:tc>
      </w:tr>
      <w:tr w:rsidR="006A6D32" w:rsidRPr="006A6D32" w14:paraId="7FE26870" w14:textId="77777777" w:rsidTr="00023B11">
        <w:trPr>
          <w:trHeight w:val="579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145F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6BBC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Wi-Fi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E26F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1,8+0,5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C60B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2,3</w:t>
            </w:r>
          </w:p>
        </w:tc>
      </w:tr>
    </w:tbl>
    <w:p w14:paraId="6B871FA8" w14:textId="77777777" w:rsidR="00023B11" w:rsidRPr="00830B8A" w:rsidRDefault="00023B11" w:rsidP="00023B11">
      <w:pPr>
        <w:spacing w:before="120" w:line="240" w:lineRule="auto"/>
        <w:ind w:firstLine="851"/>
      </w:pPr>
      <w:r>
        <w:t>С</w:t>
      </w:r>
      <w:r w:rsidRPr="00830B8A">
        <w:t>уммарная длина кабеля вертикальной подсистемы</w:t>
      </w:r>
      <w:r>
        <w:t xml:space="preserve"> прямоугольного</w:t>
      </w:r>
      <w:r w:rsidRPr="00830B8A">
        <w:t xml:space="preserve"> здания с учётом 10% запаса составит</w:t>
      </w:r>
    </w:p>
    <w:p w14:paraId="39D65A0E" w14:textId="24BC5DFB" w:rsidR="00023B11" w:rsidRPr="004A50F9" w:rsidRDefault="00023B11" w:rsidP="00023B11">
      <w:pPr>
        <w:spacing w:line="240" w:lineRule="auto"/>
        <w:ind w:firstLine="567"/>
        <w:rPr>
          <w:rFonts w:eastAsiaTheme="minorEastAsia"/>
          <w:i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95,1 ∙ 110% ≈</m:t>
          </m:r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104</m:t>
          </m:r>
          <m:r>
            <m:rPr>
              <m:nor/>
            </m:rPr>
            <w:rPr>
              <w:rFonts w:cs="Times New Roman"/>
              <w:i/>
              <w:lang w:val="ru-BY"/>
            </w:rPr>
            <m:t>,</m:t>
          </m:r>
          <m:r>
            <m:rPr>
              <m:nor/>
            </m:rPr>
            <w:rPr>
              <w:rFonts w:cs="Times New Roman"/>
              <w:i/>
            </w:rPr>
            <m:t>61 (м).</m:t>
          </m:r>
          <m:r>
            <m:rPr>
              <m:nor/>
            </m:rPr>
            <w:rPr>
              <w:rFonts w:cs="Times New Roman"/>
            </w:rPr>
            <m:t xml:space="preserve">       </m:t>
          </m:r>
          <m:r>
            <m:rPr>
              <m:nor/>
            </m:rPr>
            <m:t xml:space="preserve">                                     (3.</m:t>
          </m:r>
          <m:r>
            <m:rPr>
              <m:nor/>
            </m:rPr>
            <w:rPr>
              <w:rFonts w:ascii="Cambria Math"/>
            </w:rPr>
            <m:t>5</m:t>
          </m:r>
          <m:r>
            <m:rPr>
              <m:nor/>
            </m:rPr>
            <m:t>)</m:t>
          </m:r>
        </m:oMath>
      </m:oMathPara>
    </w:p>
    <w:p w14:paraId="0EA42E52" w14:textId="77777777" w:rsidR="00D73323" w:rsidRDefault="00D73323" w:rsidP="00D73323">
      <w:pPr>
        <w:pStyle w:val="aff8"/>
        <w:spacing w:line="240" w:lineRule="auto"/>
      </w:pPr>
    </w:p>
    <w:p w14:paraId="0BA52FCC" w14:textId="77777777" w:rsidR="00E108BB" w:rsidRDefault="00E108BB" w:rsidP="00E108BB">
      <w:pPr>
        <w:spacing w:after="120"/>
      </w:pPr>
    </w:p>
    <w:p w14:paraId="7FC8F8B1" w14:textId="6E108AAE" w:rsidR="00E108BB" w:rsidRPr="004A50F9" w:rsidRDefault="00E108BB" w:rsidP="00E108BB">
      <w:pPr>
        <w:spacing w:after="120"/>
      </w:pPr>
      <w:r>
        <w:lastRenderedPageBreak/>
        <w:t>Итоговая дли</w:t>
      </w:r>
      <w:r w:rsidRPr="001E45B3">
        <w:t>на вертикальной системы двух зданий составит</w:t>
      </w:r>
    </w:p>
    <w:p w14:paraId="73C64B90" w14:textId="18E05ADD" w:rsidR="00023B11" w:rsidRPr="00E108BB" w:rsidRDefault="00E108BB" w:rsidP="00E108BB">
      <w:pPr>
        <w:pStyle w:val="aff8"/>
        <w:spacing w:line="240" w:lineRule="auto"/>
      </w:pPr>
      <w:r>
        <w:rPr>
          <w:rFonts w:eastAsiaTheme="minorEastAsia" w:cstheme="minorBidi"/>
        </w:rPr>
        <w:t xml:space="preserve">                          </w:t>
      </w:r>
      <w:r w:rsidRPr="00E108BB">
        <w:rPr>
          <w:rFonts w:eastAsiaTheme="minorEastAsia"/>
        </w:rPr>
        <w:t xml:space="preserve">  </w:t>
      </w:r>
      <m:oMath>
        <m:r>
          <m:rPr>
            <m:nor/>
          </m:rPr>
          <w:rPr>
            <w:rFonts w:eastAsiaTheme="minorEastAsia"/>
            <w:i/>
          </w:rPr>
          <m:t>423,28 + 104,61 ≈</m:t>
        </m:r>
        <m:r>
          <m:rPr>
            <m:nor/>
          </m:rPr>
          <w:rPr>
            <w:rFonts w:eastAsiaTheme="minorEastAsia"/>
            <w:i/>
            <w:lang w:val="ru-BY"/>
          </w:rPr>
          <m:t xml:space="preserve"> </m:t>
        </m:r>
        <m:r>
          <m:rPr>
            <m:nor/>
          </m:rPr>
          <w:rPr>
            <w:rFonts w:eastAsiaTheme="minorEastAsia"/>
            <w:i/>
          </w:rPr>
          <m:t>527,89 (м).</m:t>
        </m:r>
        <m:r>
          <m:rPr>
            <m:nor/>
          </m:rPr>
          <w:rPr>
            <w:i/>
          </w:rPr>
          <m:t xml:space="preserve">          </m:t>
        </m:r>
        <m:r>
          <m:rPr>
            <m:nor/>
          </m:rPr>
          <w:rPr>
            <w:i/>
            <w:lang w:val="ru-BY"/>
          </w:rPr>
          <m:t xml:space="preserve">   </m:t>
        </m:r>
        <m:r>
          <m:rPr>
            <m:nor/>
          </m:rPr>
          <w:rPr>
            <w:i/>
          </w:rPr>
          <m:t xml:space="preserve">                               </m:t>
        </m:r>
        <m:r>
          <m:rPr>
            <m:nor/>
          </m:rPr>
          <m:t>(3.6)</m:t>
        </m:r>
      </m:oMath>
    </w:p>
    <w:p w14:paraId="106FB94E" w14:textId="77777777" w:rsidR="00E108BB" w:rsidRDefault="00E108BB" w:rsidP="00E108BB">
      <w:pPr>
        <w:pStyle w:val="aff8"/>
        <w:spacing w:line="240" w:lineRule="auto"/>
      </w:pPr>
    </w:p>
    <w:p w14:paraId="7BD3778F" w14:textId="77777777" w:rsidR="00E108BB" w:rsidRPr="008D0658" w:rsidRDefault="00E108BB" w:rsidP="00E108BB">
      <w:pPr>
        <w:pStyle w:val="aff8"/>
        <w:spacing w:line="240" w:lineRule="auto"/>
      </w:pPr>
    </w:p>
    <w:p w14:paraId="4FFCCD9D" w14:textId="49E26BED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left="851"/>
      </w:pPr>
      <w:r>
        <w:t>3.</w:t>
      </w:r>
      <w:r w:rsidR="008D0658">
        <w:t>5</w:t>
      </w:r>
      <w:r>
        <w:t xml:space="preserve"> Проектирование магистральной подсистемы </w:t>
      </w:r>
    </w:p>
    <w:p w14:paraId="5D4EAAFE" w14:textId="77777777" w:rsidR="008D0658" w:rsidRDefault="008D0658" w:rsidP="008D0658">
      <w:pPr>
        <w:pStyle w:val="aff8"/>
      </w:pPr>
    </w:p>
    <w:p w14:paraId="2D41538E" w14:textId="77777777" w:rsidR="00E305C4" w:rsidRDefault="00E305C4" w:rsidP="008D0658">
      <w:pPr>
        <w:pStyle w:val="aff8"/>
      </w:pPr>
    </w:p>
    <w:p w14:paraId="134D980E" w14:textId="7944433C" w:rsidR="00E305C4" w:rsidRDefault="00E305C4" w:rsidP="00E305C4">
      <w:r>
        <w:t>Чтобы</w:t>
      </w:r>
      <w:r w:rsidRPr="00DF53C6">
        <w:t xml:space="preserve"> соедин</w:t>
      </w:r>
      <w:r>
        <w:t>ить</w:t>
      </w:r>
      <w:r w:rsidRPr="00DF53C6">
        <w:t xml:space="preserve"> здани</w:t>
      </w:r>
      <w:r>
        <w:t>я</w:t>
      </w:r>
      <w:r w:rsidRPr="00DF53C6">
        <w:t>, расположенны</w:t>
      </w:r>
      <w:r>
        <w:t>е</w:t>
      </w:r>
      <w:r w:rsidRPr="00DF53C6">
        <w:t xml:space="preserve"> на расстоянии 2</w:t>
      </w:r>
      <w:r>
        <w:t>682</w:t>
      </w:r>
      <w:r w:rsidRPr="00DF53C6">
        <w:t xml:space="preserve"> м, используется одномодовый оптоволоконный кабель для прокладки</w:t>
      </w:r>
      <w:r>
        <w:rPr>
          <w:lang w:val="ru-BY"/>
        </w:rP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</w:t>
      </w:r>
      <w:r>
        <w:rPr>
          <w:lang w:val="ru-BY"/>
        </w:rPr>
        <w:t xml:space="preserve"> </w:t>
      </w:r>
      <w:r>
        <w:t>лишней</w:t>
      </w:r>
      <w:r w:rsidRPr="00DF53C6">
        <w:t xml:space="preserve"> проводки по помещениям. Глубина прокладки </w:t>
      </w:r>
      <w:r>
        <w:rPr>
          <w:lang w:val="ru-BY"/>
        </w:rPr>
        <w:t xml:space="preserve">этого </w:t>
      </w:r>
      <w:r>
        <w:t>кабеля – 2 м.</w:t>
      </w:r>
    </w:p>
    <w:p w14:paraId="5B7E40BA" w14:textId="77777777" w:rsidR="00344BAB" w:rsidRDefault="00344BAB" w:rsidP="00344BAB">
      <w:r>
        <w:t>Расстояние от главного коммутационного шкафа прямоугольника до земли равно</w:t>
      </w:r>
    </w:p>
    <w:p w14:paraId="5723A663" w14:textId="69E88A17" w:rsidR="00344BAB" w:rsidRDefault="00344BAB" w:rsidP="00344BAB">
      <w:pPr>
        <w:jc w:val="right"/>
      </w:pPr>
      <m:oMathPara>
        <m:oMath>
          <m:r>
            <m:rPr>
              <m:nor/>
            </m:rPr>
            <w:rPr>
              <w:rFonts w:ascii="Cambria Math"/>
              <w:i/>
            </w:rPr>
            <m:t xml:space="preserve">                                         </m:t>
          </m:r>
          <m:r>
            <m:rPr>
              <m:nor/>
            </m:rPr>
            <w:rPr>
              <w:rFonts w:ascii="Cambria Math"/>
              <w:i/>
              <w:lang w:val="ru-BY"/>
            </w:rPr>
            <m:t>4+0,7+0,2+0,3+3+0,3+2+0,2+0,2</m:t>
          </m:r>
          <m:r>
            <m:rPr>
              <m:nor/>
            </m:rPr>
            <w:rPr>
              <w:rFonts w:ascii="Cambria Math"/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>≈</m:t>
          </m:r>
          <m:r>
            <m:rPr>
              <m:nor/>
            </m:rPr>
            <w:rPr>
              <w:rFonts w:ascii="Cambria Math"/>
              <w:i/>
            </w:rPr>
            <m:t>8,3</m:t>
          </m:r>
          <m:r>
            <m:rPr>
              <m:nor/>
            </m:rPr>
            <w:rPr>
              <w:rFonts w:ascii="Cambria Math"/>
              <w:i/>
              <w:lang w:val="ru-BY"/>
            </w:rPr>
            <m:t>(</m:t>
          </m:r>
          <m:r>
            <m:rPr>
              <m:nor/>
            </m:rPr>
            <w:rPr>
              <w:rFonts w:ascii="Cambria Math"/>
              <w:i/>
              <w:lang w:val="ru-BY"/>
            </w:rPr>
            <m:t>м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lang w:val="ru-BY"/>
            </w:rPr>
            <m:t>(3.</m:t>
          </m:r>
          <m:r>
            <m:rPr>
              <m:nor/>
            </m:rPr>
            <w:rPr>
              <w:rFonts w:ascii="Cambria Math"/>
            </w:rPr>
            <m:t>7</m:t>
          </m:r>
          <m:r>
            <m:rPr>
              <m:nor/>
            </m:rPr>
            <w:rPr>
              <w:lang w:val="ru-BY"/>
            </w:rPr>
            <m:t>)</m:t>
          </m:r>
        </m:oMath>
      </m:oMathPara>
    </w:p>
    <w:p w14:paraId="6596F8F3" w14:textId="432A3FB3" w:rsidR="00344BAB" w:rsidRDefault="00344BAB" w:rsidP="00344BAB">
      <w:r>
        <w:t>Расстояние от главного коммутационного шкафа треугольника до земли равно</w:t>
      </w:r>
    </w:p>
    <w:p w14:paraId="084580E4" w14:textId="2897A013" w:rsidR="00344BAB" w:rsidRPr="00BE4BD5" w:rsidRDefault="00344BAB" w:rsidP="00344BAB">
      <w:pPr>
        <w:jc w:val="right"/>
      </w:pPr>
      <m:oMathPara>
        <m:oMath>
          <m:r>
            <m:rPr>
              <m:nor/>
            </m:rPr>
            <w:rPr>
              <w:rFonts w:ascii="Cambria Math"/>
              <w:i/>
            </w:rPr>
            <m:t xml:space="preserve">                                          </m:t>
          </m:r>
          <m:r>
            <m:rPr>
              <m:nor/>
            </m:rPr>
            <w:rPr>
              <w:rFonts w:ascii="Cambria Math"/>
              <w:i/>
              <w:lang w:val="ru-BY"/>
            </w:rPr>
            <m:t>0,2+7,3+2+0,3+3+0,3+0,7+0,3+2</m:t>
          </m:r>
          <m:r>
            <m:rPr>
              <m:nor/>
            </m:rPr>
            <w:rPr>
              <w:rFonts w:ascii="Cambria Math"/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>≈</m:t>
          </m:r>
          <m:r>
            <m:rPr>
              <m:nor/>
            </m:rPr>
            <w:rPr>
              <w:rFonts w:ascii="Cambria Math"/>
              <w:i/>
            </w:rPr>
            <m:t>16,1</m:t>
          </m:r>
          <m:r>
            <m:rPr>
              <m:nor/>
            </m:rPr>
            <w:rPr>
              <w:rFonts w:ascii="Cambria Math"/>
              <w:i/>
              <w:lang w:val="ru-BY"/>
            </w:rPr>
            <m:t>(</m:t>
          </m:r>
          <m:r>
            <m:rPr>
              <m:nor/>
            </m:rPr>
            <w:rPr>
              <w:rFonts w:ascii="Cambria Math"/>
              <w:i/>
              <w:lang w:val="ru-BY"/>
            </w:rPr>
            <m:t>м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).             </m:t>
          </m:r>
          <m:r>
            <m:rPr>
              <m:nor/>
            </m:rPr>
            <w:rPr>
              <w:rFonts w:ascii="Cambria Math"/>
              <w:i/>
            </w:rPr>
            <m:t xml:space="preserve"> 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   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lang w:val="ru-BY"/>
            </w:rPr>
            <m:t>(3.</m:t>
          </m:r>
          <m:r>
            <m:rPr>
              <m:nor/>
            </m:rPr>
            <w:rPr>
              <w:rFonts w:ascii="Cambria Math"/>
            </w:rPr>
            <m:t>8</m:t>
          </m:r>
          <m:r>
            <m:rPr>
              <m:nor/>
            </m:rPr>
            <w:rPr>
              <w:lang w:val="ru-BY"/>
            </w:rPr>
            <m:t>)</m:t>
          </m:r>
        </m:oMath>
      </m:oMathPara>
    </w:p>
    <w:p w14:paraId="22CF0623" w14:textId="5F2D7447" w:rsidR="00E305C4" w:rsidRDefault="00E305C4" w:rsidP="00E305C4">
      <w:r>
        <w:rPr>
          <w:lang w:val="ru-BY"/>
        </w:rPr>
        <w:t xml:space="preserve">Длина кабеля, проводимого от </w:t>
      </w:r>
      <w:r>
        <w:t>прямоугольного</w:t>
      </w:r>
      <w:r>
        <w:rPr>
          <w:lang w:val="ru-BY"/>
        </w:rPr>
        <w:t xml:space="preserve"> до </w:t>
      </w:r>
      <w:r>
        <w:t>треугольного здания</w:t>
      </w:r>
      <w:r>
        <w:rPr>
          <w:lang w:val="ru-BY"/>
        </w:rPr>
        <w:t xml:space="preserve"> равна </w:t>
      </w:r>
      <w:r>
        <w:t xml:space="preserve"> </w:t>
      </w:r>
    </w:p>
    <w:p w14:paraId="7B2B3744" w14:textId="3B00FD38" w:rsidR="00E305C4" w:rsidRPr="009D0C64" w:rsidRDefault="00344BAB" w:rsidP="00E305C4">
      <w:pPr>
        <w:jc w:val="right"/>
      </w:pPr>
      <w:r>
        <w:rPr>
          <w:rFonts w:eastAsiaTheme="minorEastAsia"/>
        </w:rPr>
        <w:t xml:space="preserve">      </w:t>
      </w:r>
      <w:r w:rsidR="00811A7A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 </w:t>
      </w:r>
      <m:oMath>
        <m:r>
          <m:rPr>
            <m:nor/>
          </m:rPr>
          <w:rPr>
            <w:rFonts w:eastAsiaTheme="minorEastAsia"/>
          </w:rPr>
          <m:t>8,3+2682+16,1</m:t>
        </m:r>
        <m:r>
          <m:rPr>
            <m:nor/>
          </m:rPr>
          <w:rPr>
            <w:rFonts w:ascii="Cambria Math" w:eastAsiaTheme="minorEastAsia"/>
          </w:rPr>
          <m:t xml:space="preserve"> </m:t>
        </m:r>
        <m:r>
          <m:rPr>
            <m:nor/>
          </m:rPr>
          <w:rPr>
            <w:rFonts w:eastAsiaTheme="minorEastAsia"/>
            <w:i/>
          </w:rPr>
          <m:t>≈</m:t>
        </m:r>
        <m:r>
          <m:rPr>
            <m:nor/>
          </m:rPr>
          <w:rPr>
            <w:rFonts w:ascii="Cambria Math" w:eastAsiaTheme="minorEastAsia"/>
            <w:i/>
          </w:rPr>
          <m:t xml:space="preserve"> </m:t>
        </m:r>
        <m:r>
          <m:rPr>
            <m:nor/>
          </m:rPr>
          <w:rPr>
            <w:rFonts w:eastAsiaTheme="minorEastAsia"/>
          </w:rPr>
          <m:t>2706,4</m:t>
        </m:r>
        <m:r>
          <m:rPr>
            <m:nor/>
          </m:rPr>
          <w:rPr>
            <w:rFonts w:ascii="Cambria Math"/>
            <w:i/>
            <w:lang w:val="ru-BY"/>
          </w:rPr>
          <m:t>(</m:t>
        </m:r>
        <m:r>
          <m:rPr>
            <m:nor/>
          </m:rPr>
          <w:rPr>
            <w:rFonts w:ascii="Cambria Math"/>
            <w:i/>
            <w:lang w:val="ru-BY"/>
          </w:rPr>
          <m:t>м</m:t>
        </m:r>
        <m:r>
          <m:rPr>
            <m:nor/>
          </m:rPr>
          <w:rPr>
            <w:rFonts w:ascii="Cambria Math"/>
            <w:i/>
            <w:lang w:val="ru-BY"/>
          </w:rPr>
          <m:t xml:space="preserve">).           </m:t>
        </m:r>
        <m:r>
          <m:rPr>
            <m:nor/>
          </m:rPr>
          <w:rPr>
            <w:rFonts w:ascii="Cambria Math"/>
            <w:i/>
          </w:rPr>
          <m:t xml:space="preserve">                  </m:t>
        </m:r>
        <m:r>
          <m:rPr>
            <m:nor/>
          </m:rPr>
          <w:rPr>
            <w:rFonts w:ascii="Cambria Math"/>
            <w:i/>
            <w:lang w:val="ru-BY"/>
          </w:rPr>
          <m:t xml:space="preserve">          </m:t>
        </m:r>
        <m:r>
          <m:rPr>
            <m:nor/>
          </m:rPr>
          <w:rPr>
            <w:i/>
          </w:rPr>
          <m:t xml:space="preserve"> </m:t>
        </m:r>
        <m:r>
          <m:rPr>
            <m:nor/>
          </m:rPr>
          <w:rPr>
            <w:lang w:val="ru-BY"/>
          </w:rPr>
          <m:t>(3.</m:t>
        </m:r>
        <m:r>
          <m:rPr>
            <m:nor/>
          </m:rPr>
          <m:t>9</m:t>
        </m:r>
        <m:r>
          <m:rPr>
            <m:nor/>
          </m:rPr>
          <w:rPr>
            <w:lang w:val="ru-BY"/>
          </w:rPr>
          <m:t>)</m:t>
        </m:r>
      </m:oMath>
    </w:p>
    <w:p w14:paraId="43F421A4" w14:textId="77777777" w:rsidR="00E305C4" w:rsidRPr="00BE4BD5" w:rsidRDefault="00E305C4" w:rsidP="00E305C4">
      <w:r>
        <w:t xml:space="preserve">Из этого следует, что итоговая </w:t>
      </w:r>
      <w:r w:rsidRPr="00BE4BD5">
        <w:t>длина одномодового оптоволоконного кабеля с учетом 10 % запаса составляет</w:t>
      </w:r>
    </w:p>
    <w:p w14:paraId="04ED010A" w14:textId="01502B77" w:rsidR="00E305C4" w:rsidRPr="00861B17" w:rsidRDefault="00811A7A" w:rsidP="00861B17">
      <w:pPr>
        <w:spacing w:line="240" w:lineRule="auto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 w:eastAsiaTheme="minorEastAsia"/>
              <w:i/>
            </w:rPr>
            <m:t xml:space="preserve">                                                               </m:t>
          </m:r>
          <m:r>
            <m:rPr>
              <m:nor/>
            </m:rPr>
            <w:rPr>
              <w:rFonts w:eastAsiaTheme="minorEastAsia"/>
              <w:i/>
            </w:rPr>
            <m:t>2706,4 ∙ 110% ≈ 2977,04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  <w:lang w:val="ru-BY"/>
            </w:rPr>
            <m:t xml:space="preserve">                              </m:t>
          </m:r>
          <m:r>
            <m:rPr>
              <m:nor/>
            </m:rPr>
            <m:t>(3.</m:t>
          </m:r>
          <m:r>
            <m:rPr>
              <m:nor/>
            </m:rPr>
            <w:rPr>
              <w:rFonts w:ascii="Cambria Math"/>
            </w:rPr>
            <m:t>7</m:t>
          </m:r>
          <m:r>
            <m:rPr>
              <m:nor/>
            </m:rPr>
            <m:t>)</m:t>
          </m:r>
        </m:oMath>
      </m:oMathPara>
    </w:p>
    <w:p w14:paraId="2D302080" w14:textId="77777777" w:rsidR="00861B17" w:rsidRDefault="00861B17" w:rsidP="00861B17">
      <w:pPr>
        <w:spacing w:line="240" w:lineRule="auto"/>
        <w:rPr>
          <w:rFonts w:eastAsiaTheme="minorEastAsia"/>
          <w:i/>
        </w:rPr>
      </w:pPr>
    </w:p>
    <w:p w14:paraId="6E506AA9" w14:textId="77777777" w:rsidR="00861B17" w:rsidRPr="00E305C4" w:rsidRDefault="00861B17" w:rsidP="00861B17">
      <w:pPr>
        <w:spacing w:line="240" w:lineRule="auto"/>
        <w:rPr>
          <w:rFonts w:eastAsiaTheme="minorEastAsia"/>
          <w:i/>
        </w:rPr>
      </w:pPr>
    </w:p>
    <w:p w14:paraId="15DAD4A3" w14:textId="1E18CF01" w:rsidR="00D73323" w:rsidRDefault="00861B17" w:rsidP="00D73323">
      <w:pPr>
        <w:pStyle w:val="2"/>
        <w:numPr>
          <w:ilvl w:val="1"/>
          <w:numId w:val="23"/>
        </w:numPr>
        <w:spacing w:before="0" w:line="240" w:lineRule="auto"/>
      </w:pPr>
      <w:r>
        <w:t xml:space="preserve"> </w:t>
      </w:r>
      <w:r w:rsidR="005746E2">
        <w:t>Выбор пассивного сетевого оборудования</w:t>
      </w:r>
    </w:p>
    <w:p w14:paraId="0CCA900A" w14:textId="2C335781" w:rsidR="00D81E5D" w:rsidRDefault="000D7824" w:rsidP="007B278C">
      <w:pPr>
        <w:pStyle w:val="10"/>
        <w:spacing w:line="240" w:lineRule="auto"/>
        <w:ind w:firstLine="851"/>
        <w:jc w:val="both"/>
      </w:pPr>
      <w:bookmarkStart w:id="45" w:name="_Toc513734316"/>
      <w:bookmarkStart w:id="46" w:name="_Toc514186131"/>
      <w:bookmarkStart w:id="47" w:name="_Toc90435921"/>
      <w:bookmarkStart w:id="48" w:name="_Toc132194872"/>
      <w:bookmarkStart w:id="49" w:name="_Toc134559142"/>
      <w:r>
        <w:lastRenderedPageBreak/>
        <w:t>4</w:t>
      </w:r>
      <w:r w:rsidRPr="00252027">
        <w:t xml:space="preserve"> </w:t>
      </w:r>
      <w:bookmarkEnd w:id="45"/>
      <w:bookmarkEnd w:id="46"/>
      <w:bookmarkEnd w:id="47"/>
      <w:r w:rsidR="00D06BD2" w:rsidRPr="00D06BD2">
        <w:t>Сетевые устройства: типы сетевых устройств и их функции</w:t>
      </w:r>
      <w:bookmarkEnd w:id="48"/>
      <w:bookmarkEnd w:id="49"/>
    </w:p>
    <w:p w14:paraId="1D7CB0D7" w14:textId="77777777" w:rsidR="00AD3E27" w:rsidRPr="00AD3E27" w:rsidRDefault="00AD3E27" w:rsidP="00AD3E27"/>
    <w:p w14:paraId="723EF6F1" w14:textId="35E9CCB9" w:rsidR="008D0658" w:rsidRDefault="00811A7A" w:rsidP="00811A7A">
      <w:pPr>
        <w:pStyle w:val="2"/>
        <w:numPr>
          <w:ilvl w:val="0"/>
          <w:numId w:val="0"/>
        </w:numPr>
        <w:spacing w:before="0" w:line="240" w:lineRule="auto"/>
        <w:ind w:left="851"/>
      </w:pPr>
      <w:r>
        <w:t>4.1</w:t>
      </w:r>
      <w:r w:rsidR="00861B17">
        <w:t xml:space="preserve"> </w:t>
      </w:r>
      <w:r w:rsidR="008D0658">
        <w:t>Типы активного сетевого оборудования</w:t>
      </w:r>
    </w:p>
    <w:p w14:paraId="63DA152A" w14:textId="77777777" w:rsidR="00AD3E27" w:rsidRPr="00AD3E27" w:rsidRDefault="00AD3E27" w:rsidP="00AD3E27">
      <w:pPr>
        <w:pStyle w:val="aff8"/>
        <w:ind w:left="1271" w:firstLine="0"/>
      </w:pPr>
    </w:p>
    <w:p w14:paraId="28526C54" w14:textId="74946B6A" w:rsidR="008D0658" w:rsidRP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4.2 Выбор активного сетевого оборудования и его технический характеристики</w:t>
      </w:r>
    </w:p>
    <w:p w14:paraId="41BDE9FC" w14:textId="5DC40C64" w:rsidR="00D06BD2" w:rsidRDefault="00D06BD2" w:rsidP="007B278C">
      <w:pPr>
        <w:pStyle w:val="10"/>
        <w:spacing w:line="240" w:lineRule="auto"/>
        <w:ind w:firstLine="851"/>
        <w:jc w:val="both"/>
      </w:pPr>
      <w:bookmarkStart w:id="50" w:name="_Toc132194873"/>
      <w:bookmarkStart w:id="51" w:name="_Toc134559143"/>
      <w:r>
        <w:lastRenderedPageBreak/>
        <w:t>5</w:t>
      </w:r>
      <w:r w:rsidRPr="00252027">
        <w:t xml:space="preserve"> </w:t>
      </w:r>
      <w:r w:rsidRPr="00D06BD2">
        <w:t>расчет стоимости при проектировании локальной вычислительной сети</w:t>
      </w:r>
      <w:bookmarkEnd w:id="50"/>
      <w:bookmarkEnd w:id="51"/>
    </w:p>
    <w:p w14:paraId="2C51BC1A" w14:textId="77777777" w:rsidR="00AD3E27" w:rsidRPr="00AD3E27" w:rsidRDefault="00AD3E27" w:rsidP="00AD3E27"/>
    <w:p w14:paraId="21729B81" w14:textId="77777777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5.1 Расчет количества материалов, и расчет его стоимости</w:t>
      </w:r>
    </w:p>
    <w:p w14:paraId="5174C43D" w14:textId="77777777" w:rsidR="00AD3E27" w:rsidRPr="00AD3E27" w:rsidRDefault="00AD3E27" w:rsidP="00AD3E27">
      <w:pPr>
        <w:pStyle w:val="aff8"/>
      </w:pPr>
    </w:p>
    <w:p w14:paraId="48B0CD39" w14:textId="44C4778F" w:rsidR="00D06BD2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5.2 Расчет стоимости активного оборудования</w:t>
      </w:r>
    </w:p>
    <w:p w14:paraId="3C4C4215" w14:textId="0DEAFE2D" w:rsidR="00D06BD2" w:rsidRDefault="00D06BD2" w:rsidP="007B278C">
      <w:pPr>
        <w:pStyle w:val="10"/>
        <w:spacing w:line="240" w:lineRule="auto"/>
        <w:ind w:firstLine="851"/>
        <w:jc w:val="both"/>
      </w:pPr>
      <w:bookmarkStart w:id="52" w:name="_Toc132194874"/>
      <w:bookmarkStart w:id="53" w:name="_Toc134559144"/>
      <w:r>
        <w:lastRenderedPageBreak/>
        <w:t>6</w:t>
      </w:r>
      <w:r w:rsidRPr="00252027">
        <w:t xml:space="preserve"> </w:t>
      </w:r>
      <w:r w:rsidRPr="00D06BD2">
        <w:t>настройка сетевого оборудования и программного обеспечения</w:t>
      </w:r>
      <w:bookmarkEnd w:id="52"/>
      <w:bookmarkEnd w:id="53"/>
    </w:p>
    <w:p w14:paraId="0B25C683" w14:textId="77777777" w:rsidR="0099333C" w:rsidRPr="0099333C" w:rsidRDefault="0099333C" w:rsidP="0099333C"/>
    <w:p w14:paraId="2F89AC3E" w14:textId="433D51FA" w:rsidR="0099333C" w:rsidRDefault="0099333C" w:rsidP="0099333C">
      <w:pPr>
        <w:pStyle w:val="2"/>
        <w:numPr>
          <w:ilvl w:val="1"/>
          <w:numId w:val="15"/>
        </w:numPr>
        <w:tabs>
          <w:tab w:val="clear" w:pos="284"/>
          <w:tab w:val="left" w:pos="708"/>
        </w:tabs>
        <w:spacing w:before="0" w:line="240" w:lineRule="auto"/>
        <w:ind w:left="0" w:firstLine="851"/>
      </w:pPr>
      <w:bookmarkStart w:id="54" w:name="_Toc132194875"/>
      <w:bookmarkStart w:id="55" w:name="_Toc134559145"/>
      <w:r>
        <w:t xml:space="preserve">Разбиение на сети и подсети с выбором </w:t>
      </w:r>
      <w:r>
        <w:rPr>
          <w:lang w:val="en-US"/>
        </w:rPr>
        <w:t>IP</w:t>
      </w:r>
      <w:r w:rsidRPr="0099333C">
        <w:t xml:space="preserve"> </w:t>
      </w:r>
      <w:r>
        <w:t>адресов</w:t>
      </w:r>
      <w:bookmarkEnd w:id="54"/>
      <w:bookmarkEnd w:id="55"/>
    </w:p>
    <w:p w14:paraId="227EBB1D" w14:textId="72DD1276" w:rsidR="0099333C" w:rsidRDefault="0099333C" w:rsidP="0099333C">
      <w:pPr>
        <w:pStyle w:val="aff8"/>
      </w:pPr>
    </w:p>
    <w:p w14:paraId="66FB987C" w14:textId="77777777" w:rsidR="00234AC5" w:rsidRDefault="00234AC5" w:rsidP="0099333C">
      <w:pPr>
        <w:pStyle w:val="aff8"/>
      </w:pPr>
    </w:p>
    <w:p w14:paraId="248D4EAC" w14:textId="100250DB" w:rsidR="00234AC5" w:rsidRPr="00234AC5" w:rsidRDefault="00234AC5" w:rsidP="00234AC5">
      <w:pPr>
        <w:pStyle w:val="aff8"/>
        <w:ind w:firstLine="851"/>
      </w:pPr>
      <w:r>
        <w:t>Согласно индивидуальному заданию, диапазон доступных адресов</w:t>
      </w:r>
      <w:r w:rsidRPr="00234AC5">
        <w:t xml:space="preserve">: </w:t>
      </w:r>
      <w:r>
        <w:t>192.16</w:t>
      </w:r>
      <w:r w:rsidRPr="00945F69">
        <w:t xml:space="preserve">8.0.0 – </w:t>
      </w:r>
      <w:r>
        <w:t>192.16</w:t>
      </w:r>
      <w:r w:rsidRPr="00945F69">
        <w:t>8.255.255.</w:t>
      </w:r>
      <w:r>
        <w:t xml:space="preserve"> А также 6 сетей в каждой из которых 10 подсетей. Всего 60 подсетей.</w:t>
      </w:r>
    </w:p>
    <w:p w14:paraId="4711C1AF" w14:textId="213284FF" w:rsidR="00351BB0" w:rsidRPr="00AE5CEC" w:rsidRDefault="00351BB0" w:rsidP="00B83069">
      <w:pPr>
        <w:spacing w:line="240" w:lineRule="auto"/>
        <w:ind w:firstLine="851"/>
        <w:rPr>
          <w:rFonts w:cs="Times New Roman"/>
          <w:szCs w:val="28"/>
        </w:rPr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  <w:r w:rsidR="00AE5CEC" w:rsidRPr="00AE5CEC">
        <w:t>[</w:t>
      </w:r>
      <w:r w:rsidR="00151E7E">
        <w:t>3</w:t>
      </w:r>
      <w:r w:rsidR="00AE5CEC" w:rsidRPr="00AE5CEC">
        <w:t>]</w:t>
      </w:r>
    </w:p>
    <w:p w14:paraId="1AFC885A" w14:textId="6E24238D" w:rsidR="0099333C" w:rsidRPr="0099333C" w:rsidRDefault="0099333C" w:rsidP="00B83069">
      <w:pPr>
        <w:spacing w:line="240" w:lineRule="auto"/>
        <w:ind w:firstLine="851"/>
        <w:rPr>
          <w:rFonts w:cs="Times New Roman"/>
          <w:szCs w:val="28"/>
        </w:rPr>
      </w:pPr>
      <w:r w:rsidRPr="0099333C">
        <w:rPr>
          <w:rFonts w:cs="Times New Roman"/>
          <w:szCs w:val="28"/>
        </w:rPr>
        <w:t xml:space="preserve">Для начала, требуется рассчитать общее количество единиц техники, для которых нужны </w:t>
      </w:r>
      <w:r w:rsidRPr="0099333C">
        <w:rPr>
          <w:rFonts w:cs="Times New Roman"/>
          <w:szCs w:val="28"/>
          <w:lang w:val="en-US"/>
        </w:rPr>
        <w:t>ip</w:t>
      </w:r>
      <w:r w:rsidRPr="0099333C">
        <w:rPr>
          <w:rFonts w:cs="Times New Roman"/>
          <w:szCs w:val="28"/>
        </w:rPr>
        <w:t>-адреса, в каждом помещении в зданиях.</w:t>
      </w:r>
      <w:r w:rsidR="00693118">
        <w:rPr>
          <w:rFonts w:cs="Times New Roman"/>
          <w:szCs w:val="28"/>
        </w:rPr>
        <w:t xml:space="preserve"> В варианте </w:t>
      </w:r>
      <w:r w:rsidR="00693118">
        <w:rPr>
          <w:rFonts w:cs="Times New Roman"/>
        </w:rPr>
        <w:t>158 рабочих мест, плюс 2</w:t>
      </w:r>
      <w:r w:rsidR="00693118" w:rsidRPr="00205F8D">
        <w:rPr>
          <w:rFonts w:cs="Times New Roman"/>
        </w:rPr>
        <w:t xml:space="preserve"> </w:t>
      </w:r>
      <w:r w:rsidR="00693118">
        <w:rPr>
          <w:rFonts w:cs="Times New Roman"/>
        </w:rPr>
        <w:t>точки доступа Wi</w:t>
      </w:r>
      <w:r w:rsidR="00693118" w:rsidRPr="00205F8D">
        <w:rPr>
          <w:rFonts w:cs="Times New Roman"/>
        </w:rPr>
        <w:t>-</w:t>
      </w:r>
      <w:r w:rsidR="00693118">
        <w:rPr>
          <w:rFonts w:cs="Times New Roman"/>
        </w:rPr>
        <w:t xml:space="preserve">Fi. В сумме 160 устройств, так что в каждой </w:t>
      </w:r>
      <w:r w:rsidR="001E4248">
        <w:rPr>
          <w:rFonts w:cs="Times New Roman"/>
        </w:rPr>
        <w:t>под</w:t>
      </w:r>
      <w:r w:rsidR="00693118">
        <w:rPr>
          <w:rFonts w:cs="Times New Roman"/>
        </w:rPr>
        <w:t>сети будет 160</w:t>
      </w:r>
      <w:r w:rsidR="00693118" w:rsidRPr="00693118">
        <w:rPr>
          <w:rFonts w:cs="Times New Roman"/>
        </w:rPr>
        <w:t>/60</w:t>
      </w:r>
      <w:r w:rsidR="00693118">
        <w:rPr>
          <w:rFonts w:cs="Times New Roman"/>
        </w:rPr>
        <w:t xml:space="preserve"> = 3 компьютера. </w:t>
      </w:r>
      <w:r w:rsidRPr="0099333C">
        <w:rPr>
          <w:rFonts w:cs="Times New Roman"/>
          <w:szCs w:val="28"/>
        </w:rPr>
        <w:t xml:space="preserve"> Далее, к нашему количеству единиц техники мы прибавляем еще 2 единицы: </w:t>
      </w:r>
      <w:r w:rsidRPr="0099333C">
        <w:rPr>
          <w:rFonts w:cs="Times New Roman"/>
          <w:szCs w:val="28"/>
          <w:lang w:val="en-US"/>
        </w:rPr>
        <w:t>ip</w:t>
      </w:r>
      <w:r w:rsidRPr="0099333C">
        <w:rPr>
          <w:rFonts w:cs="Times New Roman"/>
          <w:szCs w:val="28"/>
        </w:rPr>
        <w:t>-адрес широковещательного канала и адреса самой подсети.</w:t>
      </w:r>
      <w:r w:rsidR="001E4248">
        <w:rPr>
          <w:rFonts w:cs="Times New Roman"/>
          <w:szCs w:val="28"/>
        </w:rPr>
        <w:t xml:space="preserve"> В итоге на подсеть </w:t>
      </w:r>
      <w:r w:rsidR="001E4248">
        <w:rPr>
          <w:rFonts w:cs="Times New Roman"/>
        </w:rPr>
        <w:t xml:space="preserve">по 5 </w:t>
      </w:r>
      <w:r w:rsidR="001E4248">
        <w:rPr>
          <w:rFonts w:cs="Times New Roman"/>
          <w:lang w:val="en-US"/>
        </w:rPr>
        <w:t>ip</w:t>
      </w:r>
      <w:r w:rsidR="001E4248" w:rsidRPr="004150D2">
        <w:rPr>
          <w:rFonts w:cs="Times New Roman"/>
        </w:rPr>
        <w:t xml:space="preserve"> </w:t>
      </w:r>
      <w:r w:rsidR="001E4248">
        <w:rPr>
          <w:rFonts w:cs="Times New Roman"/>
        </w:rPr>
        <w:t>адресов.</w:t>
      </w:r>
    </w:p>
    <w:p w14:paraId="6B0DD2B6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C59853C" w14:textId="2B4D2EC9" w:rsidR="0099333C" w:rsidRPr="00FF299D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  <w:r w:rsidRPr="001E4248">
        <w:rPr>
          <w:rFonts w:cs="Times New Roman"/>
          <w:szCs w:val="28"/>
        </w:rPr>
        <w:t xml:space="preserve">Таблица </w:t>
      </w:r>
      <w:r w:rsidR="001E4248">
        <w:rPr>
          <w:rFonts w:cs="Times New Roman"/>
          <w:szCs w:val="28"/>
        </w:rPr>
        <w:t>4.1</w:t>
      </w:r>
      <w:r w:rsidRPr="0099333C">
        <w:rPr>
          <w:rFonts w:cs="Times New Roman"/>
          <w:szCs w:val="28"/>
        </w:rPr>
        <w:t xml:space="preserve"> – </w:t>
      </w:r>
      <w:r w:rsidR="00FF299D">
        <w:rPr>
          <w:rFonts w:cs="Times New Roman"/>
          <w:szCs w:val="28"/>
        </w:rPr>
        <w:t>Первая сеть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4636"/>
        <w:gridCol w:w="5068"/>
      </w:tblGrid>
      <w:tr w:rsidR="00C25EC4" w14:paraId="25C9BD4B" w14:textId="77777777" w:rsidTr="00C25EC4">
        <w:trPr>
          <w:trHeight w:val="395"/>
        </w:trPr>
        <w:tc>
          <w:tcPr>
            <w:tcW w:w="9704" w:type="dxa"/>
            <w:gridSpan w:val="2"/>
          </w:tcPr>
          <w:p w14:paraId="7734205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 подсеть:</w:t>
            </w:r>
          </w:p>
        </w:tc>
      </w:tr>
      <w:tr w:rsidR="00C25EC4" w14:paraId="112C2342" w14:textId="77777777" w:rsidTr="00C25EC4">
        <w:trPr>
          <w:trHeight w:val="339"/>
        </w:trPr>
        <w:tc>
          <w:tcPr>
            <w:tcW w:w="4636" w:type="dxa"/>
          </w:tcPr>
          <w:p w14:paraId="476F9A5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8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192.168.0.0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5068" w:type="dxa"/>
          </w:tcPr>
          <w:p w14:paraId="1F801ED9" w14:textId="77777777" w:rsidR="00C25EC4" w:rsidRPr="00C25EC4" w:rsidRDefault="00C25EC4" w:rsidP="00C25EC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11000000.10101000.00000000.00000000</w:t>
            </w:r>
          </w:p>
        </w:tc>
      </w:tr>
      <w:tr w:rsidR="00C25EC4" w:rsidRPr="00084432" w14:paraId="2C813887" w14:textId="77777777" w:rsidTr="00C25EC4">
        <w:trPr>
          <w:trHeight w:val="339"/>
        </w:trPr>
        <w:tc>
          <w:tcPr>
            <w:tcW w:w="4636" w:type="dxa"/>
          </w:tcPr>
          <w:p w14:paraId="655145D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9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5068" w:type="dxa"/>
          </w:tcPr>
          <w:p w14:paraId="79F0F8A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25EC4">
              <w:rPr>
                <w:rFonts w:eastAsia="Times New Roman"/>
                <w:sz w:val="24"/>
                <w:szCs w:val="24"/>
              </w:rPr>
              <w:t>11111111.11111111.11111111.11111000</w:t>
            </w:r>
          </w:p>
        </w:tc>
      </w:tr>
      <w:tr w:rsidR="00C25EC4" w14:paraId="7CB38C15" w14:textId="77777777" w:rsidTr="00C25EC4">
        <w:trPr>
          <w:trHeight w:val="328"/>
        </w:trPr>
        <w:tc>
          <w:tcPr>
            <w:tcW w:w="4636" w:type="dxa"/>
          </w:tcPr>
          <w:p w14:paraId="74625CB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192.168.0.1</w:t>
            </w:r>
          </w:p>
        </w:tc>
        <w:tc>
          <w:tcPr>
            <w:tcW w:w="5068" w:type="dxa"/>
          </w:tcPr>
          <w:p w14:paraId="7C8B07B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25EC4">
              <w:rPr>
                <w:rFonts w:eastAsia="Times New Roman"/>
                <w:sz w:val="24"/>
                <w:szCs w:val="24"/>
              </w:rPr>
              <w:t>11000000.10101000.00000000.00000001</w:t>
            </w:r>
          </w:p>
        </w:tc>
      </w:tr>
      <w:tr w:rsidR="00C25EC4" w14:paraId="26A6309C" w14:textId="77777777" w:rsidTr="00C25EC4">
        <w:trPr>
          <w:trHeight w:val="339"/>
        </w:trPr>
        <w:tc>
          <w:tcPr>
            <w:tcW w:w="4636" w:type="dxa"/>
          </w:tcPr>
          <w:p w14:paraId="0F12000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192.168.0.3</w:t>
            </w:r>
          </w:p>
        </w:tc>
        <w:tc>
          <w:tcPr>
            <w:tcW w:w="5068" w:type="dxa"/>
          </w:tcPr>
          <w:p w14:paraId="40981D3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25EC4">
              <w:rPr>
                <w:rFonts w:eastAsia="Times New Roman"/>
                <w:sz w:val="24"/>
                <w:szCs w:val="24"/>
              </w:rPr>
              <w:t>11000000.10101000.00000000.00000011</w:t>
            </w:r>
          </w:p>
        </w:tc>
      </w:tr>
      <w:tr w:rsidR="00C25EC4" w14:paraId="1B30A4D0" w14:textId="77777777" w:rsidTr="00C25EC4">
        <w:trPr>
          <w:trHeight w:val="339"/>
        </w:trPr>
        <w:tc>
          <w:tcPr>
            <w:tcW w:w="4636" w:type="dxa"/>
          </w:tcPr>
          <w:p w14:paraId="50A391C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192.168.0.7</w:t>
            </w:r>
          </w:p>
        </w:tc>
        <w:tc>
          <w:tcPr>
            <w:tcW w:w="5068" w:type="dxa"/>
          </w:tcPr>
          <w:p w14:paraId="2E1C9FF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11000000.10101000.00000000.00000111</w:t>
            </w:r>
          </w:p>
        </w:tc>
      </w:tr>
      <w:tr w:rsidR="00C25EC4" w14:paraId="1E1798E2" w14:textId="77777777" w:rsidTr="00C25EC4">
        <w:trPr>
          <w:trHeight w:val="395"/>
        </w:trPr>
        <w:tc>
          <w:tcPr>
            <w:tcW w:w="9704" w:type="dxa"/>
            <w:gridSpan w:val="2"/>
          </w:tcPr>
          <w:p w14:paraId="342F853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2 подсеть:</w:t>
            </w:r>
          </w:p>
        </w:tc>
      </w:tr>
      <w:tr w:rsidR="00C25EC4" w14:paraId="7346AE86" w14:textId="77777777" w:rsidTr="00C25EC4">
        <w:trPr>
          <w:trHeight w:val="339"/>
        </w:trPr>
        <w:tc>
          <w:tcPr>
            <w:tcW w:w="4636" w:type="dxa"/>
          </w:tcPr>
          <w:p w14:paraId="0A50C52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0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5068" w:type="dxa"/>
          </w:tcPr>
          <w:p w14:paraId="57A86C1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11000000.10101000.00000000.00001000</w:t>
            </w:r>
          </w:p>
        </w:tc>
      </w:tr>
      <w:tr w:rsidR="00C25EC4" w:rsidRPr="00084432" w14:paraId="2538B77D" w14:textId="77777777" w:rsidTr="00C25EC4">
        <w:trPr>
          <w:trHeight w:val="339"/>
        </w:trPr>
        <w:tc>
          <w:tcPr>
            <w:tcW w:w="4636" w:type="dxa"/>
          </w:tcPr>
          <w:p w14:paraId="79A24F86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1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5068" w:type="dxa"/>
          </w:tcPr>
          <w:p w14:paraId="62D1C9D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C25EC4" w14:paraId="01E69C02" w14:textId="77777777" w:rsidTr="00C25EC4">
        <w:trPr>
          <w:trHeight w:val="328"/>
        </w:trPr>
        <w:tc>
          <w:tcPr>
            <w:tcW w:w="4636" w:type="dxa"/>
          </w:tcPr>
          <w:p w14:paraId="0BE3F85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192.168.0.9</w:t>
            </w:r>
          </w:p>
        </w:tc>
        <w:tc>
          <w:tcPr>
            <w:tcW w:w="5068" w:type="dxa"/>
          </w:tcPr>
          <w:p w14:paraId="43BB422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11000000.10101000.00000000.00001001</w:t>
            </w:r>
          </w:p>
        </w:tc>
      </w:tr>
      <w:tr w:rsidR="00C25EC4" w14:paraId="6F80B817" w14:textId="77777777" w:rsidTr="00C25EC4">
        <w:trPr>
          <w:trHeight w:val="339"/>
        </w:trPr>
        <w:tc>
          <w:tcPr>
            <w:tcW w:w="4636" w:type="dxa"/>
          </w:tcPr>
          <w:p w14:paraId="06FB9C2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192.168.0.11</w:t>
            </w:r>
          </w:p>
        </w:tc>
        <w:tc>
          <w:tcPr>
            <w:tcW w:w="5068" w:type="dxa"/>
          </w:tcPr>
          <w:p w14:paraId="7DA2F43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11000000.10101000.00000000.00001011</w:t>
            </w:r>
          </w:p>
        </w:tc>
      </w:tr>
      <w:tr w:rsidR="00C25EC4" w14:paraId="37FC9356" w14:textId="77777777" w:rsidTr="00C25EC4">
        <w:trPr>
          <w:trHeight w:val="339"/>
        </w:trPr>
        <w:tc>
          <w:tcPr>
            <w:tcW w:w="4636" w:type="dxa"/>
          </w:tcPr>
          <w:p w14:paraId="382349A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192.168.0.15</w:t>
            </w:r>
          </w:p>
        </w:tc>
        <w:tc>
          <w:tcPr>
            <w:tcW w:w="5068" w:type="dxa"/>
          </w:tcPr>
          <w:p w14:paraId="3CCDA34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11000000.10101000.00000000.00001111</w:t>
            </w:r>
          </w:p>
        </w:tc>
      </w:tr>
      <w:tr w:rsidR="00C25EC4" w14:paraId="5D45EE38" w14:textId="77777777" w:rsidTr="00C25EC4">
        <w:trPr>
          <w:trHeight w:val="395"/>
        </w:trPr>
        <w:tc>
          <w:tcPr>
            <w:tcW w:w="9704" w:type="dxa"/>
            <w:gridSpan w:val="2"/>
          </w:tcPr>
          <w:p w14:paraId="6FAD0FD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3 подсеть:</w:t>
            </w:r>
          </w:p>
        </w:tc>
      </w:tr>
      <w:tr w:rsidR="00C25EC4" w14:paraId="7DB01136" w14:textId="77777777" w:rsidTr="00C25EC4">
        <w:trPr>
          <w:trHeight w:val="339"/>
        </w:trPr>
        <w:tc>
          <w:tcPr>
            <w:tcW w:w="4636" w:type="dxa"/>
          </w:tcPr>
          <w:p w14:paraId="5ED0B3E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2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5068" w:type="dxa"/>
          </w:tcPr>
          <w:p w14:paraId="0791C14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11000000.10101000.00000000.00010000</w:t>
            </w:r>
          </w:p>
        </w:tc>
      </w:tr>
      <w:tr w:rsidR="00C25EC4" w:rsidRPr="00084432" w14:paraId="2E3E3CE4" w14:textId="77777777" w:rsidTr="00C25EC4">
        <w:trPr>
          <w:trHeight w:val="328"/>
        </w:trPr>
        <w:tc>
          <w:tcPr>
            <w:tcW w:w="4636" w:type="dxa"/>
          </w:tcPr>
          <w:p w14:paraId="669137B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3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240</w:t>
            </w:r>
          </w:p>
        </w:tc>
        <w:tc>
          <w:tcPr>
            <w:tcW w:w="5068" w:type="dxa"/>
          </w:tcPr>
          <w:p w14:paraId="6C12F497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C25EC4" w14:paraId="77C3FA92" w14:textId="77777777" w:rsidTr="00C25EC4">
        <w:trPr>
          <w:trHeight w:val="339"/>
        </w:trPr>
        <w:tc>
          <w:tcPr>
            <w:tcW w:w="4636" w:type="dxa"/>
          </w:tcPr>
          <w:p w14:paraId="24B2D05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192.168.0.17</w:t>
            </w:r>
          </w:p>
        </w:tc>
        <w:tc>
          <w:tcPr>
            <w:tcW w:w="5068" w:type="dxa"/>
          </w:tcPr>
          <w:p w14:paraId="7AF0824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11000000.10101000.00000000.00010001</w:t>
            </w:r>
          </w:p>
        </w:tc>
      </w:tr>
      <w:tr w:rsidR="00C25EC4" w14:paraId="340EF573" w14:textId="77777777" w:rsidTr="00C25EC4">
        <w:trPr>
          <w:trHeight w:val="339"/>
        </w:trPr>
        <w:tc>
          <w:tcPr>
            <w:tcW w:w="4636" w:type="dxa"/>
          </w:tcPr>
          <w:p w14:paraId="3470A63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192.168.0.19</w:t>
            </w:r>
          </w:p>
        </w:tc>
        <w:tc>
          <w:tcPr>
            <w:tcW w:w="5068" w:type="dxa"/>
          </w:tcPr>
          <w:p w14:paraId="60A4F9C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11000000.10101000.00000000.00010011</w:t>
            </w:r>
          </w:p>
        </w:tc>
      </w:tr>
      <w:tr w:rsidR="00C25EC4" w14:paraId="1096CB0E" w14:textId="77777777" w:rsidTr="00C25EC4">
        <w:trPr>
          <w:trHeight w:val="339"/>
        </w:trPr>
        <w:tc>
          <w:tcPr>
            <w:tcW w:w="4636" w:type="dxa"/>
          </w:tcPr>
          <w:p w14:paraId="3CEB126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192.168.0.31</w:t>
            </w:r>
          </w:p>
        </w:tc>
        <w:tc>
          <w:tcPr>
            <w:tcW w:w="5068" w:type="dxa"/>
          </w:tcPr>
          <w:p w14:paraId="212E845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11000000.10101000.00000000.00011111</w:t>
            </w:r>
          </w:p>
        </w:tc>
      </w:tr>
      <w:tr w:rsidR="00C25EC4" w14:paraId="71EC3B06" w14:textId="77777777" w:rsidTr="00C25EC4">
        <w:trPr>
          <w:trHeight w:val="395"/>
        </w:trPr>
        <w:tc>
          <w:tcPr>
            <w:tcW w:w="9704" w:type="dxa"/>
            <w:gridSpan w:val="2"/>
          </w:tcPr>
          <w:p w14:paraId="03F89156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4 подсеть:</w:t>
            </w:r>
          </w:p>
        </w:tc>
      </w:tr>
      <w:tr w:rsidR="00C25EC4" w14:paraId="16CBB66B" w14:textId="77777777" w:rsidTr="00C25EC4">
        <w:trPr>
          <w:trHeight w:val="339"/>
        </w:trPr>
        <w:tc>
          <w:tcPr>
            <w:tcW w:w="4636" w:type="dxa"/>
          </w:tcPr>
          <w:p w14:paraId="0EA14A8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4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</w:p>
        </w:tc>
        <w:tc>
          <w:tcPr>
            <w:tcW w:w="5068" w:type="dxa"/>
          </w:tcPr>
          <w:p w14:paraId="5CB4952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11000000.10101000.00000000.00010000</w:t>
            </w:r>
          </w:p>
        </w:tc>
      </w:tr>
      <w:tr w:rsidR="00C25EC4" w:rsidRPr="00084432" w14:paraId="595DC209" w14:textId="77777777" w:rsidTr="00C25EC4">
        <w:trPr>
          <w:trHeight w:val="328"/>
        </w:trPr>
        <w:tc>
          <w:tcPr>
            <w:tcW w:w="4636" w:type="dxa"/>
          </w:tcPr>
          <w:p w14:paraId="2021DCE6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5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  </w:t>
            </w:r>
          </w:p>
        </w:tc>
        <w:tc>
          <w:tcPr>
            <w:tcW w:w="5068" w:type="dxa"/>
          </w:tcPr>
          <w:p w14:paraId="4E24159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C25EC4" w14:paraId="181F584C" w14:textId="77777777" w:rsidTr="00C25EC4">
        <w:trPr>
          <w:trHeight w:val="339"/>
        </w:trPr>
        <w:tc>
          <w:tcPr>
            <w:tcW w:w="4636" w:type="dxa"/>
          </w:tcPr>
          <w:p w14:paraId="7CE9AE3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lastRenderedPageBreak/>
              <w:t>IP 1 компьютера 192.168.0.33</w:t>
            </w:r>
          </w:p>
        </w:tc>
        <w:tc>
          <w:tcPr>
            <w:tcW w:w="5068" w:type="dxa"/>
          </w:tcPr>
          <w:p w14:paraId="2BCDFAE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11000000.10101000.00000000.00100001</w:t>
            </w:r>
          </w:p>
        </w:tc>
      </w:tr>
      <w:tr w:rsidR="00C25EC4" w14:paraId="232403BA" w14:textId="77777777" w:rsidTr="00C25EC4">
        <w:trPr>
          <w:trHeight w:val="339"/>
        </w:trPr>
        <w:tc>
          <w:tcPr>
            <w:tcW w:w="4636" w:type="dxa"/>
          </w:tcPr>
          <w:p w14:paraId="058B101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192.168.0.35</w:t>
            </w:r>
          </w:p>
        </w:tc>
        <w:tc>
          <w:tcPr>
            <w:tcW w:w="5068" w:type="dxa"/>
          </w:tcPr>
          <w:p w14:paraId="42F3EEF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11000000.10101000.00000000.00100011</w:t>
            </w:r>
          </w:p>
        </w:tc>
      </w:tr>
      <w:tr w:rsidR="00C25EC4" w14:paraId="22527A28" w14:textId="77777777" w:rsidTr="00C25EC4">
        <w:trPr>
          <w:trHeight w:val="328"/>
        </w:trPr>
        <w:tc>
          <w:tcPr>
            <w:tcW w:w="4636" w:type="dxa"/>
          </w:tcPr>
          <w:p w14:paraId="37AFC9A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192.168.0.63</w:t>
            </w:r>
          </w:p>
        </w:tc>
        <w:tc>
          <w:tcPr>
            <w:tcW w:w="5068" w:type="dxa"/>
          </w:tcPr>
          <w:p w14:paraId="6DD8697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11000000.10101000.00000000.00111111</w:t>
            </w:r>
          </w:p>
        </w:tc>
      </w:tr>
      <w:tr w:rsidR="00C25EC4" w14:paraId="18CEDC16" w14:textId="77777777" w:rsidTr="00C25EC4">
        <w:trPr>
          <w:trHeight w:val="395"/>
        </w:trPr>
        <w:tc>
          <w:tcPr>
            <w:tcW w:w="9704" w:type="dxa"/>
            <w:gridSpan w:val="2"/>
          </w:tcPr>
          <w:p w14:paraId="5125237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5 подсеть:</w:t>
            </w:r>
          </w:p>
        </w:tc>
      </w:tr>
      <w:tr w:rsidR="00C25EC4" w14:paraId="554AB94F" w14:textId="77777777" w:rsidTr="00C25EC4">
        <w:trPr>
          <w:trHeight w:val="339"/>
        </w:trPr>
        <w:tc>
          <w:tcPr>
            <w:tcW w:w="4636" w:type="dxa"/>
          </w:tcPr>
          <w:p w14:paraId="52DDE686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6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64</w:t>
            </w:r>
          </w:p>
        </w:tc>
        <w:tc>
          <w:tcPr>
            <w:tcW w:w="5068" w:type="dxa"/>
          </w:tcPr>
          <w:p w14:paraId="25E174C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11000000.10101000.00000000.01000000</w:t>
            </w:r>
          </w:p>
        </w:tc>
      </w:tr>
      <w:tr w:rsidR="00C25EC4" w:rsidRPr="00084432" w14:paraId="66EDD345" w14:textId="77777777" w:rsidTr="00C25EC4">
        <w:trPr>
          <w:trHeight w:val="339"/>
        </w:trPr>
        <w:tc>
          <w:tcPr>
            <w:tcW w:w="4636" w:type="dxa"/>
          </w:tcPr>
          <w:p w14:paraId="2EB3E79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7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255.255.255.192</w:t>
              </w:r>
            </w:hyperlink>
          </w:p>
        </w:tc>
        <w:tc>
          <w:tcPr>
            <w:tcW w:w="5068" w:type="dxa"/>
          </w:tcPr>
          <w:p w14:paraId="46C74D5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11111111.11111111.11111111.11000000</w:t>
            </w:r>
          </w:p>
        </w:tc>
      </w:tr>
      <w:tr w:rsidR="00C25EC4" w14:paraId="670DDC3C" w14:textId="77777777" w:rsidTr="00C25EC4">
        <w:trPr>
          <w:trHeight w:val="339"/>
        </w:trPr>
        <w:tc>
          <w:tcPr>
            <w:tcW w:w="4636" w:type="dxa"/>
          </w:tcPr>
          <w:p w14:paraId="4CCEFCC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192.168.0.65</w:t>
            </w:r>
          </w:p>
        </w:tc>
        <w:tc>
          <w:tcPr>
            <w:tcW w:w="5068" w:type="dxa"/>
          </w:tcPr>
          <w:p w14:paraId="3BC3F153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11000000.10101000.00000000.01000001</w:t>
            </w:r>
          </w:p>
        </w:tc>
      </w:tr>
      <w:tr w:rsidR="00C25EC4" w14:paraId="2BA0CCC2" w14:textId="77777777" w:rsidTr="00C25EC4">
        <w:trPr>
          <w:trHeight w:val="339"/>
        </w:trPr>
        <w:tc>
          <w:tcPr>
            <w:tcW w:w="4636" w:type="dxa"/>
          </w:tcPr>
          <w:p w14:paraId="19C6D6E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192.168.0.67</w:t>
            </w:r>
          </w:p>
        </w:tc>
        <w:tc>
          <w:tcPr>
            <w:tcW w:w="5068" w:type="dxa"/>
          </w:tcPr>
          <w:p w14:paraId="7C2ED4A6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11000000.10101000.00000000.01000011</w:t>
            </w:r>
          </w:p>
        </w:tc>
      </w:tr>
      <w:tr w:rsidR="00C25EC4" w14:paraId="190AC5A5" w14:textId="77777777" w:rsidTr="00C25EC4">
        <w:trPr>
          <w:trHeight w:val="328"/>
        </w:trPr>
        <w:tc>
          <w:tcPr>
            <w:tcW w:w="4636" w:type="dxa"/>
          </w:tcPr>
          <w:p w14:paraId="52DBEA0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192.168.0.127</w:t>
            </w:r>
          </w:p>
        </w:tc>
        <w:tc>
          <w:tcPr>
            <w:tcW w:w="5068" w:type="dxa"/>
          </w:tcPr>
          <w:p w14:paraId="59AE915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11000000.10101000.00000000.01111111</w:t>
            </w:r>
          </w:p>
        </w:tc>
      </w:tr>
      <w:tr w:rsidR="00C25EC4" w14:paraId="221BCEC1" w14:textId="77777777" w:rsidTr="00C25EC4">
        <w:trPr>
          <w:trHeight w:val="395"/>
        </w:trPr>
        <w:tc>
          <w:tcPr>
            <w:tcW w:w="9704" w:type="dxa"/>
            <w:gridSpan w:val="2"/>
          </w:tcPr>
          <w:p w14:paraId="4D4D1B4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6 подсеть:</w:t>
            </w:r>
          </w:p>
        </w:tc>
      </w:tr>
      <w:tr w:rsidR="00C25EC4" w14:paraId="3950F61E" w14:textId="77777777" w:rsidTr="00C25EC4">
        <w:trPr>
          <w:trHeight w:val="339"/>
        </w:trPr>
        <w:tc>
          <w:tcPr>
            <w:tcW w:w="4636" w:type="dxa"/>
          </w:tcPr>
          <w:p w14:paraId="1FD78DC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8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128</w:t>
            </w: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5068" w:type="dxa"/>
          </w:tcPr>
          <w:p w14:paraId="2B6769C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11000000.10101000.00000000.10000000</w:t>
            </w:r>
          </w:p>
        </w:tc>
      </w:tr>
      <w:tr w:rsidR="00C25EC4" w:rsidRPr="00084432" w14:paraId="2ED720BB" w14:textId="77777777" w:rsidTr="00C25EC4">
        <w:trPr>
          <w:trHeight w:val="339"/>
        </w:trPr>
        <w:tc>
          <w:tcPr>
            <w:tcW w:w="4636" w:type="dxa"/>
          </w:tcPr>
          <w:p w14:paraId="71FEB10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9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255.255.255.128</w:t>
              </w:r>
            </w:hyperlink>
          </w:p>
        </w:tc>
        <w:tc>
          <w:tcPr>
            <w:tcW w:w="5068" w:type="dxa"/>
          </w:tcPr>
          <w:p w14:paraId="52DACC2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11111111.11111111.11111111.10000000</w:t>
            </w:r>
          </w:p>
        </w:tc>
      </w:tr>
      <w:tr w:rsidR="00C25EC4" w14:paraId="2E10B17F" w14:textId="77777777" w:rsidTr="00C25EC4">
        <w:trPr>
          <w:trHeight w:val="339"/>
        </w:trPr>
        <w:tc>
          <w:tcPr>
            <w:tcW w:w="4636" w:type="dxa"/>
          </w:tcPr>
          <w:p w14:paraId="0E0F65A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192.168.0.129</w:t>
            </w:r>
          </w:p>
        </w:tc>
        <w:tc>
          <w:tcPr>
            <w:tcW w:w="5068" w:type="dxa"/>
          </w:tcPr>
          <w:p w14:paraId="7FBA6DB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11000000.10101000.00000000.10000001</w:t>
            </w:r>
          </w:p>
        </w:tc>
      </w:tr>
      <w:tr w:rsidR="00C25EC4" w14:paraId="2EB570F6" w14:textId="77777777" w:rsidTr="00C25EC4">
        <w:trPr>
          <w:trHeight w:val="339"/>
        </w:trPr>
        <w:tc>
          <w:tcPr>
            <w:tcW w:w="4636" w:type="dxa"/>
          </w:tcPr>
          <w:p w14:paraId="517613B3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192.168.0.131</w:t>
            </w:r>
          </w:p>
        </w:tc>
        <w:tc>
          <w:tcPr>
            <w:tcW w:w="5068" w:type="dxa"/>
          </w:tcPr>
          <w:p w14:paraId="39DEAD9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11000000.10101000.00000000.10000011</w:t>
            </w:r>
          </w:p>
        </w:tc>
      </w:tr>
      <w:tr w:rsidR="00C25EC4" w14:paraId="08C9E883" w14:textId="77777777" w:rsidTr="00C25EC4">
        <w:trPr>
          <w:trHeight w:val="328"/>
        </w:trPr>
        <w:tc>
          <w:tcPr>
            <w:tcW w:w="4636" w:type="dxa"/>
          </w:tcPr>
          <w:p w14:paraId="01BB6CA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192.168.0.255</w:t>
            </w:r>
          </w:p>
        </w:tc>
        <w:tc>
          <w:tcPr>
            <w:tcW w:w="5068" w:type="dxa"/>
          </w:tcPr>
          <w:p w14:paraId="0E45047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11000000.10101000.00000000.11111111</w:t>
            </w:r>
          </w:p>
        </w:tc>
      </w:tr>
      <w:tr w:rsidR="00C25EC4" w14:paraId="5149C633" w14:textId="77777777" w:rsidTr="00C25EC4">
        <w:trPr>
          <w:trHeight w:val="395"/>
        </w:trPr>
        <w:tc>
          <w:tcPr>
            <w:tcW w:w="9704" w:type="dxa"/>
            <w:gridSpan w:val="2"/>
          </w:tcPr>
          <w:p w14:paraId="44E99D7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7 подсеть:</w:t>
            </w:r>
          </w:p>
        </w:tc>
      </w:tr>
      <w:tr w:rsidR="00C25EC4" w14:paraId="4503956C" w14:textId="77777777" w:rsidTr="00C25EC4">
        <w:trPr>
          <w:trHeight w:val="339"/>
        </w:trPr>
        <w:tc>
          <w:tcPr>
            <w:tcW w:w="4636" w:type="dxa"/>
          </w:tcPr>
          <w:p w14:paraId="16457DA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20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0</w:t>
            </w:r>
          </w:p>
        </w:tc>
        <w:tc>
          <w:tcPr>
            <w:tcW w:w="5068" w:type="dxa"/>
          </w:tcPr>
          <w:p w14:paraId="02F325F3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11000000.10101000.00000001.00000000</w:t>
            </w:r>
          </w:p>
        </w:tc>
      </w:tr>
      <w:tr w:rsidR="00C25EC4" w:rsidRPr="00084432" w14:paraId="54D327B6" w14:textId="77777777" w:rsidTr="00C25EC4">
        <w:trPr>
          <w:trHeight w:val="339"/>
        </w:trPr>
        <w:tc>
          <w:tcPr>
            <w:tcW w:w="4636" w:type="dxa"/>
          </w:tcPr>
          <w:p w14:paraId="35882847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21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5068" w:type="dxa"/>
          </w:tcPr>
          <w:p w14:paraId="437E06A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C25EC4" w14:paraId="0086DD20" w14:textId="77777777" w:rsidTr="00C25EC4">
        <w:trPr>
          <w:trHeight w:val="339"/>
        </w:trPr>
        <w:tc>
          <w:tcPr>
            <w:tcW w:w="4636" w:type="dxa"/>
          </w:tcPr>
          <w:p w14:paraId="43A75D8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192.168.1.1</w:t>
            </w:r>
          </w:p>
        </w:tc>
        <w:tc>
          <w:tcPr>
            <w:tcW w:w="5068" w:type="dxa"/>
          </w:tcPr>
          <w:p w14:paraId="06BC4A9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11000000.10101000.00000001.00000001</w:t>
            </w:r>
          </w:p>
        </w:tc>
      </w:tr>
      <w:tr w:rsidR="00C25EC4" w:rsidRPr="00E17E8D" w14:paraId="24DF2216" w14:textId="77777777" w:rsidTr="00C25EC4">
        <w:trPr>
          <w:trHeight w:val="328"/>
        </w:trPr>
        <w:tc>
          <w:tcPr>
            <w:tcW w:w="4636" w:type="dxa"/>
          </w:tcPr>
          <w:p w14:paraId="50DDCCA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192.168.1.3</w:t>
            </w:r>
          </w:p>
        </w:tc>
        <w:tc>
          <w:tcPr>
            <w:tcW w:w="5068" w:type="dxa"/>
          </w:tcPr>
          <w:p w14:paraId="6801B73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11000000.10101000.00000001.00000011</w:t>
            </w:r>
          </w:p>
        </w:tc>
      </w:tr>
      <w:tr w:rsidR="00C25EC4" w:rsidRPr="00BE370F" w14:paraId="6E472D63" w14:textId="77777777" w:rsidTr="00C25EC4">
        <w:trPr>
          <w:trHeight w:val="339"/>
        </w:trPr>
        <w:tc>
          <w:tcPr>
            <w:tcW w:w="4636" w:type="dxa"/>
          </w:tcPr>
          <w:p w14:paraId="1F2B5CB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192.168.1.7</w:t>
            </w:r>
          </w:p>
        </w:tc>
        <w:tc>
          <w:tcPr>
            <w:tcW w:w="5068" w:type="dxa"/>
          </w:tcPr>
          <w:p w14:paraId="5D8FBCB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11000000.10101000.00000001.00000111</w:t>
            </w:r>
          </w:p>
        </w:tc>
      </w:tr>
      <w:tr w:rsidR="00C25EC4" w14:paraId="4BBBCE9C" w14:textId="77777777" w:rsidTr="00C25EC4">
        <w:trPr>
          <w:trHeight w:val="395"/>
        </w:trPr>
        <w:tc>
          <w:tcPr>
            <w:tcW w:w="9704" w:type="dxa"/>
            <w:gridSpan w:val="2"/>
          </w:tcPr>
          <w:p w14:paraId="3BA533A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8 подсеть:</w:t>
            </w:r>
          </w:p>
        </w:tc>
      </w:tr>
      <w:tr w:rsidR="00C25EC4" w14:paraId="5C08E838" w14:textId="77777777" w:rsidTr="00C25EC4">
        <w:trPr>
          <w:trHeight w:val="339"/>
        </w:trPr>
        <w:tc>
          <w:tcPr>
            <w:tcW w:w="4636" w:type="dxa"/>
          </w:tcPr>
          <w:p w14:paraId="7EF205F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22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5068" w:type="dxa"/>
          </w:tcPr>
          <w:p w14:paraId="25DAF58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11000000.10101000.00000001.00001000</w:t>
            </w:r>
          </w:p>
        </w:tc>
      </w:tr>
      <w:tr w:rsidR="00C25EC4" w:rsidRPr="00084432" w14:paraId="4698E8AD" w14:textId="77777777" w:rsidTr="00C25EC4">
        <w:trPr>
          <w:trHeight w:val="339"/>
        </w:trPr>
        <w:tc>
          <w:tcPr>
            <w:tcW w:w="4636" w:type="dxa"/>
          </w:tcPr>
          <w:p w14:paraId="5CC1997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23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5068" w:type="dxa"/>
          </w:tcPr>
          <w:p w14:paraId="0A284983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C25EC4" w14:paraId="2CAADD79" w14:textId="77777777" w:rsidTr="00C25EC4">
        <w:trPr>
          <w:trHeight w:val="339"/>
        </w:trPr>
        <w:tc>
          <w:tcPr>
            <w:tcW w:w="4636" w:type="dxa"/>
          </w:tcPr>
          <w:p w14:paraId="732316A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192.168.1.9</w:t>
            </w:r>
          </w:p>
        </w:tc>
        <w:tc>
          <w:tcPr>
            <w:tcW w:w="5068" w:type="dxa"/>
          </w:tcPr>
          <w:p w14:paraId="2427F9E7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11000000.10101000.00000001.00001001</w:t>
            </w:r>
          </w:p>
        </w:tc>
      </w:tr>
      <w:tr w:rsidR="00C25EC4" w14:paraId="59918206" w14:textId="77777777" w:rsidTr="00C25EC4">
        <w:trPr>
          <w:trHeight w:val="328"/>
        </w:trPr>
        <w:tc>
          <w:tcPr>
            <w:tcW w:w="4636" w:type="dxa"/>
          </w:tcPr>
          <w:p w14:paraId="31FF3A8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192.168.1.11</w:t>
            </w:r>
          </w:p>
        </w:tc>
        <w:tc>
          <w:tcPr>
            <w:tcW w:w="5068" w:type="dxa"/>
          </w:tcPr>
          <w:p w14:paraId="2775498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11000000.10101000.00000001.00001011</w:t>
            </w:r>
          </w:p>
        </w:tc>
      </w:tr>
      <w:tr w:rsidR="00C25EC4" w14:paraId="6D22A7AE" w14:textId="77777777" w:rsidTr="00C25EC4">
        <w:trPr>
          <w:trHeight w:val="339"/>
        </w:trPr>
        <w:tc>
          <w:tcPr>
            <w:tcW w:w="4636" w:type="dxa"/>
          </w:tcPr>
          <w:p w14:paraId="3E3607C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192.168.1.15</w:t>
            </w:r>
          </w:p>
        </w:tc>
        <w:tc>
          <w:tcPr>
            <w:tcW w:w="5068" w:type="dxa"/>
          </w:tcPr>
          <w:p w14:paraId="39D64BB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11000000.10101000.00000001.00001111</w:t>
            </w:r>
          </w:p>
        </w:tc>
      </w:tr>
      <w:tr w:rsidR="00C25EC4" w14:paraId="20B83BAD" w14:textId="77777777" w:rsidTr="00C25EC4">
        <w:trPr>
          <w:trHeight w:val="395"/>
        </w:trPr>
        <w:tc>
          <w:tcPr>
            <w:tcW w:w="9704" w:type="dxa"/>
            <w:gridSpan w:val="2"/>
          </w:tcPr>
          <w:p w14:paraId="6587AB0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9 подсеть:</w:t>
            </w:r>
          </w:p>
        </w:tc>
      </w:tr>
      <w:tr w:rsidR="00C25EC4" w14:paraId="5F4984AA" w14:textId="77777777" w:rsidTr="00C25EC4">
        <w:trPr>
          <w:trHeight w:val="339"/>
        </w:trPr>
        <w:tc>
          <w:tcPr>
            <w:tcW w:w="4636" w:type="dxa"/>
          </w:tcPr>
          <w:p w14:paraId="56D62E6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24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5068" w:type="dxa"/>
          </w:tcPr>
          <w:p w14:paraId="71BF9F27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11000000.10101000.00000001.00010000</w:t>
            </w:r>
          </w:p>
        </w:tc>
      </w:tr>
      <w:tr w:rsidR="00C25EC4" w:rsidRPr="00084432" w14:paraId="4FF98F04" w14:textId="77777777" w:rsidTr="00C25EC4">
        <w:trPr>
          <w:trHeight w:val="339"/>
        </w:trPr>
        <w:tc>
          <w:tcPr>
            <w:tcW w:w="4636" w:type="dxa"/>
          </w:tcPr>
          <w:p w14:paraId="2273645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25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255.255.255.240</w:t>
              </w:r>
            </w:hyperlink>
          </w:p>
        </w:tc>
        <w:tc>
          <w:tcPr>
            <w:tcW w:w="5068" w:type="dxa"/>
          </w:tcPr>
          <w:p w14:paraId="3FDE589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C25EC4" w14:paraId="070BF5BA" w14:textId="77777777" w:rsidTr="00C25EC4">
        <w:trPr>
          <w:trHeight w:val="339"/>
        </w:trPr>
        <w:tc>
          <w:tcPr>
            <w:tcW w:w="4636" w:type="dxa"/>
          </w:tcPr>
          <w:p w14:paraId="33F0777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192.168.1.17</w:t>
            </w:r>
          </w:p>
        </w:tc>
        <w:tc>
          <w:tcPr>
            <w:tcW w:w="5068" w:type="dxa"/>
          </w:tcPr>
          <w:p w14:paraId="2B235F4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11000000.10101000.00000001.00010001</w:t>
            </w:r>
          </w:p>
        </w:tc>
      </w:tr>
      <w:tr w:rsidR="00C25EC4" w14:paraId="537D9603" w14:textId="77777777" w:rsidTr="00C25EC4">
        <w:trPr>
          <w:trHeight w:val="328"/>
        </w:trPr>
        <w:tc>
          <w:tcPr>
            <w:tcW w:w="4636" w:type="dxa"/>
          </w:tcPr>
          <w:p w14:paraId="70DE917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192.168.1.19</w:t>
            </w:r>
          </w:p>
        </w:tc>
        <w:tc>
          <w:tcPr>
            <w:tcW w:w="5068" w:type="dxa"/>
          </w:tcPr>
          <w:p w14:paraId="2580A66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11000000.10101000.00000001.00010011</w:t>
            </w:r>
          </w:p>
        </w:tc>
      </w:tr>
      <w:tr w:rsidR="00C25EC4" w14:paraId="5EB6F14B" w14:textId="77777777" w:rsidTr="00C25EC4">
        <w:trPr>
          <w:trHeight w:val="339"/>
        </w:trPr>
        <w:tc>
          <w:tcPr>
            <w:tcW w:w="4636" w:type="dxa"/>
          </w:tcPr>
          <w:p w14:paraId="13F0D8F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192.168.1.31</w:t>
            </w:r>
          </w:p>
        </w:tc>
        <w:tc>
          <w:tcPr>
            <w:tcW w:w="5068" w:type="dxa"/>
          </w:tcPr>
          <w:p w14:paraId="19BF65F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11000000.10101000.00000001.00011111</w:t>
            </w:r>
          </w:p>
        </w:tc>
      </w:tr>
      <w:tr w:rsidR="00C25EC4" w14:paraId="45CD0F01" w14:textId="77777777" w:rsidTr="00C25EC4">
        <w:trPr>
          <w:trHeight w:val="395"/>
        </w:trPr>
        <w:tc>
          <w:tcPr>
            <w:tcW w:w="9704" w:type="dxa"/>
            <w:gridSpan w:val="2"/>
          </w:tcPr>
          <w:p w14:paraId="2B53B82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10 подсеть:</w:t>
            </w:r>
          </w:p>
        </w:tc>
      </w:tr>
      <w:tr w:rsidR="00C25EC4" w:rsidRPr="00BE370F" w14:paraId="34C3958D" w14:textId="77777777" w:rsidTr="00C25EC4">
        <w:trPr>
          <w:trHeight w:val="339"/>
        </w:trPr>
        <w:tc>
          <w:tcPr>
            <w:tcW w:w="4636" w:type="dxa"/>
          </w:tcPr>
          <w:p w14:paraId="66C57AD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26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5068" w:type="dxa"/>
          </w:tcPr>
          <w:p w14:paraId="4106965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11000000.10101000.00000001.00100000</w:t>
            </w:r>
          </w:p>
        </w:tc>
      </w:tr>
      <w:tr w:rsidR="00C25EC4" w:rsidRPr="00084432" w14:paraId="5CD8749A" w14:textId="77777777" w:rsidTr="00C25EC4">
        <w:trPr>
          <w:trHeight w:val="339"/>
        </w:trPr>
        <w:tc>
          <w:tcPr>
            <w:tcW w:w="4636" w:type="dxa"/>
          </w:tcPr>
          <w:p w14:paraId="4E4D104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27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</w:p>
        </w:tc>
        <w:tc>
          <w:tcPr>
            <w:tcW w:w="5068" w:type="dxa"/>
          </w:tcPr>
          <w:p w14:paraId="7D7717C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C25EC4" w14:paraId="3783A7A8" w14:textId="77777777" w:rsidTr="00C25EC4">
        <w:trPr>
          <w:trHeight w:val="339"/>
        </w:trPr>
        <w:tc>
          <w:tcPr>
            <w:tcW w:w="4636" w:type="dxa"/>
          </w:tcPr>
          <w:p w14:paraId="76FE1813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192.168.1.33</w:t>
            </w:r>
          </w:p>
        </w:tc>
        <w:tc>
          <w:tcPr>
            <w:tcW w:w="5068" w:type="dxa"/>
          </w:tcPr>
          <w:p w14:paraId="0CEE92D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11000000.10101000.00000001.00100001</w:t>
            </w:r>
          </w:p>
        </w:tc>
      </w:tr>
      <w:tr w:rsidR="00C25EC4" w:rsidRPr="00E17E8D" w14:paraId="03669CA3" w14:textId="77777777" w:rsidTr="00C25EC4">
        <w:trPr>
          <w:trHeight w:val="328"/>
        </w:trPr>
        <w:tc>
          <w:tcPr>
            <w:tcW w:w="4636" w:type="dxa"/>
          </w:tcPr>
          <w:p w14:paraId="50C3AD4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192.168.1.35</w:t>
            </w:r>
          </w:p>
        </w:tc>
        <w:tc>
          <w:tcPr>
            <w:tcW w:w="5068" w:type="dxa"/>
          </w:tcPr>
          <w:p w14:paraId="7DDC319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11000000.10101000.00000001.00100011</w:t>
            </w:r>
          </w:p>
        </w:tc>
      </w:tr>
      <w:tr w:rsidR="00C25EC4" w:rsidRPr="00BE370F" w14:paraId="1D5B732A" w14:textId="77777777" w:rsidTr="00C25EC4">
        <w:trPr>
          <w:trHeight w:val="339"/>
        </w:trPr>
        <w:tc>
          <w:tcPr>
            <w:tcW w:w="4636" w:type="dxa"/>
          </w:tcPr>
          <w:p w14:paraId="1293D097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192.168.1.63</w:t>
            </w:r>
          </w:p>
        </w:tc>
        <w:tc>
          <w:tcPr>
            <w:tcW w:w="5068" w:type="dxa"/>
          </w:tcPr>
          <w:p w14:paraId="4BB5ED3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11000000.10101000.00000001.00111111</w:t>
            </w:r>
          </w:p>
        </w:tc>
      </w:tr>
    </w:tbl>
    <w:p w14:paraId="227495C9" w14:textId="02D77BBB" w:rsidR="00FF299D" w:rsidRPr="00FF299D" w:rsidRDefault="00FF299D" w:rsidP="00FF299D">
      <w:pPr>
        <w:spacing w:line="240" w:lineRule="auto"/>
        <w:ind w:firstLine="0"/>
        <w:jc w:val="left"/>
        <w:rPr>
          <w:rFonts w:cs="Times New Roman"/>
          <w:szCs w:val="28"/>
        </w:rPr>
      </w:pPr>
      <w:r w:rsidRPr="001E4248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</w:rPr>
        <w:t>4.2</w:t>
      </w:r>
      <w:r w:rsidRPr="0099333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Вторая сеть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299D" w14:paraId="3586708D" w14:textId="77777777" w:rsidTr="00936CCF">
        <w:tc>
          <w:tcPr>
            <w:tcW w:w="9350" w:type="dxa"/>
            <w:gridSpan w:val="2"/>
          </w:tcPr>
          <w:p w14:paraId="35E1E121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 подсеть:</w:t>
            </w:r>
          </w:p>
        </w:tc>
      </w:tr>
      <w:tr w:rsidR="00FF299D" w14:paraId="06DA060D" w14:textId="77777777" w:rsidTr="00936CCF">
        <w:tc>
          <w:tcPr>
            <w:tcW w:w="4675" w:type="dxa"/>
          </w:tcPr>
          <w:p w14:paraId="0198A898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28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192.168.20.0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58887AC0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11000000.10101000.00010100.00000000</w:t>
            </w:r>
          </w:p>
        </w:tc>
      </w:tr>
      <w:tr w:rsidR="00FF299D" w:rsidRPr="00084432" w14:paraId="5D18BC40" w14:textId="77777777" w:rsidTr="00936CCF">
        <w:tc>
          <w:tcPr>
            <w:tcW w:w="4675" w:type="dxa"/>
          </w:tcPr>
          <w:p w14:paraId="7526C7AF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29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BC76FCB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FF299D" w14:paraId="3AAAF0F0" w14:textId="77777777" w:rsidTr="00936CCF">
        <w:tc>
          <w:tcPr>
            <w:tcW w:w="4675" w:type="dxa"/>
          </w:tcPr>
          <w:p w14:paraId="18FAC6AF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192.168.20.1</w:t>
            </w:r>
          </w:p>
        </w:tc>
        <w:tc>
          <w:tcPr>
            <w:tcW w:w="4675" w:type="dxa"/>
          </w:tcPr>
          <w:p w14:paraId="67A4DC79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11000000.10101000.00010100.00000001</w:t>
            </w:r>
          </w:p>
        </w:tc>
      </w:tr>
      <w:tr w:rsidR="00FF299D" w14:paraId="301D5B53" w14:textId="77777777" w:rsidTr="00936CCF">
        <w:tc>
          <w:tcPr>
            <w:tcW w:w="4675" w:type="dxa"/>
          </w:tcPr>
          <w:p w14:paraId="4AE9FF01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192.168.20.3</w:t>
            </w:r>
          </w:p>
        </w:tc>
        <w:tc>
          <w:tcPr>
            <w:tcW w:w="4675" w:type="dxa"/>
          </w:tcPr>
          <w:p w14:paraId="0DE89EB6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11000000.10101000.00010100.00000011</w:t>
            </w:r>
          </w:p>
        </w:tc>
      </w:tr>
      <w:tr w:rsidR="00FF299D" w14:paraId="67B8FE02" w14:textId="77777777" w:rsidTr="00936CCF">
        <w:tc>
          <w:tcPr>
            <w:tcW w:w="4675" w:type="dxa"/>
          </w:tcPr>
          <w:p w14:paraId="71454342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192.168.20.7</w:t>
            </w:r>
          </w:p>
        </w:tc>
        <w:tc>
          <w:tcPr>
            <w:tcW w:w="4675" w:type="dxa"/>
          </w:tcPr>
          <w:p w14:paraId="09323F74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11000000.10101000.00010100.00000111</w:t>
            </w:r>
          </w:p>
        </w:tc>
      </w:tr>
      <w:tr w:rsidR="00FF299D" w14:paraId="6D4C2F0E" w14:textId="77777777" w:rsidTr="00936CCF">
        <w:tc>
          <w:tcPr>
            <w:tcW w:w="9350" w:type="dxa"/>
            <w:gridSpan w:val="2"/>
          </w:tcPr>
          <w:p w14:paraId="3EF58DC2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12 подсеть:</w:t>
            </w:r>
          </w:p>
        </w:tc>
      </w:tr>
      <w:tr w:rsidR="00FF299D" w14:paraId="3054F88B" w14:textId="77777777" w:rsidTr="00936CCF">
        <w:tc>
          <w:tcPr>
            <w:tcW w:w="4675" w:type="dxa"/>
          </w:tcPr>
          <w:p w14:paraId="1EB6154A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30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192.168.20.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4675" w:type="dxa"/>
          </w:tcPr>
          <w:p w14:paraId="4A5B6C42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11000000.10101000.00010100.00001000</w:t>
            </w:r>
          </w:p>
        </w:tc>
      </w:tr>
      <w:tr w:rsidR="00FF299D" w:rsidRPr="00084432" w14:paraId="2633113D" w14:textId="77777777" w:rsidTr="00936CCF">
        <w:tc>
          <w:tcPr>
            <w:tcW w:w="4675" w:type="dxa"/>
          </w:tcPr>
          <w:p w14:paraId="46CFBACC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31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4675" w:type="dxa"/>
          </w:tcPr>
          <w:p w14:paraId="2A3DF6D5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FF299D" w14:paraId="184D7B08" w14:textId="77777777" w:rsidTr="00936CCF">
        <w:tc>
          <w:tcPr>
            <w:tcW w:w="4675" w:type="dxa"/>
          </w:tcPr>
          <w:p w14:paraId="10290C0F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192.168.20.9</w:t>
            </w:r>
          </w:p>
        </w:tc>
        <w:tc>
          <w:tcPr>
            <w:tcW w:w="4675" w:type="dxa"/>
          </w:tcPr>
          <w:p w14:paraId="11C04616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11000000.10101000.00010100.00001001</w:t>
            </w:r>
          </w:p>
        </w:tc>
      </w:tr>
      <w:tr w:rsidR="00FF299D" w14:paraId="7C12D3CB" w14:textId="77777777" w:rsidTr="00936CCF">
        <w:tc>
          <w:tcPr>
            <w:tcW w:w="4675" w:type="dxa"/>
          </w:tcPr>
          <w:p w14:paraId="6F75AEDB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192.168.20.11</w:t>
            </w:r>
          </w:p>
        </w:tc>
        <w:tc>
          <w:tcPr>
            <w:tcW w:w="4675" w:type="dxa"/>
          </w:tcPr>
          <w:p w14:paraId="10C1F64E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11000000.10101000.00010100.00001011</w:t>
            </w:r>
          </w:p>
        </w:tc>
      </w:tr>
      <w:tr w:rsidR="00FF299D" w14:paraId="7FF67524" w14:textId="77777777" w:rsidTr="00936CCF">
        <w:tc>
          <w:tcPr>
            <w:tcW w:w="4675" w:type="dxa"/>
          </w:tcPr>
          <w:p w14:paraId="7953FB31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192.168.20.15</w:t>
            </w:r>
          </w:p>
        </w:tc>
        <w:tc>
          <w:tcPr>
            <w:tcW w:w="4675" w:type="dxa"/>
          </w:tcPr>
          <w:p w14:paraId="25D88F19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11000000.10101000.00010100.00001111</w:t>
            </w:r>
          </w:p>
        </w:tc>
      </w:tr>
      <w:tr w:rsidR="00FF299D" w14:paraId="612BE68F" w14:textId="77777777" w:rsidTr="00936CCF">
        <w:tc>
          <w:tcPr>
            <w:tcW w:w="9350" w:type="dxa"/>
            <w:gridSpan w:val="2"/>
          </w:tcPr>
          <w:p w14:paraId="2CF8D5B9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13 подсеть:</w:t>
            </w:r>
          </w:p>
        </w:tc>
      </w:tr>
      <w:tr w:rsidR="00FF299D" w14:paraId="76EDFB69" w14:textId="77777777" w:rsidTr="00936CCF">
        <w:tc>
          <w:tcPr>
            <w:tcW w:w="4675" w:type="dxa"/>
          </w:tcPr>
          <w:p w14:paraId="6C38D94F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32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192.168.20.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4675" w:type="dxa"/>
          </w:tcPr>
          <w:p w14:paraId="5BF591FA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11000000.10101000.00010100.00010000</w:t>
            </w:r>
          </w:p>
        </w:tc>
      </w:tr>
      <w:tr w:rsidR="00FF299D" w:rsidRPr="00084432" w14:paraId="3258D1D2" w14:textId="77777777" w:rsidTr="00936CCF">
        <w:tc>
          <w:tcPr>
            <w:tcW w:w="4675" w:type="dxa"/>
          </w:tcPr>
          <w:p w14:paraId="22D2D1F3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33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240</w:t>
            </w:r>
          </w:p>
        </w:tc>
        <w:tc>
          <w:tcPr>
            <w:tcW w:w="4675" w:type="dxa"/>
          </w:tcPr>
          <w:p w14:paraId="0CCD12D9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FF299D" w14:paraId="2F88991E" w14:textId="77777777" w:rsidTr="00936CCF">
        <w:tc>
          <w:tcPr>
            <w:tcW w:w="4675" w:type="dxa"/>
          </w:tcPr>
          <w:p w14:paraId="1476279B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192.168.20.17</w:t>
            </w:r>
          </w:p>
        </w:tc>
        <w:tc>
          <w:tcPr>
            <w:tcW w:w="4675" w:type="dxa"/>
          </w:tcPr>
          <w:p w14:paraId="13DA0F45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11000000.10101000.00010100.00010001</w:t>
            </w:r>
          </w:p>
        </w:tc>
      </w:tr>
      <w:tr w:rsidR="00FF299D" w14:paraId="213091EF" w14:textId="77777777" w:rsidTr="00936CCF">
        <w:tc>
          <w:tcPr>
            <w:tcW w:w="4675" w:type="dxa"/>
          </w:tcPr>
          <w:p w14:paraId="2666DF94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192.168.20.19</w:t>
            </w:r>
          </w:p>
        </w:tc>
        <w:tc>
          <w:tcPr>
            <w:tcW w:w="4675" w:type="dxa"/>
          </w:tcPr>
          <w:p w14:paraId="539BF5C6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11000000.10101000.00010100.00010011</w:t>
            </w:r>
          </w:p>
        </w:tc>
      </w:tr>
      <w:tr w:rsidR="00FF299D" w14:paraId="213373AA" w14:textId="77777777" w:rsidTr="00936CCF">
        <w:tc>
          <w:tcPr>
            <w:tcW w:w="4675" w:type="dxa"/>
          </w:tcPr>
          <w:p w14:paraId="5F5B51F8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192.168.20.31</w:t>
            </w:r>
          </w:p>
        </w:tc>
        <w:tc>
          <w:tcPr>
            <w:tcW w:w="4675" w:type="dxa"/>
          </w:tcPr>
          <w:p w14:paraId="4D647042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11000000.10101000.00010100.00011111</w:t>
            </w:r>
          </w:p>
        </w:tc>
      </w:tr>
      <w:tr w:rsidR="00FF299D" w14:paraId="7CAC5671" w14:textId="77777777" w:rsidTr="00936CCF">
        <w:tc>
          <w:tcPr>
            <w:tcW w:w="9350" w:type="dxa"/>
            <w:gridSpan w:val="2"/>
          </w:tcPr>
          <w:p w14:paraId="4DE8F282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14 подсеть:</w:t>
            </w:r>
          </w:p>
        </w:tc>
      </w:tr>
      <w:tr w:rsidR="00FF299D" w14:paraId="22DA3E04" w14:textId="77777777" w:rsidTr="00936CCF">
        <w:tc>
          <w:tcPr>
            <w:tcW w:w="4675" w:type="dxa"/>
          </w:tcPr>
          <w:p w14:paraId="7A7D187F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34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192.168.20.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</w:p>
        </w:tc>
        <w:tc>
          <w:tcPr>
            <w:tcW w:w="4675" w:type="dxa"/>
          </w:tcPr>
          <w:p w14:paraId="2C21AC43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11000000.10101000.00010100.00010000</w:t>
            </w:r>
          </w:p>
        </w:tc>
      </w:tr>
      <w:tr w:rsidR="00FF299D" w:rsidRPr="00084432" w14:paraId="2D90300A" w14:textId="77777777" w:rsidTr="00936CCF">
        <w:tc>
          <w:tcPr>
            <w:tcW w:w="4675" w:type="dxa"/>
          </w:tcPr>
          <w:p w14:paraId="2989D15B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35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  </w:t>
            </w:r>
          </w:p>
        </w:tc>
        <w:tc>
          <w:tcPr>
            <w:tcW w:w="4675" w:type="dxa"/>
          </w:tcPr>
          <w:p w14:paraId="273168DA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FF299D" w14:paraId="643B864E" w14:textId="77777777" w:rsidTr="00936CCF">
        <w:tc>
          <w:tcPr>
            <w:tcW w:w="4675" w:type="dxa"/>
          </w:tcPr>
          <w:p w14:paraId="0F8FB5FE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192.168.20.33</w:t>
            </w:r>
          </w:p>
        </w:tc>
        <w:tc>
          <w:tcPr>
            <w:tcW w:w="4675" w:type="dxa"/>
          </w:tcPr>
          <w:p w14:paraId="17459A42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11000000.10101000.00010100.00100001</w:t>
            </w:r>
          </w:p>
        </w:tc>
      </w:tr>
      <w:tr w:rsidR="00FF299D" w14:paraId="7ED06259" w14:textId="77777777" w:rsidTr="00936CCF">
        <w:tc>
          <w:tcPr>
            <w:tcW w:w="4675" w:type="dxa"/>
          </w:tcPr>
          <w:p w14:paraId="5A9C3E3E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192.168.20.35</w:t>
            </w:r>
          </w:p>
        </w:tc>
        <w:tc>
          <w:tcPr>
            <w:tcW w:w="4675" w:type="dxa"/>
          </w:tcPr>
          <w:p w14:paraId="370CBD8C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11000000.10101000.00010100.00100011</w:t>
            </w:r>
          </w:p>
        </w:tc>
      </w:tr>
      <w:tr w:rsidR="00FF299D" w14:paraId="7D310DF4" w14:textId="77777777" w:rsidTr="00936CCF">
        <w:tc>
          <w:tcPr>
            <w:tcW w:w="4675" w:type="dxa"/>
          </w:tcPr>
          <w:p w14:paraId="1B59DCE8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192.168.20.63</w:t>
            </w:r>
          </w:p>
        </w:tc>
        <w:tc>
          <w:tcPr>
            <w:tcW w:w="4675" w:type="dxa"/>
          </w:tcPr>
          <w:p w14:paraId="617C6B66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11000000.10101000.00010100.00111111</w:t>
            </w:r>
          </w:p>
        </w:tc>
      </w:tr>
      <w:tr w:rsidR="00FF299D" w14:paraId="0CD8B326" w14:textId="77777777" w:rsidTr="00936CCF">
        <w:tc>
          <w:tcPr>
            <w:tcW w:w="9350" w:type="dxa"/>
            <w:gridSpan w:val="2"/>
          </w:tcPr>
          <w:p w14:paraId="5DF14B0A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15 подсеть:</w:t>
            </w:r>
          </w:p>
        </w:tc>
      </w:tr>
      <w:tr w:rsidR="00FF299D" w14:paraId="3B614639" w14:textId="77777777" w:rsidTr="00936CCF">
        <w:tc>
          <w:tcPr>
            <w:tcW w:w="4675" w:type="dxa"/>
          </w:tcPr>
          <w:p w14:paraId="705D7D96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36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192.168.20.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64</w:t>
            </w:r>
          </w:p>
        </w:tc>
        <w:tc>
          <w:tcPr>
            <w:tcW w:w="4675" w:type="dxa"/>
          </w:tcPr>
          <w:p w14:paraId="4DA7D9F4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11000000.10101000.00010100.01000000</w:t>
            </w:r>
          </w:p>
        </w:tc>
      </w:tr>
      <w:tr w:rsidR="00FF299D" w:rsidRPr="00084432" w14:paraId="37E0C341" w14:textId="77777777" w:rsidTr="00936CCF">
        <w:tc>
          <w:tcPr>
            <w:tcW w:w="4675" w:type="dxa"/>
          </w:tcPr>
          <w:p w14:paraId="1DCFD7B8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37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255.255.255.192</w:t>
              </w:r>
            </w:hyperlink>
          </w:p>
        </w:tc>
        <w:tc>
          <w:tcPr>
            <w:tcW w:w="4675" w:type="dxa"/>
          </w:tcPr>
          <w:p w14:paraId="49936D9C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11111111.11111111.11111111.11000000</w:t>
            </w:r>
          </w:p>
        </w:tc>
      </w:tr>
      <w:tr w:rsidR="00FF299D" w14:paraId="4018B929" w14:textId="77777777" w:rsidTr="00936CCF">
        <w:tc>
          <w:tcPr>
            <w:tcW w:w="4675" w:type="dxa"/>
          </w:tcPr>
          <w:p w14:paraId="44AF5653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192.168.20.65</w:t>
            </w:r>
          </w:p>
        </w:tc>
        <w:tc>
          <w:tcPr>
            <w:tcW w:w="4675" w:type="dxa"/>
          </w:tcPr>
          <w:p w14:paraId="158F9375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11000000.10101000.00010100.01000001</w:t>
            </w:r>
          </w:p>
        </w:tc>
      </w:tr>
      <w:tr w:rsidR="00FF299D" w14:paraId="3F1A3E86" w14:textId="77777777" w:rsidTr="00936CCF">
        <w:tc>
          <w:tcPr>
            <w:tcW w:w="4675" w:type="dxa"/>
          </w:tcPr>
          <w:p w14:paraId="0F842294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192.168.20.67</w:t>
            </w:r>
          </w:p>
        </w:tc>
        <w:tc>
          <w:tcPr>
            <w:tcW w:w="4675" w:type="dxa"/>
          </w:tcPr>
          <w:p w14:paraId="5B2F4295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11000000.10101000.00010100.01000011</w:t>
            </w:r>
          </w:p>
        </w:tc>
      </w:tr>
      <w:tr w:rsidR="00FF299D" w14:paraId="730C10A0" w14:textId="77777777" w:rsidTr="00936CCF">
        <w:tc>
          <w:tcPr>
            <w:tcW w:w="4675" w:type="dxa"/>
          </w:tcPr>
          <w:p w14:paraId="6CDD5FD6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192.168.20.127</w:t>
            </w:r>
          </w:p>
        </w:tc>
        <w:tc>
          <w:tcPr>
            <w:tcW w:w="4675" w:type="dxa"/>
          </w:tcPr>
          <w:p w14:paraId="03B287B0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11000000.10101000.00010100.01111111</w:t>
            </w:r>
          </w:p>
        </w:tc>
      </w:tr>
      <w:tr w:rsidR="00FF299D" w14:paraId="1D46945F" w14:textId="77777777" w:rsidTr="00936CCF">
        <w:tc>
          <w:tcPr>
            <w:tcW w:w="9350" w:type="dxa"/>
            <w:gridSpan w:val="2"/>
          </w:tcPr>
          <w:p w14:paraId="30E6B1FA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 подсеть:</w:t>
            </w:r>
          </w:p>
        </w:tc>
      </w:tr>
      <w:tr w:rsidR="00FF299D" w14:paraId="590E7EC2" w14:textId="77777777" w:rsidTr="00936CCF">
        <w:tc>
          <w:tcPr>
            <w:tcW w:w="4675" w:type="dxa"/>
          </w:tcPr>
          <w:p w14:paraId="37B6BE1B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38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192.168.20.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128</w:t>
            </w: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78A7D11F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11000000.10101000.00010100.10000000</w:t>
            </w:r>
          </w:p>
        </w:tc>
      </w:tr>
      <w:tr w:rsidR="00FF299D" w:rsidRPr="00084432" w14:paraId="5E91AA98" w14:textId="77777777" w:rsidTr="00936CCF">
        <w:tc>
          <w:tcPr>
            <w:tcW w:w="4675" w:type="dxa"/>
          </w:tcPr>
          <w:p w14:paraId="1C21B2EB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39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255.255.255.128</w:t>
              </w:r>
            </w:hyperlink>
          </w:p>
        </w:tc>
        <w:tc>
          <w:tcPr>
            <w:tcW w:w="4675" w:type="dxa"/>
          </w:tcPr>
          <w:p w14:paraId="53D99E10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11111111.11111111.11111111.10000000</w:t>
            </w:r>
          </w:p>
        </w:tc>
      </w:tr>
      <w:tr w:rsidR="00FF299D" w14:paraId="2EC19D3F" w14:textId="77777777" w:rsidTr="00936CCF">
        <w:tc>
          <w:tcPr>
            <w:tcW w:w="4675" w:type="dxa"/>
          </w:tcPr>
          <w:p w14:paraId="154A80CF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192.168.20.129</w:t>
            </w:r>
          </w:p>
        </w:tc>
        <w:tc>
          <w:tcPr>
            <w:tcW w:w="4675" w:type="dxa"/>
          </w:tcPr>
          <w:p w14:paraId="663C34C7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11000000.10101000.00010100.10000001</w:t>
            </w:r>
          </w:p>
        </w:tc>
      </w:tr>
      <w:tr w:rsidR="00FF299D" w14:paraId="1DC06FC0" w14:textId="77777777" w:rsidTr="00936CCF">
        <w:tc>
          <w:tcPr>
            <w:tcW w:w="4675" w:type="dxa"/>
          </w:tcPr>
          <w:p w14:paraId="54BA4364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192.168.20.131</w:t>
            </w:r>
          </w:p>
        </w:tc>
        <w:tc>
          <w:tcPr>
            <w:tcW w:w="4675" w:type="dxa"/>
          </w:tcPr>
          <w:p w14:paraId="08B83470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11000000.10101000.00010100.10000011</w:t>
            </w:r>
          </w:p>
        </w:tc>
      </w:tr>
      <w:tr w:rsidR="00FF299D" w14:paraId="1EAF16AC" w14:textId="77777777" w:rsidTr="00936CCF">
        <w:tc>
          <w:tcPr>
            <w:tcW w:w="4675" w:type="dxa"/>
          </w:tcPr>
          <w:p w14:paraId="7A8BE207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192.168.20.255</w:t>
            </w:r>
          </w:p>
        </w:tc>
        <w:tc>
          <w:tcPr>
            <w:tcW w:w="4675" w:type="dxa"/>
          </w:tcPr>
          <w:p w14:paraId="636B191B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11000000.10101000.00010100.11111111</w:t>
            </w:r>
          </w:p>
        </w:tc>
      </w:tr>
      <w:tr w:rsidR="00FF299D" w14:paraId="76FC9A51" w14:textId="77777777" w:rsidTr="00936CCF">
        <w:tc>
          <w:tcPr>
            <w:tcW w:w="9350" w:type="dxa"/>
            <w:gridSpan w:val="2"/>
          </w:tcPr>
          <w:p w14:paraId="3E05939C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17 подсеть:</w:t>
            </w:r>
          </w:p>
        </w:tc>
      </w:tr>
      <w:tr w:rsidR="00FF299D" w14:paraId="0DAB6770" w14:textId="77777777" w:rsidTr="00936CCF">
        <w:tc>
          <w:tcPr>
            <w:tcW w:w="4675" w:type="dxa"/>
          </w:tcPr>
          <w:p w14:paraId="53B8FCAD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40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192.168.21.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0</w:t>
            </w:r>
          </w:p>
        </w:tc>
        <w:tc>
          <w:tcPr>
            <w:tcW w:w="4675" w:type="dxa"/>
          </w:tcPr>
          <w:p w14:paraId="7AC25E5F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11000000.10101000.00010101.00000000</w:t>
            </w:r>
          </w:p>
        </w:tc>
      </w:tr>
      <w:tr w:rsidR="00FF299D" w:rsidRPr="00084432" w14:paraId="1CCEB1BC" w14:textId="77777777" w:rsidTr="00936CCF">
        <w:tc>
          <w:tcPr>
            <w:tcW w:w="4675" w:type="dxa"/>
          </w:tcPr>
          <w:p w14:paraId="03ABF029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41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628F868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FF299D" w14:paraId="2805958E" w14:textId="77777777" w:rsidTr="00936CCF">
        <w:tc>
          <w:tcPr>
            <w:tcW w:w="4675" w:type="dxa"/>
          </w:tcPr>
          <w:p w14:paraId="408527D4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192.168.21.1</w:t>
            </w:r>
          </w:p>
        </w:tc>
        <w:tc>
          <w:tcPr>
            <w:tcW w:w="4675" w:type="dxa"/>
          </w:tcPr>
          <w:p w14:paraId="4F55C223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11000000.10101000.00010101.00000001</w:t>
            </w:r>
          </w:p>
        </w:tc>
      </w:tr>
      <w:tr w:rsidR="00FF299D" w:rsidRPr="00E17E8D" w14:paraId="6FBE908E" w14:textId="77777777" w:rsidTr="00936CCF">
        <w:tc>
          <w:tcPr>
            <w:tcW w:w="4675" w:type="dxa"/>
          </w:tcPr>
          <w:p w14:paraId="79471E15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192.168.21.3</w:t>
            </w:r>
          </w:p>
        </w:tc>
        <w:tc>
          <w:tcPr>
            <w:tcW w:w="4675" w:type="dxa"/>
          </w:tcPr>
          <w:p w14:paraId="3859FFFE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11000000.10101000.00010101.00000011</w:t>
            </w:r>
          </w:p>
        </w:tc>
      </w:tr>
      <w:tr w:rsidR="00FF299D" w:rsidRPr="00BE370F" w14:paraId="25C20E92" w14:textId="77777777" w:rsidTr="00936CCF">
        <w:tc>
          <w:tcPr>
            <w:tcW w:w="4675" w:type="dxa"/>
          </w:tcPr>
          <w:p w14:paraId="7CBC9D41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192.168.21.7</w:t>
            </w:r>
          </w:p>
        </w:tc>
        <w:tc>
          <w:tcPr>
            <w:tcW w:w="4675" w:type="dxa"/>
          </w:tcPr>
          <w:p w14:paraId="6AE9C89D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11000000.10101000.00010101.00000111</w:t>
            </w:r>
          </w:p>
        </w:tc>
      </w:tr>
      <w:tr w:rsidR="00FF299D" w14:paraId="77C5344F" w14:textId="77777777" w:rsidTr="00936CCF">
        <w:tc>
          <w:tcPr>
            <w:tcW w:w="9350" w:type="dxa"/>
            <w:gridSpan w:val="2"/>
          </w:tcPr>
          <w:p w14:paraId="20B5C14C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18 подсеть:</w:t>
            </w:r>
          </w:p>
        </w:tc>
      </w:tr>
      <w:tr w:rsidR="00FF299D" w14:paraId="3DC24082" w14:textId="77777777" w:rsidTr="00936CCF">
        <w:tc>
          <w:tcPr>
            <w:tcW w:w="4675" w:type="dxa"/>
          </w:tcPr>
          <w:p w14:paraId="6374A146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42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192.168.21.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0C5BEDE6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11000000.10101000.00010101.00001000</w:t>
            </w:r>
          </w:p>
        </w:tc>
      </w:tr>
      <w:tr w:rsidR="00FF299D" w:rsidRPr="00084432" w14:paraId="27B4163A" w14:textId="77777777" w:rsidTr="00936CCF">
        <w:tc>
          <w:tcPr>
            <w:tcW w:w="4675" w:type="dxa"/>
          </w:tcPr>
          <w:p w14:paraId="60319EA8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43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AA06E4B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FF299D" w14:paraId="2A6AE5C5" w14:textId="77777777" w:rsidTr="00936CCF">
        <w:tc>
          <w:tcPr>
            <w:tcW w:w="4675" w:type="dxa"/>
          </w:tcPr>
          <w:p w14:paraId="42C586E3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192.168.21.9</w:t>
            </w:r>
          </w:p>
        </w:tc>
        <w:tc>
          <w:tcPr>
            <w:tcW w:w="4675" w:type="dxa"/>
          </w:tcPr>
          <w:p w14:paraId="2ED487CF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11000000.10101000.00010101.00001001</w:t>
            </w:r>
          </w:p>
        </w:tc>
      </w:tr>
      <w:tr w:rsidR="00FF299D" w14:paraId="535BC23D" w14:textId="77777777" w:rsidTr="00936CCF">
        <w:tc>
          <w:tcPr>
            <w:tcW w:w="4675" w:type="dxa"/>
          </w:tcPr>
          <w:p w14:paraId="61FD7AAD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192.168.21.11</w:t>
            </w:r>
          </w:p>
        </w:tc>
        <w:tc>
          <w:tcPr>
            <w:tcW w:w="4675" w:type="dxa"/>
          </w:tcPr>
          <w:p w14:paraId="54581CF5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11000000.10101000.00010101.00001011</w:t>
            </w:r>
          </w:p>
        </w:tc>
      </w:tr>
      <w:tr w:rsidR="00FF299D" w14:paraId="55FF3A6B" w14:textId="77777777" w:rsidTr="00936CCF">
        <w:tc>
          <w:tcPr>
            <w:tcW w:w="4675" w:type="dxa"/>
          </w:tcPr>
          <w:p w14:paraId="023772D5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lastRenderedPageBreak/>
              <w:t>Широковещательный 192.168.21.15</w:t>
            </w:r>
          </w:p>
        </w:tc>
        <w:tc>
          <w:tcPr>
            <w:tcW w:w="4675" w:type="dxa"/>
          </w:tcPr>
          <w:p w14:paraId="243D1299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11000000.10101000.00010101.00001111</w:t>
            </w:r>
          </w:p>
        </w:tc>
      </w:tr>
      <w:tr w:rsidR="00FF299D" w14:paraId="7AFDB288" w14:textId="77777777" w:rsidTr="00936CCF">
        <w:tc>
          <w:tcPr>
            <w:tcW w:w="9350" w:type="dxa"/>
            <w:gridSpan w:val="2"/>
          </w:tcPr>
          <w:p w14:paraId="3B710C9D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19 подсеть:</w:t>
            </w:r>
          </w:p>
        </w:tc>
      </w:tr>
      <w:tr w:rsidR="00FF299D" w14:paraId="5E2DB011" w14:textId="77777777" w:rsidTr="00936CCF">
        <w:tc>
          <w:tcPr>
            <w:tcW w:w="4675" w:type="dxa"/>
          </w:tcPr>
          <w:p w14:paraId="71B700E4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44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192.168.21.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4675" w:type="dxa"/>
          </w:tcPr>
          <w:p w14:paraId="14AA23D7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11000000.10101000.00010101.00010000</w:t>
            </w:r>
          </w:p>
        </w:tc>
      </w:tr>
      <w:tr w:rsidR="00FF299D" w:rsidRPr="00084432" w14:paraId="228D3503" w14:textId="77777777" w:rsidTr="00936CCF">
        <w:tc>
          <w:tcPr>
            <w:tcW w:w="4675" w:type="dxa"/>
          </w:tcPr>
          <w:p w14:paraId="19C86886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45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255.255.255.240</w:t>
              </w:r>
            </w:hyperlink>
          </w:p>
        </w:tc>
        <w:tc>
          <w:tcPr>
            <w:tcW w:w="4675" w:type="dxa"/>
          </w:tcPr>
          <w:p w14:paraId="385EA92F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FF299D" w14:paraId="3061149A" w14:textId="77777777" w:rsidTr="00936CCF">
        <w:tc>
          <w:tcPr>
            <w:tcW w:w="4675" w:type="dxa"/>
          </w:tcPr>
          <w:p w14:paraId="1E376BC4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192.168.21.17</w:t>
            </w:r>
          </w:p>
        </w:tc>
        <w:tc>
          <w:tcPr>
            <w:tcW w:w="4675" w:type="dxa"/>
          </w:tcPr>
          <w:p w14:paraId="4F2DF01B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11000000.10101000.00010101.00010001</w:t>
            </w:r>
          </w:p>
        </w:tc>
      </w:tr>
      <w:tr w:rsidR="00FF299D" w14:paraId="12A1F502" w14:textId="77777777" w:rsidTr="00936CCF">
        <w:tc>
          <w:tcPr>
            <w:tcW w:w="4675" w:type="dxa"/>
          </w:tcPr>
          <w:p w14:paraId="176014CA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192.168.21.19</w:t>
            </w:r>
          </w:p>
        </w:tc>
        <w:tc>
          <w:tcPr>
            <w:tcW w:w="4675" w:type="dxa"/>
          </w:tcPr>
          <w:p w14:paraId="5C0A4FBD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11000000.10101000.00010101.00010011</w:t>
            </w:r>
          </w:p>
        </w:tc>
      </w:tr>
      <w:tr w:rsidR="00FF299D" w14:paraId="1300834C" w14:textId="77777777" w:rsidTr="00936CCF">
        <w:tc>
          <w:tcPr>
            <w:tcW w:w="4675" w:type="dxa"/>
          </w:tcPr>
          <w:p w14:paraId="6A40FE0E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192.168.21.31</w:t>
            </w:r>
          </w:p>
        </w:tc>
        <w:tc>
          <w:tcPr>
            <w:tcW w:w="4675" w:type="dxa"/>
          </w:tcPr>
          <w:p w14:paraId="5A5F3EFE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11000000.10101000.00010101.00011111</w:t>
            </w:r>
          </w:p>
        </w:tc>
      </w:tr>
      <w:tr w:rsidR="00FF299D" w14:paraId="10FEE0A8" w14:textId="77777777" w:rsidTr="00936CCF">
        <w:tc>
          <w:tcPr>
            <w:tcW w:w="9350" w:type="dxa"/>
            <w:gridSpan w:val="2"/>
          </w:tcPr>
          <w:p w14:paraId="15B9B91A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20 подсеть:</w:t>
            </w:r>
          </w:p>
        </w:tc>
      </w:tr>
      <w:tr w:rsidR="00FF299D" w:rsidRPr="00BE370F" w14:paraId="3E11F3E7" w14:textId="77777777" w:rsidTr="00936CCF">
        <w:tc>
          <w:tcPr>
            <w:tcW w:w="4675" w:type="dxa"/>
          </w:tcPr>
          <w:p w14:paraId="1CFD4814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46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192.168.21.</w:t>
              </w:r>
            </w:hyperlink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3BC2DFD6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11000000.10101000.00010101.00100000</w:t>
            </w:r>
          </w:p>
        </w:tc>
      </w:tr>
      <w:tr w:rsidR="00FF299D" w:rsidRPr="00084432" w14:paraId="19E48AE9" w14:textId="77777777" w:rsidTr="00936CCF">
        <w:tc>
          <w:tcPr>
            <w:tcW w:w="4675" w:type="dxa"/>
          </w:tcPr>
          <w:p w14:paraId="51C6B29E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47" w:history="1">
              <w:r w:rsidRPr="00FF299D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</w:p>
        </w:tc>
        <w:tc>
          <w:tcPr>
            <w:tcW w:w="4675" w:type="dxa"/>
          </w:tcPr>
          <w:p w14:paraId="4EBF3F19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FF299D" w14:paraId="1F96AFD7" w14:textId="77777777" w:rsidTr="00936CCF">
        <w:tc>
          <w:tcPr>
            <w:tcW w:w="4675" w:type="dxa"/>
          </w:tcPr>
          <w:p w14:paraId="6FB1C48A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192.168.21.33</w:t>
            </w:r>
          </w:p>
        </w:tc>
        <w:tc>
          <w:tcPr>
            <w:tcW w:w="4675" w:type="dxa"/>
          </w:tcPr>
          <w:p w14:paraId="11CDCF4E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11000000.10101000.00010101.00100001</w:t>
            </w:r>
          </w:p>
        </w:tc>
      </w:tr>
      <w:tr w:rsidR="00FF299D" w:rsidRPr="00E17E8D" w14:paraId="74F15175" w14:textId="77777777" w:rsidTr="00936CCF">
        <w:tc>
          <w:tcPr>
            <w:tcW w:w="4675" w:type="dxa"/>
          </w:tcPr>
          <w:p w14:paraId="72E49009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192.168.21.35</w:t>
            </w:r>
          </w:p>
        </w:tc>
        <w:tc>
          <w:tcPr>
            <w:tcW w:w="4675" w:type="dxa"/>
          </w:tcPr>
          <w:p w14:paraId="4576ADAB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11000000.10101000.00010101.00100011</w:t>
            </w:r>
          </w:p>
        </w:tc>
      </w:tr>
      <w:tr w:rsidR="00FF299D" w:rsidRPr="00BE370F" w14:paraId="4E858617" w14:textId="77777777" w:rsidTr="00936CCF">
        <w:tc>
          <w:tcPr>
            <w:tcW w:w="4675" w:type="dxa"/>
          </w:tcPr>
          <w:p w14:paraId="68CEFBA0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192.168.21.63</w:t>
            </w:r>
          </w:p>
        </w:tc>
        <w:tc>
          <w:tcPr>
            <w:tcW w:w="4675" w:type="dxa"/>
          </w:tcPr>
          <w:p w14:paraId="6798085B" w14:textId="77777777" w:rsidR="00FF299D" w:rsidRPr="00FF299D" w:rsidRDefault="00FF299D" w:rsidP="00FF299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FF299D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11000000.10101000.00010101.00111111</w:t>
            </w:r>
          </w:p>
        </w:tc>
      </w:tr>
    </w:tbl>
    <w:p w14:paraId="6A7C7940" w14:textId="358BE0A5" w:rsidR="0003089F" w:rsidRPr="00FF299D" w:rsidRDefault="0003089F" w:rsidP="0003089F">
      <w:pPr>
        <w:spacing w:before="120" w:line="240" w:lineRule="auto"/>
        <w:ind w:firstLine="0"/>
        <w:jc w:val="left"/>
        <w:rPr>
          <w:rFonts w:cs="Times New Roman"/>
          <w:szCs w:val="28"/>
        </w:rPr>
      </w:pPr>
      <w:r w:rsidRPr="001E4248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4.3</w:t>
      </w:r>
      <w:r w:rsidRPr="0099333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Третья сеть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89F" w14:paraId="6F7ED14B" w14:textId="77777777" w:rsidTr="002F7BAF">
        <w:tc>
          <w:tcPr>
            <w:tcW w:w="9350" w:type="dxa"/>
            <w:gridSpan w:val="2"/>
          </w:tcPr>
          <w:p w14:paraId="6CBB7B8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21 подсеть:</w:t>
            </w:r>
          </w:p>
        </w:tc>
      </w:tr>
      <w:tr w:rsidR="0003089F" w14:paraId="42E16709" w14:textId="77777777" w:rsidTr="002F7BAF">
        <w:tc>
          <w:tcPr>
            <w:tcW w:w="4675" w:type="dxa"/>
          </w:tcPr>
          <w:p w14:paraId="6F300FC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48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192.168.40.0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21D9FD9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11000000.10101000.00101000.00000000</w:t>
            </w:r>
          </w:p>
        </w:tc>
      </w:tr>
      <w:tr w:rsidR="0003089F" w:rsidRPr="00084432" w14:paraId="1501D25A" w14:textId="77777777" w:rsidTr="002F7BAF">
        <w:tc>
          <w:tcPr>
            <w:tcW w:w="4675" w:type="dxa"/>
          </w:tcPr>
          <w:p w14:paraId="5C3AA96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49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182765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13165BCE" w14:textId="77777777" w:rsidTr="002F7BAF">
        <w:tc>
          <w:tcPr>
            <w:tcW w:w="4675" w:type="dxa"/>
          </w:tcPr>
          <w:p w14:paraId="01EF80C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192.168.40.1</w:t>
            </w:r>
          </w:p>
        </w:tc>
        <w:tc>
          <w:tcPr>
            <w:tcW w:w="4675" w:type="dxa"/>
          </w:tcPr>
          <w:p w14:paraId="5C2BB04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11000000.10101000.00101000.00000001</w:t>
            </w:r>
          </w:p>
        </w:tc>
      </w:tr>
      <w:tr w:rsidR="0003089F" w14:paraId="5D485BF0" w14:textId="77777777" w:rsidTr="002F7BAF">
        <w:tc>
          <w:tcPr>
            <w:tcW w:w="4675" w:type="dxa"/>
          </w:tcPr>
          <w:p w14:paraId="5BCCA74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192.168.40.3</w:t>
            </w:r>
          </w:p>
        </w:tc>
        <w:tc>
          <w:tcPr>
            <w:tcW w:w="4675" w:type="dxa"/>
          </w:tcPr>
          <w:p w14:paraId="553B416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11000000.10101000.00101000.00000011</w:t>
            </w:r>
          </w:p>
        </w:tc>
      </w:tr>
      <w:tr w:rsidR="0003089F" w14:paraId="3498F495" w14:textId="77777777" w:rsidTr="002F7BAF">
        <w:tc>
          <w:tcPr>
            <w:tcW w:w="4675" w:type="dxa"/>
          </w:tcPr>
          <w:p w14:paraId="3BFBF26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192.168.40.7</w:t>
            </w:r>
          </w:p>
        </w:tc>
        <w:tc>
          <w:tcPr>
            <w:tcW w:w="4675" w:type="dxa"/>
          </w:tcPr>
          <w:p w14:paraId="4B8E7E8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11000000.10101000.00101000.00000111</w:t>
            </w:r>
          </w:p>
        </w:tc>
      </w:tr>
      <w:tr w:rsidR="0003089F" w14:paraId="746722D0" w14:textId="77777777" w:rsidTr="002F7BAF">
        <w:tc>
          <w:tcPr>
            <w:tcW w:w="9350" w:type="dxa"/>
            <w:gridSpan w:val="2"/>
          </w:tcPr>
          <w:p w14:paraId="6AEBD56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22 подсеть:</w:t>
            </w:r>
          </w:p>
        </w:tc>
      </w:tr>
      <w:tr w:rsidR="0003089F" w14:paraId="783F1502" w14:textId="77777777" w:rsidTr="002F7BAF">
        <w:tc>
          <w:tcPr>
            <w:tcW w:w="4675" w:type="dxa"/>
          </w:tcPr>
          <w:p w14:paraId="33AF879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50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192.168.40.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4675" w:type="dxa"/>
          </w:tcPr>
          <w:p w14:paraId="6FF07ED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11000000.10101000.00101000.00001000</w:t>
            </w:r>
          </w:p>
        </w:tc>
      </w:tr>
      <w:tr w:rsidR="0003089F" w:rsidRPr="00084432" w14:paraId="79158C3B" w14:textId="77777777" w:rsidTr="002F7BAF">
        <w:tc>
          <w:tcPr>
            <w:tcW w:w="4675" w:type="dxa"/>
          </w:tcPr>
          <w:p w14:paraId="2715E75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51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4675" w:type="dxa"/>
          </w:tcPr>
          <w:p w14:paraId="0E58A09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70A4B9D0" w14:textId="77777777" w:rsidTr="002F7BAF">
        <w:tc>
          <w:tcPr>
            <w:tcW w:w="4675" w:type="dxa"/>
          </w:tcPr>
          <w:p w14:paraId="4AB1A94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192.168.40.9</w:t>
            </w:r>
          </w:p>
        </w:tc>
        <w:tc>
          <w:tcPr>
            <w:tcW w:w="4675" w:type="dxa"/>
          </w:tcPr>
          <w:p w14:paraId="1CB897D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11000000.10101000.00101000.00001001</w:t>
            </w:r>
          </w:p>
        </w:tc>
      </w:tr>
      <w:tr w:rsidR="0003089F" w14:paraId="7F189D21" w14:textId="77777777" w:rsidTr="002F7BAF">
        <w:tc>
          <w:tcPr>
            <w:tcW w:w="4675" w:type="dxa"/>
          </w:tcPr>
          <w:p w14:paraId="7A7943B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192.168.40.11</w:t>
            </w:r>
          </w:p>
        </w:tc>
        <w:tc>
          <w:tcPr>
            <w:tcW w:w="4675" w:type="dxa"/>
          </w:tcPr>
          <w:p w14:paraId="1926C32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11000000.10101000.00101000.00001011</w:t>
            </w:r>
          </w:p>
        </w:tc>
      </w:tr>
      <w:tr w:rsidR="0003089F" w14:paraId="3AF7FA26" w14:textId="77777777" w:rsidTr="002F7BAF">
        <w:tc>
          <w:tcPr>
            <w:tcW w:w="4675" w:type="dxa"/>
          </w:tcPr>
          <w:p w14:paraId="6E50FA8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192.168.40.15</w:t>
            </w:r>
          </w:p>
        </w:tc>
        <w:tc>
          <w:tcPr>
            <w:tcW w:w="4675" w:type="dxa"/>
          </w:tcPr>
          <w:p w14:paraId="33A779C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11000000.10101000.00101000.00001111</w:t>
            </w:r>
          </w:p>
        </w:tc>
      </w:tr>
      <w:tr w:rsidR="0003089F" w14:paraId="155990AE" w14:textId="77777777" w:rsidTr="002F7BAF">
        <w:tc>
          <w:tcPr>
            <w:tcW w:w="9350" w:type="dxa"/>
            <w:gridSpan w:val="2"/>
          </w:tcPr>
          <w:p w14:paraId="56444D6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23 подсеть:</w:t>
            </w:r>
          </w:p>
        </w:tc>
      </w:tr>
      <w:tr w:rsidR="0003089F" w14:paraId="709B9655" w14:textId="77777777" w:rsidTr="002F7BAF">
        <w:tc>
          <w:tcPr>
            <w:tcW w:w="4675" w:type="dxa"/>
          </w:tcPr>
          <w:p w14:paraId="2810222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52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192.168.40.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4675" w:type="dxa"/>
          </w:tcPr>
          <w:p w14:paraId="0DFAFBD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11000000.10101000.00101000.00010000</w:t>
            </w:r>
          </w:p>
        </w:tc>
      </w:tr>
      <w:tr w:rsidR="0003089F" w:rsidRPr="00084432" w14:paraId="25AB1280" w14:textId="77777777" w:rsidTr="002F7BAF">
        <w:tc>
          <w:tcPr>
            <w:tcW w:w="4675" w:type="dxa"/>
          </w:tcPr>
          <w:p w14:paraId="1BE31C1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53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240</w:t>
            </w:r>
          </w:p>
        </w:tc>
        <w:tc>
          <w:tcPr>
            <w:tcW w:w="4675" w:type="dxa"/>
          </w:tcPr>
          <w:p w14:paraId="72B85BE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03089F" w14:paraId="7CA3B78C" w14:textId="77777777" w:rsidTr="002F7BAF">
        <w:tc>
          <w:tcPr>
            <w:tcW w:w="4675" w:type="dxa"/>
          </w:tcPr>
          <w:p w14:paraId="2EF180F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192.168.40.17</w:t>
            </w:r>
          </w:p>
        </w:tc>
        <w:tc>
          <w:tcPr>
            <w:tcW w:w="4675" w:type="dxa"/>
          </w:tcPr>
          <w:p w14:paraId="01ED034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11000000.10101000.00101000.00010001</w:t>
            </w:r>
          </w:p>
        </w:tc>
      </w:tr>
      <w:tr w:rsidR="0003089F" w14:paraId="2F63096C" w14:textId="77777777" w:rsidTr="002F7BAF">
        <w:tc>
          <w:tcPr>
            <w:tcW w:w="4675" w:type="dxa"/>
          </w:tcPr>
          <w:p w14:paraId="2FC5604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192.168.40.19</w:t>
            </w:r>
          </w:p>
        </w:tc>
        <w:tc>
          <w:tcPr>
            <w:tcW w:w="4675" w:type="dxa"/>
          </w:tcPr>
          <w:p w14:paraId="420AB23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11000000.10101000.00101000.00010011</w:t>
            </w:r>
          </w:p>
        </w:tc>
      </w:tr>
      <w:tr w:rsidR="0003089F" w14:paraId="160311B2" w14:textId="77777777" w:rsidTr="002F7BAF">
        <w:tc>
          <w:tcPr>
            <w:tcW w:w="4675" w:type="dxa"/>
          </w:tcPr>
          <w:p w14:paraId="056D453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192.168.40.31</w:t>
            </w:r>
          </w:p>
        </w:tc>
        <w:tc>
          <w:tcPr>
            <w:tcW w:w="4675" w:type="dxa"/>
          </w:tcPr>
          <w:p w14:paraId="4C05CFD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11000000.10101000.00101000.00011111</w:t>
            </w:r>
          </w:p>
        </w:tc>
      </w:tr>
      <w:tr w:rsidR="0003089F" w14:paraId="0EB76BAC" w14:textId="77777777" w:rsidTr="002F7BAF">
        <w:tc>
          <w:tcPr>
            <w:tcW w:w="9350" w:type="dxa"/>
            <w:gridSpan w:val="2"/>
          </w:tcPr>
          <w:p w14:paraId="0ECAA20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24 подсеть:</w:t>
            </w:r>
          </w:p>
        </w:tc>
      </w:tr>
      <w:tr w:rsidR="0003089F" w14:paraId="0245BD0B" w14:textId="77777777" w:rsidTr="002F7BAF">
        <w:tc>
          <w:tcPr>
            <w:tcW w:w="4675" w:type="dxa"/>
          </w:tcPr>
          <w:p w14:paraId="2DAA59A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54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192.168.40.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</w:p>
        </w:tc>
        <w:tc>
          <w:tcPr>
            <w:tcW w:w="4675" w:type="dxa"/>
          </w:tcPr>
          <w:p w14:paraId="7B3D85D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11000000.10101000.00101000.00010000</w:t>
            </w:r>
          </w:p>
        </w:tc>
      </w:tr>
      <w:tr w:rsidR="0003089F" w:rsidRPr="00084432" w14:paraId="12BE3DB1" w14:textId="77777777" w:rsidTr="002F7BAF">
        <w:tc>
          <w:tcPr>
            <w:tcW w:w="4675" w:type="dxa"/>
          </w:tcPr>
          <w:p w14:paraId="4871FA6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55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  </w:t>
            </w:r>
          </w:p>
        </w:tc>
        <w:tc>
          <w:tcPr>
            <w:tcW w:w="4675" w:type="dxa"/>
          </w:tcPr>
          <w:p w14:paraId="579F3B9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03089F" w14:paraId="79570F60" w14:textId="77777777" w:rsidTr="002F7BAF">
        <w:tc>
          <w:tcPr>
            <w:tcW w:w="4675" w:type="dxa"/>
          </w:tcPr>
          <w:p w14:paraId="2751725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192.168.40.33</w:t>
            </w:r>
          </w:p>
        </w:tc>
        <w:tc>
          <w:tcPr>
            <w:tcW w:w="4675" w:type="dxa"/>
          </w:tcPr>
          <w:p w14:paraId="7A9D231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11000000.10101000.00101000.00100001</w:t>
            </w:r>
          </w:p>
        </w:tc>
      </w:tr>
      <w:tr w:rsidR="0003089F" w14:paraId="73E03189" w14:textId="77777777" w:rsidTr="002F7BAF">
        <w:tc>
          <w:tcPr>
            <w:tcW w:w="4675" w:type="dxa"/>
          </w:tcPr>
          <w:p w14:paraId="1BF5CBB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192.168.40.35</w:t>
            </w:r>
          </w:p>
        </w:tc>
        <w:tc>
          <w:tcPr>
            <w:tcW w:w="4675" w:type="dxa"/>
          </w:tcPr>
          <w:p w14:paraId="3F95E0D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11000000.10101000.00101000.00100011</w:t>
            </w:r>
          </w:p>
        </w:tc>
      </w:tr>
      <w:tr w:rsidR="0003089F" w14:paraId="5E457BBF" w14:textId="77777777" w:rsidTr="002F7BAF">
        <w:tc>
          <w:tcPr>
            <w:tcW w:w="4675" w:type="dxa"/>
          </w:tcPr>
          <w:p w14:paraId="7AD937E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192.168.40.63</w:t>
            </w:r>
          </w:p>
        </w:tc>
        <w:tc>
          <w:tcPr>
            <w:tcW w:w="4675" w:type="dxa"/>
          </w:tcPr>
          <w:p w14:paraId="7A42586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11000000.10101000.00101000.00111111</w:t>
            </w:r>
          </w:p>
        </w:tc>
      </w:tr>
      <w:tr w:rsidR="0003089F" w14:paraId="36620BC7" w14:textId="77777777" w:rsidTr="002F7BAF">
        <w:tc>
          <w:tcPr>
            <w:tcW w:w="9350" w:type="dxa"/>
            <w:gridSpan w:val="2"/>
          </w:tcPr>
          <w:p w14:paraId="2AA927A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25 подсеть:</w:t>
            </w:r>
          </w:p>
        </w:tc>
      </w:tr>
      <w:tr w:rsidR="0003089F" w14:paraId="62D6C118" w14:textId="77777777" w:rsidTr="002F7BAF">
        <w:tc>
          <w:tcPr>
            <w:tcW w:w="4675" w:type="dxa"/>
          </w:tcPr>
          <w:p w14:paraId="6A6AA54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56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192.168.40.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64</w:t>
            </w:r>
          </w:p>
        </w:tc>
        <w:tc>
          <w:tcPr>
            <w:tcW w:w="4675" w:type="dxa"/>
          </w:tcPr>
          <w:p w14:paraId="1853D31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11000000.10101000.00101000.01000000</w:t>
            </w:r>
          </w:p>
        </w:tc>
      </w:tr>
      <w:tr w:rsidR="0003089F" w:rsidRPr="00084432" w14:paraId="1BBCF8C8" w14:textId="77777777" w:rsidTr="002F7BAF">
        <w:tc>
          <w:tcPr>
            <w:tcW w:w="4675" w:type="dxa"/>
          </w:tcPr>
          <w:p w14:paraId="63BAB37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57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255.255.255.192</w:t>
              </w:r>
            </w:hyperlink>
          </w:p>
        </w:tc>
        <w:tc>
          <w:tcPr>
            <w:tcW w:w="4675" w:type="dxa"/>
          </w:tcPr>
          <w:p w14:paraId="0C8314A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11111111.11111111.11111111.11000000</w:t>
            </w:r>
          </w:p>
        </w:tc>
      </w:tr>
      <w:tr w:rsidR="0003089F" w14:paraId="0C091094" w14:textId="77777777" w:rsidTr="002F7BAF">
        <w:tc>
          <w:tcPr>
            <w:tcW w:w="4675" w:type="dxa"/>
          </w:tcPr>
          <w:p w14:paraId="3BA0D28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192.168.40.65</w:t>
            </w:r>
          </w:p>
        </w:tc>
        <w:tc>
          <w:tcPr>
            <w:tcW w:w="4675" w:type="dxa"/>
          </w:tcPr>
          <w:p w14:paraId="23B9053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11000000.10101000.00101000.01000001</w:t>
            </w:r>
          </w:p>
        </w:tc>
      </w:tr>
      <w:tr w:rsidR="0003089F" w14:paraId="5F08AE84" w14:textId="77777777" w:rsidTr="002F7BAF">
        <w:tc>
          <w:tcPr>
            <w:tcW w:w="4675" w:type="dxa"/>
          </w:tcPr>
          <w:p w14:paraId="52CDC73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192.168.40.67</w:t>
            </w:r>
          </w:p>
        </w:tc>
        <w:tc>
          <w:tcPr>
            <w:tcW w:w="4675" w:type="dxa"/>
          </w:tcPr>
          <w:p w14:paraId="3B5FA34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11000000.10101000.00101000.01000011</w:t>
            </w:r>
          </w:p>
        </w:tc>
      </w:tr>
      <w:tr w:rsidR="0003089F" w14:paraId="272126FE" w14:textId="77777777" w:rsidTr="002F7BAF">
        <w:tc>
          <w:tcPr>
            <w:tcW w:w="4675" w:type="dxa"/>
          </w:tcPr>
          <w:p w14:paraId="6B1BED3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192.168.40.127</w:t>
            </w:r>
          </w:p>
        </w:tc>
        <w:tc>
          <w:tcPr>
            <w:tcW w:w="4675" w:type="dxa"/>
          </w:tcPr>
          <w:p w14:paraId="2968736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11000000.10101000.00101000.01111111</w:t>
            </w:r>
          </w:p>
        </w:tc>
      </w:tr>
      <w:tr w:rsidR="0003089F" w14:paraId="1472C3F7" w14:textId="77777777" w:rsidTr="002F7BAF">
        <w:tc>
          <w:tcPr>
            <w:tcW w:w="9350" w:type="dxa"/>
            <w:gridSpan w:val="2"/>
          </w:tcPr>
          <w:p w14:paraId="3DE1A48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26 подсеть:</w:t>
            </w:r>
          </w:p>
        </w:tc>
      </w:tr>
      <w:tr w:rsidR="0003089F" w14:paraId="7ED3B610" w14:textId="77777777" w:rsidTr="002F7BAF">
        <w:tc>
          <w:tcPr>
            <w:tcW w:w="4675" w:type="dxa"/>
          </w:tcPr>
          <w:p w14:paraId="11D48F2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58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192.168.40.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128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2285B73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11000000.10101000.00101000.10000000</w:t>
            </w:r>
          </w:p>
        </w:tc>
      </w:tr>
      <w:tr w:rsidR="0003089F" w:rsidRPr="00084432" w14:paraId="41CCCDBA" w14:textId="77777777" w:rsidTr="002F7BAF">
        <w:tc>
          <w:tcPr>
            <w:tcW w:w="4675" w:type="dxa"/>
          </w:tcPr>
          <w:p w14:paraId="1AFC7D4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59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255.255.255.128</w:t>
              </w:r>
            </w:hyperlink>
          </w:p>
        </w:tc>
        <w:tc>
          <w:tcPr>
            <w:tcW w:w="4675" w:type="dxa"/>
          </w:tcPr>
          <w:p w14:paraId="635EAAD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11111111.11111111.11111111.10000000</w:t>
            </w:r>
          </w:p>
        </w:tc>
      </w:tr>
      <w:tr w:rsidR="0003089F" w14:paraId="1B7A6E80" w14:textId="77777777" w:rsidTr="002F7BAF">
        <w:tc>
          <w:tcPr>
            <w:tcW w:w="4675" w:type="dxa"/>
          </w:tcPr>
          <w:p w14:paraId="68FD275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192.168.40.129</w:t>
            </w:r>
          </w:p>
        </w:tc>
        <w:tc>
          <w:tcPr>
            <w:tcW w:w="4675" w:type="dxa"/>
          </w:tcPr>
          <w:p w14:paraId="52DA4AF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11000000.10101000.00101000.10000001</w:t>
            </w:r>
          </w:p>
        </w:tc>
      </w:tr>
      <w:tr w:rsidR="0003089F" w14:paraId="12080E10" w14:textId="77777777" w:rsidTr="002F7BAF">
        <w:tc>
          <w:tcPr>
            <w:tcW w:w="4675" w:type="dxa"/>
          </w:tcPr>
          <w:p w14:paraId="42EDE1A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lastRenderedPageBreak/>
              <w:t>IP n компьютера 192.168.40.131</w:t>
            </w:r>
          </w:p>
        </w:tc>
        <w:tc>
          <w:tcPr>
            <w:tcW w:w="4675" w:type="dxa"/>
          </w:tcPr>
          <w:p w14:paraId="3AF632C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11000000.10101000.00101000.10000011</w:t>
            </w:r>
          </w:p>
        </w:tc>
      </w:tr>
      <w:tr w:rsidR="0003089F" w14:paraId="3F9C3662" w14:textId="77777777" w:rsidTr="002F7BAF">
        <w:tc>
          <w:tcPr>
            <w:tcW w:w="4675" w:type="dxa"/>
          </w:tcPr>
          <w:p w14:paraId="5A102DA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192.168.40.255</w:t>
            </w:r>
          </w:p>
        </w:tc>
        <w:tc>
          <w:tcPr>
            <w:tcW w:w="4675" w:type="dxa"/>
          </w:tcPr>
          <w:p w14:paraId="39B3BE6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11000000.10101000.00101000.11111111</w:t>
            </w:r>
          </w:p>
        </w:tc>
      </w:tr>
      <w:tr w:rsidR="0003089F" w14:paraId="16FF2DFF" w14:textId="77777777" w:rsidTr="002F7BAF">
        <w:tc>
          <w:tcPr>
            <w:tcW w:w="9350" w:type="dxa"/>
            <w:gridSpan w:val="2"/>
          </w:tcPr>
          <w:p w14:paraId="66DF139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27 подсеть:</w:t>
            </w:r>
          </w:p>
        </w:tc>
      </w:tr>
      <w:tr w:rsidR="0003089F" w14:paraId="4783082B" w14:textId="77777777" w:rsidTr="002F7BAF">
        <w:tc>
          <w:tcPr>
            <w:tcW w:w="4675" w:type="dxa"/>
          </w:tcPr>
          <w:p w14:paraId="5694549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60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192.168.41.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0</w:t>
            </w:r>
          </w:p>
        </w:tc>
        <w:tc>
          <w:tcPr>
            <w:tcW w:w="4675" w:type="dxa"/>
          </w:tcPr>
          <w:p w14:paraId="137D431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11000000.10101000.00101001.00000000</w:t>
            </w:r>
          </w:p>
        </w:tc>
      </w:tr>
      <w:tr w:rsidR="0003089F" w:rsidRPr="00084432" w14:paraId="45B0480E" w14:textId="77777777" w:rsidTr="002F7BAF">
        <w:tc>
          <w:tcPr>
            <w:tcW w:w="4675" w:type="dxa"/>
          </w:tcPr>
          <w:p w14:paraId="08DD326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61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28E3C95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7E8B988E" w14:textId="77777777" w:rsidTr="002F7BAF">
        <w:tc>
          <w:tcPr>
            <w:tcW w:w="4675" w:type="dxa"/>
          </w:tcPr>
          <w:p w14:paraId="16C90A1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192.168.41.1</w:t>
            </w:r>
          </w:p>
        </w:tc>
        <w:tc>
          <w:tcPr>
            <w:tcW w:w="4675" w:type="dxa"/>
          </w:tcPr>
          <w:p w14:paraId="399404D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11000000.10101000.00101001.00000001</w:t>
            </w:r>
          </w:p>
        </w:tc>
      </w:tr>
      <w:tr w:rsidR="0003089F" w:rsidRPr="00E17E8D" w14:paraId="7D880055" w14:textId="77777777" w:rsidTr="002F7BAF">
        <w:tc>
          <w:tcPr>
            <w:tcW w:w="4675" w:type="dxa"/>
          </w:tcPr>
          <w:p w14:paraId="4C686C9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192.168.41.3</w:t>
            </w:r>
          </w:p>
        </w:tc>
        <w:tc>
          <w:tcPr>
            <w:tcW w:w="4675" w:type="dxa"/>
          </w:tcPr>
          <w:p w14:paraId="5D1B5B3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11000000.10101000.00101001.00000011</w:t>
            </w:r>
          </w:p>
        </w:tc>
      </w:tr>
      <w:tr w:rsidR="0003089F" w:rsidRPr="00BE370F" w14:paraId="1D9F6A35" w14:textId="77777777" w:rsidTr="002F7BAF">
        <w:tc>
          <w:tcPr>
            <w:tcW w:w="4675" w:type="dxa"/>
          </w:tcPr>
          <w:p w14:paraId="6581C08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192.168.41.7</w:t>
            </w:r>
          </w:p>
        </w:tc>
        <w:tc>
          <w:tcPr>
            <w:tcW w:w="4675" w:type="dxa"/>
          </w:tcPr>
          <w:p w14:paraId="3DC3DA6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11000000.10101000.00101001.00000111</w:t>
            </w:r>
          </w:p>
        </w:tc>
      </w:tr>
      <w:tr w:rsidR="0003089F" w14:paraId="0BA62306" w14:textId="77777777" w:rsidTr="002F7BAF">
        <w:tc>
          <w:tcPr>
            <w:tcW w:w="9350" w:type="dxa"/>
            <w:gridSpan w:val="2"/>
          </w:tcPr>
          <w:p w14:paraId="07BA283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28 подсеть:</w:t>
            </w:r>
          </w:p>
        </w:tc>
      </w:tr>
      <w:tr w:rsidR="0003089F" w14:paraId="1653FDC0" w14:textId="77777777" w:rsidTr="002F7BAF">
        <w:tc>
          <w:tcPr>
            <w:tcW w:w="4675" w:type="dxa"/>
          </w:tcPr>
          <w:p w14:paraId="7F9A4A8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62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192.168.41.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5D29594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11000000.10101000.00101001.00001000</w:t>
            </w:r>
          </w:p>
        </w:tc>
      </w:tr>
      <w:tr w:rsidR="0003089F" w:rsidRPr="00084432" w14:paraId="1BE29236" w14:textId="77777777" w:rsidTr="002F7BAF">
        <w:tc>
          <w:tcPr>
            <w:tcW w:w="4675" w:type="dxa"/>
          </w:tcPr>
          <w:p w14:paraId="2F3A5E4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63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D3EC39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76CBA2A8" w14:textId="77777777" w:rsidTr="002F7BAF">
        <w:tc>
          <w:tcPr>
            <w:tcW w:w="4675" w:type="dxa"/>
          </w:tcPr>
          <w:p w14:paraId="5E0FDBF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192.168.41.9</w:t>
            </w:r>
          </w:p>
        </w:tc>
        <w:tc>
          <w:tcPr>
            <w:tcW w:w="4675" w:type="dxa"/>
          </w:tcPr>
          <w:p w14:paraId="21773F7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11000000.10101000.00101001.00001001</w:t>
            </w:r>
          </w:p>
        </w:tc>
      </w:tr>
      <w:tr w:rsidR="0003089F" w14:paraId="0591E7B2" w14:textId="77777777" w:rsidTr="002F7BAF">
        <w:tc>
          <w:tcPr>
            <w:tcW w:w="4675" w:type="dxa"/>
          </w:tcPr>
          <w:p w14:paraId="7D2BF7B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192.168.41.11</w:t>
            </w:r>
          </w:p>
        </w:tc>
        <w:tc>
          <w:tcPr>
            <w:tcW w:w="4675" w:type="dxa"/>
          </w:tcPr>
          <w:p w14:paraId="1ACB553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11000000.10101000.00101001.00001011</w:t>
            </w:r>
          </w:p>
        </w:tc>
      </w:tr>
      <w:tr w:rsidR="0003089F" w14:paraId="33D2EE1F" w14:textId="77777777" w:rsidTr="002F7BAF">
        <w:tc>
          <w:tcPr>
            <w:tcW w:w="4675" w:type="dxa"/>
          </w:tcPr>
          <w:p w14:paraId="497245A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192.168.41.15</w:t>
            </w:r>
          </w:p>
        </w:tc>
        <w:tc>
          <w:tcPr>
            <w:tcW w:w="4675" w:type="dxa"/>
          </w:tcPr>
          <w:p w14:paraId="3FE79F3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11000000.10101000.00101001.00001111</w:t>
            </w:r>
          </w:p>
        </w:tc>
      </w:tr>
      <w:tr w:rsidR="0003089F" w14:paraId="0581B928" w14:textId="77777777" w:rsidTr="002F7BAF">
        <w:tc>
          <w:tcPr>
            <w:tcW w:w="9350" w:type="dxa"/>
            <w:gridSpan w:val="2"/>
          </w:tcPr>
          <w:p w14:paraId="3E05F48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9 подсеть:</w:t>
            </w:r>
          </w:p>
        </w:tc>
      </w:tr>
      <w:tr w:rsidR="0003089F" w14:paraId="140823FA" w14:textId="77777777" w:rsidTr="002F7BAF">
        <w:tc>
          <w:tcPr>
            <w:tcW w:w="4675" w:type="dxa"/>
          </w:tcPr>
          <w:p w14:paraId="5CA8E12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64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192.168.41.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4675" w:type="dxa"/>
          </w:tcPr>
          <w:p w14:paraId="55D2D37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11000000.10101000.00101001.00010000</w:t>
            </w:r>
          </w:p>
        </w:tc>
      </w:tr>
      <w:tr w:rsidR="0003089F" w:rsidRPr="00084432" w14:paraId="2592E728" w14:textId="77777777" w:rsidTr="002F7BAF">
        <w:tc>
          <w:tcPr>
            <w:tcW w:w="4675" w:type="dxa"/>
          </w:tcPr>
          <w:p w14:paraId="1758DED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65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255.255.255.240</w:t>
              </w:r>
            </w:hyperlink>
          </w:p>
        </w:tc>
        <w:tc>
          <w:tcPr>
            <w:tcW w:w="4675" w:type="dxa"/>
          </w:tcPr>
          <w:p w14:paraId="4769168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03089F" w14:paraId="5891B873" w14:textId="77777777" w:rsidTr="002F7BAF">
        <w:tc>
          <w:tcPr>
            <w:tcW w:w="4675" w:type="dxa"/>
          </w:tcPr>
          <w:p w14:paraId="0FBAAB6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192.168.41.17</w:t>
            </w:r>
          </w:p>
        </w:tc>
        <w:tc>
          <w:tcPr>
            <w:tcW w:w="4675" w:type="dxa"/>
          </w:tcPr>
          <w:p w14:paraId="074E0E9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11000000.10101000.00101001.00010001</w:t>
            </w:r>
          </w:p>
        </w:tc>
      </w:tr>
      <w:tr w:rsidR="0003089F" w14:paraId="7E7AF5E4" w14:textId="77777777" w:rsidTr="002F7BAF">
        <w:tc>
          <w:tcPr>
            <w:tcW w:w="4675" w:type="dxa"/>
          </w:tcPr>
          <w:p w14:paraId="695E039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192.168.41.19</w:t>
            </w:r>
          </w:p>
        </w:tc>
        <w:tc>
          <w:tcPr>
            <w:tcW w:w="4675" w:type="dxa"/>
          </w:tcPr>
          <w:p w14:paraId="56BBD22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11000000.10101000.00101001.00010011</w:t>
            </w:r>
          </w:p>
        </w:tc>
      </w:tr>
      <w:tr w:rsidR="0003089F" w14:paraId="60426BBC" w14:textId="77777777" w:rsidTr="002F7BAF">
        <w:tc>
          <w:tcPr>
            <w:tcW w:w="4675" w:type="dxa"/>
          </w:tcPr>
          <w:p w14:paraId="4E381B1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192.168.41.31</w:t>
            </w:r>
          </w:p>
        </w:tc>
        <w:tc>
          <w:tcPr>
            <w:tcW w:w="4675" w:type="dxa"/>
          </w:tcPr>
          <w:p w14:paraId="59745DE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11000000.10101000.00101001.00011111</w:t>
            </w:r>
          </w:p>
        </w:tc>
      </w:tr>
      <w:tr w:rsidR="0003089F" w14:paraId="0435A80B" w14:textId="77777777" w:rsidTr="002F7BAF">
        <w:tc>
          <w:tcPr>
            <w:tcW w:w="9350" w:type="dxa"/>
            <w:gridSpan w:val="2"/>
          </w:tcPr>
          <w:p w14:paraId="6F2BF3D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30 подсеть:</w:t>
            </w:r>
          </w:p>
        </w:tc>
      </w:tr>
      <w:tr w:rsidR="0003089F" w:rsidRPr="00BE370F" w14:paraId="79ED2D60" w14:textId="77777777" w:rsidTr="002F7BAF">
        <w:tc>
          <w:tcPr>
            <w:tcW w:w="4675" w:type="dxa"/>
          </w:tcPr>
          <w:p w14:paraId="197C5F1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66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192.168.41.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535834C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11000000.10101000.00101001.00100000</w:t>
            </w:r>
          </w:p>
        </w:tc>
      </w:tr>
      <w:tr w:rsidR="0003089F" w:rsidRPr="00084432" w14:paraId="398CB105" w14:textId="77777777" w:rsidTr="002F7BAF">
        <w:tc>
          <w:tcPr>
            <w:tcW w:w="4675" w:type="dxa"/>
          </w:tcPr>
          <w:p w14:paraId="1AF2A47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67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</w:p>
        </w:tc>
        <w:tc>
          <w:tcPr>
            <w:tcW w:w="4675" w:type="dxa"/>
          </w:tcPr>
          <w:p w14:paraId="699CA5A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03089F" w14:paraId="65F66FFD" w14:textId="77777777" w:rsidTr="002F7BAF">
        <w:tc>
          <w:tcPr>
            <w:tcW w:w="4675" w:type="dxa"/>
          </w:tcPr>
          <w:p w14:paraId="656FD81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192.168.41.33</w:t>
            </w:r>
          </w:p>
        </w:tc>
        <w:tc>
          <w:tcPr>
            <w:tcW w:w="4675" w:type="dxa"/>
          </w:tcPr>
          <w:p w14:paraId="0EC2E5C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11000000.10101000.00101001.00100001</w:t>
            </w:r>
          </w:p>
        </w:tc>
      </w:tr>
      <w:tr w:rsidR="0003089F" w:rsidRPr="00E17E8D" w14:paraId="04092AB1" w14:textId="77777777" w:rsidTr="002F7BAF">
        <w:tc>
          <w:tcPr>
            <w:tcW w:w="4675" w:type="dxa"/>
          </w:tcPr>
          <w:p w14:paraId="3A33358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192.168.41.35</w:t>
            </w:r>
          </w:p>
        </w:tc>
        <w:tc>
          <w:tcPr>
            <w:tcW w:w="4675" w:type="dxa"/>
          </w:tcPr>
          <w:p w14:paraId="599A004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11000000.10101000.00101001.00100011</w:t>
            </w:r>
          </w:p>
        </w:tc>
      </w:tr>
      <w:tr w:rsidR="0003089F" w:rsidRPr="00BE370F" w14:paraId="360A6F74" w14:textId="77777777" w:rsidTr="002F7BAF">
        <w:tc>
          <w:tcPr>
            <w:tcW w:w="4675" w:type="dxa"/>
          </w:tcPr>
          <w:p w14:paraId="6EB770A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192.168.41.63</w:t>
            </w:r>
          </w:p>
        </w:tc>
        <w:tc>
          <w:tcPr>
            <w:tcW w:w="4675" w:type="dxa"/>
          </w:tcPr>
          <w:p w14:paraId="0E6AE61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11000000.10101000.00101001.00111111</w:t>
            </w:r>
          </w:p>
        </w:tc>
      </w:tr>
    </w:tbl>
    <w:p w14:paraId="5045DD66" w14:textId="63A7C393" w:rsidR="0003089F" w:rsidRPr="00FF299D" w:rsidRDefault="0003089F" w:rsidP="0003089F">
      <w:pPr>
        <w:spacing w:before="120" w:line="240" w:lineRule="auto"/>
        <w:ind w:firstLine="0"/>
        <w:jc w:val="left"/>
        <w:rPr>
          <w:rFonts w:cs="Times New Roman"/>
          <w:szCs w:val="28"/>
        </w:rPr>
      </w:pPr>
      <w:r w:rsidRPr="001E4248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4.4</w:t>
      </w:r>
      <w:r w:rsidRPr="0099333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Четвертая сеть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89F" w14:paraId="0D72F5E0" w14:textId="77777777" w:rsidTr="002F7BAF">
        <w:tc>
          <w:tcPr>
            <w:tcW w:w="9350" w:type="dxa"/>
            <w:gridSpan w:val="2"/>
          </w:tcPr>
          <w:p w14:paraId="3AF6143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31 подсеть:</w:t>
            </w:r>
          </w:p>
        </w:tc>
      </w:tr>
      <w:tr w:rsidR="0003089F" w14:paraId="741F3796" w14:textId="77777777" w:rsidTr="002F7BAF">
        <w:tc>
          <w:tcPr>
            <w:tcW w:w="4675" w:type="dxa"/>
          </w:tcPr>
          <w:p w14:paraId="0E4F4F1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68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192.168.60.0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13991DF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11000000.10101000.00111100.00000000</w:t>
            </w:r>
          </w:p>
        </w:tc>
      </w:tr>
      <w:tr w:rsidR="0003089F" w14:paraId="715CBD43" w14:textId="77777777" w:rsidTr="002F7BAF">
        <w:tc>
          <w:tcPr>
            <w:tcW w:w="4675" w:type="dxa"/>
          </w:tcPr>
          <w:p w14:paraId="6CA471C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69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BAE862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2C787CFE" w14:textId="77777777" w:rsidTr="002F7BAF">
        <w:tc>
          <w:tcPr>
            <w:tcW w:w="4675" w:type="dxa"/>
          </w:tcPr>
          <w:p w14:paraId="0DD5975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192.168.60.1</w:t>
            </w:r>
          </w:p>
        </w:tc>
        <w:tc>
          <w:tcPr>
            <w:tcW w:w="4675" w:type="dxa"/>
          </w:tcPr>
          <w:p w14:paraId="561CDDD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11000000.10101000.00111100.00000001</w:t>
            </w:r>
          </w:p>
        </w:tc>
      </w:tr>
      <w:tr w:rsidR="0003089F" w14:paraId="1FF5D33D" w14:textId="77777777" w:rsidTr="002F7BAF">
        <w:tc>
          <w:tcPr>
            <w:tcW w:w="4675" w:type="dxa"/>
          </w:tcPr>
          <w:p w14:paraId="255FF2F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192.168.60.3</w:t>
            </w:r>
          </w:p>
        </w:tc>
        <w:tc>
          <w:tcPr>
            <w:tcW w:w="4675" w:type="dxa"/>
          </w:tcPr>
          <w:p w14:paraId="6CF8CDA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11000000.10101000.00111100.00000011</w:t>
            </w:r>
          </w:p>
        </w:tc>
      </w:tr>
      <w:tr w:rsidR="0003089F" w14:paraId="222589AD" w14:textId="77777777" w:rsidTr="002F7BAF">
        <w:tc>
          <w:tcPr>
            <w:tcW w:w="4675" w:type="dxa"/>
          </w:tcPr>
          <w:p w14:paraId="34B589B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192.168.60.7</w:t>
            </w:r>
          </w:p>
        </w:tc>
        <w:tc>
          <w:tcPr>
            <w:tcW w:w="4675" w:type="dxa"/>
          </w:tcPr>
          <w:p w14:paraId="337171B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11000000.10101000.00111100.00000111</w:t>
            </w:r>
          </w:p>
        </w:tc>
      </w:tr>
      <w:tr w:rsidR="0003089F" w14:paraId="7150C961" w14:textId="77777777" w:rsidTr="002F7BAF">
        <w:tc>
          <w:tcPr>
            <w:tcW w:w="9350" w:type="dxa"/>
            <w:gridSpan w:val="2"/>
          </w:tcPr>
          <w:p w14:paraId="151F6AC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 подсеть:</w:t>
            </w:r>
          </w:p>
        </w:tc>
      </w:tr>
      <w:tr w:rsidR="0003089F" w14:paraId="007D9624" w14:textId="77777777" w:rsidTr="002F7BAF">
        <w:tc>
          <w:tcPr>
            <w:tcW w:w="4675" w:type="dxa"/>
          </w:tcPr>
          <w:p w14:paraId="434A940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70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192.168.60.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4675" w:type="dxa"/>
          </w:tcPr>
          <w:p w14:paraId="1F1EED2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11000000.10101000.00111100.00001000</w:t>
            </w:r>
          </w:p>
        </w:tc>
      </w:tr>
      <w:tr w:rsidR="0003089F" w14:paraId="2F0223E1" w14:textId="77777777" w:rsidTr="002F7BAF">
        <w:tc>
          <w:tcPr>
            <w:tcW w:w="4675" w:type="dxa"/>
          </w:tcPr>
          <w:p w14:paraId="6CF59EC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71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4675" w:type="dxa"/>
          </w:tcPr>
          <w:p w14:paraId="25D9C90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11A59D68" w14:textId="77777777" w:rsidTr="002F7BAF">
        <w:tc>
          <w:tcPr>
            <w:tcW w:w="4675" w:type="dxa"/>
          </w:tcPr>
          <w:p w14:paraId="00273EC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192.168.60.9</w:t>
            </w:r>
          </w:p>
        </w:tc>
        <w:tc>
          <w:tcPr>
            <w:tcW w:w="4675" w:type="dxa"/>
          </w:tcPr>
          <w:p w14:paraId="7C9F986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11000000.10101000.00111100.00001001</w:t>
            </w:r>
          </w:p>
        </w:tc>
      </w:tr>
      <w:tr w:rsidR="0003089F" w14:paraId="6C1A0448" w14:textId="77777777" w:rsidTr="002F7BAF">
        <w:tc>
          <w:tcPr>
            <w:tcW w:w="4675" w:type="dxa"/>
          </w:tcPr>
          <w:p w14:paraId="19944A5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192.168.60.11</w:t>
            </w:r>
          </w:p>
        </w:tc>
        <w:tc>
          <w:tcPr>
            <w:tcW w:w="4675" w:type="dxa"/>
          </w:tcPr>
          <w:p w14:paraId="68F3CD5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11000000.10101000.00111100.00001011</w:t>
            </w:r>
          </w:p>
        </w:tc>
      </w:tr>
      <w:tr w:rsidR="0003089F" w14:paraId="289E9FC4" w14:textId="77777777" w:rsidTr="002F7BAF">
        <w:tc>
          <w:tcPr>
            <w:tcW w:w="4675" w:type="dxa"/>
          </w:tcPr>
          <w:p w14:paraId="3D23316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192.168.60.15</w:t>
            </w:r>
          </w:p>
        </w:tc>
        <w:tc>
          <w:tcPr>
            <w:tcW w:w="4675" w:type="dxa"/>
          </w:tcPr>
          <w:p w14:paraId="0A2AD79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11000000.10101000.00111100.00001111</w:t>
            </w:r>
          </w:p>
        </w:tc>
      </w:tr>
      <w:tr w:rsidR="0003089F" w14:paraId="5D985160" w14:textId="77777777" w:rsidTr="002F7BAF">
        <w:tc>
          <w:tcPr>
            <w:tcW w:w="9350" w:type="dxa"/>
            <w:gridSpan w:val="2"/>
          </w:tcPr>
          <w:p w14:paraId="6863F41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33 подсеть:</w:t>
            </w:r>
          </w:p>
        </w:tc>
      </w:tr>
      <w:tr w:rsidR="0003089F" w14:paraId="64A45390" w14:textId="77777777" w:rsidTr="002F7BAF">
        <w:tc>
          <w:tcPr>
            <w:tcW w:w="4675" w:type="dxa"/>
          </w:tcPr>
          <w:p w14:paraId="3776B81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72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192.168.60.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4675" w:type="dxa"/>
          </w:tcPr>
          <w:p w14:paraId="60818A5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11000000.10101000.00111100.00010000</w:t>
            </w:r>
          </w:p>
        </w:tc>
      </w:tr>
      <w:tr w:rsidR="0003089F" w14:paraId="78EDA575" w14:textId="77777777" w:rsidTr="002F7BAF">
        <w:tc>
          <w:tcPr>
            <w:tcW w:w="4675" w:type="dxa"/>
          </w:tcPr>
          <w:p w14:paraId="0F26AB1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73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240</w:t>
            </w:r>
          </w:p>
        </w:tc>
        <w:tc>
          <w:tcPr>
            <w:tcW w:w="4675" w:type="dxa"/>
          </w:tcPr>
          <w:p w14:paraId="597F04F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03089F" w14:paraId="5E2C2191" w14:textId="77777777" w:rsidTr="002F7BAF">
        <w:tc>
          <w:tcPr>
            <w:tcW w:w="4675" w:type="dxa"/>
          </w:tcPr>
          <w:p w14:paraId="4FF168C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192.168.60.17</w:t>
            </w:r>
          </w:p>
        </w:tc>
        <w:tc>
          <w:tcPr>
            <w:tcW w:w="4675" w:type="dxa"/>
          </w:tcPr>
          <w:p w14:paraId="7B4D43B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11000000.10101000.00111100.00010001</w:t>
            </w:r>
          </w:p>
        </w:tc>
      </w:tr>
      <w:tr w:rsidR="0003089F" w14:paraId="7FAA5415" w14:textId="77777777" w:rsidTr="002F7BAF">
        <w:tc>
          <w:tcPr>
            <w:tcW w:w="4675" w:type="dxa"/>
          </w:tcPr>
          <w:p w14:paraId="5E10A03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192.168.60.19</w:t>
            </w:r>
          </w:p>
        </w:tc>
        <w:tc>
          <w:tcPr>
            <w:tcW w:w="4675" w:type="dxa"/>
          </w:tcPr>
          <w:p w14:paraId="3EDEAD4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11000000.10101000.00111100.00010011</w:t>
            </w:r>
          </w:p>
        </w:tc>
      </w:tr>
      <w:tr w:rsidR="0003089F" w14:paraId="7792D5DE" w14:textId="77777777" w:rsidTr="002F7BAF">
        <w:tc>
          <w:tcPr>
            <w:tcW w:w="4675" w:type="dxa"/>
          </w:tcPr>
          <w:p w14:paraId="44689AE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192.168.60.31</w:t>
            </w:r>
          </w:p>
        </w:tc>
        <w:tc>
          <w:tcPr>
            <w:tcW w:w="4675" w:type="dxa"/>
          </w:tcPr>
          <w:p w14:paraId="7C0C1BC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11000000.10101000.00111100.00011111</w:t>
            </w:r>
          </w:p>
        </w:tc>
      </w:tr>
      <w:tr w:rsidR="0003089F" w14:paraId="0C39FDFB" w14:textId="77777777" w:rsidTr="002F7BAF">
        <w:tc>
          <w:tcPr>
            <w:tcW w:w="9350" w:type="dxa"/>
            <w:gridSpan w:val="2"/>
          </w:tcPr>
          <w:p w14:paraId="57239C8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34 подсеть:</w:t>
            </w:r>
          </w:p>
        </w:tc>
      </w:tr>
      <w:tr w:rsidR="0003089F" w14:paraId="01CD6A20" w14:textId="77777777" w:rsidTr="002F7BAF">
        <w:tc>
          <w:tcPr>
            <w:tcW w:w="4675" w:type="dxa"/>
          </w:tcPr>
          <w:p w14:paraId="27D14C7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74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192.168.60.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</w:p>
        </w:tc>
        <w:tc>
          <w:tcPr>
            <w:tcW w:w="4675" w:type="dxa"/>
          </w:tcPr>
          <w:p w14:paraId="236F599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11000000.10101000.00111100.00010000</w:t>
            </w:r>
          </w:p>
        </w:tc>
      </w:tr>
      <w:tr w:rsidR="0003089F" w14:paraId="768822FA" w14:textId="77777777" w:rsidTr="002F7BAF">
        <w:tc>
          <w:tcPr>
            <w:tcW w:w="4675" w:type="dxa"/>
          </w:tcPr>
          <w:p w14:paraId="406D06C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75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  </w:t>
            </w:r>
          </w:p>
        </w:tc>
        <w:tc>
          <w:tcPr>
            <w:tcW w:w="4675" w:type="dxa"/>
          </w:tcPr>
          <w:p w14:paraId="31AA8A4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03089F" w14:paraId="5BA3FD15" w14:textId="77777777" w:rsidTr="002F7BAF">
        <w:tc>
          <w:tcPr>
            <w:tcW w:w="4675" w:type="dxa"/>
          </w:tcPr>
          <w:p w14:paraId="5FB2D8D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lastRenderedPageBreak/>
              <w:t>IP 1 компьютера 192.168.60.33</w:t>
            </w:r>
          </w:p>
        </w:tc>
        <w:tc>
          <w:tcPr>
            <w:tcW w:w="4675" w:type="dxa"/>
          </w:tcPr>
          <w:p w14:paraId="6B34977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11000000.10101000.00111100.00100001</w:t>
            </w:r>
          </w:p>
        </w:tc>
      </w:tr>
      <w:tr w:rsidR="0003089F" w14:paraId="2C34B8FB" w14:textId="77777777" w:rsidTr="002F7BAF">
        <w:tc>
          <w:tcPr>
            <w:tcW w:w="4675" w:type="dxa"/>
          </w:tcPr>
          <w:p w14:paraId="3D30FFD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192.168.60.35</w:t>
            </w:r>
          </w:p>
        </w:tc>
        <w:tc>
          <w:tcPr>
            <w:tcW w:w="4675" w:type="dxa"/>
          </w:tcPr>
          <w:p w14:paraId="1BD3ECE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11000000.10101000.00111100.00100011</w:t>
            </w:r>
          </w:p>
        </w:tc>
      </w:tr>
      <w:tr w:rsidR="0003089F" w14:paraId="248CD6FC" w14:textId="77777777" w:rsidTr="002F7BAF">
        <w:tc>
          <w:tcPr>
            <w:tcW w:w="4675" w:type="dxa"/>
          </w:tcPr>
          <w:p w14:paraId="7DA9453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192.168.60.63</w:t>
            </w:r>
          </w:p>
        </w:tc>
        <w:tc>
          <w:tcPr>
            <w:tcW w:w="4675" w:type="dxa"/>
          </w:tcPr>
          <w:p w14:paraId="61D0DBC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11000000.10101000.00111100.00111111</w:t>
            </w:r>
          </w:p>
        </w:tc>
      </w:tr>
      <w:tr w:rsidR="0003089F" w14:paraId="54117126" w14:textId="77777777" w:rsidTr="002F7BAF">
        <w:tc>
          <w:tcPr>
            <w:tcW w:w="9350" w:type="dxa"/>
            <w:gridSpan w:val="2"/>
          </w:tcPr>
          <w:p w14:paraId="4A204C0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35 подсеть:</w:t>
            </w:r>
          </w:p>
        </w:tc>
      </w:tr>
      <w:tr w:rsidR="0003089F" w14:paraId="409748E1" w14:textId="77777777" w:rsidTr="002F7BAF">
        <w:tc>
          <w:tcPr>
            <w:tcW w:w="4675" w:type="dxa"/>
          </w:tcPr>
          <w:p w14:paraId="3C2E990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76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192.168.60.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64</w:t>
            </w:r>
          </w:p>
        </w:tc>
        <w:tc>
          <w:tcPr>
            <w:tcW w:w="4675" w:type="dxa"/>
          </w:tcPr>
          <w:p w14:paraId="62B122F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11000000.10101000.00111100.01000000</w:t>
            </w:r>
          </w:p>
        </w:tc>
      </w:tr>
      <w:tr w:rsidR="0003089F" w14:paraId="5BBDC04A" w14:textId="77777777" w:rsidTr="002F7BAF">
        <w:tc>
          <w:tcPr>
            <w:tcW w:w="4675" w:type="dxa"/>
          </w:tcPr>
          <w:p w14:paraId="06D3AFD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77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255.255.255.192</w:t>
              </w:r>
            </w:hyperlink>
          </w:p>
        </w:tc>
        <w:tc>
          <w:tcPr>
            <w:tcW w:w="4675" w:type="dxa"/>
          </w:tcPr>
          <w:p w14:paraId="020D854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11111111.11111111.11111111.11000000</w:t>
            </w:r>
          </w:p>
        </w:tc>
      </w:tr>
      <w:tr w:rsidR="0003089F" w14:paraId="21C3F17B" w14:textId="77777777" w:rsidTr="002F7BAF">
        <w:tc>
          <w:tcPr>
            <w:tcW w:w="4675" w:type="dxa"/>
          </w:tcPr>
          <w:p w14:paraId="1986C12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192.168.60.65</w:t>
            </w:r>
          </w:p>
        </w:tc>
        <w:tc>
          <w:tcPr>
            <w:tcW w:w="4675" w:type="dxa"/>
          </w:tcPr>
          <w:p w14:paraId="61AC158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11000000.10101000.00111100.01000001</w:t>
            </w:r>
          </w:p>
        </w:tc>
      </w:tr>
      <w:tr w:rsidR="0003089F" w14:paraId="61F0EF24" w14:textId="77777777" w:rsidTr="002F7BAF">
        <w:tc>
          <w:tcPr>
            <w:tcW w:w="4675" w:type="dxa"/>
          </w:tcPr>
          <w:p w14:paraId="7513D00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192.168.60.67</w:t>
            </w:r>
          </w:p>
        </w:tc>
        <w:tc>
          <w:tcPr>
            <w:tcW w:w="4675" w:type="dxa"/>
          </w:tcPr>
          <w:p w14:paraId="142170C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11000000.10101000.00111100.01000011</w:t>
            </w:r>
          </w:p>
        </w:tc>
      </w:tr>
      <w:tr w:rsidR="0003089F" w14:paraId="56BE462A" w14:textId="77777777" w:rsidTr="002F7BAF">
        <w:tc>
          <w:tcPr>
            <w:tcW w:w="4675" w:type="dxa"/>
          </w:tcPr>
          <w:p w14:paraId="7313184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192.168.60.127</w:t>
            </w:r>
          </w:p>
        </w:tc>
        <w:tc>
          <w:tcPr>
            <w:tcW w:w="4675" w:type="dxa"/>
          </w:tcPr>
          <w:p w14:paraId="3E978B0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11000000.10101000.00111100.01111111</w:t>
            </w:r>
          </w:p>
        </w:tc>
      </w:tr>
      <w:tr w:rsidR="0003089F" w14:paraId="1BA968D0" w14:textId="77777777" w:rsidTr="002F7BAF">
        <w:tc>
          <w:tcPr>
            <w:tcW w:w="9350" w:type="dxa"/>
            <w:gridSpan w:val="2"/>
          </w:tcPr>
          <w:p w14:paraId="5C96AE4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36 подсеть:</w:t>
            </w:r>
          </w:p>
        </w:tc>
      </w:tr>
      <w:tr w:rsidR="0003089F" w14:paraId="7A22D80D" w14:textId="77777777" w:rsidTr="002F7BAF">
        <w:tc>
          <w:tcPr>
            <w:tcW w:w="4675" w:type="dxa"/>
          </w:tcPr>
          <w:p w14:paraId="4D26A6D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78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192.168.60.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128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5EDA5CB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11000000.10101000.00111100.10000000</w:t>
            </w:r>
          </w:p>
        </w:tc>
      </w:tr>
      <w:tr w:rsidR="0003089F" w14:paraId="666C0869" w14:textId="77777777" w:rsidTr="002F7BAF">
        <w:tc>
          <w:tcPr>
            <w:tcW w:w="4675" w:type="dxa"/>
          </w:tcPr>
          <w:p w14:paraId="25C75E3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79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255.255.255.128</w:t>
              </w:r>
            </w:hyperlink>
          </w:p>
        </w:tc>
        <w:tc>
          <w:tcPr>
            <w:tcW w:w="4675" w:type="dxa"/>
          </w:tcPr>
          <w:p w14:paraId="6C752DD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11111111.11111111.11111111.10000000</w:t>
            </w:r>
          </w:p>
        </w:tc>
      </w:tr>
      <w:tr w:rsidR="0003089F" w14:paraId="164E67B1" w14:textId="77777777" w:rsidTr="002F7BAF">
        <w:tc>
          <w:tcPr>
            <w:tcW w:w="4675" w:type="dxa"/>
          </w:tcPr>
          <w:p w14:paraId="598BA1A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192.168.60.129</w:t>
            </w:r>
          </w:p>
        </w:tc>
        <w:tc>
          <w:tcPr>
            <w:tcW w:w="4675" w:type="dxa"/>
          </w:tcPr>
          <w:p w14:paraId="5CC540A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11000000.10101000.00111100.10000001</w:t>
            </w:r>
          </w:p>
        </w:tc>
      </w:tr>
      <w:tr w:rsidR="0003089F" w14:paraId="6F710EC4" w14:textId="77777777" w:rsidTr="002F7BAF">
        <w:tc>
          <w:tcPr>
            <w:tcW w:w="4675" w:type="dxa"/>
          </w:tcPr>
          <w:p w14:paraId="58ECB20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192.168.60.131</w:t>
            </w:r>
          </w:p>
        </w:tc>
        <w:tc>
          <w:tcPr>
            <w:tcW w:w="4675" w:type="dxa"/>
          </w:tcPr>
          <w:p w14:paraId="0B77011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11000000.10101000.00111100.10000011</w:t>
            </w:r>
          </w:p>
        </w:tc>
      </w:tr>
      <w:tr w:rsidR="0003089F" w14:paraId="0E6BC78D" w14:textId="77777777" w:rsidTr="002F7BAF">
        <w:tc>
          <w:tcPr>
            <w:tcW w:w="4675" w:type="dxa"/>
          </w:tcPr>
          <w:p w14:paraId="5F505F6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192.168.60.255</w:t>
            </w:r>
          </w:p>
        </w:tc>
        <w:tc>
          <w:tcPr>
            <w:tcW w:w="4675" w:type="dxa"/>
          </w:tcPr>
          <w:p w14:paraId="2967CE8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11000000.10101000.00111100.11111111</w:t>
            </w:r>
          </w:p>
        </w:tc>
      </w:tr>
      <w:tr w:rsidR="0003089F" w14:paraId="57D5FA52" w14:textId="77777777" w:rsidTr="002F7BAF">
        <w:tc>
          <w:tcPr>
            <w:tcW w:w="9350" w:type="dxa"/>
            <w:gridSpan w:val="2"/>
          </w:tcPr>
          <w:p w14:paraId="57D314E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37 подсеть:</w:t>
            </w:r>
          </w:p>
        </w:tc>
      </w:tr>
      <w:tr w:rsidR="0003089F" w14:paraId="22D90FB4" w14:textId="77777777" w:rsidTr="002F7BAF">
        <w:tc>
          <w:tcPr>
            <w:tcW w:w="4675" w:type="dxa"/>
          </w:tcPr>
          <w:p w14:paraId="46F1072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80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192.168.61.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0</w:t>
            </w:r>
          </w:p>
        </w:tc>
        <w:tc>
          <w:tcPr>
            <w:tcW w:w="4675" w:type="dxa"/>
          </w:tcPr>
          <w:p w14:paraId="27AC94E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11000000.10101000.00111101.00000000</w:t>
            </w:r>
          </w:p>
        </w:tc>
      </w:tr>
      <w:tr w:rsidR="0003089F" w14:paraId="00B8BF3E" w14:textId="77777777" w:rsidTr="002F7BAF">
        <w:tc>
          <w:tcPr>
            <w:tcW w:w="4675" w:type="dxa"/>
          </w:tcPr>
          <w:p w14:paraId="7C3C1F3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81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29857A7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07047F0A" w14:textId="77777777" w:rsidTr="002F7BAF">
        <w:tc>
          <w:tcPr>
            <w:tcW w:w="4675" w:type="dxa"/>
          </w:tcPr>
          <w:p w14:paraId="4A8D58F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192.168.61.1</w:t>
            </w:r>
          </w:p>
        </w:tc>
        <w:tc>
          <w:tcPr>
            <w:tcW w:w="4675" w:type="dxa"/>
          </w:tcPr>
          <w:p w14:paraId="2B9B7C8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11000000.10101000.00111101.00000001</w:t>
            </w:r>
          </w:p>
        </w:tc>
      </w:tr>
      <w:tr w:rsidR="0003089F" w14:paraId="5958BA0A" w14:textId="77777777" w:rsidTr="002F7BAF">
        <w:tc>
          <w:tcPr>
            <w:tcW w:w="4675" w:type="dxa"/>
          </w:tcPr>
          <w:p w14:paraId="528A671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192.168.61.3</w:t>
            </w:r>
          </w:p>
        </w:tc>
        <w:tc>
          <w:tcPr>
            <w:tcW w:w="4675" w:type="dxa"/>
          </w:tcPr>
          <w:p w14:paraId="22A2C47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11000000.10101000.00111101.00000011</w:t>
            </w:r>
          </w:p>
        </w:tc>
      </w:tr>
      <w:tr w:rsidR="0003089F" w14:paraId="345F90B1" w14:textId="77777777" w:rsidTr="002F7BAF">
        <w:tc>
          <w:tcPr>
            <w:tcW w:w="4675" w:type="dxa"/>
          </w:tcPr>
          <w:p w14:paraId="3BE5E82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192.168.61.7</w:t>
            </w:r>
          </w:p>
        </w:tc>
        <w:tc>
          <w:tcPr>
            <w:tcW w:w="4675" w:type="dxa"/>
          </w:tcPr>
          <w:p w14:paraId="7E08D85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11000000.10101000.00111101.00000111</w:t>
            </w:r>
          </w:p>
        </w:tc>
      </w:tr>
      <w:tr w:rsidR="0003089F" w14:paraId="68C5171E" w14:textId="77777777" w:rsidTr="002F7BAF">
        <w:tc>
          <w:tcPr>
            <w:tcW w:w="9350" w:type="dxa"/>
            <w:gridSpan w:val="2"/>
          </w:tcPr>
          <w:p w14:paraId="513E941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38 подсеть:</w:t>
            </w:r>
          </w:p>
        </w:tc>
      </w:tr>
      <w:tr w:rsidR="0003089F" w14:paraId="74E5F43B" w14:textId="77777777" w:rsidTr="002F7BAF">
        <w:tc>
          <w:tcPr>
            <w:tcW w:w="4675" w:type="dxa"/>
          </w:tcPr>
          <w:p w14:paraId="6C14BA0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82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192.168.61.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7231A07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11000000.10101000.00111101.00001000</w:t>
            </w:r>
          </w:p>
        </w:tc>
      </w:tr>
      <w:tr w:rsidR="0003089F" w14:paraId="7E6B0548" w14:textId="77777777" w:rsidTr="002F7BAF">
        <w:tc>
          <w:tcPr>
            <w:tcW w:w="4675" w:type="dxa"/>
          </w:tcPr>
          <w:p w14:paraId="34D7772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83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90275B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021B27C4" w14:textId="77777777" w:rsidTr="002F7BAF">
        <w:tc>
          <w:tcPr>
            <w:tcW w:w="4675" w:type="dxa"/>
          </w:tcPr>
          <w:p w14:paraId="6AB69B8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192.168.61.9</w:t>
            </w:r>
          </w:p>
        </w:tc>
        <w:tc>
          <w:tcPr>
            <w:tcW w:w="4675" w:type="dxa"/>
          </w:tcPr>
          <w:p w14:paraId="7A78A9E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11000000.10101000.00111101.00001001</w:t>
            </w:r>
          </w:p>
        </w:tc>
      </w:tr>
      <w:tr w:rsidR="0003089F" w14:paraId="4E76CD5C" w14:textId="77777777" w:rsidTr="002F7BAF">
        <w:tc>
          <w:tcPr>
            <w:tcW w:w="4675" w:type="dxa"/>
          </w:tcPr>
          <w:p w14:paraId="66D12EB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192.168.61.11</w:t>
            </w:r>
          </w:p>
        </w:tc>
        <w:tc>
          <w:tcPr>
            <w:tcW w:w="4675" w:type="dxa"/>
          </w:tcPr>
          <w:p w14:paraId="01F927C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11000000.10101000.00111101.00001011</w:t>
            </w:r>
          </w:p>
        </w:tc>
      </w:tr>
      <w:tr w:rsidR="0003089F" w14:paraId="38B43859" w14:textId="77777777" w:rsidTr="002F7BAF">
        <w:tc>
          <w:tcPr>
            <w:tcW w:w="4675" w:type="dxa"/>
          </w:tcPr>
          <w:p w14:paraId="3EB12FB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192.168.61.15</w:t>
            </w:r>
          </w:p>
        </w:tc>
        <w:tc>
          <w:tcPr>
            <w:tcW w:w="4675" w:type="dxa"/>
          </w:tcPr>
          <w:p w14:paraId="2E817D6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11000000.10101000.00111101.00001111</w:t>
            </w:r>
          </w:p>
        </w:tc>
      </w:tr>
      <w:tr w:rsidR="0003089F" w14:paraId="330A4096" w14:textId="77777777" w:rsidTr="002F7BAF">
        <w:tc>
          <w:tcPr>
            <w:tcW w:w="9350" w:type="dxa"/>
            <w:gridSpan w:val="2"/>
          </w:tcPr>
          <w:p w14:paraId="74E2920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39 подсеть:</w:t>
            </w:r>
          </w:p>
        </w:tc>
      </w:tr>
      <w:tr w:rsidR="0003089F" w14:paraId="350B0F1C" w14:textId="77777777" w:rsidTr="002F7BAF">
        <w:tc>
          <w:tcPr>
            <w:tcW w:w="4675" w:type="dxa"/>
          </w:tcPr>
          <w:p w14:paraId="2B5C8D2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84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192.168.61.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4675" w:type="dxa"/>
          </w:tcPr>
          <w:p w14:paraId="189F5EF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11000000.10101000.00111101.00010000</w:t>
            </w:r>
          </w:p>
        </w:tc>
      </w:tr>
      <w:tr w:rsidR="0003089F" w14:paraId="3F6C9CAE" w14:textId="77777777" w:rsidTr="002F7BAF">
        <w:tc>
          <w:tcPr>
            <w:tcW w:w="4675" w:type="dxa"/>
          </w:tcPr>
          <w:p w14:paraId="044F75C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85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255.255.255.240</w:t>
              </w:r>
            </w:hyperlink>
          </w:p>
        </w:tc>
        <w:tc>
          <w:tcPr>
            <w:tcW w:w="4675" w:type="dxa"/>
          </w:tcPr>
          <w:p w14:paraId="7766D7A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03089F" w14:paraId="66AF6D12" w14:textId="77777777" w:rsidTr="002F7BAF">
        <w:tc>
          <w:tcPr>
            <w:tcW w:w="4675" w:type="dxa"/>
          </w:tcPr>
          <w:p w14:paraId="44C385D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192.168.61.17</w:t>
            </w:r>
          </w:p>
        </w:tc>
        <w:tc>
          <w:tcPr>
            <w:tcW w:w="4675" w:type="dxa"/>
          </w:tcPr>
          <w:p w14:paraId="1BF37A8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11000000.10101000.00111101.00010001</w:t>
            </w:r>
          </w:p>
        </w:tc>
      </w:tr>
      <w:tr w:rsidR="0003089F" w14:paraId="18694A12" w14:textId="77777777" w:rsidTr="002F7BAF">
        <w:tc>
          <w:tcPr>
            <w:tcW w:w="4675" w:type="dxa"/>
          </w:tcPr>
          <w:p w14:paraId="72F82CF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192.168.61.19</w:t>
            </w:r>
          </w:p>
        </w:tc>
        <w:tc>
          <w:tcPr>
            <w:tcW w:w="4675" w:type="dxa"/>
          </w:tcPr>
          <w:p w14:paraId="35E11ED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11000000.10101000.00111101.00010011</w:t>
            </w:r>
          </w:p>
        </w:tc>
      </w:tr>
      <w:tr w:rsidR="0003089F" w14:paraId="251C8190" w14:textId="77777777" w:rsidTr="002F7BAF">
        <w:tc>
          <w:tcPr>
            <w:tcW w:w="4675" w:type="dxa"/>
          </w:tcPr>
          <w:p w14:paraId="1A4B42D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192.168.61.31</w:t>
            </w:r>
          </w:p>
        </w:tc>
        <w:tc>
          <w:tcPr>
            <w:tcW w:w="4675" w:type="dxa"/>
          </w:tcPr>
          <w:p w14:paraId="54503C0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11000000.10101000.00111101.00011111</w:t>
            </w:r>
          </w:p>
        </w:tc>
      </w:tr>
      <w:tr w:rsidR="0003089F" w14:paraId="7AE9A980" w14:textId="77777777" w:rsidTr="002F7BAF">
        <w:tc>
          <w:tcPr>
            <w:tcW w:w="9350" w:type="dxa"/>
            <w:gridSpan w:val="2"/>
          </w:tcPr>
          <w:p w14:paraId="51A325B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40 подсеть:</w:t>
            </w:r>
          </w:p>
        </w:tc>
      </w:tr>
      <w:tr w:rsidR="0003089F" w14:paraId="281F95FD" w14:textId="77777777" w:rsidTr="002F7BAF">
        <w:tc>
          <w:tcPr>
            <w:tcW w:w="4675" w:type="dxa"/>
          </w:tcPr>
          <w:p w14:paraId="7118882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86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192.168.61.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552C860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11000000.10101000.00111101.00100000</w:t>
            </w:r>
          </w:p>
        </w:tc>
      </w:tr>
      <w:tr w:rsidR="0003089F" w14:paraId="3255CAA0" w14:textId="77777777" w:rsidTr="002F7BAF">
        <w:tc>
          <w:tcPr>
            <w:tcW w:w="4675" w:type="dxa"/>
          </w:tcPr>
          <w:p w14:paraId="5EC9C8A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87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</w:p>
        </w:tc>
        <w:tc>
          <w:tcPr>
            <w:tcW w:w="4675" w:type="dxa"/>
          </w:tcPr>
          <w:p w14:paraId="7E237BE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03089F" w14:paraId="6B828C9E" w14:textId="77777777" w:rsidTr="002F7BAF">
        <w:tc>
          <w:tcPr>
            <w:tcW w:w="4675" w:type="dxa"/>
          </w:tcPr>
          <w:p w14:paraId="204B377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192.168.61.33</w:t>
            </w:r>
          </w:p>
        </w:tc>
        <w:tc>
          <w:tcPr>
            <w:tcW w:w="4675" w:type="dxa"/>
          </w:tcPr>
          <w:p w14:paraId="009B93D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11000000.10101000.00111101.00100001</w:t>
            </w:r>
          </w:p>
        </w:tc>
      </w:tr>
      <w:tr w:rsidR="0003089F" w14:paraId="0D3834E3" w14:textId="77777777" w:rsidTr="002F7BAF">
        <w:tc>
          <w:tcPr>
            <w:tcW w:w="4675" w:type="dxa"/>
          </w:tcPr>
          <w:p w14:paraId="0A59857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192.168.61.35</w:t>
            </w:r>
          </w:p>
        </w:tc>
        <w:tc>
          <w:tcPr>
            <w:tcW w:w="4675" w:type="dxa"/>
          </w:tcPr>
          <w:p w14:paraId="27629D4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11000000.10101000.00111101.00100011</w:t>
            </w:r>
          </w:p>
        </w:tc>
      </w:tr>
      <w:tr w:rsidR="0003089F" w14:paraId="42C29F8C" w14:textId="77777777" w:rsidTr="002F7BAF">
        <w:tc>
          <w:tcPr>
            <w:tcW w:w="4675" w:type="dxa"/>
          </w:tcPr>
          <w:p w14:paraId="4051B39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192.168.61.63</w:t>
            </w:r>
          </w:p>
        </w:tc>
        <w:tc>
          <w:tcPr>
            <w:tcW w:w="4675" w:type="dxa"/>
          </w:tcPr>
          <w:p w14:paraId="1964955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11000000.10101000.00111101.00111111</w:t>
            </w:r>
          </w:p>
        </w:tc>
      </w:tr>
    </w:tbl>
    <w:p w14:paraId="35DC6E0E" w14:textId="77777777" w:rsidR="0003089F" w:rsidRDefault="0003089F" w:rsidP="0003089F">
      <w:pPr>
        <w:rPr>
          <w:rFonts w:cs="Times New Roman"/>
        </w:rPr>
      </w:pPr>
      <w:r>
        <w:rPr>
          <w:rFonts w:cs="Times New Roman"/>
        </w:rPr>
        <w:t>Во всех последующих подсетях находиться по два компьютера.</w:t>
      </w:r>
    </w:p>
    <w:p w14:paraId="26AEC10B" w14:textId="646FF380" w:rsidR="0003089F" w:rsidRPr="0003089F" w:rsidRDefault="0003089F" w:rsidP="0003089F">
      <w:pPr>
        <w:spacing w:line="240" w:lineRule="auto"/>
        <w:ind w:firstLine="0"/>
        <w:jc w:val="left"/>
        <w:rPr>
          <w:rFonts w:cs="Times New Roman"/>
          <w:szCs w:val="28"/>
        </w:rPr>
      </w:pPr>
      <w:r w:rsidRPr="001E4248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4.5</w:t>
      </w:r>
      <w:r w:rsidRPr="0099333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Пятая сеть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89F" w14:paraId="73C4EB8C" w14:textId="77777777" w:rsidTr="002F7BAF">
        <w:tc>
          <w:tcPr>
            <w:tcW w:w="9350" w:type="dxa"/>
            <w:gridSpan w:val="2"/>
          </w:tcPr>
          <w:p w14:paraId="193079F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41 подсеть:</w:t>
            </w:r>
          </w:p>
        </w:tc>
      </w:tr>
      <w:tr w:rsidR="0003089F" w14:paraId="4BB740D3" w14:textId="77777777" w:rsidTr="002F7BAF">
        <w:tc>
          <w:tcPr>
            <w:tcW w:w="4675" w:type="dxa"/>
          </w:tcPr>
          <w:p w14:paraId="648D57B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88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192.168.80.0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1D6BCD7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11000000.10101000.01010000.00000000</w:t>
            </w:r>
          </w:p>
        </w:tc>
      </w:tr>
      <w:tr w:rsidR="0003089F" w14:paraId="44D9FBB8" w14:textId="77777777" w:rsidTr="002F7BAF">
        <w:tc>
          <w:tcPr>
            <w:tcW w:w="4675" w:type="dxa"/>
          </w:tcPr>
          <w:p w14:paraId="503EC7A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89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37D315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3B3E14D4" w14:textId="77777777" w:rsidTr="002F7BAF">
        <w:tc>
          <w:tcPr>
            <w:tcW w:w="4675" w:type="dxa"/>
          </w:tcPr>
          <w:p w14:paraId="799A8F0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Wi-Fi модуля 192.168.80.1</w:t>
            </w:r>
          </w:p>
        </w:tc>
        <w:tc>
          <w:tcPr>
            <w:tcW w:w="4675" w:type="dxa"/>
          </w:tcPr>
          <w:p w14:paraId="396D901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11000000.10101000.01010000.00000001</w:t>
            </w:r>
          </w:p>
        </w:tc>
      </w:tr>
      <w:tr w:rsidR="0003089F" w14:paraId="738EBF07" w14:textId="77777777" w:rsidTr="002F7BAF">
        <w:tc>
          <w:tcPr>
            <w:tcW w:w="4675" w:type="dxa"/>
          </w:tcPr>
          <w:p w14:paraId="57B1EB9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192.168.80.7</w:t>
            </w:r>
          </w:p>
        </w:tc>
        <w:tc>
          <w:tcPr>
            <w:tcW w:w="4675" w:type="dxa"/>
          </w:tcPr>
          <w:p w14:paraId="5FA90E1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11000000.10101000.01010000.00000111</w:t>
            </w:r>
          </w:p>
        </w:tc>
      </w:tr>
      <w:tr w:rsidR="0003089F" w14:paraId="23370EBE" w14:textId="77777777" w:rsidTr="002F7BAF">
        <w:tc>
          <w:tcPr>
            <w:tcW w:w="9350" w:type="dxa"/>
            <w:gridSpan w:val="2"/>
          </w:tcPr>
          <w:p w14:paraId="4643699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42 подсеть:</w:t>
            </w:r>
          </w:p>
        </w:tc>
      </w:tr>
      <w:tr w:rsidR="0003089F" w14:paraId="427FB694" w14:textId="77777777" w:rsidTr="002F7BAF">
        <w:tc>
          <w:tcPr>
            <w:tcW w:w="4675" w:type="dxa"/>
          </w:tcPr>
          <w:p w14:paraId="123D41A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90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192.168.80.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4675" w:type="dxa"/>
          </w:tcPr>
          <w:p w14:paraId="530D5B9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11000000.10101000.01010000.00001000</w:t>
            </w:r>
          </w:p>
        </w:tc>
      </w:tr>
      <w:tr w:rsidR="0003089F" w14:paraId="5383A588" w14:textId="77777777" w:rsidTr="002F7BAF">
        <w:tc>
          <w:tcPr>
            <w:tcW w:w="4675" w:type="dxa"/>
          </w:tcPr>
          <w:p w14:paraId="388C15D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lastRenderedPageBreak/>
              <w:t xml:space="preserve">Маска подсети  </w:t>
            </w:r>
            <w:hyperlink r:id="rId91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4675" w:type="dxa"/>
          </w:tcPr>
          <w:p w14:paraId="712FD82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17762131" w14:textId="77777777" w:rsidTr="002F7BAF">
        <w:tc>
          <w:tcPr>
            <w:tcW w:w="4675" w:type="dxa"/>
          </w:tcPr>
          <w:p w14:paraId="7C72451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192.168.80.9</w:t>
            </w:r>
          </w:p>
        </w:tc>
        <w:tc>
          <w:tcPr>
            <w:tcW w:w="4675" w:type="dxa"/>
          </w:tcPr>
          <w:p w14:paraId="46D2939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11000000.10101000.01010000.00001001</w:t>
            </w:r>
          </w:p>
        </w:tc>
      </w:tr>
      <w:tr w:rsidR="0003089F" w14:paraId="689694AC" w14:textId="77777777" w:rsidTr="002F7BAF">
        <w:tc>
          <w:tcPr>
            <w:tcW w:w="4675" w:type="dxa"/>
          </w:tcPr>
          <w:p w14:paraId="29E413E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192.168.80.11</w:t>
            </w:r>
          </w:p>
        </w:tc>
        <w:tc>
          <w:tcPr>
            <w:tcW w:w="4675" w:type="dxa"/>
          </w:tcPr>
          <w:p w14:paraId="2DDBE96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11000000.10101000.01010000.00001011</w:t>
            </w:r>
          </w:p>
        </w:tc>
      </w:tr>
      <w:tr w:rsidR="0003089F" w14:paraId="18B84563" w14:textId="77777777" w:rsidTr="002F7BAF">
        <w:tc>
          <w:tcPr>
            <w:tcW w:w="4675" w:type="dxa"/>
          </w:tcPr>
          <w:p w14:paraId="73D26C6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192.168.80.15</w:t>
            </w:r>
          </w:p>
        </w:tc>
        <w:tc>
          <w:tcPr>
            <w:tcW w:w="4675" w:type="dxa"/>
          </w:tcPr>
          <w:p w14:paraId="6A9607D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11000000.10101000.01010000.00001111</w:t>
            </w:r>
          </w:p>
        </w:tc>
      </w:tr>
      <w:tr w:rsidR="0003089F" w14:paraId="79BD4B17" w14:textId="77777777" w:rsidTr="002F7BAF">
        <w:tc>
          <w:tcPr>
            <w:tcW w:w="9350" w:type="dxa"/>
            <w:gridSpan w:val="2"/>
          </w:tcPr>
          <w:p w14:paraId="704A9ED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43 подсеть:</w:t>
            </w:r>
          </w:p>
        </w:tc>
      </w:tr>
      <w:tr w:rsidR="0003089F" w14:paraId="655AC88F" w14:textId="77777777" w:rsidTr="002F7BAF">
        <w:tc>
          <w:tcPr>
            <w:tcW w:w="4675" w:type="dxa"/>
          </w:tcPr>
          <w:p w14:paraId="6DF6A43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92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192.168.80.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4675" w:type="dxa"/>
          </w:tcPr>
          <w:p w14:paraId="2A06E3B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11000000.10101000.01010000.00010000</w:t>
            </w:r>
          </w:p>
        </w:tc>
      </w:tr>
      <w:tr w:rsidR="0003089F" w14:paraId="0627FC9F" w14:textId="77777777" w:rsidTr="002F7BAF">
        <w:tc>
          <w:tcPr>
            <w:tcW w:w="4675" w:type="dxa"/>
          </w:tcPr>
          <w:p w14:paraId="66CCF10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93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240</w:t>
            </w:r>
          </w:p>
        </w:tc>
        <w:tc>
          <w:tcPr>
            <w:tcW w:w="4675" w:type="dxa"/>
          </w:tcPr>
          <w:p w14:paraId="5F48C7D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03089F" w14:paraId="1D44BC6D" w14:textId="77777777" w:rsidTr="002F7BAF">
        <w:tc>
          <w:tcPr>
            <w:tcW w:w="4675" w:type="dxa"/>
          </w:tcPr>
          <w:p w14:paraId="47130DF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192.168.80.17</w:t>
            </w:r>
          </w:p>
        </w:tc>
        <w:tc>
          <w:tcPr>
            <w:tcW w:w="4675" w:type="dxa"/>
          </w:tcPr>
          <w:p w14:paraId="410CA5E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11000000.10101000.01010000.00010001</w:t>
            </w:r>
          </w:p>
        </w:tc>
      </w:tr>
      <w:tr w:rsidR="0003089F" w14:paraId="70A54519" w14:textId="77777777" w:rsidTr="002F7BAF">
        <w:tc>
          <w:tcPr>
            <w:tcW w:w="4675" w:type="dxa"/>
          </w:tcPr>
          <w:p w14:paraId="70FD559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192.168.80.18</w:t>
            </w:r>
          </w:p>
        </w:tc>
        <w:tc>
          <w:tcPr>
            <w:tcW w:w="4675" w:type="dxa"/>
          </w:tcPr>
          <w:p w14:paraId="41C9AAA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11000000.10101000.01010000.00010010</w:t>
            </w:r>
          </w:p>
        </w:tc>
      </w:tr>
      <w:tr w:rsidR="0003089F" w14:paraId="265FD025" w14:textId="77777777" w:rsidTr="002F7BAF">
        <w:tc>
          <w:tcPr>
            <w:tcW w:w="4675" w:type="dxa"/>
          </w:tcPr>
          <w:p w14:paraId="0F58CE4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192.168.80.31</w:t>
            </w:r>
          </w:p>
        </w:tc>
        <w:tc>
          <w:tcPr>
            <w:tcW w:w="4675" w:type="dxa"/>
          </w:tcPr>
          <w:p w14:paraId="5CEDB5A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11000000.10101000.01010000.00011111</w:t>
            </w:r>
          </w:p>
        </w:tc>
      </w:tr>
      <w:tr w:rsidR="0003089F" w14:paraId="364D0255" w14:textId="77777777" w:rsidTr="002F7BAF">
        <w:tc>
          <w:tcPr>
            <w:tcW w:w="9350" w:type="dxa"/>
            <w:gridSpan w:val="2"/>
          </w:tcPr>
          <w:p w14:paraId="44C0DF8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44 подсеть:</w:t>
            </w:r>
          </w:p>
        </w:tc>
      </w:tr>
      <w:tr w:rsidR="0003089F" w14:paraId="6F588D78" w14:textId="77777777" w:rsidTr="002F7BAF">
        <w:tc>
          <w:tcPr>
            <w:tcW w:w="4675" w:type="dxa"/>
          </w:tcPr>
          <w:p w14:paraId="435F561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94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192.168.80.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</w:p>
        </w:tc>
        <w:tc>
          <w:tcPr>
            <w:tcW w:w="4675" w:type="dxa"/>
          </w:tcPr>
          <w:p w14:paraId="3B776B3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11000000.10101000.01010000.00010000</w:t>
            </w:r>
          </w:p>
        </w:tc>
      </w:tr>
      <w:tr w:rsidR="0003089F" w14:paraId="2DB3A09D" w14:textId="77777777" w:rsidTr="002F7BAF">
        <w:tc>
          <w:tcPr>
            <w:tcW w:w="4675" w:type="dxa"/>
          </w:tcPr>
          <w:p w14:paraId="33381DC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95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  </w:t>
            </w:r>
          </w:p>
        </w:tc>
        <w:tc>
          <w:tcPr>
            <w:tcW w:w="4675" w:type="dxa"/>
          </w:tcPr>
          <w:p w14:paraId="0ADBCF7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03089F" w14:paraId="6B306996" w14:textId="77777777" w:rsidTr="002F7BAF">
        <w:tc>
          <w:tcPr>
            <w:tcW w:w="4675" w:type="dxa"/>
          </w:tcPr>
          <w:p w14:paraId="5F25755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192.168.80.33</w:t>
            </w:r>
          </w:p>
        </w:tc>
        <w:tc>
          <w:tcPr>
            <w:tcW w:w="4675" w:type="dxa"/>
          </w:tcPr>
          <w:p w14:paraId="3B1336F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11000000.10101000.01010000.00100001</w:t>
            </w:r>
          </w:p>
        </w:tc>
      </w:tr>
      <w:tr w:rsidR="0003089F" w14:paraId="687A4487" w14:textId="77777777" w:rsidTr="002F7BAF">
        <w:tc>
          <w:tcPr>
            <w:tcW w:w="4675" w:type="dxa"/>
          </w:tcPr>
          <w:p w14:paraId="3B4F80C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192.168.80.34</w:t>
            </w:r>
          </w:p>
        </w:tc>
        <w:tc>
          <w:tcPr>
            <w:tcW w:w="4675" w:type="dxa"/>
          </w:tcPr>
          <w:p w14:paraId="740B16E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11000000.10101000.01010000.00100010</w:t>
            </w:r>
          </w:p>
        </w:tc>
      </w:tr>
      <w:tr w:rsidR="0003089F" w14:paraId="192A16F5" w14:textId="77777777" w:rsidTr="002F7BAF">
        <w:tc>
          <w:tcPr>
            <w:tcW w:w="4675" w:type="dxa"/>
          </w:tcPr>
          <w:p w14:paraId="35A3DA4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192.168.80.63</w:t>
            </w:r>
          </w:p>
        </w:tc>
        <w:tc>
          <w:tcPr>
            <w:tcW w:w="4675" w:type="dxa"/>
          </w:tcPr>
          <w:p w14:paraId="69F939C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11000000.10101000.01010000.00111111</w:t>
            </w:r>
          </w:p>
        </w:tc>
      </w:tr>
      <w:tr w:rsidR="0003089F" w14:paraId="0FE16AD1" w14:textId="77777777" w:rsidTr="002F7BAF">
        <w:tc>
          <w:tcPr>
            <w:tcW w:w="9350" w:type="dxa"/>
            <w:gridSpan w:val="2"/>
          </w:tcPr>
          <w:p w14:paraId="7EBF670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45 подсеть:</w:t>
            </w:r>
          </w:p>
        </w:tc>
      </w:tr>
      <w:tr w:rsidR="0003089F" w14:paraId="62D885FE" w14:textId="77777777" w:rsidTr="002F7BAF">
        <w:tc>
          <w:tcPr>
            <w:tcW w:w="4675" w:type="dxa"/>
          </w:tcPr>
          <w:p w14:paraId="55CB889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96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192.168.80.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64</w:t>
            </w:r>
          </w:p>
        </w:tc>
        <w:tc>
          <w:tcPr>
            <w:tcW w:w="4675" w:type="dxa"/>
          </w:tcPr>
          <w:p w14:paraId="7C444A0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11000000.10101000.01010000.01000000</w:t>
            </w:r>
          </w:p>
        </w:tc>
      </w:tr>
      <w:tr w:rsidR="0003089F" w14:paraId="65E48BC0" w14:textId="77777777" w:rsidTr="002F7BAF">
        <w:tc>
          <w:tcPr>
            <w:tcW w:w="4675" w:type="dxa"/>
          </w:tcPr>
          <w:p w14:paraId="27995BE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97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255.255.255.192</w:t>
              </w:r>
            </w:hyperlink>
          </w:p>
        </w:tc>
        <w:tc>
          <w:tcPr>
            <w:tcW w:w="4675" w:type="dxa"/>
          </w:tcPr>
          <w:p w14:paraId="4168A09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11111111.11111111.11111111.11000000</w:t>
            </w:r>
          </w:p>
        </w:tc>
      </w:tr>
      <w:tr w:rsidR="0003089F" w14:paraId="774D73DF" w14:textId="77777777" w:rsidTr="002F7BAF">
        <w:tc>
          <w:tcPr>
            <w:tcW w:w="4675" w:type="dxa"/>
          </w:tcPr>
          <w:p w14:paraId="0BD243F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192.168.80.65</w:t>
            </w:r>
          </w:p>
        </w:tc>
        <w:tc>
          <w:tcPr>
            <w:tcW w:w="4675" w:type="dxa"/>
          </w:tcPr>
          <w:p w14:paraId="1C86B7F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11000000.10101000.01010000.01000001</w:t>
            </w:r>
          </w:p>
        </w:tc>
      </w:tr>
      <w:tr w:rsidR="0003089F" w14:paraId="5E52750E" w14:textId="77777777" w:rsidTr="002F7BAF">
        <w:tc>
          <w:tcPr>
            <w:tcW w:w="4675" w:type="dxa"/>
          </w:tcPr>
          <w:p w14:paraId="716321B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192.168.80.66</w:t>
            </w:r>
          </w:p>
        </w:tc>
        <w:tc>
          <w:tcPr>
            <w:tcW w:w="4675" w:type="dxa"/>
          </w:tcPr>
          <w:p w14:paraId="0311D62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11000000.10101000.01010000.01000010</w:t>
            </w:r>
          </w:p>
        </w:tc>
      </w:tr>
      <w:tr w:rsidR="0003089F" w14:paraId="1CF1F660" w14:textId="77777777" w:rsidTr="002F7BAF">
        <w:tc>
          <w:tcPr>
            <w:tcW w:w="4675" w:type="dxa"/>
          </w:tcPr>
          <w:p w14:paraId="1C618BD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192.168.80.127</w:t>
            </w:r>
          </w:p>
        </w:tc>
        <w:tc>
          <w:tcPr>
            <w:tcW w:w="4675" w:type="dxa"/>
          </w:tcPr>
          <w:p w14:paraId="653E2A8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11000000.10101000.01010000.01111111</w:t>
            </w:r>
          </w:p>
        </w:tc>
      </w:tr>
      <w:tr w:rsidR="0003089F" w14:paraId="6498DB25" w14:textId="77777777" w:rsidTr="002F7BAF">
        <w:tc>
          <w:tcPr>
            <w:tcW w:w="9350" w:type="dxa"/>
            <w:gridSpan w:val="2"/>
          </w:tcPr>
          <w:p w14:paraId="0985945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46 подсеть:</w:t>
            </w:r>
          </w:p>
        </w:tc>
      </w:tr>
      <w:tr w:rsidR="0003089F" w14:paraId="4E9FBCBC" w14:textId="77777777" w:rsidTr="002F7BAF">
        <w:tc>
          <w:tcPr>
            <w:tcW w:w="4675" w:type="dxa"/>
          </w:tcPr>
          <w:p w14:paraId="571BF8D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98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192.168.80.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128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672697F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11000000.10101000.01010000.10000000</w:t>
            </w:r>
          </w:p>
        </w:tc>
      </w:tr>
      <w:tr w:rsidR="0003089F" w14:paraId="1AEFECF5" w14:textId="77777777" w:rsidTr="002F7BAF">
        <w:tc>
          <w:tcPr>
            <w:tcW w:w="4675" w:type="dxa"/>
          </w:tcPr>
          <w:p w14:paraId="61185D6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99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255.255.255.128</w:t>
              </w:r>
            </w:hyperlink>
          </w:p>
        </w:tc>
        <w:tc>
          <w:tcPr>
            <w:tcW w:w="4675" w:type="dxa"/>
          </w:tcPr>
          <w:p w14:paraId="7EC306F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11111111.11111111.11111111.10000000</w:t>
            </w:r>
          </w:p>
        </w:tc>
      </w:tr>
      <w:tr w:rsidR="0003089F" w14:paraId="2E2D5144" w14:textId="77777777" w:rsidTr="002F7BAF">
        <w:tc>
          <w:tcPr>
            <w:tcW w:w="4675" w:type="dxa"/>
          </w:tcPr>
          <w:p w14:paraId="01622CC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192.168.80.129</w:t>
            </w:r>
          </w:p>
        </w:tc>
        <w:tc>
          <w:tcPr>
            <w:tcW w:w="4675" w:type="dxa"/>
          </w:tcPr>
          <w:p w14:paraId="2E5C837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11000000.10101000.01010000.10000001</w:t>
            </w:r>
          </w:p>
        </w:tc>
      </w:tr>
      <w:tr w:rsidR="0003089F" w14:paraId="7CDC5B3B" w14:textId="77777777" w:rsidTr="002F7BAF">
        <w:tc>
          <w:tcPr>
            <w:tcW w:w="4675" w:type="dxa"/>
          </w:tcPr>
          <w:p w14:paraId="1B93708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192.168.80.130</w:t>
            </w:r>
          </w:p>
        </w:tc>
        <w:tc>
          <w:tcPr>
            <w:tcW w:w="4675" w:type="dxa"/>
          </w:tcPr>
          <w:p w14:paraId="02511D4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11000000.10101000.01010000.10000010</w:t>
            </w:r>
          </w:p>
        </w:tc>
      </w:tr>
      <w:tr w:rsidR="0003089F" w14:paraId="4E402D2B" w14:textId="77777777" w:rsidTr="002F7BAF">
        <w:tc>
          <w:tcPr>
            <w:tcW w:w="4675" w:type="dxa"/>
          </w:tcPr>
          <w:p w14:paraId="2CA4DE5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192.168.80.255</w:t>
            </w:r>
          </w:p>
        </w:tc>
        <w:tc>
          <w:tcPr>
            <w:tcW w:w="4675" w:type="dxa"/>
          </w:tcPr>
          <w:p w14:paraId="4BF3423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11000000.10101000.01010000.11111111</w:t>
            </w:r>
          </w:p>
        </w:tc>
      </w:tr>
      <w:tr w:rsidR="0003089F" w14:paraId="335D8EDA" w14:textId="77777777" w:rsidTr="002F7BAF">
        <w:tc>
          <w:tcPr>
            <w:tcW w:w="9350" w:type="dxa"/>
            <w:gridSpan w:val="2"/>
          </w:tcPr>
          <w:p w14:paraId="0F11A7C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47 подсеть:</w:t>
            </w:r>
          </w:p>
        </w:tc>
      </w:tr>
      <w:tr w:rsidR="0003089F" w14:paraId="044C1146" w14:textId="77777777" w:rsidTr="002F7BAF">
        <w:tc>
          <w:tcPr>
            <w:tcW w:w="4675" w:type="dxa"/>
          </w:tcPr>
          <w:p w14:paraId="273DFEB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00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192.168.81.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0</w:t>
            </w:r>
          </w:p>
        </w:tc>
        <w:tc>
          <w:tcPr>
            <w:tcW w:w="4675" w:type="dxa"/>
          </w:tcPr>
          <w:p w14:paraId="10616AD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11000000.10101000.01010001.00000000</w:t>
            </w:r>
          </w:p>
        </w:tc>
      </w:tr>
      <w:tr w:rsidR="0003089F" w14:paraId="0FD4CDC8" w14:textId="77777777" w:rsidTr="002F7BAF">
        <w:tc>
          <w:tcPr>
            <w:tcW w:w="4675" w:type="dxa"/>
          </w:tcPr>
          <w:p w14:paraId="753F5E2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01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B0AFE9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0A2B5DC9" w14:textId="77777777" w:rsidTr="002F7BAF">
        <w:tc>
          <w:tcPr>
            <w:tcW w:w="4675" w:type="dxa"/>
          </w:tcPr>
          <w:p w14:paraId="71E7219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192.168.81.1</w:t>
            </w:r>
          </w:p>
        </w:tc>
        <w:tc>
          <w:tcPr>
            <w:tcW w:w="4675" w:type="dxa"/>
          </w:tcPr>
          <w:p w14:paraId="4B01411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11000000.10101000.01010001.00000001</w:t>
            </w:r>
          </w:p>
        </w:tc>
      </w:tr>
      <w:tr w:rsidR="0003089F" w14:paraId="27405515" w14:textId="77777777" w:rsidTr="002F7BAF">
        <w:tc>
          <w:tcPr>
            <w:tcW w:w="4675" w:type="dxa"/>
          </w:tcPr>
          <w:p w14:paraId="3CB9AB9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192.168.81.2</w:t>
            </w:r>
          </w:p>
        </w:tc>
        <w:tc>
          <w:tcPr>
            <w:tcW w:w="4675" w:type="dxa"/>
          </w:tcPr>
          <w:p w14:paraId="39F92D0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11000000.10101000.01010001.00000010</w:t>
            </w:r>
          </w:p>
        </w:tc>
      </w:tr>
      <w:tr w:rsidR="0003089F" w14:paraId="20965E77" w14:textId="77777777" w:rsidTr="002F7BAF">
        <w:tc>
          <w:tcPr>
            <w:tcW w:w="4675" w:type="dxa"/>
          </w:tcPr>
          <w:p w14:paraId="6A0CD8A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192.168.81.7</w:t>
            </w:r>
          </w:p>
        </w:tc>
        <w:tc>
          <w:tcPr>
            <w:tcW w:w="4675" w:type="dxa"/>
          </w:tcPr>
          <w:p w14:paraId="09E13AB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11000000.10101000.01010001.00000111</w:t>
            </w:r>
          </w:p>
        </w:tc>
      </w:tr>
      <w:tr w:rsidR="0003089F" w14:paraId="3CD05A4B" w14:textId="77777777" w:rsidTr="002F7BAF">
        <w:tc>
          <w:tcPr>
            <w:tcW w:w="9350" w:type="dxa"/>
            <w:gridSpan w:val="2"/>
          </w:tcPr>
          <w:p w14:paraId="43B2C8D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48 подсеть:</w:t>
            </w:r>
          </w:p>
        </w:tc>
      </w:tr>
      <w:tr w:rsidR="0003089F" w14:paraId="7BE55F3E" w14:textId="77777777" w:rsidTr="002F7BAF">
        <w:tc>
          <w:tcPr>
            <w:tcW w:w="4675" w:type="dxa"/>
          </w:tcPr>
          <w:p w14:paraId="2024B5D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02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192.168.81.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3B6063E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11000000.10101000.01010001.00001000</w:t>
            </w:r>
          </w:p>
        </w:tc>
      </w:tr>
      <w:tr w:rsidR="0003089F" w14:paraId="3763FB4A" w14:textId="77777777" w:rsidTr="002F7BAF">
        <w:tc>
          <w:tcPr>
            <w:tcW w:w="4675" w:type="dxa"/>
          </w:tcPr>
          <w:p w14:paraId="2983D4E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03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18C1DE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14:paraId="52DBF096" w14:textId="77777777" w:rsidTr="002F7BAF">
        <w:tc>
          <w:tcPr>
            <w:tcW w:w="4675" w:type="dxa"/>
          </w:tcPr>
          <w:p w14:paraId="11AC0D9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192.168.81.9</w:t>
            </w:r>
          </w:p>
        </w:tc>
        <w:tc>
          <w:tcPr>
            <w:tcW w:w="4675" w:type="dxa"/>
          </w:tcPr>
          <w:p w14:paraId="10922D2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11000000.10101000.01010001.00001001</w:t>
            </w:r>
          </w:p>
        </w:tc>
      </w:tr>
      <w:tr w:rsidR="0003089F" w14:paraId="3913EFEB" w14:textId="77777777" w:rsidTr="002F7BAF">
        <w:tc>
          <w:tcPr>
            <w:tcW w:w="4675" w:type="dxa"/>
          </w:tcPr>
          <w:p w14:paraId="5AA9912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192.168.81.10</w:t>
            </w:r>
          </w:p>
        </w:tc>
        <w:tc>
          <w:tcPr>
            <w:tcW w:w="4675" w:type="dxa"/>
          </w:tcPr>
          <w:p w14:paraId="36320C7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11000000.10101000.01010001.00001010</w:t>
            </w:r>
          </w:p>
        </w:tc>
      </w:tr>
      <w:tr w:rsidR="0003089F" w14:paraId="2C8E94B3" w14:textId="77777777" w:rsidTr="002F7BAF">
        <w:tc>
          <w:tcPr>
            <w:tcW w:w="4675" w:type="dxa"/>
          </w:tcPr>
          <w:p w14:paraId="4CE7CBE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192.168.81.15</w:t>
            </w:r>
          </w:p>
        </w:tc>
        <w:tc>
          <w:tcPr>
            <w:tcW w:w="4675" w:type="dxa"/>
          </w:tcPr>
          <w:p w14:paraId="7387673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11000000.10101000.01010001.00001111</w:t>
            </w:r>
          </w:p>
        </w:tc>
      </w:tr>
      <w:tr w:rsidR="0003089F" w14:paraId="04A9A51B" w14:textId="77777777" w:rsidTr="002F7BAF">
        <w:tc>
          <w:tcPr>
            <w:tcW w:w="9350" w:type="dxa"/>
            <w:gridSpan w:val="2"/>
          </w:tcPr>
          <w:p w14:paraId="74EB5F0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49 подсеть:</w:t>
            </w:r>
          </w:p>
        </w:tc>
      </w:tr>
      <w:tr w:rsidR="0003089F" w14:paraId="002C8C46" w14:textId="77777777" w:rsidTr="002F7BAF">
        <w:tc>
          <w:tcPr>
            <w:tcW w:w="4675" w:type="dxa"/>
          </w:tcPr>
          <w:p w14:paraId="7B2F9F3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04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192.168.81.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4675" w:type="dxa"/>
          </w:tcPr>
          <w:p w14:paraId="6CFB4FA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11000000.10101000.01010001.00010000</w:t>
            </w:r>
          </w:p>
        </w:tc>
      </w:tr>
      <w:tr w:rsidR="0003089F" w14:paraId="4261469A" w14:textId="77777777" w:rsidTr="002F7BAF">
        <w:tc>
          <w:tcPr>
            <w:tcW w:w="4675" w:type="dxa"/>
          </w:tcPr>
          <w:p w14:paraId="480E069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05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255.255.255.240</w:t>
              </w:r>
            </w:hyperlink>
          </w:p>
        </w:tc>
        <w:tc>
          <w:tcPr>
            <w:tcW w:w="4675" w:type="dxa"/>
          </w:tcPr>
          <w:p w14:paraId="5D207CD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03089F" w14:paraId="49367A93" w14:textId="77777777" w:rsidTr="002F7BAF">
        <w:tc>
          <w:tcPr>
            <w:tcW w:w="4675" w:type="dxa"/>
          </w:tcPr>
          <w:p w14:paraId="28DE524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192.168.81.17</w:t>
            </w:r>
          </w:p>
        </w:tc>
        <w:tc>
          <w:tcPr>
            <w:tcW w:w="4675" w:type="dxa"/>
          </w:tcPr>
          <w:p w14:paraId="7406F01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11000000.10101000.01010001.00010001</w:t>
            </w:r>
          </w:p>
        </w:tc>
      </w:tr>
      <w:tr w:rsidR="0003089F" w14:paraId="5C0E2CC0" w14:textId="77777777" w:rsidTr="002F7BAF">
        <w:tc>
          <w:tcPr>
            <w:tcW w:w="4675" w:type="dxa"/>
          </w:tcPr>
          <w:p w14:paraId="4A0944E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192.168.81.18</w:t>
            </w:r>
          </w:p>
        </w:tc>
        <w:tc>
          <w:tcPr>
            <w:tcW w:w="4675" w:type="dxa"/>
          </w:tcPr>
          <w:p w14:paraId="60A604A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11000000.10101000.01010001.00010010</w:t>
            </w:r>
          </w:p>
        </w:tc>
      </w:tr>
      <w:tr w:rsidR="0003089F" w14:paraId="79EB9B52" w14:textId="77777777" w:rsidTr="002F7BAF">
        <w:tc>
          <w:tcPr>
            <w:tcW w:w="4675" w:type="dxa"/>
          </w:tcPr>
          <w:p w14:paraId="26D79BA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192.168.81.31</w:t>
            </w:r>
          </w:p>
        </w:tc>
        <w:tc>
          <w:tcPr>
            <w:tcW w:w="4675" w:type="dxa"/>
          </w:tcPr>
          <w:p w14:paraId="387BA16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11000000.10101000.01010001.00011111</w:t>
            </w:r>
          </w:p>
        </w:tc>
      </w:tr>
      <w:tr w:rsidR="0003089F" w14:paraId="02F4ED6C" w14:textId="77777777" w:rsidTr="002F7BAF">
        <w:tc>
          <w:tcPr>
            <w:tcW w:w="9350" w:type="dxa"/>
            <w:gridSpan w:val="2"/>
          </w:tcPr>
          <w:p w14:paraId="5EB28DC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50 подсеть:</w:t>
            </w:r>
          </w:p>
        </w:tc>
      </w:tr>
      <w:tr w:rsidR="0003089F" w14:paraId="5B7F9DE9" w14:textId="77777777" w:rsidTr="002F7BAF">
        <w:tc>
          <w:tcPr>
            <w:tcW w:w="4675" w:type="dxa"/>
          </w:tcPr>
          <w:p w14:paraId="0945069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06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192.168.81.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381A140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11000000.10101000.01010001.00100000</w:t>
            </w:r>
          </w:p>
        </w:tc>
      </w:tr>
      <w:tr w:rsidR="0003089F" w14:paraId="6372C672" w14:textId="77777777" w:rsidTr="002F7BAF">
        <w:tc>
          <w:tcPr>
            <w:tcW w:w="4675" w:type="dxa"/>
          </w:tcPr>
          <w:p w14:paraId="49D9DFD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lastRenderedPageBreak/>
              <w:t xml:space="preserve">Маска подсети  </w:t>
            </w:r>
            <w:hyperlink r:id="rId107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</w:p>
        </w:tc>
        <w:tc>
          <w:tcPr>
            <w:tcW w:w="4675" w:type="dxa"/>
          </w:tcPr>
          <w:p w14:paraId="466D200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03089F" w14:paraId="1F0C48E2" w14:textId="77777777" w:rsidTr="002F7BAF">
        <w:tc>
          <w:tcPr>
            <w:tcW w:w="4675" w:type="dxa"/>
          </w:tcPr>
          <w:p w14:paraId="4533E0B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192.168.81.33</w:t>
            </w:r>
          </w:p>
        </w:tc>
        <w:tc>
          <w:tcPr>
            <w:tcW w:w="4675" w:type="dxa"/>
          </w:tcPr>
          <w:p w14:paraId="7240125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11000000.10101000.01010001.00100001</w:t>
            </w:r>
          </w:p>
        </w:tc>
      </w:tr>
      <w:tr w:rsidR="0003089F" w14:paraId="58AFF5C4" w14:textId="77777777" w:rsidTr="002F7BAF">
        <w:tc>
          <w:tcPr>
            <w:tcW w:w="4675" w:type="dxa"/>
          </w:tcPr>
          <w:p w14:paraId="3554BF4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192.168.81.34</w:t>
            </w:r>
          </w:p>
        </w:tc>
        <w:tc>
          <w:tcPr>
            <w:tcW w:w="4675" w:type="dxa"/>
          </w:tcPr>
          <w:p w14:paraId="0F3AAA9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11000000.10101000.01010001.00100010</w:t>
            </w:r>
          </w:p>
        </w:tc>
      </w:tr>
      <w:tr w:rsidR="0003089F" w14:paraId="2A084FFD" w14:textId="77777777" w:rsidTr="002F7BAF">
        <w:tc>
          <w:tcPr>
            <w:tcW w:w="4675" w:type="dxa"/>
          </w:tcPr>
          <w:p w14:paraId="71744AE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192.168.81.63</w:t>
            </w:r>
          </w:p>
        </w:tc>
        <w:tc>
          <w:tcPr>
            <w:tcW w:w="4675" w:type="dxa"/>
          </w:tcPr>
          <w:p w14:paraId="156A4C9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11000000.10101000.01010001.00111111</w:t>
            </w:r>
          </w:p>
        </w:tc>
      </w:tr>
    </w:tbl>
    <w:p w14:paraId="06FFE55C" w14:textId="1BAAFB62" w:rsidR="0003089F" w:rsidRPr="00FF299D" w:rsidRDefault="0003089F" w:rsidP="0003089F">
      <w:pPr>
        <w:spacing w:before="120" w:line="240" w:lineRule="auto"/>
        <w:ind w:firstLine="0"/>
        <w:jc w:val="left"/>
        <w:rPr>
          <w:rFonts w:cs="Times New Roman"/>
          <w:szCs w:val="28"/>
        </w:rPr>
      </w:pPr>
      <w:r w:rsidRPr="001E4248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4.6</w:t>
      </w:r>
      <w:r w:rsidRPr="0099333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Шестая сеть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89F" w:rsidRPr="0003089F" w14:paraId="7CC98F8C" w14:textId="77777777" w:rsidTr="002F7BAF">
        <w:tc>
          <w:tcPr>
            <w:tcW w:w="9350" w:type="dxa"/>
            <w:gridSpan w:val="2"/>
          </w:tcPr>
          <w:p w14:paraId="07CDC9F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51 подсеть:</w:t>
            </w:r>
          </w:p>
        </w:tc>
      </w:tr>
      <w:tr w:rsidR="0003089F" w:rsidRPr="0003089F" w14:paraId="4F315787" w14:textId="77777777" w:rsidTr="002F7BAF">
        <w:tc>
          <w:tcPr>
            <w:tcW w:w="4675" w:type="dxa"/>
          </w:tcPr>
          <w:p w14:paraId="5B94DC0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08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192.168.100.0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78C8ECC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11000000.10101000.01100100.00000000</w:t>
            </w:r>
          </w:p>
        </w:tc>
      </w:tr>
      <w:tr w:rsidR="0003089F" w:rsidRPr="0003089F" w14:paraId="25799FE3" w14:textId="77777777" w:rsidTr="002F7BAF">
        <w:tc>
          <w:tcPr>
            <w:tcW w:w="4675" w:type="dxa"/>
          </w:tcPr>
          <w:p w14:paraId="32F7B4F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09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3E6B9F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:rsidRPr="0003089F" w14:paraId="1A9986DF" w14:textId="77777777" w:rsidTr="002F7BAF">
        <w:tc>
          <w:tcPr>
            <w:tcW w:w="4675" w:type="dxa"/>
          </w:tcPr>
          <w:p w14:paraId="45F788C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Wi-Fi модуля 192.168.100.1</w:t>
            </w:r>
          </w:p>
        </w:tc>
        <w:tc>
          <w:tcPr>
            <w:tcW w:w="4675" w:type="dxa"/>
          </w:tcPr>
          <w:p w14:paraId="4448094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11000000.10101000.01100100.00000001</w:t>
            </w:r>
          </w:p>
        </w:tc>
      </w:tr>
      <w:tr w:rsidR="0003089F" w:rsidRPr="0003089F" w14:paraId="74761BCE" w14:textId="77777777" w:rsidTr="002F7BAF">
        <w:tc>
          <w:tcPr>
            <w:tcW w:w="4675" w:type="dxa"/>
          </w:tcPr>
          <w:p w14:paraId="0ED7DFD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192.168.100.7</w:t>
            </w:r>
          </w:p>
        </w:tc>
        <w:tc>
          <w:tcPr>
            <w:tcW w:w="4675" w:type="dxa"/>
          </w:tcPr>
          <w:p w14:paraId="0AB247B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11000000.10101000.01100100.00000111</w:t>
            </w:r>
          </w:p>
        </w:tc>
      </w:tr>
      <w:tr w:rsidR="0003089F" w:rsidRPr="0003089F" w14:paraId="46019919" w14:textId="77777777" w:rsidTr="002F7BAF">
        <w:tc>
          <w:tcPr>
            <w:tcW w:w="9350" w:type="dxa"/>
            <w:gridSpan w:val="2"/>
          </w:tcPr>
          <w:p w14:paraId="7215B65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52 подсеть:</w:t>
            </w:r>
          </w:p>
        </w:tc>
      </w:tr>
      <w:tr w:rsidR="0003089F" w:rsidRPr="0003089F" w14:paraId="07E9D71F" w14:textId="77777777" w:rsidTr="002F7BAF">
        <w:tc>
          <w:tcPr>
            <w:tcW w:w="4675" w:type="dxa"/>
          </w:tcPr>
          <w:p w14:paraId="465B3E6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10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192.168.100.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4675" w:type="dxa"/>
          </w:tcPr>
          <w:p w14:paraId="3575EBF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11000000.10101000.01100100.00001000</w:t>
            </w:r>
          </w:p>
        </w:tc>
      </w:tr>
      <w:tr w:rsidR="0003089F" w:rsidRPr="0003089F" w14:paraId="4FC847E8" w14:textId="77777777" w:rsidTr="002F7BAF">
        <w:tc>
          <w:tcPr>
            <w:tcW w:w="4675" w:type="dxa"/>
          </w:tcPr>
          <w:p w14:paraId="30EE6DD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11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4675" w:type="dxa"/>
          </w:tcPr>
          <w:p w14:paraId="45F7D58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:rsidRPr="0003089F" w14:paraId="1703415F" w14:textId="77777777" w:rsidTr="002F7BAF">
        <w:tc>
          <w:tcPr>
            <w:tcW w:w="4675" w:type="dxa"/>
          </w:tcPr>
          <w:p w14:paraId="517B664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192.168.100.9</w:t>
            </w:r>
          </w:p>
        </w:tc>
        <w:tc>
          <w:tcPr>
            <w:tcW w:w="4675" w:type="dxa"/>
          </w:tcPr>
          <w:p w14:paraId="060F60D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11000000.10101000.01100100.00001001</w:t>
            </w:r>
          </w:p>
        </w:tc>
      </w:tr>
      <w:tr w:rsidR="0003089F" w:rsidRPr="0003089F" w14:paraId="00B31C57" w14:textId="77777777" w:rsidTr="002F7BAF">
        <w:tc>
          <w:tcPr>
            <w:tcW w:w="4675" w:type="dxa"/>
          </w:tcPr>
          <w:p w14:paraId="72EF997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192.168.100.11</w:t>
            </w:r>
          </w:p>
        </w:tc>
        <w:tc>
          <w:tcPr>
            <w:tcW w:w="4675" w:type="dxa"/>
          </w:tcPr>
          <w:p w14:paraId="6CE0A1F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11000000.10101000.01100100.00001011</w:t>
            </w:r>
          </w:p>
        </w:tc>
      </w:tr>
      <w:tr w:rsidR="0003089F" w:rsidRPr="0003089F" w14:paraId="6DE9B23C" w14:textId="77777777" w:rsidTr="002F7BAF">
        <w:tc>
          <w:tcPr>
            <w:tcW w:w="4675" w:type="dxa"/>
          </w:tcPr>
          <w:p w14:paraId="7252D65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192.168.100.15</w:t>
            </w:r>
          </w:p>
        </w:tc>
        <w:tc>
          <w:tcPr>
            <w:tcW w:w="4675" w:type="dxa"/>
          </w:tcPr>
          <w:p w14:paraId="6EF5FCA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11000000.10101000.01100100.00001111</w:t>
            </w:r>
          </w:p>
        </w:tc>
      </w:tr>
      <w:tr w:rsidR="0003089F" w:rsidRPr="0003089F" w14:paraId="54384CB3" w14:textId="77777777" w:rsidTr="002F7BAF">
        <w:tc>
          <w:tcPr>
            <w:tcW w:w="9350" w:type="dxa"/>
            <w:gridSpan w:val="2"/>
          </w:tcPr>
          <w:p w14:paraId="39678A7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53 подсеть:</w:t>
            </w:r>
          </w:p>
        </w:tc>
      </w:tr>
      <w:tr w:rsidR="0003089F" w:rsidRPr="0003089F" w14:paraId="024D4F85" w14:textId="77777777" w:rsidTr="002F7BAF">
        <w:tc>
          <w:tcPr>
            <w:tcW w:w="4675" w:type="dxa"/>
          </w:tcPr>
          <w:p w14:paraId="0EE35BD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12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192.168.100.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4675" w:type="dxa"/>
          </w:tcPr>
          <w:p w14:paraId="43467D9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11000000.10101000.01100100.00010000</w:t>
            </w:r>
          </w:p>
        </w:tc>
      </w:tr>
      <w:tr w:rsidR="0003089F" w:rsidRPr="0003089F" w14:paraId="013DA8F1" w14:textId="77777777" w:rsidTr="002F7BAF">
        <w:tc>
          <w:tcPr>
            <w:tcW w:w="4675" w:type="dxa"/>
          </w:tcPr>
          <w:p w14:paraId="6AF05B3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13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240</w:t>
            </w:r>
          </w:p>
        </w:tc>
        <w:tc>
          <w:tcPr>
            <w:tcW w:w="4675" w:type="dxa"/>
          </w:tcPr>
          <w:p w14:paraId="21E8F64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03089F" w:rsidRPr="0003089F" w14:paraId="53448CCF" w14:textId="77777777" w:rsidTr="002F7BAF">
        <w:tc>
          <w:tcPr>
            <w:tcW w:w="4675" w:type="dxa"/>
          </w:tcPr>
          <w:p w14:paraId="3586C52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192.168.100.17</w:t>
            </w:r>
          </w:p>
        </w:tc>
        <w:tc>
          <w:tcPr>
            <w:tcW w:w="4675" w:type="dxa"/>
          </w:tcPr>
          <w:p w14:paraId="0E46F57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11000000.10101000.01100100.00010001</w:t>
            </w:r>
          </w:p>
        </w:tc>
      </w:tr>
      <w:tr w:rsidR="0003089F" w:rsidRPr="0003089F" w14:paraId="4316B14D" w14:textId="77777777" w:rsidTr="002F7BAF">
        <w:tc>
          <w:tcPr>
            <w:tcW w:w="4675" w:type="dxa"/>
          </w:tcPr>
          <w:p w14:paraId="07DAB73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192.168.100.18</w:t>
            </w:r>
          </w:p>
        </w:tc>
        <w:tc>
          <w:tcPr>
            <w:tcW w:w="4675" w:type="dxa"/>
          </w:tcPr>
          <w:p w14:paraId="6CB3A6E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11000000.10101000.01100100.00010010</w:t>
            </w:r>
          </w:p>
        </w:tc>
      </w:tr>
      <w:tr w:rsidR="0003089F" w:rsidRPr="0003089F" w14:paraId="5F2FF4D0" w14:textId="77777777" w:rsidTr="002F7BAF">
        <w:tc>
          <w:tcPr>
            <w:tcW w:w="4675" w:type="dxa"/>
          </w:tcPr>
          <w:p w14:paraId="589CB89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192.168.100.31</w:t>
            </w:r>
          </w:p>
        </w:tc>
        <w:tc>
          <w:tcPr>
            <w:tcW w:w="4675" w:type="dxa"/>
          </w:tcPr>
          <w:p w14:paraId="0F62DFC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11000000.10101000.01100100.00011111</w:t>
            </w:r>
          </w:p>
        </w:tc>
      </w:tr>
      <w:tr w:rsidR="0003089F" w:rsidRPr="0003089F" w14:paraId="36BBD6E3" w14:textId="77777777" w:rsidTr="002F7BAF">
        <w:tc>
          <w:tcPr>
            <w:tcW w:w="9350" w:type="dxa"/>
            <w:gridSpan w:val="2"/>
          </w:tcPr>
          <w:p w14:paraId="4DCFC4C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54 подсеть:</w:t>
            </w:r>
          </w:p>
        </w:tc>
      </w:tr>
      <w:tr w:rsidR="0003089F" w:rsidRPr="0003089F" w14:paraId="2FB91E79" w14:textId="77777777" w:rsidTr="002F7BAF">
        <w:tc>
          <w:tcPr>
            <w:tcW w:w="4675" w:type="dxa"/>
          </w:tcPr>
          <w:p w14:paraId="5F2F93D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14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192.168.100.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</w:p>
        </w:tc>
        <w:tc>
          <w:tcPr>
            <w:tcW w:w="4675" w:type="dxa"/>
          </w:tcPr>
          <w:p w14:paraId="3F475C9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11000000.10101000.01100100.00010000</w:t>
            </w:r>
          </w:p>
        </w:tc>
      </w:tr>
      <w:tr w:rsidR="0003089F" w:rsidRPr="0003089F" w14:paraId="091968F1" w14:textId="77777777" w:rsidTr="002F7BAF">
        <w:tc>
          <w:tcPr>
            <w:tcW w:w="4675" w:type="dxa"/>
          </w:tcPr>
          <w:p w14:paraId="6BD2D23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15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  </w:t>
            </w:r>
          </w:p>
        </w:tc>
        <w:tc>
          <w:tcPr>
            <w:tcW w:w="4675" w:type="dxa"/>
          </w:tcPr>
          <w:p w14:paraId="11D73BA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03089F" w:rsidRPr="0003089F" w14:paraId="059312BC" w14:textId="77777777" w:rsidTr="002F7BAF">
        <w:tc>
          <w:tcPr>
            <w:tcW w:w="4675" w:type="dxa"/>
          </w:tcPr>
          <w:p w14:paraId="2EDB9A2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192.168.100.33</w:t>
            </w:r>
          </w:p>
        </w:tc>
        <w:tc>
          <w:tcPr>
            <w:tcW w:w="4675" w:type="dxa"/>
          </w:tcPr>
          <w:p w14:paraId="39B5914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11000000.10101000.01100100.00100001</w:t>
            </w:r>
          </w:p>
        </w:tc>
      </w:tr>
      <w:tr w:rsidR="0003089F" w:rsidRPr="0003089F" w14:paraId="0AC9B03C" w14:textId="77777777" w:rsidTr="002F7BAF">
        <w:tc>
          <w:tcPr>
            <w:tcW w:w="4675" w:type="dxa"/>
          </w:tcPr>
          <w:p w14:paraId="764263C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192.168.100.34</w:t>
            </w:r>
          </w:p>
        </w:tc>
        <w:tc>
          <w:tcPr>
            <w:tcW w:w="4675" w:type="dxa"/>
          </w:tcPr>
          <w:p w14:paraId="6BFAACF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11000000.10101000.01100100.00100010</w:t>
            </w:r>
          </w:p>
        </w:tc>
      </w:tr>
      <w:tr w:rsidR="0003089F" w:rsidRPr="0003089F" w14:paraId="1E036B3E" w14:textId="77777777" w:rsidTr="002F7BAF">
        <w:tc>
          <w:tcPr>
            <w:tcW w:w="4675" w:type="dxa"/>
          </w:tcPr>
          <w:p w14:paraId="767AAC0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192.168.100.63</w:t>
            </w:r>
          </w:p>
        </w:tc>
        <w:tc>
          <w:tcPr>
            <w:tcW w:w="4675" w:type="dxa"/>
          </w:tcPr>
          <w:p w14:paraId="5B27B97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11000000.10101000.01100100.00111111</w:t>
            </w:r>
          </w:p>
        </w:tc>
      </w:tr>
      <w:tr w:rsidR="0003089F" w:rsidRPr="0003089F" w14:paraId="241B1BC4" w14:textId="77777777" w:rsidTr="002F7BAF">
        <w:tc>
          <w:tcPr>
            <w:tcW w:w="9350" w:type="dxa"/>
            <w:gridSpan w:val="2"/>
          </w:tcPr>
          <w:p w14:paraId="0435EEE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55 подсеть:</w:t>
            </w:r>
          </w:p>
        </w:tc>
      </w:tr>
      <w:tr w:rsidR="0003089F" w:rsidRPr="0003089F" w14:paraId="0C61CCE4" w14:textId="77777777" w:rsidTr="002F7BAF">
        <w:tc>
          <w:tcPr>
            <w:tcW w:w="4675" w:type="dxa"/>
          </w:tcPr>
          <w:p w14:paraId="3F04EDB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16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192.168.100.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64</w:t>
            </w:r>
          </w:p>
        </w:tc>
        <w:tc>
          <w:tcPr>
            <w:tcW w:w="4675" w:type="dxa"/>
          </w:tcPr>
          <w:p w14:paraId="3B216D10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11000000.10101000.01100100.01000000</w:t>
            </w:r>
          </w:p>
        </w:tc>
      </w:tr>
      <w:tr w:rsidR="0003089F" w:rsidRPr="0003089F" w14:paraId="6530BF07" w14:textId="77777777" w:rsidTr="002F7BAF">
        <w:tc>
          <w:tcPr>
            <w:tcW w:w="4675" w:type="dxa"/>
          </w:tcPr>
          <w:p w14:paraId="1EFE04A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17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255.255.255.192</w:t>
              </w:r>
            </w:hyperlink>
          </w:p>
        </w:tc>
        <w:tc>
          <w:tcPr>
            <w:tcW w:w="4675" w:type="dxa"/>
          </w:tcPr>
          <w:p w14:paraId="1205022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11111111.11111111.11111111.11000000</w:t>
            </w:r>
          </w:p>
        </w:tc>
      </w:tr>
      <w:tr w:rsidR="0003089F" w:rsidRPr="0003089F" w14:paraId="0872084F" w14:textId="77777777" w:rsidTr="002F7BAF">
        <w:tc>
          <w:tcPr>
            <w:tcW w:w="4675" w:type="dxa"/>
          </w:tcPr>
          <w:p w14:paraId="1A1D4B1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192.168.100.65</w:t>
            </w:r>
          </w:p>
        </w:tc>
        <w:tc>
          <w:tcPr>
            <w:tcW w:w="4675" w:type="dxa"/>
          </w:tcPr>
          <w:p w14:paraId="70D7234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11000000.10101000.01100100.01000001</w:t>
            </w:r>
          </w:p>
        </w:tc>
      </w:tr>
      <w:tr w:rsidR="0003089F" w:rsidRPr="0003089F" w14:paraId="5028DF94" w14:textId="77777777" w:rsidTr="002F7BAF">
        <w:tc>
          <w:tcPr>
            <w:tcW w:w="4675" w:type="dxa"/>
          </w:tcPr>
          <w:p w14:paraId="19B56F2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192.168.100.66</w:t>
            </w:r>
          </w:p>
        </w:tc>
        <w:tc>
          <w:tcPr>
            <w:tcW w:w="4675" w:type="dxa"/>
          </w:tcPr>
          <w:p w14:paraId="6076FF3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11000000.10101000.01100100.01000010</w:t>
            </w:r>
          </w:p>
        </w:tc>
      </w:tr>
      <w:tr w:rsidR="0003089F" w:rsidRPr="0003089F" w14:paraId="21CB4069" w14:textId="77777777" w:rsidTr="002F7BAF">
        <w:tc>
          <w:tcPr>
            <w:tcW w:w="4675" w:type="dxa"/>
          </w:tcPr>
          <w:p w14:paraId="4B16165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192.168.100.127</w:t>
            </w:r>
          </w:p>
        </w:tc>
        <w:tc>
          <w:tcPr>
            <w:tcW w:w="4675" w:type="dxa"/>
          </w:tcPr>
          <w:p w14:paraId="2964F9A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11000000.10101000.01100100.01111111</w:t>
            </w:r>
          </w:p>
        </w:tc>
      </w:tr>
      <w:tr w:rsidR="0003089F" w:rsidRPr="0003089F" w14:paraId="051B692D" w14:textId="77777777" w:rsidTr="002F7BAF">
        <w:tc>
          <w:tcPr>
            <w:tcW w:w="9350" w:type="dxa"/>
            <w:gridSpan w:val="2"/>
          </w:tcPr>
          <w:p w14:paraId="0D72B877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56 подсеть:</w:t>
            </w:r>
          </w:p>
        </w:tc>
      </w:tr>
      <w:tr w:rsidR="0003089F" w:rsidRPr="0003089F" w14:paraId="7921EE0B" w14:textId="77777777" w:rsidTr="002F7BAF">
        <w:tc>
          <w:tcPr>
            <w:tcW w:w="4675" w:type="dxa"/>
          </w:tcPr>
          <w:p w14:paraId="079EA2D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18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192.168.100.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128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6BD8D9A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11000000.10101000.01100100.10000000</w:t>
            </w:r>
          </w:p>
        </w:tc>
      </w:tr>
      <w:tr w:rsidR="0003089F" w:rsidRPr="0003089F" w14:paraId="268DA523" w14:textId="77777777" w:rsidTr="002F7BAF">
        <w:tc>
          <w:tcPr>
            <w:tcW w:w="4675" w:type="dxa"/>
          </w:tcPr>
          <w:p w14:paraId="25B6263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19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255.255.255.128</w:t>
              </w:r>
            </w:hyperlink>
          </w:p>
        </w:tc>
        <w:tc>
          <w:tcPr>
            <w:tcW w:w="4675" w:type="dxa"/>
          </w:tcPr>
          <w:p w14:paraId="57E5D0F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11111111.11111111.11111111.10000000</w:t>
            </w:r>
          </w:p>
        </w:tc>
      </w:tr>
      <w:tr w:rsidR="0003089F" w:rsidRPr="0003089F" w14:paraId="0D7B610E" w14:textId="77777777" w:rsidTr="002F7BAF">
        <w:tc>
          <w:tcPr>
            <w:tcW w:w="4675" w:type="dxa"/>
          </w:tcPr>
          <w:p w14:paraId="230505A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192.168.100.129</w:t>
            </w:r>
          </w:p>
        </w:tc>
        <w:tc>
          <w:tcPr>
            <w:tcW w:w="4675" w:type="dxa"/>
          </w:tcPr>
          <w:p w14:paraId="12B6E4F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11000000.10101000.01100100.10000001</w:t>
            </w:r>
          </w:p>
        </w:tc>
      </w:tr>
      <w:tr w:rsidR="0003089F" w:rsidRPr="0003089F" w14:paraId="53C87E54" w14:textId="77777777" w:rsidTr="002F7BAF">
        <w:tc>
          <w:tcPr>
            <w:tcW w:w="4675" w:type="dxa"/>
          </w:tcPr>
          <w:p w14:paraId="514710D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192.168.100.130</w:t>
            </w:r>
          </w:p>
        </w:tc>
        <w:tc>
          <w:tcPr>
            <w:tcW w:w="4675" w:type="dxa"/>
          </w:tcPr>
          <w:p w14:paraId="2E5D7E7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11000000.10101000.01100100.10000010</w:t>
            </w:r>
          </w:p>
        </w:tc>
      </w:tr>
      <w:tr w:rsidR="0003089F" w:rsidRPr="0003089F" w14:paraId="45C4E93E" w14:textId="77777777" w:rsidTr="002F7BAF">
        <w:tc>
          <w:tcPr>
            <w:tcW w:w="4675" w:type="dxa"/>
          </w:tcPr>
          <w:p w14:paraId="4DA34F1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192.168.100.255</w:t>
            </w:r>
          </w:p>
        </w:tc>
        <w:tc>
          <w:tcPr>
            <w:tcW w:w="4675" w:type="dxa"/>
          </w:tcPr>
          <w:p w14:paraId="0D1DA80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11000000.10101000.01100100.11111111</w:t>
            </w:r>
          </w:p>
        </w:tc>
      </w:tr>
      <w:tr w:rsidR="0003089F" w:rsidRPr="0003089F" w14:paraId="39A7EBC3" w14:textId="77777777" w:rsidTr="002F7BAF">
        <w:tc>
          <w:tcPr>
            <w:tcW w:w="9350" w:type="dxa"/>
            <w:gridSpan w:val="2"/>
          </w:tcPr>
          <w:p w14:paraId="2E34C64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7 подсеть:</w:t>
            </w:r>
          </w:p>
        </w:tc>
      </w:tr>
      <w:tr w:rsidR="0003089F" w:rsidRPr="0003089F" w14:paraId="18CEA093" w14:textId="77777777" w:rsidTr="002F7BAF">
        <w:tc>
          <w:tcPr>
            <w:tcW w:w="4675" w:type="dxa"/>
          </w:tcPr>
          <w:p w14:paraId="7A0C5A5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20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192.168.101.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0</w:t>
            </w:r>
          </w:p>
        </w:tc>
        <w:tc>
          <w:tcPr>
            <w:tcW w:w="4675" w:type="dxa"/>
          </w:tcPr>
          <w:p w14:paraId="46F3FA1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11000000.10101000.01100101.00000000</w:t>
            </w:r>
          </w:p>
        </w:tc>
      </w:tr>
      <w:tr w:rsidR="0003089F" w:rsidRPr="0003089F" w14:paraId="7FB20363" w14:textId="77777777" w:rsidTr="002F7BAF">
        <w:tc>
          <w:tcPr>
            <w:tcW w:w="4675" w:type="dxa"/>
          </w:tcPr>
          <w:p w14:paraId="49F2D4C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21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03DAE5E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:rsidRPr="0003089F" w14:paraId="298387D5" w14:textId="77777777" w:rsidTr="002F7BAF">
        <w:tc>
          <w:tcPr>
            <w:tcW w:w="4675" w:type="dxa"/>
          </w:tcPr>
          <w:p w14:paraId="6B38E99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192.168.101.1</w:t>
            </w:r>
          </w:p>
        </w:tc>
        <w:tc>
          <w:tcPr>
            <w:tcW w:w="4675" w:type="dxa"/>
          </w:tcPr>
          <w:p w14:paraId="0165629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11000000.10101000.01100101.00000001</w:t>
            </w:r>
          </w:p>
        </w:tc>
      </w:tr>
      <w:tr w:rsidR="0003089F" w:rsidRPr="0003089F" w14:paraId="05EEF211" w14:textId="77777777" w:rsidTr="002F7BAF">
        <w:tc>
          <w:tcPr>
            <w:tcW w:w="4675" w:type="dxa"/>
          </w:tcPr>
          <w:p w14:paraId="35FEB57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192.168.101.2</w:t>
            </w:r>
          </w:p>
        </w:tc>
        <w:tc>
          <w:tcPr>
            <w:tcW w:w="4675" w:type="dxa"/>
          </w:tcPr>
          <w:p w14:paraId="07849FB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11000000.10101000.01100101.00000010</w:t>
            </w:r>
          </w:p>
        </w:tc>
      </w:tr>
      <w:tr w:rsidR="0003089F" w:rsidRPr="0003089F" w14:paraId="7DB7D67D" w14:textId="77777777" w:rsidTr="002F7BAF">
        <w:tc>
          <w:tcPr>
            <w:tcW w:w="4675" w:type="dxa"/>
          </w:tcPr>
          <w:p w14:paraId="3AC9227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192.168.101.7</w:t>
            </w:r>
          </w:p>
        </w:tc>
        <w:tc>
          <w:tcPr>
            <w:tcW w:w="4675" w:type="dxa"/>
          </w:tcPr>
          <w:p w14:paraId="513BC9C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11000000.10101000.01100101.00000111</w:t>
            </w:r>
          </w:p>
        </w:tc>
      </w:tr>
      <w:tr w:rsidR="0003089F" w:rsidRPr="0003089F" w14:paraId="4260BD9D" w14:textId="77777777" w:rsidTr="002F7BAF">
        <w:tc>
          <w:tcPr>
            <w:tcW w:w="9350" w:type="dxa"/>
            <w:gridSpan w:val="2"/>
          </w:tcPr>
          <w:p w14:paraId="10AC7066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58 подсеть:</w:t>
            </w:r>
          </w:p>
        </w:tc>
      </w:tr>
      <w:tr w:rsidR="0003089F" w:rsidRPr="0003089F" w14:paraId="2CEA487D" w14:textId="77777777" w:rsidTr="002F7BAF">
        <w:tc>
          <w:tcPr>
            <w:tcW w:w="4675" w:type="dxa"/>
          </w:tcPr>
          <w:p w14:paraId="14571198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22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192.168.101.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6B4ABAB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11000000.10101000.01100101.00001000</w:t>
            </w:r>
          </w:p>
        </w:tc>
      </w:tr>
      <w:tr w:rsidR="0003089F" w:rsidRPr="0003089F" w14:paraId="549584BE" w14:textId="77777777" w:rsidTr="002F7BAF">
        <w:tc>
          <w:tcPr>
            <w:tcW w:w="4675" w:type="dxa"/>
          </w:tcPr>
          <w:p w14:paraId="32EBB1D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lastRenderedPageBreak/>
              <w:t xml:space="preserve">Маска подсети  </w:t>
            </w:r>
            <w:hyperlink r:id="rId123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7132595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03089F" w:rsidRPr="0003089F" w14:paraId="055D6F7B" w14:textId="77777777" w:rsidTr="002F7BAF">
        <w:tc>
          <w:tcPr>
            <w:tcW w:w="4675" w:type="dxa"/>
          </w:tcPr>
          <w:p w14:paraId="07124F0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192.168.101.9</w:t>
            </w:r>
          </w:p>
        </w:tc>
        <w:tc>
          <w:tcPr>
            <w:tcW w:w="4675" w:type="dxa"/>
          </w:tcPr>
          <w:p w14:paraId="646EAFD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11000000.10101000.01100101.00001001</w:t>
            </w:r>
          </w:p>
        </w:tc>
      </w:tr>
      <w:tr w:rsidR="0003089F" w:rsidRPr="0003089F" w14:paraId="70125867" w14:textId="77777777" w:rsidTr="002F7BAF">
        <w:tc>
          <w:tcPr>
            <w:tcW w:w="4675" w:type="dxa"/>
          </w:tcPr>
          <w:p w14:paraId="6C8A6C0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192.168.101.10</w:t>
            </w:r>
          </w:p>
        </w:tc>
        <w:tc>
          <w:tcPr>
            <w:tcW w:w="4675" w:type="dxa"/>
          </w:tcPr>
          <w:p w14:paraId="155EC75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11000000.10101000.01100101.00001010</w:t>
            </w:r>
          </w:p>
        </w:tc>
      </w:tr>
      <w:tr w:rsidR="0003089F" w:rsidRPr="0003089F" w14:paraId="11BC651F" w14:textId="77777777" w:rsidTr="002F7BAF">
        <w:tc>
          <w:tcPr>
            <w:tcW w:w="4675" w:type="dxa"/>
          </w:tcPr>
          <w:p w14:paraId="0AD654A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192.168.101.15</w:t>
            </w:r>
          </w:p>
        </w:tc>
        <w:tc>
          <w:tcPr>
            <w:tcW w:w="4675" w:type="dxa"/>
          </w:tcPr>
          <w:p w14:paraId="5B7AD14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11000000.10101000.01100101.00001111</w:t>
            </w:r>
          </w:p>
        </w:tc>
      </w:tr>
      <w:tr w:rsidR="0003089F" w:rsidRPr="0003089F" w14:paraId="6213A88E" w14:textId="77777777" w:rsidTr="002F7BAF">
        <w:tc>
          <w:tcPr>
            <w:tcW w:w="9350" w:type="dxa"/>
            <w:gridSpan w:val="2"/>
          </w:tcPr>
          <w:p w14:paraId="03800A31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59 подсеть:</w:t>
            </w:r>
          </w:p>
        </w:tc>
      </w:tr>
      <w:tr w:rsidR="0003089F" w:rsidRPr="0003089F" w14:paraId="75AC5936" w14:textId="77777777" w:rsidTr="002F7BAF">
        <w:tc>
          <w:tcPr>
            <w:tcW w:w="4675" w:type="dxa"/>
          </w:tcPr>
          <w:p w14:paraId="2736369D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24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192.168.101.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4675" w:type="dxa"/>
          </w:tcPr>
          <w:p w14:paraId="65D9F58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11000000.10101000.01100101.00010000</w:t>
            </w:r>
          </w:p>
        </w:tc>
      </w:tr>
      <w:tr w:rsidR="0003089F" w:rsidRPr="0003089F" w14:paraId="0C505A87" w14:textId="77777777" w:rsidTr="002F7BAF">
        <w:tc>
          <w:tcPr>
            <w:tcW w:w="4675" w:type="dxa"/>
          </w:tcPr>
          <w:p w14:paraId="6FE7566A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25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255.255.255.240</w:t>
              </w:r>
            </w:hyperlink>
          </w:p>
        </w:tc>
        <w:tc>
          <w:tcPr>
            <w:tcW w:w="4675" w:type="dxa"/>
          </w:tcPr>
          <w:p w14:paraId="18EB0CA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03089F" w:rsidRPr="0003089F" w14:paraId="271E169A" w14:textId="77777777" w:rsidTr="002F7BAF">
        <w:tc>
          <w:tcPr>
            <w:tcW w:w="4675" w:type="dxa"/>
          </w:tcPr>
          <w:p w14:paraId="01AD9EF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192.168.101.17</w:t>
            </w:r>
          </w:p>
        </w:tc>
        <w:tc>
          <w:tcPr>
            <w:tcW w:w="4675" w:type="dxa"/>
          </w:tcPr>
          <w:p w14:paraId="7CB782B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11000000.10101000.01100101.00010001</w:t>
            </w:r>
          </w:p>
        </w:tc>
      </w:tr>
      <w:tr w:rsidR="0003089F" w:rsidRPr="0003089F" w14:paraId="08B5256D" w14:textId="77777777" w:rsidTr="002F7BAF">
        <w:tc>
          <w:tcPr>
            <w:tcW w:w="4675" w:type="dxa"/>
          </w:tcPr>
          <w:p w14:paraId="4855C90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192.168.101.18</w:t>
            </w:r>
          </w:p>
        </w:tc>
        <w:tc>
          <w:tcPr>
            <w:tcW w:w="4675" w:type="dxa"/>
          </w:tcPr>
          <w:p w14:paraId="1E0D8BB3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11000000.10101000.01100101.00010010</w:t>
            </w:r>
          </w:p>
        </w:tc>
      </w:tr>
      <w:tr w:rsidR="0003089F" w:rsidRPr="0003089F" w14:paraId="00539581" w14:textId="77777777" w:rsidTr="002F7BAF">
        <w:tc>
          <w:tcPr>
            <w:tcW w:w="4675" w:type="dxa"/>
          </w:tcPr>
          <w:p w14:paraId="2869807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192.168.101.31</w:t>
            </w:r>
          </w:p>
        </w:tc>
        <w:tc>
          <w:tcPr>
            <w:tcW w:w="4675" w:type="dxa"/>
          </w:tcPr>
          <w:p w14:paraId="7271519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11000000.10101000.01100101.00011111</w:t>
            </w:r>
          </w:p>
        </w:tc>
      </w:tr>
      <w:tr w:rsidR="0003089F" w:rsidRPr="0003089F" w14:paraId="55DBDF51" w14:textId="77777777" w:rsidTr="002F7BAF">
        <w:tc>
          <w:tcPr>
            <w:tcW w:w="9350" w:type="dxa"/>
            <w:gridSpan w:val="2"/>
          </w:tcPr>
          <w:p w14:paraId="219B175C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60 подсеть:</w:t>
            </w:r>
          </w:p>
        </w:tc>
      </w:tr>
      <w:tr w:rsidR="0003089F" w:rsidRPr="0003089F" w14:paraId="7A08922C" w14:textId="77777777" w:rsidTr="002F7BAF">
        <w:tc>
          <w:tcPr>
            <w:tcW w:w="4675" w:type="dxa"/>
          </w:tcPr>
          <w:p w14:paraId="6F1305C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26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192.168.101.</w:t>
              </w:r>
            </w:hyperlink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4675" w:type="dxa"/>
          </w:tcPr>
          <w:p w14:paraId="47D2B8C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11000000.10101000.01100101.00100000</w:t>
            </w:r>
          </w:p>
        </w:tc>
      </w:tr>
      <w:tr w:rsidR="0003089F" w:rsidRPr="0003089F" w14:paraId="05F23AC8" w14:textId="77777777" w:rsidTr="002F7BAF">
        <w:tc>
          <w:tcPr>
            <w:tcW w:w="4675" w:type="dxa"/>
          </w:tcPr>
          <w:p w14:paraId="35DC8BE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27" w:history="1">
              <w:r w:rsidRPr="0003089F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</w:p>
        </w:tc>
        <w:tc>
          <w:tcPr>
            <w:tcW w:w="4675" w:type="dxa"/>
          </w:tcPr>
          <w:p w14:paraId="68F123A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03089F" w:rsidRPr="0003089F" w14:paraId="3CF76AF8" w14:textId="77777777" w:rsidTr="002F7BAF">
        <w:tc>
          <w:tcPr>
            <w:tcW w:w="4675" w:type="dxa"/>
          </w:tcPr>
          <w:p w14:paraId="38C5AE19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192.168.101.33</w:t>
            </w:r>
          </w:p>
        </w:tc>
        <w:tc>
          <w:tcPr>
            <w:tcW w:w="4675" w:type="dxa"/>
          </w:tcPr>
          <w:p w14:paraId="12B4CBB4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11000000.10101000.01100101.00100001</w:t>
            </w:r>
          </w:p>
        </w:tc>
      </w:tr>
      <w:tr w:rsidR="0003089F" w:rsidRPr="0003089F" w14:paraId="7BAE0493" w14:textId="77777777" w:rsidTr="002F7BAF">
        <w:tc>
          <w:tcPr>
            <w:tcW w:w="4675" w:type="dxa"/>
          </w:tcPr>
          <w:p w14:paraId="7ACF76DE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192.168.101.34</w:t>
            </w:r>
          </w:p>
        </w:tc>
        <w:tc>
          <w:tcPr>
            <w:tcW w:w="4675" w:type="dxa"/>
          </w:tcPr>
          <w:p w14:paraId="04102D7F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11000000.10101000.01100101.00100010</w:t>
            </w:r>
          </w:p>
        </w:tc>
      </w:tr>
      <w:tr w:rsidR="0003089F" w:rsidRPr="0003089F" w14:paraId="584A3F46" w14:textId="77777777" w:rsidTr="002F7BAF">
        <w:tc>
          <w:tcPr>
            <w:tcW w:w="4675" w:type="dxa"/>
          </w:tcPr>
          <w:p w14:paraId="5DF27862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192.168.101.63</w:t>
            </w:r>
          </w:p>
        </w:tc>
        <w:tc>
          <w:tcPr>
            <w:tcW w:w="4675" w:type="dxa"/>
          </w:tcPr>
          <w:p w14:paraId="3A01208B" w14:textId="77777777" w:rsidR="0003089F" w:rsidRPr="0003089F" w:rsidRDefault="0003089F" w:rsidP="0003089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03089F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11000000.10101000.01100101.00111111</w:t>
            </w:r>
          </w:p>
        </w:tc>
      </w:tr>
    </w:tbl>
    <w:p w14:paraId="3DC85179" w14:textId="77777777" w:rsidR="00FF299D" w:rsidRPr="0099333C" w:rsidRDefault="00FF299D" w:rsidP="0099333C">
      <w:pPr>
        <w:pStyle w:val="aff8"/>
      </w:pPr>
    </w:p>
    <w:p w14:paraId="54DA9608" w14:textId="77777777" w:rsidR="0099333C" w:rsidRPr="0099333C" w:rsidRDefault="0099333C" w:rsidP="0099333C"/>
    <w:p w14:paraId="14452940" w14:textId="2FC04B49" w:rsidR="00D06BD2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6.2 Настройка сетевого серверного программного обеспечения в программе Cisco Packet Tracer.</w:t>
      </w:r>
    </w:p>
    <w:p w14:paraId="7FD03FDC" w14:textId="77777777" w:rsidR="00AD3E27" w:rsidRPr="00AD3E27" w:rsidRDefault="00AD3E27" w:rsidP="00AD3E27">
      <w:pPr>
        <w:pStyle w:val="aff8"/>
      </w:pPr>
    </w:p>
    <w:p w14:paraId="75446056" w14:textId="205584EB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6.3 Настройка сетевого клиентского программного обеспечения в программе Cisco Packet Tracer</w:t>
      </w:r>
    </w:p>
    <w:p w14:paraId="23468883" w14:textId="77777777" w:rsidR="00AD3E27" w:rsidRPr="00AD3E27" w:rsidRDefault="00AD3E27" w:rsidP="00AD3E27">
      <w:pPr>
        <w:pStyle w:val="aff8"/>
      </w:pPr>
    </w:p>
    <w:p w14:paraId="3B0262C8" w14:textId="2D365116" w:rsidR="008D0658" w:rsidRP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6.4 Настройка сетевого дополнительного оборудования в ОС Windows10</w:t>
      </w:r>
    </w:p>
    <w:p w14:paraId="173AC448" w14:textId="0162FA80" w:rsidR="00D06BD2" w:rsidRDefault="003C3558" w:rsidP="00D06BD2">
      <w:pPr>
        <w:pStyle w:val="10"/>
        <w:spacing w:line="240" w:lineRule="auto"/>
        <w:ind w:firstLine="851"/>
        <w:jc w:val="left"/>
      </w:pPr>
      <w:bookmarkStart w:id="56" w:name="_Toc132194876"/>
      <w:bookmarkStart w:id="57" w:name="_Toc134559146"/>
      <w:r>
        <w:lastRenderedPageBreak/>
        <w:t>7</w:t>
      </w:r>
      <w:r w:rsidR="00D06BD2" w:rsidRPr="00252027">
        <w:t xml:space="preserve"> </w:t>
      </w:r>
      <w:r w:rsidR="00D06BD2" w:rsidRPr="00D06BD2">
        <w:t>Планирование информационной безопасности сети</w:t>
      </w:r>
      <w:bookmarkEnd w:id="56"/>
      <w:bookmarkEnd w:id="57"/>
    </w:p>
    <w:p w14:paraId="60534AA5" w14:textId="77777777" w:rsidR="00AD3E27" w:rsidRPr="00AD3E27" w:rsidRDefault="00AD3E27" w:rsidP="00AD3E27"/>
    <w:p w14:paraId="1DE938F5" w14:textId="6460E11A" w:rsidR="00D06BD2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7.1 Общие принципы безопасности</w:t>
      </w:r>
    </w:p>
    <w:p w14:paraId="417D39F6" w14:textId="77777777" w:rsidR="00AD3E27" w:rsidRPr="00AD3E27" w:rsidRDefault="00AD3E27" w:rsidP="00AD3E27">
      <w:pPr>
        <w:pStyle w:val="aff8"/>
      </w:pPr>
    </w:p>
    <w:p w14:paraId="0627D172" w14:textId="76C4B466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7.2 Оценка вероятных угроз</w:t>
      </w:r>
    </w:p>
    <w:p w14:paraId="3FE93F21" w14:textId="77777777" w:rsidR="00AD3E27" w:rsidRPr="00AD3E27" w:rsidRDefault="00AD3E27" w:rsidP="00AD3E27">
      <w:pPr>
        <w:pStyle w:val="aff8"/>
      </w:pPr>
    </w:p>
    <w:p w14:paraId="0F391FCA" w14:textId="1BB56FAF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7.3 Распределение прав пользователей</w:t>
      </w:r>
    </w:p>
    <w:p w14:paraId="75E99E04" w14:textId="027ED2D4" w:rsidR="00AD3E27" w:rsidRPr="00AD3E27" w:rsidRDefault="00151E7E" w:rsidP="00AD3E27">
      <w:pPr>
        <w:pStyle w:val="aff8"/>
      </w:pPr>
      <w:r>
        <w:t xml:space="preserve"> </w:t>
      </w:r>
    </w:p>
    <w:p w14:paraId="413720B5" w14:textId="6AFCCAB1" w:rsidR="00441E14" w:rsidRDefault="005F6558" w:rsidP="00F547BF">
      <w:pPr>
        <w:pStyle w:val="10"/>
        <w:spacing w:line="240" w:lineRule="auto"/>
        <w:ind w:firstLine="0"/>
      </w:pPr>
      <w:bookmarkStart w:id="58" w:name="_Toc513734317"/>
      <w:bookmarkStart w:id="59" w:name="_Toc514186132"/>
      <w:bookmarkStart w:id="60" w:name="_Toc90435922"/>
      <w:bookmarkStart w:id="61" w:name="_Toc132194877"/>
      <w:bookmarkStart w:id="62" w:name="_Toc134559147"/>
      <w:r>
        <w:lastRenderedPageBreak/>
        <w:t>Заключение</w:t>
      </w:r>
      <w:bookmarkEnd w:id="58"/>
      <w:bookmarkEnd w:id="59"/>
      <w:bookmarkEnd w:id="60"/>
      <w:bookmarkEnd w:id="61"/>
      <w:bookmarkEnd w:id="62"/>
    </w:p>
    <w:p w14:paraId="40DE26F6" w14:textId="77777777" w:rsidR="005F6558" w:rsidRDefault="005F6558" w:rsidP="003862E6">
      <w:pPr>
        <w:pStyle w:val="10"/>
        <w:spacing w:line="240" w:lineRule="auto"/>
        <w:ind w:right="-2" w:firstLine="0"/>
        <w:rPr>
          <w:rFonts w:eastAsia="Calibri"/>
        </w:rPr>
      </w:pPr>
      <w:bookmarkStart w:id="63" w:name="_Toc513734318"/>
      <w:bookmarkStart w:id="64" w:name="_Toc514186133"/>
      <w:bookmarkStart w:id="65" w:name="_Toc90435923"/>
      <w:bookmarkStart w:id="66" w:name="_Toc132194878"/>
      <w:bookmarkStart w:id="67" w:name="_Toc134559148"/>
      <w:r>
        <w:rPr>
          <w:rFonts w:eastAsia="Calibri"/>
        </w:rPr>
        <w:lastRenderedPageBreak/>
        <w:t>С</w:t>
      </w:r>
      <w:r w:rsidRPr="00BB5D02">
        <w:rPr>
          <w:rFonts w:eastAsia="Calibri"/>
        </w:rPr>
        <w:t xml:space="preserve">писок </w:t>
      </w:r>
      <w:bookmarkEnd w:id="63"/>
      <w:r>
        <w:rPr>
          <w:rFonts w:eastAsia="Calibri"/>
        </w:rPr>
        <w:t>использованных источников</w:t>
      </w:r>
      <w:bookmarkEnd w:id="64"/>
      <w:bookmarkEnd w:id="65"/>
      <w:bookmarkEnd w:id="66"/>
      <w:bookmarkEnd w:id="67"/>
    </w:p>
    <w:p w14:paraId="6395B3F4" w14:textId="77777777" w:rsidR="003A3DEC" w:rsidRDefault="003A3DEC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012578D4" w14:textId="3DC5E58C" w:rsidR="003A3DEC" w:rsidRPr="00823867" w:rsidRDefault="003A3DEC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4860C8D8" w14:textId="231C5322" w:rsidR="00155897" w:rsidRPr="00823867" w:rsidRDefault="00155897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  <w:r w:rsidRPr="00823867">
        <w:rPr>
          <w:color w:val="000000"/>
          <w:szCs w:val="28"/>
        </w:rPr>
        <w:t>1.</w:t>
      </w:r>
      <w:r w:rsidR="007F4EAF" w:rsidRPr="00823867">
        <w:t xml:space="preserve"> </w:t>
      </w:r>
      <w:r w:rsidRPr="00155897">
        <w:rPr>
          <w:color w:val="000000"/>
          <w:szCs w:val="28"/>
          <w:lang w:val="en-US"/>
        </w:rPr>
        <w:t>https</w:t>
      </w:r>
      <w:r w:rsidRPr="00823867">
        <w:rPr>
          <w:color w:val="000000"/>
          <w:szCs w:val="28"/>
        </w:rPr>
        <w:t>://</w:t>
      </w:r>
      <w:r w:rsidRPr="00155897">
        <w:rPr>
          <w:color w:val="000000"/>
          <w:szCs w:val="28"/>
          <w:lang w:val="en-US"/>
        </w:rPr>
        <w:t>realinternet</w:t>
      </w:r>
      <w:r w:rsidRPr="00823867">
        <w:rPr>
          <w:color w:val="000000"/>
          <w:szCs w:val="28"/>
        </w:rPr>
        <w:t>.</w:t>
      </w:r>
      <w:r w:rsidRPr="00155897">
        <w:rPr>
          <w:color w:val="000000"/>
          <w:szCs w:val="28"/>
          <w:lang w:val="en-US"/>
        </w:rPr>
        <w:t>ru</w:t>
      </w:r>
      <w:r w:rsidRPr="00823867">
        <w:rPr>
          <w:color w:val="000000"/>
          <w:szCs w:val="28"/>
        </w:rPr>
        <w:t>/</w:t>
      </w:r>
      <w:r w:rsidRPr="00155897">
        <w:rPr>
          <w:color w:val="000000"/>
          <w:szCs w:val="28"/>
          <w:lang w:val="en-US"/>
        </w:rPr>
        <w:t>blog</w:t>
      </w:r>
      <w:r w:rsidRPr="00823867">
        <w:rPr>
          <w:color w:val="000000"/>
          <w:szCs w:val="28"/>
        </w:rPr>
        <w:t>/</w:t>
      </w:r>
      <w:r w:rsidRPr="00155897">
        <w:rPr>
          <w:color w:val="000000"/>
          <w:szCs w:val="28"/>
          <w:lang w:val="en-US"/>
        </w:rPr>
        <w:t>lokalnye</w:t>
      </w:r>
      <w:r w:rsidRPr="00823867">
        <w:rPr>
          <w:color w:val="000000"/>
          <w:szCs w:val="28"/>
        </w:rPr>
        <w:t>-</w:t>
      </w:r>
      <w:r w:rsidRPr="00155897">
        <w:rPr>
          <w:color w:val="000000"/>
          <w:szCs w:val="28"/>
          <w:lang w:val="en-US"/>
        </w:rPr>
        <w:t>vychislitelnye</w:t>
      </w:r>
      <w:r w:rsidRPr="00823867">
        <w:rPr>
          <w:color w:val="000000"/>
          <w:szCs w:val="28"/>
        </w:rPr>
        <w:t>-</w:t>
      </w:r>
      <w:r w:rsidRPr="00155897">
        <w:rPr>
          <w:color w:val="000000"/>
          <w:szCs w:val="28"/>
          <w:lang w:val="en-US"/>
        </w:rPr>
        <w:t>seti</w:t>
      </w:r>
      <w:r w:rsidRPr="00823867">
        <w:rPr>
          <w:color w:val="000000"/>
          <w:szCs w:val="28"/>
        </w:rPr>
        <w:t>-</w:t>
      </w:r>
      <w:r w:rsidRPr="00155897">
        <w:rPr>
          <w:color w:val="000000"/>
          <w:szCs w:val="28"/>
          <w:lang w:val="en-US"/>
        </w:rPr>
        <w:t>lvs</w:t>
      </w:r>
      <w:r w:rsidRPr="00823867">
        <w:rPr>
          <w:color w:val="000000"/>
          <w:szCs w:val="28"/>
        </w:rPr>
        <w:t>-</w:t>
      </w:r>
      <w:r w:rsidRPr="00155897">
        <w:rPr>
          <w:color w:val="000000"/>
          <w:szCs w:val="28"/>
          <w:lang w:val="en-US"/>
        </w:rPr>
        <w:t>chto</w:t>
      </w:r>
      <w:r w:rsidRPr="00823867">
        <w:rPr>
          <w:color w:val="000000"/>
          <w:szCs w:val="28"/>
        </w:rPr>
        <w:t>-</w:t>
      </w:r>
      <w:r w:rsidRPr="00155897">
        <w:rPr>
          <w:color w:val="000000"/>
          <w:szCs w:val="28"/>
          <w:lang w:val="en-US"/>
        </w:rPr>
        <w:t>jeto</w:t>
      </w:r>
      <w:r w:rsidRPr="00823867">
        <w:rPr>
          <w:color w:val="000000"/>
          <w:szCs w:val="28"/>
        </w:rPr>
        <w:t>-</w:t>
      </w:r>
      <w:r w:rsidRPr="00155897">
        <w:rPr>
          <w:color w:val="000000"/>
          <w:szCs w:val="28"/>
          <w:lang w:val="en-US"/>
        </w:rPr>
        <w:t>takoe</w:t>
      </w:r>
      <w:r w:rsidRPr="00823867">
        <w:rPr>
          <w:color w:val="000000"/>
          <w:szCs w:val="28"/>
        </w:rPr>
        <w:t>-</w:t>
      </w:r>
      <w:r w:rsidRPr="00155897">
        <w:rPr>
          <w:color w:val="000000"/>
          <w:szCs w:val="28"/>
          <w:lang w:val="en-US"/>
        </w:rPr>
        <w:t>prostymi</w:t>
      </w:r>
      <w:r w:rsidRPr="00823867">
        <w:rPr>
          <w:color w:val="000000"/>
          <w:szCs w:val="28"/>
        </w:rPr>
        <w:t>-</w:t>
      </w:r>
      <w:r w:rsidRPr="00155897">
        <w:rPr>
          <w:color w:val="000000"/>
          <w:szCs w:val="28"/>
          <w:lang w:val="en-US"/>
        </w:rPr>
        <w:t>slovami</w:t>
      </w:r>
      <w:r w:rsidRPr="00823867">
        <w:rPr>
          <w:color w:val="000000"/>
          <w:szCs w:val="28"/>
        </w:rPr>
        <w:t>/</w:t>
      </w:r>
    </w:p>
    <w:p w14:paraId="284DB9A5" w14:textId="1B824B03" w:rsidR="00155897" w:rsidRPr="00823867" w:rsidRDefault="007F4EAF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  <w:r w:rsidRPr="00823867">
        <w:rPr>
          <w:color w:val="000000"/>
          <w:szCs w:val="28"/>
        </w:rPr>
        <w:t xml:space="preserve">2. </w:t>
      </w:r>
      <w:r w:rsidRPr="007F4EAF">
        <w:rPr>
          <w:color w:val="000000"/>
          <w:szCs w:val="28"/>
          <w:lang w:val="en-US"/>
        </w:rPr>
        <w:t>https</w:t>
      </w:r>
      <w:r w:rsidRPr="00823867">
        <w:rPr>
          <w:color w:val="000000"/>
          <w:szCs w:val="28"/>
        </w:rPr>
        <w:t>://</w:t>
      </w:r>
      <w:r w:rsidRPr="007F4EAF">
        <w:rPr>
          <w:color w:val="000000"/>
          <w:szCs w:val="28"/>
          <w:lang w:val="en-US"/>
        </w:rPr>
        <w:t>fn</w:t>
      </w:r>
      <w:r w:rsidRPr="00823867">
        <w:rPr>
          <w:color w:val="000000"/>
          <w:szCs w:val="28"/>
        </w:rPr>
        <w:t>.</w:t>
      </w:r>
      <w:r w:rsidRPr="007F4EAF">
        <w:rPr>
          <w:color w:val="000000"/>
          <w:szCs w:val="28"/>
          <w:lang w:val="en-US"/>
        </w:rPr>
        <w:t>by</w:t>
      </w:r>
      <w:r w:rsidRPr="00823867">
        <w:rPr>
          <w:color w:val="000000"/>
          <w:szCs w:val="28"/>
        </w:rPr>
        <w:t>/</w:t>
      </w:r>
      <w:r w:rsidRPr="007F4EAF">
        <w:rPr>
          <w:color w:val="000000"/>
          <w:szCs w:val="28"/>
          <w:lang w:val="en-US"/>
        </w:rPr>
        <w:t>info</w:t>
      </w:r>
      <w:r w:rsidRPr="00823867">
        <w:rPr>
          <w:color w:val="000000"/>
          <w:szCs w:val="28"/>
        </w:rPr>
        <w:t>/</w:t>
      </w:r>
      <w:r w:rsidRPr="007F4EAF">
        <w:rPr>
          <w:color w:val="000000"/>
          <w:szCs w:val="28"/>
          <w:lang w:val="en-US"/>
        </w:rPr>
        <w:t>news</w:t>
      </w:r>
      <w:r w:rsidRPr="00823867">
        <w:rPr>
          <w:color w:val="000000"/>
          <w:szCs w:val="28"/>
        </w:rPr>
        <w:t>/</w:t>
      </w:r>
      <w:r w:rsidRPr="007F4EAF">
        <w:rPr>
          <w:color w:val="000000"/>
          <w:szCs w:val="28"/>
          <w:lang w:val="en-US"/>
        </w:rPr>
        <w:t>lvs</w:t>
      </w:r>
      <w:r w:rsidRPr="00823867">
        <w:rPr>
          <w:color w:val="000000"/>
          <w:szCs w:val="28"/>
        </w:rPr>
        <w:t>-</w:t>
      </w:r>
      <w:r w:rsidRPr="007F4EAF">
        <w:rPr>
          <w:color w:val="000000"/>
          <w:szCs w:val="28"/>
          <w:lang w:val="en-US"/>
        </w:rPr>
        <w:t>chto</w:t>
      </w:r>
      <w:r w:rsidRPr="00823867">
        <w:rPr>
          <w:color w:val="000000"/>
          <w:szCs w:val="28"/>
        </w:rPr>
        <w:t>-</w:t>
      </w:r>
      <w:r w:rsidRPr="007F4EAF">
        <w:rPr>
          <w:color w:val="000000"/>
          <w:szCs w:val="28"/>
          <w:lang w:val="en-US"/>
        </w:rPr>
        <w:t>eto</w:t>
      </w:r>
      <w:r w:rsidRPr="00823867">
        <w:rPr>
          <w:color w:val="000000"/>
          <w:szCs w:val="28"/>
        </w:rPr>
        <w:t>-</w:t>
      </w:r>
      <w:r w:rsidRPr="007F4EAF">
        <w:rPr>
          <w:color w:val="000000"/>
          <w:szCs w:val="28"/>
          <w:lang w:val="en-US"/>
        </w:rPr>
        <w:t>takoe</w:t>
      </w:r>
      <w:r w:rsidRPr="00823867">
        <w:rPr>
          <w:color w:val="000000"/>
          <w:szCs w:val="28"/>
        </w:rPr>
        <w:t>/</w:t>
      </w:r>
    </w:p>
    <w:p w14:paraId="141FAD4E" w14:textId="753F6319" w:rsidR="00155897" w:rsidRPr="00823867" w:rsidRDefault="00151E7E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3.</w:t>
      </w:r>
      <w:r w:rsidRPr="00151E7E">
        <w:t xml:space="preserve"> </w:t>
      </w:r>
      <w:hyperlink r:id="rId128" w:history="1">
        <w:r w:rsidRPr="00F62CC6">
          <w:rPr>
            <w:rStyle w:val="ad"/>
            <w:szCs w:val="28"/>
          </w:rPr>
          <w:t>http://ciscotips.ru/subnetting-equal</w:t>
        </w:r>
      </w:hyperlink>
    </w:p>
    <w:p w14:paraId="54298B0B" w14:textId="77777777" w:rsidR="00155897" w:rsidRPr="00823867" w:rsidRDefault="00155897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0E5C88D4" w14:textId="77777777" w:rsidR="00155897" w:rsidRPr="00823867" w:rsidRDefault="00155897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159900AF" w14:textId="593381DA" w:rsidR="003A3DEC" w:rsidRPr="00E778BC" w:rsidRDefault="00243C45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 w:rsidRPr="00E778BC">
        <w:rPr>
          <w:color w:val="000000"/>
          <w:sz w:val="28"/>
          <w:szCs w:val="28"/>
          <w:lang w:val="en-US"/>
        </w:rPr>
        <w:t>Stekspb</w:t>
      </w:r>
      <w:r w:rsidR="003A3DEC" w:rsidRPr="00E778BC">
        <w:rPr>
          <w:color w:val="000000"/>
          <w:sz w:val="28"/>
          <w:szCs w:val="28"/>
        </w:rPr>
        <w:t xml:space="preserve">: </w:t>
      </w:r>
      <w:r w:rsidRPr="00E778BC">
        <w:rPr>
          <w:color w:val="000000"/>
          <w:sz w:val="28"/>
          <w:szCs w:val="28"/>
        </w:rPr>
        <w:t xml:space="preserve">ЛВС </w:t>
      </w:r>
      <w:r w:rsidR="003A3DEC" w:rsidRPr="00E778BC">
        <w:rPr>
          <w:color w:val="000000"/>
          <w:sz w:val="28"/>
          <w:szCs w:val="28"/>
        </w:rPr>
        <w:t>[Электронный ресурс].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3A3DEC" w:rsidRPr="00E778BC">
        <w:rPr>
          <w:color w:val="000000"/>
          <w:sz w:val="28"/>
          <w:szCs w:val="28"/>
        </w:rPr>
        <w:t xml:space="preserve"> </w:t>
      </w:r>
      <w:hyperlink r:id="rId129" w:history="1">
        <w:r w:rsidR="002C6B09" w:rsidRPr="0036502F">
          <w:rPr>
            <w:rStyle w:val="ad"/>
            <w:sz w:val="28"/>
            <w:szCs w:val="28"/>
          </w:rPr>
          <w:t>https://stekspb.ru/blog/lcn/</w:t>
        </w:r>
      </w:hyperlink>
      <w:r w:rsidR="002C6B09" w:rsidRPr="002C6B09">
        <w:rPr>
          <w:rStyle w:val="ad"/>
          <w:sz w:val="28"/>
          <w:szCs w:val="28"/>
          <w:u w:val="none"/>
        </w:rPr>
        <w:t xml:space="preserve">. </w:t>
      </w:r>
      <w:r w:rsidR="003A3DEC" w:rsidRPr="00E778BC">
        <w:rPr>
          <w:sz w:val="28"/>
          <w:szCs w:val="28"/>
        </w:rPr>
        <w:t>Дата доступа: 01.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.2023;</w:t>
      </w:r>
    </w:p>
    <w:p w14:paraId="29BBFEBC" w14:textId="14FC83E1" w:rsidR="003A3DEC" w:rsidRPr="00E778BC" w:rsidRDefault="009444E6" w:rsidP="00D9340D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78BC">
        <w:rPr>
          <w:sz w:val="28"/>
          <w:szCs w:val="28"/>
          <w:lang w:val="en-US"/>
        </w:rPr>
        <w:t>N</w:t>
      </w:r>
      <w:r w:rsidRPr="00E778BC">
        <w:rPr>
          <w:sz w:val="28"/>
          <w:szCs w:val="28"/>
        </w:rPr>
        <w:t>efox</w:t>
      </w:r>
      <w:r w:rsidR="003A3DEC" w:rsidRPr="00E778BC">
        <w:rPr>
          <w:sz w:val="28"/>
          <w:szCs w:val="28"/>
        </w:rPr>
        <w:t xml:space="preserve">: </w:t>
      </w:r>
      <w:r w:rsidRPr="00E778BC">
        <w:rPr>
          <w:sz w:val="28"/>
          <w:szCs w:val="28"/>
        </w:rPr>
        <w:t>Проектирование ЛВС</w:t>
      </w:r>
      <w:r w:rsidR="003A3DEC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A3DEC" w:rsidRPr="00E778BC">
        <w:rPr>
          <w:color w:val="000000"/>
          <w:sz w:val="28"/>
          <w:szCs w:val="28"/>
        </w:rPr>
        <w:t xml:space="preserve">[Электронный ресурс]. 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– Режим доступа: </w:t>
      </w:r>
      <w:hyperlink r:id="rId130" w:history="1">
        <w:r w:rsidR="002C6B09" w:rsidRPr="0036502F">
          <w:rPr>
            <w:rStyle w:val="ad"/>
            <w:sz w:val="28"/>
            <w:szCs w:val="28"/>
          </w:rPr>
          <w:t>https://nefox.org/uslugi/lokalnye-seti/proektirovanie-lokalno-vychislitelnykh-setey-lvs/</w:t>
        </w:r>
      </w:hyperlink>
      <w:r w:rsidR="002C6B09" w:rsidRPr="002C6B09">
        <w:rPr>
          <w:sz w:val="28"/>
          <w:szCs w:val="28"/>
        </w:rPr>
        <w:t xml:space="preserve">. </w:t>
      </w:r>
      <w:r w:rsidR="003A3DEC" w:rsidRPr="00E778BC">
        <w:rPr>
          <w:sz w:val="28"/>
          <w:szCs w:val="28"/>
        </w:rPr>
        <w:t xml:space="preserve">Дата доступа: </w:t>
      </w:r>
      <w:r w:rsidR="00243C45" w:rsidRPr="00E778BC">
        <w:rPr>
          <w:sz w:val="28"/>
          <w:szCs w:val="28"/>
        </w:rPr>
        <w:t>02</w:t>
      </w:r>
      <w:r w:rsidR="003A3DEC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</w:t>
      </w:r>
      <w:r w:rsidR="00A635DB" w:rsidRPr="00E778BC">
        <w:rPr>
          <w:sz w:val="28"/>
          <w:szCs w:val="28"/>
        </w:rPr>
        <w:t>3</w:t>
      </w:r>
      <w:r w:rsidR="003A3DEC" w:rsidRPr="00E778BC">
        <w:rPr>
          <w:sz w:val="28"/>
          <w:szCs w:val="28"/>
        </w:rPr>
        <w:t>;</w:t>
      </w:r>
    </w:p>
    <w:p w14:paraId="2C284A60" w14:textId="3362EEF0" w:rsidR="003A3DEC" w:rsidRDefault="00A635DB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 w:rsidRPr="00E778BC">
        <w:rPr>
          <w:sz w:val="28"/>
          <w:szCs w:val="28"/>
          <w:lang w:val="en-US"/>
        </w:rPr>
        <w:t>I</w:t>
      </w:r>
      <w:r w:rsidRPr="00E778BC">
        <w:rPr>
          <w:sz w:val="28"/>
          <w:szCs w:val="28"/>
        </w:rPr>
        <w:t>btc</w:t>
      </w:r>
      <w:r w:rsidR="003A3DEC" w:rsidRPr="00E778BC">
        <w:rPr>
          <w:color w:val="000000"/>
          <w:sz w:val="28"/>
          <w:szCs w:val="28"/>
        </w:rPr>
        <w:t xml:space="preserve">: </w:t>
      </w:r>
      <w:r w:rsidRPr="00E778BC">
        <w:rPr>
          <w:color w:val="000000"/>
          <w:sz w:val="28"/>
          <w:szCs w:val="28"/>
        </w:rPr>
        <w:t>Разработка ЛВС</w:t>
      </w:r>
      <w:r w:rsidR="003A3DEC" w:rsidRPr="00E778BC">
        <w:rPr>
          <w:color w:val="000000"/>
          <w:sz w:val="28"/>
          <w:szCs w:val="28"/>
        </w:rPr>
        <w:t xml:space="preserve"> [Электронный ресурс].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3A3DEC" w:rsidRPr="00E778BC">
        <w:rPr>
          <w:color w:val="000000"/>
          <w:sz w:val="28"/>
          <w:szCs w:val="28"/>
        </w:rPr>
        <w:t xml:space="preserve"> </w:t>
      </w:r>
      <w:hyperlink r:id="rId131" w:history="1">
        <w:r w:rsidR="002C6B09" w:rsidRPr="0036502F">
          <w:rPr>
            <w:rStyle w:val="ad"/>
            <w:sz w:val="28"/>
            <w:szCs w:val="28"/>
          </w:rPr>
          <w:t>https://ibtc.by/solutions/lokalno-vychislitelnaya-set/</w:t>
        </w:r>
      </w:hyperlink>
      <w:r w:rsidR="002C6B09" w:rsidRPr="002C6B09">
        <w:rPr>
          <w:sz w:val="28"/>
          <w:szCs w:val="28"/>
        </w:rPr>
        <w:t xml:space="preserve">. </w:t>
      </w:r>
      <w:r w:rsidR="003A3DEC" w:rsidRPr="00E778BC">
        <w:rPr>
          <w:sz w:val="28"/>
          <w:szCs w:val="28"/>
        </w:rPr>
        <w:t xml:space="preserve">Дата доступа: </w:t>
      </w:r>
      <w:r w:rsidR="0043086F">
        <w:rPr>
          <w:sz w:val="28"/>
          <w:szCs w:val="28"/>
          <w:lang w:val="en-US"/>
        </w:rPr>
        <w:t>03</w:t>
      </w:r>
      <w:r w:rsidR="003A3DEC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</w:t>
      </w:r>
      <w:r w:rsidRPr="00E778BC">
        <w:rPr>
          <w:sz w:val="28"/>
          <w:szCs w:val="28"/>
        </w:rPr>
        <w:t>3</w:t>
      </w:r>
      <w:r w:rsidR="003A3DEC" w:rsidRPr="00E778BC">
        <w:rPr>
          <w:sz w:val="28"/>
          <w:szCs w:val="28"/>
        </w:rPr>
        <w:t>;</w:t>
      </w:r>
      <w:r w:rsidR="003A3DEC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08C2CEC" w14:textId="40EBB66D" w:rsidR="002C6B09" w:rsidRPr="00E778BC" w:rsidRDefault="0043086F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V</w:t>
      </w:r>
      <w:r w:rsidRPr="0043086F">
        <w:rPr>
          <w:sz w:val="28"/>
          <w:szCs w:val="28"/>
          <w:lang w:val="en-US"/>
        </w:rPr>
        <w:t>pautinu</w:t>
      </w:r>
      <w:r w:rsidR="002C6B09" w:rsidRPr="00E778BC">
        <w:rPr>
          <w:color w:val="000000"/>
          <w:sz w:val="28"/>
          <w:szCs w:val="28"/>
        </w:rPr>
        <w:t xml:space="preserve">: </w:t>
      </w:r>
      <w:r w:rsidR="00A77F1D">
        <w:rPr>
          <w:color w:val="000000"/>
          <w:sz w:val="28"/>
          <w:szCs w:val="28"/>
        </w:rPr>
        <w:t>Виды ЛВС</w:t>
      </w:r>
      <w:r w:rsidR="002C6B09" w:rsidRPr="00E778BC">
        <w:rPr>
          <w:color w:val="000000"/>
          <w:sz w:val="28"/>
          <w:szCs w:val="28"/>
        </w:rPr>
        <w:t xml:space="preserve"> [Электронный ресурс].</w:t>
      </w:r>
      <w:r w:rsidR="002C6B09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2C6B09" w:rsidRPr="00E778BC">
        <w:rPr>
          <w:color w:val="000000"/>
          <w:sz w:val="28"/>
          <w:szCs w:val="28"/>
        </w:rPr>
        <w:t xml:space="preserve"> </w:t>
      </w:r>
      <w:hyperlink r:id="rId132" w:history="1">
        <w:r w:rsidR="002C6B09" w:rsidRPr="0036502F">
          <w:rPr>
            <w:rStyle w:val="ad"/>
            <w:sz w:val="28"/>
            <w:szCs w:val="28"/>
          </w:rPr>
          <w:t>https://vpautinu.com/internet/topologia-lokalnyh-setej</w:t>
        </w:r>
      </w:hyperlink>
      <w:r w:rsidR="002C6B09" w:rsidRPr="002C6B09">
        <w:rPr>
          <w:sz w:val="28"/>
          <w:szCs w:val="28"/>
        </w:rPr>
        <w:t xml:space="preserve">. </w:t>
      </w:r>
      <w:r w:rsidR="002C6B09" w:rsidRPr="00E778BC">
        <w:rPr>
          <w:sz w:val="28"/>
          <w:szCs w:val="28"/>
        </w:rPr>
        <w:t>Дата доступа: 0</w:t>
      </w:r>
      <w:r w:rsidRPr="0004798C">
        <w:rPr>
          <w:sz w:val="28"/>
          <w:szCs w:val="28"/>
        </w:rPr>
        <w:t>3</w:t>
      </w:r>
      <w:r w:rsidR="002C6B09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2C6B09" w:rsidRPr="00E778BC">
        <w:rPr>
          <w:sz w:val="28"/>
          <w:szCs w:val="28"/>
        </w:rPr>
        <w:t>.2023;</w:t>
      </w:r>
      <w:r w:rsidR="002C6B09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CA96006" w14:textId="2DC249EB" w:rsidR="002C6B09" w:rsidRDefault="0043086F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S</w:t>
      </w:r>
      <w:r w:rsidRPr="0043086F">
        <w:rPr>
          <w:sz w:val="28"/>
          <w:szCs w:val="28"/>
          <w:lang w:val="en-US"/>
        </w:rPr>
        <w:t>cask</w:t>
      </w:r>
      <w:r w:rsidR="002C6B09" w:rsidRPr="00E778BC">
        <w:rPr>
          <w:color w:val="000000"/>
          <w:sz w:val="28"/>
          <w:szCs w:val="28"/>
        </w:rPr>
        <w:t xml:space="preserve">: </w:t>
      </w:r>
      <w:r w:rsidR="0004798C">
        <w:rPr>
          <w:color w:val="000000"/>
          <w:sz w:val="28"/>
          <w:szCs w:val="28"/>
        </w:rPr>
        <w:t>Топологии ЛВС</w:t>
      </w:r>
      <w:r w:rsidR="002C6B09" w:rsidRPr="00E778BC">
        <w:rPr>
          <w:color w:val="000000"/>
          <w:sz w:val="28"/>
          <w:szCs w:val="28"/>
        </w:rPr>
        <w:t xml:space="preserve"> [Электронный ресурс].</w:t>
      </w:r>
      <w:r w:rsidR="002C6B09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2C6B09" w:rsidRPr="00E778BC">
        <w:rPr>
          <w:color w:val="000000"/>
          <w:sz w:val="28"/>
          <w:szCs w:val="28"/>
        </w:rPr>
        <w:t xml:space="preserve"> </w:t>
      </w:r>
      <w:hyperlink r:id="rId133" w:history="1">
        <w:r w:rsidR="002C6B09" w:rsidRPr="0036502F">
          <w:rPr>
            <w:rStyle w:val="ad"/>
            <w:sz w:val="28"/>
            <w:szCs w:val="28"/>
          </w:rPr>
          <w:t>https://scask.ru/a_book_icn.php?id=13</w:t>
        </w:r>
      </w:hyperlink>
      <w:r w:rsidR="002C6B09" w:rsidRPr="002C6B09">
        <w:rPr>
          <w:sz w:val="28"/>
          <w:szCs w:val="28"/>
        </w:rPr>
        <w:t xml:space="preserve">. </w:t>
      </w:r>
      <w:r w:rsidR="002C6B09" w:rsidRPr="00E778BC">
        <w:rPr>
          <w:sz w:val="28"/>
          <w:szCs w:val="28"/>
        </w:rPr>
        <w:t>Дата доступа: 0</w:t>
      </w:r>
      <w:r>
        <w:rPr>
          <w:sz w:val="28"/>
          <w:szCs w:val="28"/>
          <w:lang w:val="en-US"/>
        </w:rPr>
        <w:t>4</w:t>
      </w:r>
      <w:r w:rsidR="002C6B09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2C6B09" w:rsidRPr="00E778BC">
        <w:rPr>
          <w:sz w:val="28"/>
          <w:szCs w:val="28"/>
        </w:rPr>
        <w:t>.2023;</w:t>
      </w:r>
      <w:r w:rsidR="002C6B09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163B40F" w14:textId="440E9CFE" w:rsidR="009D6910" w:rsidRPr="00F62CC6" w:rsidRDefault="009D6910" w:rsidP="009D6910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 w:rsidRPr="00F62CC6">
        <w:rPr>
          <w:sz w:val="28"/>
          <w:szCs w:val="28"/>
          <w:lang w:val="en-US"/>
        </w:rPr>
        <w:t>ciscotips</w:t>
      </w:r>
      <w:r w:rsidRPr="00F62CC6">
        <w:rPr>
          <w:color w:val="000000"/>
          <w:sz w:val="28"/>
          <w:szCs w:val="28"/>
        </w:rPr>
        <w:t>: Разбиение сети на подсети [Электронный ресурс].</w:t>
      </w:r>
      <w:r w:rsidRPr="00F62CC6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Pr="00F62CC6">
        <w:rPr>
          <w:color w:val="000000"/>
          <w:sz w:val="28"/>
          <w:szCs w:val="28"/>
        </w:rPr>
        <w:t xml:space="preserve"> </w:t>
      </w:r>
      <w:hyperlink r:id="rId134" w:history="1">
        <w:r w:rsidR="00A45BAC" w:rsidRPr="00F62CC6">
          <w:rPr>
            <w:rStyle w:val="ad"/>
            <w:sz w:val="28"/>
            <w:szCs w:val="28"/>
          </w:rPr>
          <w:t>http://ciscotips.ru/subnetting-equal</w:t>
        </w:r>
      </w:hyperlink>
      <w:r w:rsidR="00A45BAC" w:rsidRPr="00F62CC6">
        <w:rPr>
          <w:sz w:val="28"/>
          <w:szCs w:val="28"/>
        </w:rPr>
        <w:t xml:space="preserve">. </w:t>
      </w:r>
      <w:r w:rsidRPr="00F62CC6">
        <w:rPr>
          <w:sz w:val="28"/>
          <w:szCs w:val="28"/>
        </w:rPr>
        <w:t xml:space="preserve"> Дата доступа: 18.</w:t>
      </w:r>
      <w:r w:rsidR="000B61DA" w:rsidRPr="00F62CC6">
        <w:rPr>
          <w:sz w:val="28"/>
          <w:szCs w:val="28"/>
        </w:rPr>
        <w:t>03</w:t>
      </w:r>
      <w:r w:rsidRPr="00F62CC6">
        <w:rPr>
          <w:sz w:val="28"/>
          <w:szCs w:val="28"/>
        </w:rPr>
        <w:t>.2023;</w:t>
      </w:r>
      <w:r w:rsidRPr="00F62CC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F7FAFE8" w14:textId="77777777" w:rsidR="002C6B09" w:rsidRPr="002C6B09" w:rsidRDefault="002C6B09" w:rsidP="002C6B09">
      <w:pPr>
        <w:tabs>
          <w:tab w:val="left" w:pos="1134"/>
        </w:tabs>
        <w:suppressAutoHyphens/>
        <w:spacing w:line="240" w:lineRule="auto"/>
        <w:rPr>
          <w:rFonts w:eastAsia="Calibri"/>
          <w:bCs/>
          <w:color w:val="000000" w:themeColor="text1"/>
          <w:szCs w:val="28"/>
          <w:shd w:val="clear" w:color="auto" w:fill="FFFFFF"/>
        </w:rPr>
      </w:pPr>
    </w:p>
    <w:p w14:paraId="258992C5" w14:textId="4EA3B143" w:rsidR="005F6558" w:rsidRDefault="005F6558" w:rsidP="003862E6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78D43153" w14:textId="77777777" w:rsidR="00BA60A4" w:rsidRDefault="00BA60A4" w:rsidP="003862E6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71C658EF" w14:textId="77777777" w:rsidR="00896EBD" w:rsidRDefault="00896EBD" w:rsidP="00896EBD">
      <w:pPr>
        <w:spacing w:line="240" w:lineRule="auto"/>
        <w:ind w:left="1069" w:right="-2" w:firstLine="0"/>
      </w:pPr>
      <w:bookmarkStart w:id="68" w:name="_Toc90435924"/>
      <w:bookmarkStart w:id="69" w:name="_Toc512088735"/>
    </w:p>
    <w:p w14:paraId="614EB7B7" w14:textId="77777777" w:rsidR="00896EBD" w:rsidRDefault="00896EBD" w:rsidP="00896EBD">
      <w:pPr>
        <w:spacing w:line="240" w:lineRule="auto"/>
        <w:ind w:left="1069" w:right="-2" w:firstLine="0"/>
      </w:pPr>
    </w:p>
    <w:p w14:paraId="23EAE117" w14:textId="77777777" w:rsidR="00896EBD" w:rsidRDefault="00896EBD" w:rsidP="00896EBD">
      <w:pPr>
        <w:spacing w:line="240" w:lineRule="auto"/>
        <w:ind w:left="1069" w:right="-2" w:firstLine="0"/>
      </w:pPr>
    </w:p>
    <w:p w14:paraId="04CA01A1" w14:textId="77777777" w:rsidR="00896EBD" w:rsidRDefault="00896EBD" w:rsidP="00896EBD">
      <w:pPr>
        <w:spacing w:line="240" w:lineRule="auto"/>
        <w:ind w:left="1069" w:right="-2" w:firstLine="0"/>
      </w:pPr>
    </w:p>
    <w:p w14:paraId="54AD41E6" w14:textId="77777777" w:rsidR="00896EBD" w:rsidRDefault="00896EBD" w:rsidP="00896EBD">
      <w:pPr>
        <w:spacing w:line="240" w:lineRule="auto"/>
        <w:ind w:left="1069" w:right="-2" w:firstLine="0"/>
      </w:pPr>
    </w:p>
    <w:p w14:paraId="15C5E82D" w14:textId="77777777" w:rsidR="00896EBD" w:rsidRDefault="00896EBD" w:rsidP="00896EBD">
      <w:pPr>
        <w:spacing w:line="240" w:lineRule="auto"/>
        <w:ind w:left="1069" w:right="-2" w:firstLine="0"/>
      </w:pPr>
    </w:p>
    <w:p w14:paraId="6468D518" w14:textId="77777777" w:rsidR="00896EBD" w:rsidRDefault="00896EBD" w:rsidP="00896EBD">
      <w:pPr>
        <w:spacing w:line="240" w:lineRule="auto"/>
        <w:ind w:left="1069" w:right="-2" w:firstLine="0"/>
      </w:pPr>
    </w:p>
    <w:p w14:paraId="24C3F640" w14:textId="77777777" w:rsidR="00896EBD" w:rsidRDefault="00896EBD" w:rsidP="00896EBD">
      <w:pPr>
        <w:spacing w:line="240" w:lineRule="auto"/>
        <w:ind w:left="1069" w:right="-2" w:firstLine="0"/>
      </w:pPr>
    </w:p>
    <w:p w14:paraId="0CCACABF" w14:textId="77777777" w:rsidR="00896EBD" w:rsidRDefault="00896EBD" w:rsidP="00896EBD">
      <w:pPr>
        <w:spacing w:line="240" w:lineRule="auto"/>
        <w:ind w:left="1069" w:right="-2" w:firstLine="0"/>
      </w:pPr>
    </w:p>
    <w:p w14:paraId="5AD0BE87" w14:textId="77777777" w:rsidR="00896EBD" w:rsidRDefault="00896EBD" w:rsidP="00896EBD">
      <w:pPr>
        <w:spacing w:line="240" w:lineRule="auto"/>
        <w:ind w:left="1069" w:right="-2" w:firstLine="0"/>
      </w:pPr>
    </w:p>
    <w:p w14:paraId="152A2347" w14:textId="77777777" w:rsidR="00896EBD" w:rsidRDefault="00896EBD" w:rsidP="00896EBD">
      <w:pPr>
        <w:spacing w:line="240" w:lineRule="auto"/>
        <w:ind w:left="1069" w:right="-2" w:firstLine="0"/>
      </w:pPr>
    </w:p>
    <w:p w14:paraId="0C98134B" w14:textId="77777777" w:rsidR="00896EBD" w:rsidRDefault="00896EBD" w:rsidP="00896EBD">
      <w:pPr>
        <w:spacing w:line="240" w:lineRule="auto"/>
        <w:ind w:left="1069" w:right="-2" w:firstLine="0"/>
      </w:pPr>
    </w:p>
    <w:p w14:paraId="4128D613" w14:textId="77777777" w:rsidR="00896EBD" w:rsidRDefault="00896EBD" w:rsidP="00896EBD">
      <w:pPr>
        <w:spacing w:line="240" w:lineRule="auto"/>
        <w:ind w:left="1069" w:right="-2" w:firstLine="0"/>
      </w:pPr>
    </w:p>
    <w:p w14:paraId="56A968B9" w14:textId="77777777" w:rsidR="00896EBD" w:rsidRDefault="00896EBD" w:rsidP="00896EBD">
      <w:pPr>
        <w:spacing w:line="240" w:lineRule="auto"/>
        <w:ind w:left="1069" w:right="-2" w:firstLine="0"/>
      </w:pPr>
    </w:p>
    <w:p w14:paraId="3C236889" w14:textId="77777777" w:rsidR="00896EBD" w:rsidRDefault="00896EBD" w:rsidP="00896EBD">
      <w:pPr>
        <w:spacing w:line="240" w:lineRule="auto"/>
        <w:ind w:left="1069" w:right="-2" w:firstLine="0"/>
      </w:pPr>
    </w:p>
    <w:p w14:paraId="2D13C839" w14:textId="77777777" w:rsidR="00896EBD" w:rsidRDefault="00896EBD" w:rsidP="00896EBD">
      <w:pPr>
        <w:spacing w:line="240" w:lineRule="auto"/>
        <w:ind w:left="1069" w:right="-2" w:firstLine="0"/>
      </w:pPr>
    </w:p>
    <w:p w14:paraId="6AF4EF8C" w14:textId="77777777" w:rsidR="00896EBD" w:rsidRDefault="00896EBD" w:rsidP="00896EBD">
      <w:pPr>
        <w:pStyle w:val="10"/>
        <w:spacing w:line="240" w:lineRule="auto"/>
        <w:ind w:firstLine="0"/>
      </w:pPr>
      <w:bookmarkStart w:id="70" w:name="_Toc120230703"/>
      <w:bookmarkStart w:id="71" w:name="_Toc132194879"/>
      <w:bookmarkStart w:id="72" w:name="_Toc134559149"/>
      <w:bookmarkEnd w:id="68"/>
      <w:r>
        <w:lastRenderedPageBreak/>
        <w:t>Приложение а</w:t>
      </w:r>
      <w:bookmarkEnd w:id="70"/>
      <w:bookmarkEnd w:id="71"/>
      <w:bookmarkEnd w:id="72"/>
    </w:p>
    <w:p w14:paraId="00E69633" w14:textId="77777777" w:rsidR="00784200" w:rsidRDefault="00784200" w:rsidP="003862E6">
      <w:pPr>
        <w:keepNext/>
        <w:spacing w:line="240" w:lineRule="auto"/>
        <w:ind w:firstLine="0"/>
        <w:jc w:val="center"/>
      </w:pPr>
    </w:p>
    <w:bookmarkEnd w:id="69"/>
    <w:p w14:paraId="291CCE83" w14:textId="77777777" w:rsidR="005F6558" w:rsidRDefault="005F6558" w:rsidP="003862E6">
      <w:pPr>
        <w:spacing w:line="240" w:lineRule="auto"/>
        <w:ind w:right="-2"/>
      </w:pPr>
    </w:p>
    <w:p w14:paraId="512B42F8" w14:textId="77777777" w:rsidR="00F51B6F" w:rsidRDefault="00F51B6F" w:rsidP="003862E6">
      <w:pPr>
        <w:spacing w:line="240" w:lineRule="auto"/>
        <w:ind w:right="-2"/>
      </w:pPr>
    </w:p>
    <w:p w14:paraId="03B4FF19" w14:textId="77777777" w:rsidR="00F51B6F" w:rsidRDefault="00F51B6F" w:rsidP="003862E6">
      <w:pPr>
        <w:spacing w:line="240" w:lineRule="auto"/>
        <w:ind w:right="-2"/>
      </w:pPr>
    </w:p>
    <w:p w14:paraId="51AB1987" w14:textId="77777777" w:rsidR="00F51B6F" w:rsidRDefault="00F51B6F" w:rsidP="003862E6">
      <w:pPr>
        <w:spacing w:line="240" w:lineRule="auto"/>
        <w:ind w:right="-2"/>
      </w:pPr>
    </w:p>
    <w:p w14:paraId="2BFF39C5" w14:textId="77777777" w:rsidR="00F51B6F" w:rsidRDefault="00F51B6F" w:rsidP="003862E6">
      <w:pPr>
        <w:spacing w:line="240" w:lineRule="auto"/>
        <w:ind w:right="-2"/>
      </w:pPr>
    </w:p>
    <w:sectPr w:rsidR="00F51B6F" w:rsidSect="006C01CF">
      <w:headerReference w:type="default" r:id="rId135"/>
      <w:headerReference w:type="first" r:id="rId136"/>
      <w:pgSz w:w="11906" w:h="16838" w:code="9"/>
      <w:pgMar w:top="851" w:right="567" w:bottom="1814" w:left="158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B311" w14:textId="77777777" w:rsidR="004D6B09" w:rsidRDefault="004D6B09" w:rsidP="005E221D">
      <w:r>
        <w:separator/>
      </w:r>
    </w:p>
  </w:endnote>
  <w:endnote w:type="continuationSeparator" w:id="0">
    <w:p w14:paraId="45FAA297" w14:textId="77777777" w:rsidR="004D6B09" w:rsidRDefault="004D6B09" w:rsidP="005E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6674" w14:textId="77777777" w:rsidR="004D6B09" w:rsidRDefault="004D6B09" w:rsidP="005E221D">
      <w:r>
        <w:separator/>
      </w:r>
    </w:p>
  </w:footnote>
  <w:footnote w:type="continuationSeparator" w:id="0">
    <w:p w14:paraId="6E2008BC" w14:textId="77777777" w:rsidR="004D6B09" w:rsidRDefault="004D6B09" w:rsidP="005E2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D08D" w14:textId="77777777" w:rsidR="00F06468" w:rsidRDefault="0015446D">
    <w:pPr>
      <w:pStyle w:val="a5"/>
    </w:pPr>
    <w:r>
      <w:rPr>
        <w:rFonts w:cs="Times New Roman"/>
        <w:b/>
        <w:noProof/>
        <w:szCs w:val="28"/>
        <w:lang w:eastAsia="ru-RU"/>
      </w:rPr>
      <w:pict w14:anchorId="3D6595F5">
        <v:group id="Group 105" o:spid="_x0000_s1075" style="position:absolute;left:0;text-align:left;margin-left:59.05pt;margin-top:21.05pt;width:518.6pt;height:799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">
          <v:rect id="Rectangle 53" o:spid="_x0000_s109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<v:line id="Line 54" o:spid="_x0000_s109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55" o:spid="_x0000_s109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56" o:spid="_x0000_s109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57" o:spid="_x0000_s1090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8" o:spid="_x0000_s108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59" o:spid="_x0000_s108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60" o:spid="_x0000_s108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61" o:spid="_x0000_s108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62" o:spid="_x0000_s108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<v:line id="Line 63" o:spid="_x0000_s1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<v:rect id="Rectangle 64" o:spid="_x0000_s108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<v:textbox inset="1pt,1pt,1pt,1pt">
              <w:txbxContent>
                <w:p w14:paraId="3579E6D7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Изм.</w:t>
                  </w:r>
                </w:p>
              </w:txbxContent>
            </v:textbox>
          </v:rect>
          <v:rect id="Rectangle 65" o:spid="_x0000_s108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<v:textbox inset="1pt,1pt,1pt,1pt">
              <w:txbxContent>
                <w:p w14:paraId="40DED57B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66" o:spid="_x0000_s108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<v:textbox inset="1pt,1pt,1pt,1pt">
              <w:txbxContent>
                <w:p w14:paraId="79BFF031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</v:rect>
          <v:rect id="Rectangle 67" o:spid="_x0000_s1080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<v:textbox inset="1pt,1pt,1pt,1pt">
              <w:txbxContent>
                <w:p w14:paraId="4F1D05DF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Подпись</w:t>
                  </w:r>
                </w:p>
              </w:txbxContent>
            </v:textbox>
          </v:rect>
          <v:rect id="Rectangle 68" o:spid="_x0000_s107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<v:textbox inset="1pt,1pt,1pt,1pt">
              <w:txbxContent>
                <w:p w14:paraId="21A49A4E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69" o:spid="_x0000_s107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<v:textbox inset="1pt,1pt,1pt,1pt">
              <w:txbxContent>
                <w:p w14:paraId="6A3B209E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noProof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noProof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shape id="Rectangle 70" o:spid="_x0000_s1077" style="position:absolute;left:18905;top:19286;width:1045;height:703;visibility:visibl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<v:stroke joinstyle="miter"/>
            <v:formulas/>
            <v:path o:connecttype="custom" o:connectlocs="0,0;1045,161;946,703;0,703;0,0" o:connectangles="0,0,0,0,0" textboxrect="0,0,364177,279627"/>
            <v:textbox inset="1pt,1pt,1pt,1pt">
              <w:txbxContent>
                <w:p w14:paraId="54AD2718" w14:textId="77777777" w:rsidR="00F06468" w:rsidRPr="000B7E13" w:rsidRDefault="00F06468" w:rsidP="00D924EC">
                  <w:pPr>
                    <w:pStyle w:val="a9"/>
                    <w:spacing w:line="240" w:lineRule="auto"/>
                    <w:jc w:val="center"/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begin"/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instrText>PAGE   \* MERGEFORMAT</w:instrText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separate"/>
                  </w:r>
                  <w:r>
                    <w:rPr>
                      <w:rFonts w:ascii="GOST type B" w:hAnsi="GOST type B"/>
                      <w:noProof/>
                      <w:sz w:val="24"/>
                      <w:szCs w:val="18"/>
                      <w:lang w:val="ru-RU"/>
                    </w:rPr>
                    <w:t>22</w:t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end"/>
                  </w:r>
                </w:p>
              </w:txbxContent>
            </v:textbox>
          </v:shape>
          <v:rect id="Rectangle 71" o:spid="_x0000_s107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<v:textbox inset="1pt,1pt,1pt,1pt">
              <w:txbxContent>
                <w:p w14:paraId="4F4CE003" w14:textId="576DBF31" w:rsidR="00F06468" w:rsidRPr="00E51572" w:rsidRDefault="004E41F8" w:rsidP="009C65A4">
                  <w:pPr>
                    <w:pStyle w:val="a9"/>
                    <w:jc w:val="center"/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МДИ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.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508830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en-US"/>
                    </w:rPr>
                    <w:t xml:space="preserve"> 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ПЗ</w:t>
                  </w:r>
                </w:p>
                <w:p w14:paraId="533AB6D2" w14:textId="77777777" w:rsidR="00F06468" w:rsidRPr="00973AF9" w:rsidRDefault="00F06468" w:rsidP="00483012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8ACF" w14:textId="77777777" w:rsidR="00F06468" w:rsidRDefault="0015446D">
    <w:pPr>
      <w:pStyle w:val="a5"/>
    </w:pPr>
    <w:r>
      <w:rPr>
        <w:rFonts w:cs="Times New Roman"/>
        <w:b/>
        <w:noProof/>
        <w:szCs w:val="28"/>
        <w:lang w:eastAsia="ru-RU"/>
      </w:rPr>
      <w:pict w14:anchorId="7D36AC38">
        <v:group id="Group 206" o:spid="_x0000_s1025" style="position:absolute;left:0;text-align:left;margin-left:-20.9pt;margin-top:21pt;width:518.8pt;height:804.5pt;z-index:251663360;mso-position-horizontal-relative:margin;mso-position-vertical-relative:page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" o:allowincell="f">
          <v:rect id="Rectangle 2" o:spid="_x0000_s1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<v:line id="Line 3" o:spid="_x0000_s1073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4" o:spid="_x0000_s107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5" o:spid="_x0000_s1071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line id="Line 6" o:spid="_x0000_s1070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<v:line id="Line 7" o:spid="_x0000_s1069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8" o:spid="_x0000_s1068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<v:line id="Line 9" o:spid="_x0000_s106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10" o:spid="_x0000_s106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line id="Line 11" o:spid="_x0000_s106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<v:rect id="Rectangle 12" o:spid="_x0000_s1064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style="mso-next-textbox:#Rectangle 12" inset="1pt,1pt,1pt,1pt">
              <w:txbxContent>
                <w:p w14:paraId="0872A350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Rectangle 13" o:spid="_x0000_s1063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style="mso-next-textbox:#Rectangle 13" inset="1pt,1pt,1pt,1pt">
              <w:txbxContent>
                <w:p w14:paraId="7E7E4BB5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</w:t>
                  </w: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ист</w:t>
                  </w:r>
                </w:p>
              </w:txbxContent>
            </v:textbox>
          </v:rect>
          <v:rect id="Rectangle 14" o:spid="_x0000_s106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<v:textbox style="mso-next-textbox:#Rectangle 14" inset="1pt,1pt,1pt,1pt">
              <w:txbxContent>
                <w:p w14:paraId="6F686006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15" o:spid="_x0000_s1061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<v:textbox style="mso-next-textbox:#Rectangle 15" inset="1pt,1pt,1pt,1pt">
              <w:txbxContent>
                <w:p w14:paraId="250BA75A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</w:t>
                  </w: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одпись</w:t>
                  </w:r>
                </w:p>
              </w:txbxContent>
            </v:textbox>
          </v:rect>
          <v:rect id="Rectangle 16" o:spid="_x0000_s1060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<v:textbox style="mso-next-textbox:#Rectangle 16" inset="1pt,1pt,1pt,1pt">
              <w:txbxContent>
                <w:p w14:paraId="217289C9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17" o:spid="_x0000_s1059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<v:textbox style="mso-next-textbox:#Rectangle 17" inset="1pt,1pt,1pt,1pt">
              <w:txbxContent>
                <w:p w14:paraId="6192EAC7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1058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<v:textbox style="mso-next-textbox:#Rectangle 18" inset="1pt,1pt,1pt,1pt">
              <w:txbxContent>
                <w:p w14:paraId="78A63AFA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  <w:t>3</w:t>
                  </w:r>
                </w:p>
              </w:txbxContent>
            </v:textbox>
          </v:rect>
          <v:rect id="Rectangle 19" o:spid="_x0000_s1057" style="position:absolute;left:7841;top:1750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<v:textbox style="mso-next-textbox:#Rectangle 19" inset="1pt,1pt,1pt,1pt">
              <w:txbxContent>
                <w:p w14:paraId="323A6A2C" w14:textId="53C59FAE" w:rsidR="00F06468" w:rsidRPr="00F3683E" w:rsidRDefault="004E41F8" w:rsidP="00616706">
                  <w:pPr>
                    <w:pStyle w:val="a9"/>
                    <w:jc w:val="center"/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МДИ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.508830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en-US"/>
                    </w:rPr>
                    <w:t xml:space="preserve"> 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ПЗ</w:t>
                  </w:r>
                </w:p>
                <w:p w14:paraId="0607F5DA" w14:textId="77777777" w:rsidR="00F06468" w:rsidRPr="00187B8B" w:rsidRDefault="00F06468" w:rsidP="004D121D">
                  <w:pPr>
                    <w:spacing w:before="40" w:after="40"/>
                    <w:rPr>
                      <w:rFonts w:ascii="ISOCPEUR" w:hAnsi="ISOCPEUR" w:cs="Times New Roman"/>
                      <w:i/>
                      <w:szCs w:val="24"/>
                    </w:rPr>
                  </w:pPr>
                </w:p>
              </w:txbxContent>
            </v:textbox>
          </v:rect>
          <v:line id="Line 20" o:spid="_x0000_s1056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<v:line id="Line 21" o:spid="_x0000_s1055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<v:line id="Line 22" o:spid="_x0000_s1054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<v:line id="Line 23" o:spid="_x0000_s1053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<v:line id="Line 24" o:spid="_x0000_s105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<v:group id="Group 25" o:spid="_x0000_s1049" style="position:absolute;left:39;top:18262;width:4801;height:399" coordorigin=",-230" coordsize="20001,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<v:rect id="Rectangle 26" o:spid="_x0000_s105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14:paraId="1BEFEF98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27" o:spid="_x0000_s1050" style="position:absolute;left:9281;top:-230;width:10720;height:257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<v:textbox style="mso-next-textbox:#Rectangle 27" inset="1pt,1pt,1pt,1pt">
                <w:txbxContent>
                  <w:p w14:paraId="1EC2F9ED" w14:textId="3756029D" w:rsidR="00F06468" w:rsidRPr="00616706" w:rsidRDefault="004E41F8" w:rsidP="004D121D">
                    <w:pPr>
                      <w:pStyle w:val="a9"/>
                      <w:jc w:val="left"/>
                      <w:rPr>
                        <w:rFonts w:ascii="GOST type B" w:hAnsi="GOST type B"/>
                        <w:sz w:val="16"/>
                        <w:szCs w:val="14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16"/>
                        <w:szCs w:val="14"/>
                        <w:lang w:val="ru-RU"/>
                      </w:rPr>
                      <w:t>Макеёнок Д.И.</w:t>
                    </w:r>
                  </w:p>
                </w:txbxContent>
              </v:textbox>
            </v:rect>
          </v:group>
          <v:group id="Group 28" o:spid="_x0000_s1046" style="position:absolute;left:39;top:18614;width:4801;height:309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<v:rect id="Rectangle 29" o:spid="_x0000_s104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<v:textbox style="mso-next-textbox:#Rectangle 29" inset="1pt,1pt,1pt,1pt">
                <w:txbxContent>
                  <w:p w14:paraId="04848C06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1047" style="position:absolute;left:9281;width:1071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style="mso-next-textbox:#Rectangle 30" inset="1pt,1pt,1pt,1pt">
                <w:txbxContent>
                  <w:p w14:paraId="51EC60AA" w14:textId="6C22EB5A" w:rsidR="00F06468" w:rsidRPr="00616706" w:rsidRDefault="00F06468" w:rsidP="004D121D">
                    <w:pPr>
                      <w:pStyle w:val="a9"/>
                      <w:jc w:val="left"/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1" o:spid="_x0000_s1043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<v:rect id="Rectangle 32" o:spid="_x0000_s104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<v:textbox style="mso-next-textbox:#Rectangle 32" inset="1pt,1pt,1pt,1pt">
                <w:txbxContent>
                  <w:p w14:paraId="1F0FB84A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Реценз.</w:t>
                    </w:r>
                  </w:p>
                </w:txbxContent>
              </v:textbox>
            </v:rect>
            <v:rect id="Rectangle 33" o:spid="_x0000_s1044" style="position:absolute;left:9430;top:1230;width:10724;height:263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<v:textbox style="mso-next-textbox:#Rectangle 33" inset="1pt,1pt,1pt,1pt">
                <w:txbxContent>
                  <w:p w14:paraId="43295B3B" w14:textId="77777777" w:rsidR="00F06468" w:rsidRPr="00ED0BC2" w:rsidRDefault="00F06468" w:rsidP="004D121D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Group 34" o:spid="_x0000_s1040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<v:rect id="Rectangle 35" o:spid="_x0000_s104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<v:textbox style="mso-next-textbox:#Rectangle 35" inset="1pt,1pt,1pt,1pt">
                <w:txbxContent>
                  <w:p w14:paraId="500BEFF3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1041" style="position:absolute;left:9281;top:-245;width:10720;height:220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<v:textbox style="mso-next-textbox:#Rectangle 36" inset="1pt,1pt,1pt,1pt">
                <w:txbxContent>
                  <w:p w14:paraId="47731977" w14:textId="77777777" w:rsidR="00F06468" w:rsidRPr="00C23025" w:rsidRDefault="00F06468" w:rsidP="004D121D">
                    <w:pPr>
                      <w:pStyle w:val="a9"/>
                      <w:jc w:val="left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1037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<v:rect id="Rectangle 38" o:spid="_x0000_s103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<v:textbox style="mso-next-textbox:#Rectangle 38" inset="1pt,1pt,1pt,1pt">
                <w:txbxContent>
                  <w:p w14:paraId="3CBDBB51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Утверд.</w:t>
                    </w:r>
                  </w:p>
                </w:txbxContent>
              </v:textbox>
            </v:rect>
            <v:rect id="Rectangle 39" o:spid="_x0000_s1038" style="position:absolute;left:9619;top:4436;width:10720;height:21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<v:textbox style="mso-next-textbox:#Rectangle 39" inset="1pt,1pt,1pt,1pt">
                <w:txbxContent>
                  <w:p w14:paraId="6F419B15" w14:textId="77777777" w:rsidR="00F06468" w:rsidRPr="00ED0BC2" w:rsidRDefault="00F06468" w:rsidP="004D121D"/>
                  <w:p w14:paraId="42E76E8A" w14:textId="77777777" w:rsidR="00F06468" w:rsidRPr="00ED0BC2" w:rsidRDefault="00F06468" w:rsidP="004D121D">
                    <w:pPr>
                      <w:pStyle w:val="a9"/>
                      <w:ind w:firstLine="142"/>
                      <w:rPr>
                        <w:sz w:val="14"/>
                        <w:szCs w:val="16"/>
                        <w:lang w:val="ru-RU"/>
                      </w:rPr>
                    </w:pPr>
                  </w:p>
                  <w:p w14:paraId="43886BFD" w14:textId="77777777" w:rsidR="00F06468" w:rsidRDefault="00F06468" w:rsidP="004D121D">
                    <w:pPr>
                      <w:ind w:firstLine="142"/>
                    </w:pPr>
                    <w:r>
                      <w:rPr>
                        <w:rFonts w:ascii="ISOCPEUR" w:eastAsia="Times New Roman" w:hAnsi="ISOCPEUR" w:cs="Times New Roman"/>
                        <w:i/>
                        <w:iCs/>
                        <w:sz w:val="16"/>
                        <w:szCs w:val="16"/>
                        <w:lang w:eastAsia="ru-RU"/>
                      </w:rPr>
                      <w:t>Голу</w:t>
                    </w:r>
                  </w:p>
                </w:txbxContent>
              </v:textbox>
            </v:rect>
          </v:group>
          <v:line id="Line 40" o:spid="_x0000_s1036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<v:rect id="Rectangle 41" o:spid="_x0000_s1035" style="position:absolute;left:7760;top:18371;width:6292;height:16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<v:textbox style="mso-next-textbox:#Rectangle 41" inset="1pt,1pt,1pt,1pt">
              <w:txbxContent>
                <w:p w14:paraId="32F208CD" w14:textId="12ABD515" w:rsidR="00F06468" w:rsidRPr="00F3683E" w:rsidRDefault="00F06468" w:rsidP="009C6B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24"/>
                      <w:szCs w:val="2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14:paraId="0A486D6D" w14:textId="77777777" w:rsidR="00F06468" w:rsidRPr="0028280E" w:rsidRDefault="00F06468" w:rsidP="004D121D">
                  <w:pPr>
                    <w:pStyle w:val="a9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line id="Line 42" o:spid="_x0000_s1034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<v:line id="Line 43" o:spid="_x0000_s1033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<v:line id="Line 44" o:spid="_x0000_s103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<v:rect id="Rectangle 45" o:spid="_x0000_s1031" style="position:absolute;left:14295;top:18254;width:1475;height:3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<v:textbox style="mso-next-textbox:#Rectangle 45" inset="1pt,1pt,1pt,1pt">
              <w:txbxContent>
                <w:p w14:paraId="256A807F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24"/>
                    </w:rPr>
                    <w:t>для</w:t>
                  </w:r>
                  <w:r w:rsidRPr="00697AFD">
                    <w:rPr>
                      <w:sz w:val="18"/>
                      <w:szCs w:val="24"/>
                    </w:rPr>
                    <w:t xml:space="preserve"> </w:t>
                  </w:r>
                  <w:r w:rsidRPr="004C4FC7">
                    <w:rPr>
                      <w:szCs w:val="24"/>
                    </w:rPr>
                    <w:t xml:space="preserve">ГУО «Боровухской средней школы № 15» </w:t>
                  </w:r>
                  <w:r>
                    <w:rPr>
                      <w:szCs w:val="24"/>
                    </w:rPr>
                    <w:t xml:space="preserve">г. Новополоцка </w:t>
                  </w:r>
                  <w:r>
                    <w:t>р</w:t>
                  </w:r>
                  <w:r>
                    <w:rPr>
                      <w:sz w:val="18"/>
                      <w:szCs w:val="18"/>
                    </w:rPr>
                    <w:t>Лит.</w:t>
                  </w:r>
                </w:p>
              </w:txbxContent>
            </v:textbox>
          </v:rect>
          <v:rect id="Rectangle 46" o:spid="_x0000_s1030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<v:textbox style="mso-next-textbox:#Rectangle 46" inset="1pt,1pt,1pt,1pt">
              <w:txbxContent>
                <w:p w14:paraId="2CA5A68B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Rectangle 47" o:spid="_x0000_s1029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<v:textbox style="mso-next-textbox:#Rectangle 47" inset="1pt,1pt,1pt,1pt">
              <w:txbxContent>
                <w:p w14:paraId="29E6F67F" w14:textId="77777777" w:rsidR="00F06468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en-US"/>
                    </w:rPr>
                  </w:pPr>
                  <w:r>
                    <w:rPr>
                      <w:rFonts w:ascii="GOST type B" w:hAnsi="GOST type B"/>
                      <w:sz w:val="20"/>
                      <w:lang w:val="ru-RU"/>
                    </w:rPr>
                    <w:t>2</w:t>
                  </w:r>
                  <w:r>
                    <w:rPr>
                      <w:rFonts w:ascii="GOST type B" w:hAnsi="GOST type B"/>
                      <w:sz w:val="20"/>
                      <w:lang w:val="en-US"/>
                    </w:rPr>
                    <w:t>2</w:t>
                  </w:r>
                </w:p>
                <w:p w14:paraId="1C8B2F7E" w14:textId="77777777" w:rsidR="00F06468" w:rsidRPr="009C0ECE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en-US"/>
                    </w:rPr>
                  </w:pPr>
                </w:p>
                <w:p w14:paraId="22A9C7F2" w14:textId="77777777" w:rsidR="00F06468" w:rsidRPr="00616706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ru-RU"/>
                    </w:rPr>
                  </w:pPr>
                </w:p>
              </w:txbxContent>
            </v:textbox>
          </v:rect>
          <v:line id="Line 48" o:spid="_x0000_s1028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<v:line id="Line 49" o:spid="_x0000_s102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<v:rect id="Rectangle 50" o:spid="_x0000_s1026" style="position:absolute;left:14221;top:18969;width:5609;height:10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<v:textbox style="mso-next-textbox:#Rectangle 50" inset="1pt,1pt,1pt,1pt">
              <w:txbxContent>
                <w:p w14:paraId="4C59DEE0" w14:textId="77777777" w:rsidR="00F06468" w:rsidRPr="00F3683E" w:rsidRDefault="00F0646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 xml:space="preserve">Учреждение образования «Полоцкий государственный университет имени Евфросинии Полоцкой» </w:t>
                  </w:r>
                </w:p>
                <w:p w14:paraId="2EC80A9F" w14:textId="20827BB0" w:rsidR="00F06468" w:rsidRDefault="00F0646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гр.21-ИТ-</w:t>
                  </w:r>
                  <w:r w:rsidR="004E41F8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1</w:t>
                  </w:r>
                </w:p>
                <w:p w14:paraId="68CC06DD" w14:textId="77777777" w:rsidR="004E41F8" w:rsidRPr="00F3683E" w:rsidRDefault="004E41F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 w:cs="Journal"/>
                      <w:sz w:val="16"/>
                      <w:szCs w:val="14"/>
                      <w:lang w:val="ru-RU"/>
                    </w:rPr>
                  </w:pPr>
                </w:p>
                <w:p w14:paraId="4B4C4808" w14:textId="77777777" w:rsidR="00F06468" w:rsidRPr="009E350E" w:rsidRDefault="00F06468" w:rsidP="004D121D">
                  <w:pPr>
                    <w:rPr>
                      <w:sz w:val="22"/>
                      <w:szCs w:val="1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B74"/>
    <w:multiLevelType w:val="hybridMultilevel"/>
    <w:tmpl w:val="CF4054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644CEA"/>
    <w:multiLevelType w:val="hybridMultilevel"/>
    <w:tmpl w:val="CFE662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513609FA">
      <w:start w:val="1"/>
      <w:numFmt w:val="decimal"/>
      <w:lvlText w:val="6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22EDD"/>
    <w:multiLevelType w:val="hybridMultilevel"/>
    <w:tmpl w:val="3E8AAE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446886"/>
    <w:multiLevelType w:val="hybridMultilevel"/>
    <w:tmpl w:val="6AD8699E"/>
    <w:lvl w:ilvl="0" w:tplc="9A5080D8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E25A2C"/>
    <w:multiLevelType w:val="multilevel"/>
    <w:tmpl w:val="AA202D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8" w:hanging="2160"/>
      </w:pPr>
      <w:rPr>
        <w:rFonts w:hint="default"/>
      </w:rPr>
    </w:lvl>
  </w:abstractNum>
  <w:abstractNum w:abstractNumId="5" w15:restartNumberingAfterBreak="0">
    <w:nsid w:val="36157207"/>
    <w:multiLevelType w:val="hybridMultilevel"/>
    <w:tmpl w:val="6C1A9A1E"/>
    <w:lvl w:ilvl="0" w:tplc="9A5080D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632BA0"/>
    <w:multiLevelType w:val="multilevel"/>
    <w:tmpl w:val="83DE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EB529E8"/>
    <w:multiLevelType w:val="hybridMultilevel"/>
    <w:tmpl w:val="1E7824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ECA581C"/>
    <w:multiLevelType w:val="multilevel"/>
    <w:tmpl w:val="DE5622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3C45162"/>
    <w:multiLevelType w:val="hybridMultilevel"/>
    <w:tmpl w:val="E88E44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EAA5730"/>
    <w:multiLevelType w:val="hybridMultilevel"/>
    <w:tmpl w:val="3A402014"/>
    <w:lvl w:ilvl="0" w:tplc="0F30EE2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283183"/>
    <w:multiLevelType w:val="hybridMultilevel"/>
    <w:tmpl w:val="5EA697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B21304D"/>
    <w:multiLevelType w:val="hybridMultilevel"/>
    <w:tmpl w:val="7BD873EA"/>
    <w:lvl w:ilvl="0" w:tplc="9A5080D8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CBD5103"/>
    <w:multiLevelType w:val="hybridMultilevel"/>
    <w:tmpl w:val="1E7824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0095AAD"/>
    <w:multiLevelType w:val="hybridMultilevel"/>
    <w:tmpl w:val="D2CC8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3C63D43"/>
    <w:multiLevelType w:val="multilevel"/>
    <w:tmpl w:val="48CA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C4BFA"/>
    <w:multiLevelType w:val="hybridMultilevel"/>
    <w:tmpl w:val="9E909050"/>
    <w:lvl w:ilvl="0" w:tplc="6EE4BAC4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D30"/>
    <w:multiLevelType w:val="hybridMultilevel"/>
    <w:tmpl w:val="C7BAA660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9A5080D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06789">
    <w:abstractNumId w:val="11"/>
  </w:num>
  <w:num w:numId="2" w16cid:durableId="747729948">
    <w:abstractNumId w:val="19"/>
  </w:num>
  <w:num w:numId="3" w16cid:durableId="1711342198">
    <w:abstractNumId w:val="13"/>
  </w:num>
  <w:num w:numId="4" w16cid:durableId="385181848">
    <w:abstractNumId w:val="17"/>
  </w:num>
  <w:num w:numId="5" w16cid:durableId="1455517697">
    <w:abstractNumId w:val="8"/>
  </w:num>
  <w:num w:numId="6" w16cid:durableId="1926448791">
    <w:abstractNumId w:val="14"/>
  </w:num>
  <w:num w:numId="7" w16cid:durableId="1948737384">
    <w:abstractNumId w:val="20"/>
  </w:num>
  <w:num w:numId="8" w16cid:durableId="455637726">
    <w:abstractNumId w:val="16"/>
  </w:num>
  <w:num w:numId="9" w16cid:durableId="1170826250">
    <w:abstractNumId w:val="0"/>
  </w:num>
  <w:num w:numId="10" w16cid:durableId="1903178400">
    <w:abstractNumId w:val="12"/>
  </w:num>
  <w:num w:numId="11" w16cid:durableId="1373308235">
    <w:abstractNumId w:val="18"/>
  </w:num>
  <w:num w:numId="12" w16cid:durableId="133373944">
    <w:abstractNumId w:val="9"/>
  </w:num>
  <w:num w:numId="13" w16cid:durableId="184103549">
    <w:abstractNumId w:val="2"/>
  </w:num>
  <w:num w:numId="14" w16cid:durableId="2436899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7542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44251115">
    <w:abstractNumId w:val="7"/>
  </w:num>
  <w:num w:numId="17" w16cid:durableId="819882768">
    <w:abstractNumId w:val="1"/>
  </w:num>
  <w:num w:numId="18" w16cid:durableId="1496455131">
    <w:abstractNumId w:val="15"/>
  </w:num>
  <w:num w:numId="19" w16cid:durableId="128208397">
    <w:abstractNumId w:val="3"/>
  </w:num>
  <w:num w:numId="20" w16cid:durableId="743071601">
    <w:abstractNumId w:val="5"/>
  </w:num>
  <w:num w:numId="21" w16cid:durableId="1222836471">
    <w:abstractNumId w:val="6"/>
  </w:num>
  <w:num w:numId="22" w16cid:durableId="1592930072">
    <w:abstractNumId w:val="4"/>
  </w:num>
  <w:num w:numId="23" w16cid:durableId="59991946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5D5"/>
    <w:rsid w:val="000001F6"/>
    <w:rsid w:val="00000DEA"/>
    <w:rsid w:val="000026D7"/>
    <w:rsid w:val="00003553"/>
    <w:rsid w:val="00004B11"/>
    <w:rsid w:val="00012C7B"/>
    <w:rsid w:val="000133A6"/>
    <w:rsid w:val="000143DB"/>
    <w:rsid w:val="0001500B"/>
    <w:rsid w:val="000214FC"/>
    <w:rsid w:val="0002277A"/>
    <w:rsid w:val="00022BA3"/>
    <w:rsid w:val="00023B11"/>
    <w:rsid w:val="0003089F"/>
    <w:rsid w:val="000315FA"/>
    <w:rsid w:val="00037065"/>
    <w:rsid w:val="000373D1"/>
    <w:rsid w:val="00041F08"/>
    <w:rsid w:val="00045CED"/>
    <w:rsid w:val="0004798C"/>
    <w:rsid w:val="0005369F"/>
    <w:rsid w:val="00062A48"/>
    <w:rsid w:val="000649DB"/>
    <w:rsid w:val="00065EBD"/>
    <w:rsid w:val="00066FDA"/>
    <w:rsid w:val="00067578"/>
    <w:rsid w:val="000708E4"/>
    <w:rsid w:val="00070ADF"/>
    <w:rsid w:val="00071BBB"/>
    <w:rsid w:val="00080E44"/>
    <w:rsid w:val="000824B2"/>
    <w:rsid w:val="0008301A"/>
    <w:rsid w:val="000837B4"/>
    <w:rsid w:val="0008480A"/>
    <w:rsid w:val="0009657D"/>
    <w:rsid w:val="000A3E4D"/>
    <w:rsid w:val="000A6A7D"/>
    <w:rsid w:val="000B61DA"/>
    <w:rsid w:val="000B7E13"/>
    <w:rsid w:val="000C1907"/>
    <w:rsid w:val="000C4EF3"/>
    <w:rsid w:val="000C6357"/>
    <w:rsid w:val="000C6722"/>
    <w:rsid w:val="000D0BF2"/>
    <w:rsid w:val="000D3DF6"/>
    <w:rsid w:val="000D7824"/>
    <w:rsid w:val="000E1DF0"/>
    <w:rsid w:val="000F0C3C"/>
    <w:rsid w:val="000F253E"/>
    <w:rsid w:val="000F32C6"/>
    <w:rsid w:val="000F6250"/>
    <w:rsid w:val="000F68A2"/>
    <w:rsid w:val="001022F1"/>
    <w:rsid w:val="0010360F"/>
    <w:rsid w:val="00104B9C"/>
    <w:rsid w:val="0011061A"/>
    <w:rsid w:val="001109AA"/>
    <w:rsid w:val="00115DEA"/>
    <w:rsid w:val="0011683F"/>
    <w:rsid w:val="00130C5D"/>
    <w:rsid w:val="001373E2"/>
    <w:rsid w:val="00142FCD"/>
    <w:rsid w:val="001460A8"/>
    <w:rsid w:val="00151A7A"/>
    <w:rsid w:val="00151E7E"/>
    <w:rsid w:val="00153B76"/>
    <w:rsid w:val="0015446D"/>
    <w:rsid w:val="001554FA"/>
    <w:rsid w:val="00155897"/>
    <w:rsid w:val="00161F61"/>
    <w:rsid w:val="00162D57"/>
    <w:rsid w:val="00164937"/>
    <w:rsid w:val="00165D3C"/>
    <w:rsid w:val="001769A8"/>
    <w:rsid w:val="00183151"/>
    <w:rsid w:val="0018404D"/>
    <w:rsid w:val="001918A0"/>
    <w:rsid w:val="00191C02"/>
    <w:rsid w:val="001955BE"/>
    <w:rsid w:val="001A3706"/>
    <w:rsid w:val="001A460F"/>
    <w:rsid w:val="001A7CA6"/>
    <w:rsid w:val="001B09CD"/>
    <w:rsid w:val="001B110E"/>
    <w:rsid w:val="001B3FCF"/>
    <w:rsid w:val="001B75CB"/>
    <w:rsid w:val="001C060B"/>
    <w:rsid w:val="001C48D1"/>
    <w:rsid w:val="001C4D2D"/>
    <w:rsid w:val="001C6BAE"/>
    <w:rsid w:val="001D7062"/>
    <w:rsid w:val="001E1188"/>
    <w:rsid w:val="001E2726"/>
    <w:rsid w:val="001E4248"/>
    <w:rsid w:val="001E67F3"/>
    <w:rsid w:val="001F0277"/>
    <w:rsid w:val="001F36A1"/>
    <w:rsid w:val="001F3A7F"/>
    <w:rsid w:val="00203263"/>
    <w:rsid w:val="0020650B"/>
    <w:rsid w:val="002068B8"/>
    <w:rsid w:val="00211AA0"/>
    <w:rsid w:val="00220809"/>
    <w:rsid w:val="002223D4"/>
    <w:rsid w:val="00230708"/>
    <w:rsid w:val="00232505"/>
    <w:rsid w:val="00233A89"/>
    <w:rsid w:val="00234AC5"/>
    <w:rsid w:val="002353B2"/>
    <w:rsid w:val="0023728B"/>
    <w:rsid w:val="002414AC"/>
    <w:rsid w:val="00243C45"/>
    <w:rsid w:val="00244D85"/>
    <w:rsid w:val="002464A9"/>
    <w:rsid w:val="00247911"/>
    <w:rsid w:val="00253B1D"/>
    <w:rsid w:val="0025586C"/>
    <w:rsid w:val="00256423"/>
    <w:rsid w:val="0025761D"/>
    <w:rsid w:val="00260701"/>
    <w:rsid w:val="0026075D"/>
    <w:rsid w:val="002713D7"/>
    <w:rsid w:val="00274EA2"/>
    <w:rsid w:val="00276652"/>
    <w:rsid w:val="00276DD4"/>
    <w:rsid w:val="002775AB"/>
    <w:rsid w:val="00277D97"/>
    <w:rsid w:val="0028084C"/>
    <w:rsid w:val="0028280E"/>
    <w:rsid w:val="00283301"/>
    <w:rsid w:val="00284254"/>
    <w:rsid w:val="002858A9"/>
    <w:rsid w:val="00286A3B"/>
    <w:rsid w:val="00291E5C"/>
    <w:rsid w:val="00292EEF"/>
    <w:rsid w:val="002945B9"/>
    <w:rsid w:val="00295399"/>
    <w:rsid w:val="00295BBA"/>
    <w:rsid w:val="00296720"/>
    <w:rsid w:val="002973C5"/>
    <w:rsid w:val="00297412"/>
    <w:rsid w:val="002A2A72"/>
    <w:rsid w:val="002A517E"/>
    <w:rsid w:val="002B18FF"/>
    <w:rsid w:val="002B460D"/>
    <w:rsid w:val="002C2D32"/>
    <w:rsid w:val="002C32BD"/>
    <w:rsid w:val="002C3489"/>
    <w:rsid w:val="002C5380"/>
    <w:rsid w:val="002C543C"/>
    <w:rsid w:val="002C6B09"/>
    <w:rsid w:val="002C7696"/>
    <w:rsid w:val="002D1748"/>
    <w:rsid w:val="002D24C6"/>
    <w:rsid w:val="002D2AEF"/>
    <w:rsid w:val="002D6D9A"/>
    <w:rsid w:val="002E0CBD"/>
    <w:rsid w:val="002F02C5"/>
    <w:rsid w:val="002F0A72"/>
    <w:rsid w:val="002F182C"/>
    <w:rsid w:val="002F76E7"/>
    <w:rsid w:val="003014D1"/>
    <w:rsid w:val="00301901"/>
    <w:rsid w:val="0030267C"/>
    <w:rsid w:val="00303C14"/>
    <w:rsid w:val="00305053"/>
    <w:rsid w:val="0030571E"/>
    <w:rsid w:val="00305CD6"/>
    <w:rsid w:val="0031189B"/>
    <w:rsid w:val="00313447"/>
    <w:rsid w:val="0031607C"/>
    <w:rsid w:val="00317B82"/>
    <w:rsid w:val="00317D2B"/>
    <w:rsid w:val="003224FB"/>
    <w:rsid w:val="00326769"/>
    <w:rsid w:val="00326770"/>
    <w:rsid w:val="00327498"/>
    <w:rsid w:val="00327B27"/>
    <w:rsid w:val="00330E55"/>
    <w:rsid w:val="00331D96"/>
    <w:rsid w:val="00332C82"/>
    <w:rsid w:val="0033599A"/>
    <w:rsid w:val="00340244"/>
    <w:rsid w:val="003402B4"/>
    <w:rsid w:val="00344BAB"/>
    <w:rsid w:val="003456F3"/>
    <w:rsid w:val="0034796C"/>
    <w:rsid w:val="00351BB0"/>
    <w:rsid w:val="003650FA"/>
    <w:rsid w:val="0036609D"/>
    <w:rsid w:val="00371030"/>
    <w:rsid w:val="003733E5"/>
    <w:rsid w:val="003742A2"/>
    <w:rsid w:val="00374DBD"/>
    <w:rsid w:val="003768B6"/>
    <w:rsid w:val="00380E47"/>
    <w:rsid w:val="00382030"/>
    <w:rsid w:val="003840A3"/>
    <w:rsid w:val="003859C0"/>
    <w:rsid w:val="003862E6"/>
    <w:rsid w:val="00386595"/>
    <w:rsid w:val="00387EE2"/>
    <w:rsid w:val="0039168A"/>
    <w:rsid w:val="00391B40"/>
    <w:rsid w:val="00392B87"/>
    <w:rsid w:val="00395DF2"/>
    <w:rsid w:val="003A39A5"/>
    <w:rsid w:val="003A3DEC"/>
    <w:rsid w:val="003A7B7C"/>
    <w:rsid w:val="003B4078"/>
    <w:rsid w:val="003B6BE0"/>
    <w:rsid w:val="003B6E41"/>
    <w:rsid w:val="003C3558"/>
    <w:rsid w:val="003E053E"/>
    <w:rsid w:val="003E6F0B"/>
    <w:rsid w:val="00401C68"/>
    <w:rsid w:val="004033A8"/>
    <w:rsid w:val="00411130"/>
    <w:rsid w:val="0042295D"/>
    <w:rsid w:val="00423AE0"/>
    <w:rsid w:val="00423B63"/>
    <w:rsid w:val="004240B4"/>
    <w:rsid w:val="0043086F"/>
    <w:rsid w:val="00433105"/>
    <w:rsid w:val="004336BC"/>
    <w:rsid w:val="0043528D"/>
    <w:rsid w:val="00441E14"/>
    <w:rsid w:val="0044377B"/>
    <w:rsid w:val="00451A61"/>
    <w:rsid w:val="0045375B"/>
    <w:rsid w:val="00460800"/>
    <w:rsid w:val="004639EB"/>
    <w:rsid w:val="00464D32"/>
    <w:rsid w:val="00476464"/>
    <w:rsid w:val="00477523"/>
    <w:rsid w:val="00482C4B"/>
    <w:rsid w:val="00483012"/>
    <w:rsid w:val="00491022"/>
    <w:rsid w:val="004913EF"/>
    <w:rsid w:val="00491FDE"/>
    <w:rsid w:val="004A267E"/>
    <w:rsid w:val="004A2C11"/>
    <w:rsid w:val="004A385A"/>
    <w:rsid w:val="004B05DF"/>
    <w:rsid w:val="004B0C3E"/>
    <w:rsid w:val="004B11E3"/>
    <w:rsid w:val="004C70B2"/>
    <w:rsid w:val="004D121D"/>
    <w:rsid w:val="004D147E"/>
    <w:rsid w:val="004D45B5"/>
    <w:rsid w:val="004D6A5A"/>
    <w:rsid w:val="004D6B09"/>
    <w:rsid w:val="004E155C"/>
    <w:rsid w:val="004E1DC0"/>
    <w:rsid w:val="004E29BC"/>
    <w:rsid w:val="004E41CF"/>
    <w:rsid w:val="004E41F8"/>
    <w:rsid w:val="004E7E9C"/>
    <w:rsid w:val="004F3BC9"/>
    <w:rsid w:val="004F4B93"/>
    <w:rsid w:val="004F5021"/>
    <w:rsid w:val="004F674C"/>
    <w:rsid w:val="005003B5"/>
    <w:rsid w:val="00500B9F"/>
    <w:rsid w:val="0050233C"/>
    <w:rsid w:val="00502F54"/>
    <w:rsid w:val="0050651B"/>
    <w:rsid w:val="005065C3"/>
    <w:rsid w:val="00516C69"/>
    <w:rsid w:val="00517241"/>
    <w:rsid w:val="005232AE"/>
    <w:rsid w:val="00525FFE"/>
    <w:rsid w:val="00526172"/>
    <w:rsid w:val="00526726"/>
    <w:rsid w:val="00527071"/>
    <w:rsid w:val="005301CA"/>
    <w:rsid w:val="00532C86"/>
    <w:rsid w:val="005378FA"/>
    <w:rsid w:val="0054150C"/>
    <w:rsid w:val="00547503"/>
    <w:rsid w:val="00551F22"/>
    <w:rsid w:val="00557242"/>
    <w:rsid w:val="0056216F"/>
    <w:rsid w:val="005644FF"/>
    <w:rsid w:val="00564A72"/>
    <w:rsid w:val="00565741"/>
    <w:rsid w:val="00567C3F"/>
    <w:rsid w:val="005746E2"/>
    <w:rsid w:val="00575E49"/>
    <w:rsid w:val="005826F3"/>
    <w:rsid w:val="00585362"/>
    <w:rsid w:val="00591380"/>
    <w:rsid w:val="005920B3"/>
    <w:rsid w:val="0059456D"/>
    <w:rsid w:val="0059497B"/>
    <w:rsid w:val="00594DEE"/>
    <w:rsid w:val="005A05C8"/>
    <w:rsid w:val="005A2CED"/>
    <w:rsid w:val="005A2D39"/>
    <w:rsid w:val="005B259D"/>
    <w:rsid w:val="005B295A"/>
    <w:rsid w:val="005B4BBE"/>
    <w:rsid w:val="005B75D5"/>
    <w:rsid w:val="005C0F6F"/>
    <w:rsid w:val="005C5CBD"/>
    <w:rsid w:val="005D4425"/>
    <w:rsid w:val="005D5F2D"/>
    <w:rsid w:val="005E0DAD"/>
    <w:rsid w:val="005E221D"/>
    <w:rsid w:val="005F0F1B"/>
    <w:rsid w:val="005F4634"/>
    <w:rsid w:val="005F6558"/>
    <w:rsid w:val="005F6DA1"/>
    <w:rsid w:val="005F7BA7"/>
    <w:rsid w:val="00602D0E"/>
    <w:rsid w:val="00605769"/>
    <w:rsid w:val="00607F91"/>
    <w:rsid w:val="00616706"/>
    <w:rsid w:val="0062532F"/>
    <w:rsid w:val="00630753"/>
    <w:rsid w:val="00631D1A"/>
    <w:rsid w:val="00652825"/>
    <w:rsid w:val="00653460"/>
    <w:rsid w:val="00660908"/>
    <w:rsid w:val="0066388B"/>
    <w:rsid w:val="00664093"/>
    <w:rsid w:val="0066627E"/>
    <w:rsid w:val="006709AD"/>
    <w:rsid w:val="00674597"/>
    <w:rsid w:val="0067667B"/>
    <w:rsid w:val="006773DF"/>
    <w:rsid w:val="00685726"/>
    <w:rsid w:val="006872AC"/>
    <w:rsid w:val="00687C09"/>
    <w:rsid w:val="00687FD4"/>
    <w:rsid w:val="00690839"/>
    <w:rsid w:val="00690CE4"/>
    <w:rsid w:val="00693118"/>
    <w:rsid w:val="006A2F16"/>
    <w:rsid w:val="006A32AE"/>
    <w:rsid w:val="006A6D32"/>
    <w:rsid w:val="006B6979"/>
    <w:rsid w:val="006B7803"/>
    <w:rsid w:val="006C01CF"/>
    <w:rsid w:val="006C3443"/>
    <w:rsid w:val="006C5E48"/>
    <w:rsid w:val="006C6904"/>
    <w:rsid w:val="006C6F5E"/>
    <w:rsid w:val="006D081E"/>
    <w:rsid w:val="006D16FD"/>
    <w:rsid w:val="006D19B7"/>
    <w:rsid w:val="006D1C95"/>
    <w:rsid w:val="006D1D61"/>
    <w:rsid w:val="006D259B"/>
    <w:rsid w:val="006E1EB5"/>
    <w:rsid w:val="006E253B"/>
    <w:rsid w:val="006E55E9"/>
    <w:rsid w:val="006E7F94"/>
    <w:rsid w:val="006F0AF8"/>
    <w:rsid w:val="006F15AF"/>
    <w:rsid w:val="006F22BE"/>
    <w:rsid w:val="006F2FF2"/>
    <w:rsid w:val="006F340A"/>
    <w:rsid w:val="006F5645"/>
    <w:rsid w:val="006F6294"/>
    <w:rsid w:val="0070163C"/>
    <w:rsid w:val="0072299C"/>
    <w:rsid w:val="0072597E"/>
    <w:rsid w:val="007269FC"/>
    <w:rsid w:val="00730BBD"/>
    <w:rsid w:val="0073112F"/>
    <w:rsid w:val="00734E53"/>
    <w:rsid w:val="00742DAB"/>
    <w:rsid w:val="00754451"/>
    <w:rsid w:val="00754590"/>
    <w:rsid w:val="00756E6E"/>
    <w:rsid w:val="00757094"/>
    <w:rsid w:val="0076266B"/>
    <w:rsid w:val="00763FB4"/>
    <w:rsid w:val="00764837"/>
    <w:rsid w:val="00765EFE"/>
    <w:rsid w:val="007708D7"/>
    <w:rsid w:val="0077121F"/>
    <w:rsid w:val="007721CE"/>
    <w:rsid w:val="00775789"/>
    <w:rsid w:val="00781637"/>
    <w:rsid w:val="00784200"/>
    <w:rsid w:val="00786458"/>
    <w:rsid w:val="00791AB2"/>
    <w:rsid w:val="0079237B"/>
    <w:rsid w:val="0079578E"/>
    <w:rsid w:val="00796CE3"/>
    <w:rsid w:val="007A3D5D"/>
    <w:rsid w:val="007A6475"/>
    <w:rsid w:val="007A705D"/>
    <w:rsid w:val="007B0E70"/>
    <w:rsid w:val="007B278C"/>
    <w:rsid w:val="007B3C51"/>
    <w:rsid w:val="007C0648"/>
    <w:rsid w:val="007C163A"/>
    <w:rsid w:val="007C2461"/>
    <w:rsid w:val="007D24E1"/>
    <w:rsid w:val="007D65A2"/>
    <w:rsid w:val="007D7C9A"/>
    <w:rsid w:val="007E3FB7"/>
    <w:rsid w:val="007E59AB"/>
    <w:rsid w:val="007E6065"/>
    <w:rsid w:val="007E6E92"/>
    <w:rsid w:val="007F25D3"/>
    <w:rsid w:val="007F3448"/>
    <w:rsid w:val="007F3900"/>
    <w:rsid w:val="007F4EAF"/>
    <w:rsid w:val="008035A3"/>
    <w:rsid w:val="00811A7A"/>
    <w:rsid w:val="00813962"/>
    <w:rsid w:val="0081455F"/>
    <w:rsid w:val="00816D7E"/>
    <w:rsid w:val="00817D67"/>
    <w:rsid w:val="00817E2E"/>
    <w:rsid w:val="00820957"/>
    <w:rsid w:val="00821620"/>
    <w:rsid w:val="00823867"/>
    <w:rsid w:val="00830426"/>
    <w:rsid w:val="008352A0"/>
    <w:rsid w:val="008357E7"/>
    <w:rsid w:val="008424E7"/>
    <w:rsid w:val="00842A1A"/>
    <w:rsid w:val="00844ABF"/>
    <w:rsid w:val="0085229C"/>
    <w:rsid w:val="00861607"/>
    <w:rsid w:val="00861B17"/>
    <w:rsid w:val="00861D66"/>
    <w:rsid w:val="0086338A"/>
    <w:rsid w:val="00863EBC"/>
    <w:rsid w:val="00874D0A"/>
    <w:rsid w:val="008752CB"/>
    <w:rsid w:val="00880759"/>
    <w:rsid w:val="00886D7C"/>
    <w:rsid w:val="00896EBD"/>
    <w:rsid w:val="008A0A86"/>
    <w:rsid w:val="008A195C"/>
    <w:rsid w:val="008A3A65"/>
    <w:rsid w:val="008B08D4"/>
    <w:rsid w:val="008B0AB5"/>
    <w:rsid w:val="008B0C2A"/>
    <w:rsid w:val="008B2E20"/>
    <w:rsid w:val="008B347E"/>
    <w:rsid w:val="008B484E"/>
    <w:rsid w:val="008B6EA6"/>
    <w:rsid w:val="008C0417"/>
    <w:rsid w:val="008C0699"/>
    <w:rsid w:val="008C1AA0"/>
    <w:rsid w:val="008C1E74"/>
    <w:rsid w:val="008D0658"/>
    <w:rsid w:val="008D1B8E"/>
    <w:rsid w:val="008D509D"/>
    <w:rsid w:val="008D5DC7"/>
    <w:rsid w:val="008D700A"/>
    <w:rsid w:val="008D7D8B"/>
    <w:rsid w:val="008F08DF"/>
    <w:rsid w:val="008F1A68"/>
    <w:rsid w:val="008F4FCB"/>
    <w:rsid w:val="008F50A9"/>
    <w:rsid w:val="008F5720"/>
    <w:rsid w:val="0090042A"/>
    <w:rsid w:val="009056B3"/>
    <w:rsid w:val="00913491"/>
    <w:rsid w:val="00913BF8"/>
    <w:rsid w:val="009153C9"/>
    <w:rsid w:val="0091742D"/>
    <w:rsid w:val="00917C86"/>
    <w:rsid w:val="00921FE4"/>
    <w:rsid w:val="009229AC"/>
    <w:rsid w:val="00922A96"/>
    <w:rsid w:val="00922BA0"/>
    <w:rsid w:val="00924CF4"/>
    <w:rsid w:val="00926C4F"/>
    <w:rsid w:val="009272B8"/>
    <w:rsid w:val="009346B6"/>
    <w:rsid w:val="00934FEC"/>
    <w:rsid w:val="009440DD"/>
    <w:rsid w:val="009444E6"/>
    <w:rsid w:val="00945745"/>
    <w:rsid w:val="00950418"/>
    <w:rsid w:val="00955370"/>
    <w:rsid w:val="009567E4"/>
    <w:rsid w:val="00956C71"/>
    <w:rsid w:val="00960CB7"/>
    <w:rsid w:val="00962059"/>
    <w:rsid w:val="00964B04"/>
    <w:rsid w:val="00964C0D"/>
    <w:rsid w:val="00965BF9"/>
    <w:rsid w:val="00973055"/>
    <w:rsid w:val="009774BB"/>
    <w:rsid w:val="0099333C"/>
    <w:rsid w:val="00993A62"/>
    <w:rsid w:val="0099607C"/>
    <w:rsid w:val="009970D2"/>
    <w:rsid w:val="00997249"/>
    <w:rsid w:val="009A249F"/>
    <w:rsid w:val="009A2A53"/>
    <w:rsid w:val="009A3720"/>
    <w:rsid w:val="009A44A3"/>
    <w:rsid w:val="009A4EC2"/>
    <w:rsid w:val="009B04AF"/>
    <w:rsid w:val="009B1CA2"/>
    <w:rsid w:val="009B2F71"/>
    <w:rsid w:val="009C0648"/>
    <w:rsid w:val="009C0A25"/>
    <w:rsid w:val="009C0ECE"/>
    <w:rsid w:val="009C1652"/>
    <w:rsid w:val="009C3FBC"/>
    <w:rsid w:val="009C4078"/>
    <w:rsid w:val="009C65A4"/>
    <w:rsid w:val="009C68A2"/>
    <w:rsid w:val="009C6B06"/>
    <w:rsid w:val="009D0D8C"/>
    <w:rsid w:val="009D1AE8"/>
    <w:rsid w:val="009D4D43"/>
    <w:rsid w:val="009D6910"/>
    <w:rsid w:val="009E350E"/>
    <w:rsid w:val="009E6854"/>
    <w:rsid w:val="009E71EE"/>
    <w:rsid w:val="009E75A9"/>
    <w:rsid w:val="009F08D9"/>
    <w:rsid w:val="009F4FFD"/>
    <w:rsid w:val="009F618B"/>
    <w:rsid w:val="00A01E6F"/>
    <w:rsid w:val="00A05D9A"/>
    <w:rsid w:val="00A07779"/>
    <w:rsid w:val="00A10070"/>
    <w:rsid w:val="00A16E39"/>
    <w:rsid w:val="00A22DC9"/>
    <w:rsid w:val="00A24D78"/>
    <w:rsid w:val="00A27591"/>
    <w:rsid w:val="00A45BAC"/>
    <w:rsid w:val="00A47AEF"/>
    <w:rsid w:val="00A53009"/>
    <w:rsid w:val="00A55CFF"/>
    <w:rsid w:val="00A55FBD"/>
    <w:rsid w:val="00A56FFA"/>
    <w:rsid w:val="00A63584"/>
    <w:rsid w:val="00A635DB"/>
    <w:rsid w:val="00A63E36"/>
    <w:rsid w:val="00A72AAD"/>
    <w:rsid w:val="00A73A52"/>
    <w:rsid w:val="00A74C70"/>
    <w:rsid w:val="00A77F1D"/>
    <w:rsid w:val="00A81CF3"/>
    <w:rsid w:val="00A81FBA"/>
    <w:rsid w:val="00A83CBE"/>
    <w:rsid w:val="00A875CB"/>
    <w:rsid w:val="00A90BB1"/>
    <w:rsid w:val="00AA0AC7"/>
    <w:rsid w:val="00AA373D"/>
    <w:rsid w:val="00AA3DDB"/>
    <w:rsid w:val="00AB12F7"/>
    <w:rsid w:val="00AB3D74"/>
    <w:rsid w:val="00AC2838"/>
    <w:rsid w:val="00AC6571"/>
    <w:rsid w:val="00AC7B24"/>
    <w:rsid w:val="00AD3E27"/>
    <w:rsid w:val="00AD5B98"/>
    <w:rsid w:val="00AE0975"/>
    <w:rsid w:val="00AE5CEC"/>
    <w:rsid w:val="00B03F61"/>
    <w:rsid w:val="00B040AD"/>
    <w:rsid w:val="00B06F6C"/>
    <w:rsid w:val="00B07009"/>
    <w:rsid w:val="00B101DE"/>
    <w:rsid w:val="00B13D4F"/>
    <w:rsid w:val="00B14C6A"/>
    <w:rsid w:val="00B150C0"/>
    <w:rsid w:val="00B16868"/>
    <w:rsid w:val="00B25A35"/>
    <w:rsid w:val="00B26083"/>
    <w:rsid w:val="00B26482"/>
    <w:rsid w:val="00B27E17"/>
    <w:rsid w:val="00B35F75"/>
    <w:rsid w:val="00B47E7F"/>
    <w:rsid w:val="00B50A70"/>
    <w:rsid w:val="00B52E83"/>
    <w:rsid w:val="00B61C4D"/>
    <w:rsid w:val="00B620D8"/>
    <w:rsid w:val="00B67E7D"/>
    <w:rsid w:val="00B71A55"/>
    <w:rsid w:val="00B76F41"/>
    <w:rsid w:val="00B83069"/>
    <w:rsid w:val="00B83E6A"/>
    <w:rsid w:val="00B842B5"/>
    <w:rsid w:val="00B87884"/>
    <w:rsid w:val="00B96EAD"/>
    <w:rsid w:val="00BA1EB8"/>
    <w:rsid w:val="00BA3743"/>
    <w:rsid w:val="00BA60A4"/>
    <w:rsid w:val="00BB190E"/>
    <w:rsid w:val="00BB2EBB"/>
    <w:rsid w:val="00BB5A7C"/>
    <w:rsid w:val="00BB6BE9"/>
    <w:rsid w:val="00BB70A3"/>
    <w:rsid w:val="00BC0A04"/>
    <w:rsid w:val="00BC593A"/>
    <w:rsid w:val="00BC66B2"/>
    <w:rsid w:val="00BC7137"/>
    <w:rsid w:val="00BD12CB"/>
    <w:rsid w:val="00BD27EF"/>
    <w:rsid w:val="00BD50DE"/>
    <w:rsid w:val="00BD54CC"/>
    <w:rsid w:val="00BD5599"/>
    <w:rsid w:val="00BD5D51"/>
    <w:rsid w:val="00BE37DD"/>
    <w:rsid w:val="00BE6183"/>
    <w:rsid w:val="00BF29F2"/>
    <w:rsid w:val="00BF74E2"/>
    <w:rsid w:val="00C0071F"/>
    <w:rsid w:val="00C05FBE"/>
    <w:rsid w:val="00C10B69"/>
    <w:rsid w:val="00C14A2C"/>
    <w:rsid w:val="00C17321"/>
    <w:rsid w:val="00C2076E"/>
    <w:rsid w:val="00C20A1E"/>
    <w:rsid w:val="00C25EC4"/>
    <w:rsid w:val="00C27070"/>
    <w:rsid w:val="00C2724B"/>
    <w:rsid w:val="00C309FF"/>
    <w:rsid w:val="00C3233C"/>
    <w:rsid w:val="00C34BBC"/>
    <w:rsid w:val="00C35220"/>
    <w:rsid w:val="00C4344F"/>
    <w:rsid w:val="00C46377"/>
    <w:rsid w:val="00C612CA"/>
    <w:rsid w:val="00C621F9"/>
    <w:rsid w:val="00C64F1C"/>
    <w:rsid w:val="00C672A3"/>
    <w:rsid w:val="00C67AEF"/>
    <w:rsid w:val="00C70909"/>
    <w:rsid w:val="00C70BA6"/>
    <w:rsid w:val="00C76984"/>
    <w:rsid w:val="00C76B67"/>
    <w:rsid w:val="00C8121C"/>
    <w:rsid w:val="00C8141F"/>
    <w:rsid w:val="00C84189"/>
    <w:rsid w:val="00C85408"/>
    <w:rsid w:val="00C86F42"/>
    <w:rsid w:val="00C87C43"/>
    <w:rsid w:val="00C87D9A"/>
    <w:rsid w:val="00C915F5"/>
    <w:rsid w:val="00CA3631"/>
    <w:rsid w:val="00CA65C1"/>
    <w:rsid w:val="00CA698E"/>
    <w:rsid w:val="00CB4A34"/>
    <w:rsid w:val="00CC2BDE"/>
    <w:rsid w:val="00CC2F7E"/>
    <w:rsid w:val="00CC3273"/>
    <w:rsid w:val="00CC4177"/>
    <w:rsid w:val="00CC492D"/>
    <w:rsid w:val="00CC4BBB"/>
    <w:rsid w:val="00CD0BA2"/>
    <w:rsid w:val="00CD264A"/>
    <w:rsid w:val="00CD3997"/>
    <w:rsid w:val="00CD4E54"/>
    <w:rsid w:val="00CD7CBD"/>
    <w:rsid w:val="00CE0AE3"/>
    <w:rsid w:val="00CE0B74"/>
    <w:rsid w:val="00CE6109"/>
    <w:rsid w:val="00CE78F2"/>
    <w:rsid w:val="00CF03B2"/>
    <w:rsid w:val="00CF245B"/>
    <w:rsid w:val="00CF42D1"/>
    <w:rsid w:val="00CF7F3A"/>
    <w:rsid w:val="00D022A0"/>
    <w:rsid w:val="00D05E89"/>
    <w:rsid w:val="00D062BC"/>
    <w:rsid w:val="00D06BD2"/>
    <w:rsid w:val="00D129C7"/>
    <w:rsid w:val="00D172F3"/>
    <w:rsid w:val="00D201DC"/>
    <w:rsid w:val="00D219E2"/>
    <w:rsid w:val="00D22615"/>
    <w:rsid w:val="00D22D9B"/>
    <w:rsid w:val="00D313A5"/>
    <w:rsid w:val="00D334AD"/>
    <w:rsid w:val="00D40BDF"/>
    <w:rsid w:val="00D41DA8"/>
    <w:rsid w:val="00D4243C"/>
    <w:rsid w:val="00D4433D"/>
    <w:rsid w:val="00D45C56"/>
    <w:rsid w:val="00D47063"/>
    <w:rsid w:val="00D50ECA"/>
    <w:rsid w:val="00D51763"/>
    <w:rsid w:val="00D52C8B"/>
    <w:rsid w:val="00D53E94"/>
    <w:rsid w:val="00D54CB0"/>
    <w:rsid w:val="00D57885"/>
    <w:rsid w:val="00D63C0F"/>
    <w:rsid w:val="00D64E3D"/>
    <w:rsid w:val="00D7088A"/>
    <w:rsid w:val="00D718D9"/>
    <w:rsid w:val="00D73323"/>
    <w:rsid w:val="00D74466"/>
    <w:rsid w:val="00D81E5D"/>
    <w:rsid w:val="00D842DB"/>
    <w:rsid w:val="00D85C1F"/>
    <w:rsid w:val="00D924EC"/>
    <w:rsid w:val="00D9340D"/>
    <w:rsid w:val="00D939B7"/>
    <w:rsid w:val="00D93FA0"/>
    <w:rsid w:val="00D943F5"/>
    <w:rsid w:val="00D978B2"/>
    <w:rsid w:val="00D97B84"/>
    <w:rsid w:val="00DA08BA"/>
    <w:rsid w:val="00DA0FB3"/>
    <w:rsid w:val="00DA1B2E"/>
    <w:rsid w:val="00DA25E9"/>
    <w:rsid w:val="00DA30F5"/>
    <w:rsid w:val="00DA4EBC"/>
    <w:rsid w:val="00DA7EBB"/>
    <w:rsid w:val="00DB4114"/>
    <w:rsid w:val="00DB5AFF"/>
    <w:rsid w:val="00DC014D"/>
    <w:rsid w:val="00DC4AB7"/>
    <w:rsid w:val="00DD0962"/>
    <w:rsid w:val="00DD46C8"/>
    <w:rsid w:val="00DD7A68"/>
    <w:rsid w:val="00DE2106"/>
    <w:rsid w:val="00DE5356"/>
    <w:rsid w:val="00DE62D2"/>
    <w:rsid w:val="00DF224C"/>
    <w:rsid w:val="00DF34D5"/>
    <w:rsid w:val="00E010F8"/>
    <w:rsid w:val="00E011AD"/>
    <w:rsid w:val="00E037CC"/>
    <w:rsid w:val="00E07691"/>
    <w:rsid w:val="00E1071C"/>
    <w:rsid w:val="00E108BB"/>
    <w:rsid w:val="00E14EE3"/>
    <w:rsid w:val="00E158CC"/>
    <w:rsid w:val="00E22EC5"/>
    <w:rsid w:val="00E238D1"/>
    <w:rsid w:val="00E23D41"/>
    <w:rsid w:val="00E2501F"/>
    <w:rsid w:val="00E261F2"/>
    <w:rsid w:val="00E305C4"/>
    <w:rsid w:val="00E3310F"/>
    <w:rsid w:val="00E444BD"/>
    <w:rsid w:val="00E45834"/>
    <w:rsid w:val="00E45BB7"/>
    <w:rsid w:val="00E466D9"/>
    <w:rsid w:val="00E46C4F"/>
    <w:rsid w:val="00E51313"/>
    <w:rsid w:val="00E51859"/>
    <w:rsid w:val="00E61618"/>
    <w:rsid w:val="00E7636E"/>
    <w:rsid w:val="00E76569"/>
    <w:rsid w:val="00E778BC"/>
    <w:rsid w:val="00E77937"/>
    <w:rsid w:val="00E77B8D"/>
    <w:rsid w:val="00E810A2"/>
    <w:rsid w:val="00E82257"/>
    <w:rsid w:val="00E825F6"/>
    <w:rsid w:val="00E83417"/>
    <w:rsid w:val="00E84C9C"/>
    <w:rsid w:val="00E933EB"/>
    <w:rsid w:val="00E97003"/>
    <w:rsid w:val="00EA12E7"/>
    <w:rsid w:val="00EA2C54"/>
    <w:rsid w:val="00EA3C69"/>
    <w:rsid w:val="00EA5D80"/>
    <w:rsid w:val="00EA6239"/>
    <w:rsid w:val="00EB23EF"/>
    <w:rsid w:val="00EB2BC7"/>
    <w:rsid w:val="00EB3549"/>
    <w:rsid w:val="00EB3F10"/>
    <w:rsid w:val="00EB5D5D"/>
    <w:rsid w:val="00EC2602"/>
    <w:rsid w:val="00EC313B"/>
    <w:rsid w:val="00EC57E8"/>
    <w:rsid w:val="00EC6763"/>
    <w:rsid w:val="00ED1DE9"/>
    <w:rsid w:val="00ED547B"/>
    <w:rsid w:val="00EE2595"/>
    <w:rsid w:val="00EF2AD7"/>
    <w:rsid w:val="00F06468"/>
    <w:rsid w:val="00F159E4"/>
    <w:rsid w:val="00F17761"/>
    <w:rsid w:val="00F23D3C"/>
    <w:rsid w:val="00F25280"/>
    <w:rsid w:val="00F258F6"/>
    <w:rsid w:val="00F261FC"/>
    <w:rsid w:val="00F34D32"/>
    <w:rsid w:val="00F3683E"/>
    <w:rsid w:val="00F36D64"/>
    <w:rsid w:val="00F41EF1"/>
    <w:rsid w:val="00F4202E"/>
    <w:rsid w:val="00F43BBA"/>
    <w:rsid w:val="00F44013"/>
    <w:rsid w:val="00F50CBA"/>
    <w:rsid w:val="00F51B6F"/>
    <w:rsid w:val="00F547BF"/>
    <w:rsid w:val="00F57C2C"/>
    <w:rsid w:val="00F57D52"/>
    <w:rsid w:val="00F62CC6"/>
    <w:rsid w:val="00F63086"/>
    <w:rsid w:val="00F664EF"/>
    <w:rsid w:val="00F72F67"/>
    <w:rsid w:val="00F73247"/>
    <w:rsid w:val="00F769DF"/>
    <w:rsid w:val="00F77563"/>
    <w:rsid w:val="00F77D36"/>
    <w:rsid w:val="00F81100"/>
    <w:rsid w:val="00F855C6"/>
    <w:rsid w:val="00F86E02"/>
    <w:rsid w:val="00F92B38"/>
    <w:rsid w:val="00F960D2"/>
    <w:rsid w:val="00F96904"/>
    <w:rsid w:val="00F96E19"/>
    <w:rsid w:val="00FA06E3"/>
    <w:rsid w:val="00FA3E83"/>
    <w:rsid w:val="00FB054C"/>
    <w:rsid w:val="00FB35B1"/>
    <w:rsid w:val="00FC118B"/>
    <w:rsid w:val="00FC35F0"/>
    <w:rsid w:val="00FC6DB4"/>
    <w:rsid w:val="00FD13B7"/>
    <w:rsid w:val="00FD1660"/>
    <w:rsid w:val="00FF299D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34927"/>
  <w15:docId w15:val="{E4370173-E72E-4F02-BD1E-5ACD26A9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73DF"/>
    <w:pPr>
      <w:spacing w:after="0" w:line="293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07F91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0D0B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4E2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1"/>
    <w:next w:val="a1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07F9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5">
    <w:name w:val="header"/>
    <w:basedOn w:val="a1"/>
    <w:link w:val="a6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5E221D"/>
  </w:style>
  <w:style w:type="paragraph" w:styleId="a7">
    <w:name w:val="footer"/>
    <w:basedOn w:val="a1"/>
    <w:link w:val="a8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5E221D"/>
  </w:style>
  <w:style w:type="paragraph" w:customStyle="1" w:styleId="a9">
    <w:name w:val="Чертежный"/>
    <w:link w:val="aa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1"/>
    <w:link w:val="ac"/>
    <w:uiPriority w:val="34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d">
    <w:name w:val="Hyperlink"/>
    <w:uiPriority w:val="99"/>
    <w:unhideWhenUsed/>
    <w:rsid w:val="00F86E02"/>
    <w:rPr>
      <w:color w:val="0000FF"/>
      <w:u w:val="single"/>
    </w:rPr>
  </w:style>
  <w:style w:type="paragraph" w:styleId="ae">
    <w:name w:val="TOC Heading"/>
    <w:basedOn w:val="10"/>
    <w:next w:val="a1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</w:rPr>
  </w:style>
  <w:style w:type="paragraph" w:styleId="12">
    <w:name w:val="toc 1"/>
    <w:basedOn w:val="a1"/>
    <w:next w:val="a1"/>
    <w:autoRedefine/>
    <w:uiPriority w:val="39"/>
    <w:qFormat/>
    <w:rsid w:val="00D4243C"/>
    <w:pPr>
      <w:widowControl w:val="0"/>
      <w:tabs>
        <w:tab w:val="right" w:leader="dot" w:pos="9637"/>
      </w:tabs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customStyle="1" w:styleId="13">
    <w:name w:val="мой1"/>
    <w:basedOn w:val="a1"/>
    <w:link w:val="14"/>
    <w:rsid w:val="00F86E02"/>
    <w:pPr>
      <w:spacing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2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f">
    <w:name w:val="No Spacing"/>
    <w:basedOn w:val="a1"/>
    <w:link w:val="af0"/>
    <w:uiPriority w:val="1"/>
    <w:qFormat/>
    <w:rsid w:val="007F3900"/>
    <w:pPr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f0">
    <w:name w:val="Без интервала Знак"/>
    <w:link w:val="af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f1">
    <w:name w:val="Простой текст"/>
    <w:basedOn w:val="a1"/>
    <w:link w:val="af2"/>
    <w:qFormat/>
    <w:rsid w:val="00EA12E7"/>
    <w:pPr>
      <w:spacing w:line="240" w:lineRule="auto"/>
      <w:ind w:firstLine="851"/>
    </w:pPr>
    <w:rPr>
      <w:rFonts w:eastAsia="Calibri" w:cs="Times New Roman"/>
      <w:color w:val="000000" w:themeColor="text1"/>
      <w:szCs w:val="28"/>
    </w:rPr>
  </w:style>
  <w:style w:type="character" w:customStyle="1" w:styleId="af2">
    <w:name w:val="Простой текст Знак"/>
    <w:basedOn w:val="a2"/>
    <w:link w:val="af1"/>
    <w:rsid w:val="00EA12E7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3">
    <w:name w:val="Table Grid"/>
    <w:basedOn w:val="a3"/>
    <w:uiPriority w:val="39"/>
    <w:qFormat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4">
    <w:name w:val="caption"/>
    <w:basedOn w:val="a1"/>
    <w:next w:val="a1"/>
    <w:uiPriority w:val="35"/>
    <w:unhideWhenUsed/>
    <w:qFormat/>
    <w:rsid w:val="00E466D9"/>
    <w:pPr>
      <w:spacing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2"/>
    <w:rsid w:val="007F3900"/>
  </w:style>
  <w:style w:type="character" w:customStyle="1" w:styleId="aa">
    <w:name w:val="Чертежный Знак"/>
    <w:link w:val="a9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5">
    <w:name w:val="Normal (Web)"/>
    <w:basedOn w:val="a1"/>
    <w:uiPriority w:val="99"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Strong"/>
    <w:basedOn w:val="a2"/>
    <w:uiPriority w:val="22"/>
    <w:qFormat/>
    <w:rsid w:val="003224FB"/>
    <w:rPr>
      <w:b/>
      <w:bCs/>
    </w:rPr>
  </w:style>
  <w:style w:type="character" w:styleId="af7">
    <w:name w:val="FollowedHyperlink"/>
    <w:basedOn w:val="a2"/>
    <w:uiPriority w:val="99"/>
    <w:semiHidden/>
    <w:unhideWhenUsed/>
    <w:rsid w:val="0039168A"/>
    <w:rPr>
      <w:color w:val="954F72" w:themeColor="followedHyperlink"/>
      <w:u w:val="single"/>
    </w:rPr>
  </w:style>
  <w:style w:type="paragraph" w:customStyle="1" w:styleId="af8">
    <w:name w:val="Курс"/>
    <w:basedOn w:val="a1"/>
    <w:link w:val="af9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9">
    <w:name w:val="Курс Знак"/>
    <w:basedOn w:val="a2"/>
    <w:link w:val="af8"/>
    <w:qFormat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paragraph" w:customStyle="1" w:styleId="afa">
    <w:name w:val="обычный курсач"/>
    <w:basedOn w:val="a1"/>
    <w:link w:val="afb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b">
    <w:name w:val="обычный курсач Знак"/>
    <w:basedOn w:val="a2"/>
    <w:link w:val="afa"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character" w:customStyle="1" w:styleId="ref-info">
    <w:name w:val="ref-info"/>
    <w:basedOn w:val="a2"/>
    <w:rsid w:val="00EA3C69"/>
  </w:style>
  <w:style w:type="character" w:customStyle="1" w:styleId="ac">
    <w:name w:val="Абзац списка Знак"/>
    <w:basedOn w:val="a2"/>
    <w:link w:val="ab"/>
    <w:uiPriority w:val="34"/>
    <w:rsid w:val="00EA3C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ОБЫЧНЫЙТЕКСТ"/>
    <w:basedOn w:val="a1"/>
    <w:link w:val="afd"/>
    <w:qFormat/>
    <w:rsid w:val="006C01CF"/>
    <w:pPr>
      <w:keepLines/>
      <w:tabs>
        <w:tab w:val="left" w:pos="1701"/>
        <w:tab w:val="num" w:pos="1843"/>
        <w:tab w:val="right" w:leader="dot" w:pos="9594"/>
      </w:tabs>
      <w:suppressAutoHyphens/>
      <w:spacing w:line="240" w:lineRule="auto"/>
      <w:ind w:firstLine="851"/>
    </w:pPr>
    <w:rPr>
      <w:rFonts w:eastAsia="Times New Roman" w:cs="Times New Roman"/>
      <w:snapToGrid w:val="0"/>
      <w:szCs w:val="28"/>
      <w:lang w:eastAsia="ru-RU"/>
    </w:rPr>
  </w:style>
  <w:style w:type="character" w:customStyle="1" w:styleId="afd">
    <w:name w:val="ОБЫЧНЫЙТЕКСТ Знак"/>
    <w:basedOn w:val="a2"/>
    <w:link w:val="afc"/>
    <w:rsid w:val="006C01CF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fe">
    <w:name w:val="ОСНОВНОЙ"/>
    <w:basedOn w:val="a1"/>
    <w:link w:val="aff"/>
    <w:qFormat/>
    <w:rsid w:val="006C01CF"/>
    <w:pPr>
      <w:spacing w:line="240" w:lineRule="auto"/>
      <w:ind w:firstLine="851"/>
    </w:pPr>
    <w:rPr>
      <w:rFonts w:cs="Times New Roman"/>
      <w:szCs w:val="28"/>
    </w:rPr>
  </w:style>
  <w:style w:type="character" w:customStyle="1" w:styleId="aff">
    <w:name w:val="ОСНОВНОЙ Знак"/>
    <w:basedOn w:val="a2"/>
    <w:link w:val="afe"/>
    <w:rsid w:val="006C01CF"/>
    <w:rPr>
      <w:rFonts w:ascii="Times New Roman" w:hAnsi="Times New Roman" w:cs="Times New Roman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0D0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2"/>
    <w:uiPriority w:val="99"/>
    <w:semiHidden/>
    <w:unhideWhenUsed/>
    <w:rsid w:val="000D0BF2"/>
    <w:rPr>
      <w:rFonts w:ascii="Courier New" w:eastAsia="Times New Roman" w:hAnsi="Courier New" w:cs="Courier New"/>
      <w:sz w:val="20"/>
      <w:szCs w:val="20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0D0BF2"/>
    <w:rPr>
      <w:color w:val="605E5C"/>
      <w:shd w:val="clear" w:color="auto" w:fill="E1DFDD"/>
    </w:rPr>
  </w:style>
  <w:style w:type="paragraph" w:styleId="HTML0">
    <w:name w:val="HTML Preformatted"/>
    <w:basedOn w:val="a1"/>
    <w:link w:val="HTML1"/>
    <w:uiPriority w:val="99"/>
    <w:unhideWhenUsed/>
    <w:rsid w:val="00E26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E261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2"/>
    <w:rsid w:val="00E261F2"/>
  </w:style>
  <w:style w:type="paragraph" w:styleId="22">
    <w:name w:val="toc 2"/>
    <w:basedOn w:val="a1"/>
    <w:next w:val="a1"/>
    <w:autoRedefine/>
    <w:uiPriority w:val="39"/>
    <w:unhideWhenUsed/>
    <w:rsid w:val="0076266B"/>
    <w:pPr>
      <w:tabs>
        <w:tab w:val="right" w:leader="dot" w:pos="9741"/>
      </w:tabs>
      <w:spacing w:after="100"/>
      <w:ind w:firstLine="0"/>
    </w:pPr>
  </w:style>
  <w:style w:type="paragraph" w:customStyle="1" w:styleId="a0">
    <w:name w:val="Маркировка"/>
    <w:basedOn w:val="ab"/>
    <w:qFormat/>
    <w:rsid w:val="0028084C"/>
    <w:pPr>
      <w:numPr>
        <w:numId w:val="2"/>
      </w:numPr>
      <w:tabs>
        <w:tab w:val="left" w:pos="993"/>
      </w:tabs>
      <w:spacing w:line="276" w:lineRule="auto"/>
      <w:contextualSpacing w:val="0"/>
      <w:jc w:val="both"/>
    </w:pPr>
    <w:rPr>
      <w:rFonts w:eastAsia="Calibri"/>
      <w:sz w:val="28"/>
      <w:szCs w:val="28"/>
    </w:rPr>
  </w:style>
  <w:style w:type="paragraph" w:customStyle="1" w:styleId="aff0">
    <w:name w:val="СТП – Маркированый список"/>
    <w:basedOn w:val="a0"/>
    <w:link w:val="aff1"/>
    <w:qFormat/>
    <w:rsid w:val="0028084C"/>
    <w:pPr>
      <w:spacing w:line="264" w:lineRule="auto"/>
    </w:pPr>
  </w:style>
  <w:style w:type="character" w:customStyle="1" w:styleId="aff1">
    <w:name w:val="СТП – Маркированый список Знак"/>
    <w:basedOn w:val="a2"/>
    <w:link w:val="aff0"/>
    <w:rsid w:val="0028084C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f2">
    <w:name w:val="Balloon Text"/>
    <w:basedOn w:val="a1"/>
    <w:link w:val="aff3"/>
    <w:uiPriority w:val="99"/>
    <w:semiHidden/>
    <w:unhideWhenUsed/>
    <w:rsid w:val="001769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1769A8"/>
    <w:rPr>
      <w:rFonts w:ascii="Tahoma" w:hAnsi="Tahoma" w:cs="Tahoma"/>
      <w:sz w:val="16"/>
      <w:szCs w:val="16"/>
    </w:rPr>
  </w:style>
  <w:style w:type="character" w:styleId="aff4">
    <w:name w:val="Unresolved Mention"/>
    <w:basedOn w:val="a2"/>
    <w:uiPriority w:val="99"/>
    <w:semiHidden/>
    <w:unhideWhenUsed/>
    <w:rsid w:val="00B26083"/>
    <w:rPr>
      <w:color w:val="605E5C"/>
      <w:shd w:val="clear" w:color="auto" w:fill="E1DFDD"/>
    </w:rPr>
  </w:style>
  <w:style w:type="character" w:customStyle="1" w:styleId="aff5">
    <w:name w:val="Основной текст_"/>
    <w:basedOn w:val="a2"/>
    <w:link w:val="16"/>
    <w:rsid w:val="00F63086"/>
    <w:rPr>
      <w:rFonts w:ascii="Times New Roman" w:eastAsia="Times New Roman" w:hAnsi="Times New Roman" w:cs="Times New Roman"/>
      <w:spacing w:val="-5"/>
      <w:sz w:val="27"/>
      <w:szCs w:val="27"/>
      <w:shd w:val="clear" w:color="auto" w:fill="FFFFFF"/>
    </w:rPr>
  </w:style>
  <w:style w:type="paragraph" w:customStyle="1" w:styleId="16">
    <w:name w:val="Основной текст1"/>
    <w:basedOn w:val="a1"/>
    <w:link w:val="aff5"/>
    <w:rsid w:val="00F63086"/>
    <w:pPr>
      <w:widowControl w:val="0"/>
      <w:shd w:val="clear" w:color="auto" w:fill="FFFFFF"/>
      <w:spacing w:line="320" w:lineRule="exact"/>
      <w:ind w:hanging="1280"/>
    </w:pPr>
    <w:rPr>
      <w:rFonts w:eastAsia="Times New Roman" w:cs="Times New Roman"/>
      <w:spacing w:val="-5"/>
      <w:sz w:val="27"/>
      <w:szCs w:val="27"/>
    </w:rPr>
  </w:style>
  <w:style w:type="paragraph" w:customStyle="1" w:styleId="aff6">
    <w:name w:val="Курсовая основа"/>
    <w:basedOn w:val="a1"/>
    <w:link w:val="aff7"/>
    <w:autoRedefine/>
    <w:qFormat/>
    <w:rsid w:val="00C309FF"/>
    <w:pPr>
      <w:spacing w:line="240" w:lineRule="auto"/>
      <w:ind w:firstLine="851"/>
    </w:pPr>
    <w:rPr>
      <w:rFonts w:cs="Times New Roman"/>
      <w:szCs w:val="28"/>
    </w:rPr>
  </w:style>
  <w:style w:type="character" w:customStyle="1" w:styleId="aff7">
    <w:name w:val="Курсовая основа Знак"/>
    <w:basedOn w:val="a2"/>
    <w:link w:val="aff6"/>
    <w:qFormat/>
    <w:rsid w:val="00C309FF"/>
    <w:rPr>
      <w:rFonts w:ascii="Times New Roman" w:hAnsi="Times New Roman" w:cs="Times New Roman"/>
      <w:sz w:val="28"/>
      <w:szCs w:val="28"/>
    </w:rPr>
  </w:style>
  <w:style w:type="paragraph" w:customStyle="1" w:styleId="aff8">
    <w:name w:val="СТП Абзац"/>
    <w:basedOn w:val="a1"/>
    <w:link w:val="aff9"/>
    <w:qFormat/>
    <w:rsid w:val="008D7D8B"/>
    <w:pPr>
      <w:spacing w:line="264" w:lineRule="auto"/>
    </w:pPr>
    <w:rPr>
      <w:rFonts w:eastAsia="Times New Roman" w:cs="Times New Roman"/>
      <w:szCs w:val="28"/>
      <w:lang w:eastAsia="ru-RU"/>
    </w:rPr>
  </w:style>
  <w:style w:type="character" w:customStyle="1" w:styleId="aff9">
    <w:name w:val="СТП Абзац Знак"/>
    <w:basedOn w:val="a2"/>
    <w:link w:val="aff8"/>
    <w:rsid w:val="008D7D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СТП Заголовок 2"/>
    <w:basedOn w:val="a1"/>
    <w:next w:val="aff8"/>
    <w:link w:val="23"/>
    <w:qFormat/>
    <w:rsid w:val="008D7D8B"/>
    <w:pPr>
      <w:keepNext/>
      <w:numPr>
        <w:ilvl w:val="1"/>
        <w:numId w:val="5"/>
      </w:numPr>
      <w:tabs>
        <w:tab w:val="left" w:pos="284"/>
      </w:tabs>
      <w:spacing w:before="120" w:line="264" w:lineRule="auto"/>
      <w:ind w:left="2269"/>
      <w:outlineLvl w:val="1"/>
    </w:pPr>
    <w:rPr>
      <w:rFonts w:eastAsia="Times New Roman" w:cs="Times New Roman"/>
      <w:b/>
      <w:bCs/>
      <w:kern w:val="32"/>
      <w:szCs w:val="32"/>
      <w:lang w:eastAsia="ru-RU"/>
    </w:rPr>
  </w:style>
  <w:style w:type="character" w:customStyle="1" w:styleId="23">
    <w:name w:val="СТП Заголовок 2 Знак"/>
    <w:basedOn w:val="a2"/>
    <w:link w:val="2"/>
    <w:rsid w:val="008D7D8B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a">
    <w:name w:val="СТП Заголовок раздела"/>
    <w:basedOn w:val="a1"/>
    <w:next w:val="2"/>
    <w:qFormat/>
    <w:rsid w:val="008D7D8B"/>
    <w:pPr>
      <w:keepNext/>
      <w:pageBreakBefore/>
      <w:numPr>
        <w:numId w:val="5"/>
      </w:numPr>
      <w:tabs>
        <w:tab w:val="left" w:pos="284"/>
      </w:tabs>
      <w:spacing w:after="120" w:line="264" w:lineRule="auto"/>
      <w:jc w:val="center"/>
      <w:outlineLvl w:val="0"/>
    </w:pPr>
    <w:rPr>
      <w:rFonts w:eastAsia="Times New Roman" w:cs="Times New Roman"/>
      <w:b/>
      <w:bCs/>
      <w:kern w:val="32"/>
      <w:sz w:val="32"/>
      <w:szCs w:val="32"/>
      <w:lang w:eastAsia="ru-RU"/>
    </w:rPr>
  </w:style>
  <w:style w:type="paragraph" w:customStyle="1" w:styleId="3">
    <w:name w:val="СТП Заголовок 3"/>
    <w:basedOn w:val="2"/>
    <w:next w:val="aff8"/>
    <w:qFormat/>
    <w:rsid w:val="008D7D8B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ff8"/>
    <w:qFormat/>
    <w:rsid w:val="008D7D8B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ff8"/>
    <w:qFormat/>
    <w:rsid w:val="008D7D8B"/>
    <w:pPr>
      <w:numPr>
        <w:ilvl w:val="4"/>
      </w:numPr>
      <w:tabs>
        <w:tab w:val="num" w:pos="360"/>
      </w:tabs>
      <w:ind w:left="1800" w:hanging="360"/>
    </w:pPr>
  </w:style>
  <w:style w:type="character" w:customStyle="1" w:styleId="31">
    <w:name w:val="Заголовок 3 Знак"/>
    <w:basedOn w:val="a2"/>
    <w:link w:val="30"/>
    <w:uiPriority w:val="9"/>
    <w:rsid w:val="004E29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2"/>
    <w:rsid w:val="0099333C"/>
  </w:style>
  <w:style w:type="paragraph" w:styleId="32">
    <w:name w:val="toc 3"/>
    <w:basedOn w:val="a1"/>
    <w:next w:val="a1"/>
    <w:autoRedefine/>
    <w:uiPriority w:val="39"/>
    <w:unhideWhenUsed/>
    <w:rsid w:val="0076483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117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hyperlink" Target="http://ipmeter.ru/?network=172.16.0.0&amp;mask_prefix=29" TargetMode="External"/><Relationship Id="rId133" Type="http://schemas.openxmlformats.org/officeDocument/2006/relationships/hyperlink" Target="https://scask.ru/a_book_icn.php?id=13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ipmeter.ru/?network=172.16.0.0&amp;mask_prefix=29" TargetMode="External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23" Type="http://schemas.openxmlformats.org/officeDocument/2006/relationships/hyperlink" Target="http://ipmeter.ru/?network=172.16.0.0&amp;mask_prefix=29" TargetMode="External"/><Relationship Id="rId128" Type="http://schemas.openxmlformats.org/officeDocument/2006/relationships/hyperlink" Target="http://ciscotips.ru/subnetting-equa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113" Type="http://schemas.openxmlformats.org/officeDocument/2006/relationships/hyperlink" Target="http://ipmeter.ru/?network=172.16.0.0&amp;mask_prefix=29" TargetMode="External"/><Relationship Id="rId118" Type="http://schemas.openxmlformats.org/officeDocument/2006/relationships/hyperlink" Target="http://ipmeter.ru/?network=172.16.0.0&amp;mask_prefix=29" TargetMode="External"/><Relationship Id="rId126" Type="http://schemas.openxmlformats.org/officeDocument/2006/relationships/hyperlink" Target="http://ipmeter.ru/?network=172.16.0.0&amp;mask_prefix=29" TargetMode="External"/><Relationship Id="rId134" Type="http://schemas.openxmlformats.org/officeDocument/2006/relationships/hyperlink" Target="http://ciscotips.ru/subnetting-equal" TargetMode="External"/><Relationship Id="rId8" Type="http://schemas.openxmlformats.org/officeDocument/2006/relationships/hyperlink" Target="http://ipmeter.ru/?network=172.16.0.0&amp;mask_prefix=29" TargetMode="External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121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://ipmeter.ru/?network=172.16.0.0&amp;mask_prefix=29" TargetMode="External"/><Relationship Id="rId116" Type="http://schemas.openxmlformats.org/officeDocument/2006/relationships/hyperlink" Target="http://ipmeter.ru/?network=172.16.0.0&amp;mask_prefix=29" TargetMode="External"/><Relationship Id="rId124" Type="http://schemas.openxmlformats.org/officeDocument/2006/relationships/hyperlink" Target="http://ipmeter.ru/?network=172.16.0.0&amp;mask_prefix=29" TargetMode="External"/><Relationship Id="rId129" Type="http://schemas.openxmlformats.org/officeDocument/2006/relationships/hyperlink" Target="https://stekspb.ru/blog/lcn/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hyperlink" Target="http://ipmeter.ru/?network=172.16.0.0&amp;mask_prefix=29" TargetMode="External"/><Relationship Id="rId132" Type="http://schemas.openxmlformats.org/officeDocument/2006/relationships/hyperlink" Target="https://vpautinu.com/internet/topologia-lokalnyh-sete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hyperlink" Target="http://ipmeter.ru/?network=172.16.0.0&amp;mask_prefix=29" TargetMode="External"/><Relationship Id="rId119" Type="http://schemas.openxmlformats.org/officeDocument/2006/relationships/hyperlink" Target="http://ipmeter.ru/?network=172.16.0.0&amp;mask_prefix=29" TargetMode="External"/><Relationship Id="rId127" Type="http://schemas.openxmlformats.org/officeDocument/2006/relationships/hyperlink" Target="http://ipmeter.ru/?network=172.16.0.0&amp;mask_prefix=29" TargetMode="External"/><Relationship Id="rId10" Type="http://schemas.openxmlformats.org/officeDocument/2006/relationships/hyperlink" Target="http://ipmeter.ru/?network=172.16.0.0&amp;mask_prefix=29" TargetMode="External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122" Type="http://schemas.openxmlformats.org/officeDocument/2006/relationships/hyperlink" Target="http://ipmeter.ru/?network=172.16.0.0&amp;mask_prefix=29" TargetMode="External"/><Relationship Id="rId130" Type="http://schemas.openxmlformats.org/officeDocument/2006/relationships/hyperlink" Target="https://nefox.org/uslugi/lokalnye-seti/proektirovanie-lokalno-vychislitelnykh-setey-lvs/" TargetMode="External"/><Relationship Id="rId13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pmeter.ru/?network=172.16.0.0&amp;mask_prefix=29" TargetMode="External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://ipmeter.ru/?network=172.16.0.0&amp;mask_prefix=29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120" Type="http://schemas.openxmlformats.org/officeDocument/2006/relationships/hyperlink" Target="http://ipmeter.ru/?network=172.16.0.0&amp;mask_prefix=29" TargetMode="External"/><Relationship Id="rId125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yperlink" Target="http://ipmeter.ru/?network=172.16.0.0&amp;mask_prefix=29" TargetMode="External"/><Relationship Id="rId115" Type="http://schemas.openxmlformats.org/officeDocument/2006/relationships/hyperlink" Target="http://ipmeter.ru/?network=172.16.0.0&amp;mask_prefix=29" TargetMode="External"/><Relationship Id="rId131" Type="http://schemas.openxmlformats.org/officeDocument/2006/relationships/hyperlink" Target="https://ibtc.by/solutions/lokalno-vychislitelnaya-set/" TargetMode="External"/><Relationship Id="rId136" Type="http://schemas.openxmlformats.org/officeDocument/2006/relationships/header" Target="header2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3123-4314-4FFA-AE9A-49DD8E55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34</Pages>
  <Words>7740</Words>
  <Characters>44118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</cp:lastModifiedBy>
  <cp:revision>422</cp:revision>
  <cp:lastPrinted>2022-11-21T06:45:00Z</cp:lastPrinted>
  <dcterms:created xsi:type="dcterms:W3CDTF">2022-11-21T06:44:00Z</dcterms:created>
  <dcterms:modified xsi:type="dcterms:W3CDTF">2023-05-14T22:59:00Z</dcterms:modified>
</cp:coreProperties>
</file>