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956865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7AC8" w:rsidRPr="001A7AC8" w:rsidRDefault="001A7AC8">
          <w:pPr>
            <w:pStyle w:val="a4"/>
            <w:rPr>
              <w:rFonts w:ascii="Arial" w:hAnsi="Arial" w:cs="Arial"/>
            </w:rPr>
          </w:pPr>
          <w:r w:rsidRPr="001A7AC8">
            <w:rPr>
              <w:rFonts w:ascii="Arial" w:hAnsi="Arial" w:cs="Arial"/>
              <w:lang w:val="ru-RU"/>
            </w:rPr>
            <w:t>Содержание</w:t>
          </w:r>
        </w:p>
        <w:p w:rsidR="001A7AC8" w:rsidRPr="001A7AC8" w:rsidRDefault="001A7AC8">
          <w:pPr>
            <w:pStyle w:val="11"/>
            <w:tabs>
              <w:tab w:val="right" w:leader="dot" w:pos="9679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446873" w:history="1">
            <w:r w:rsidRPr="001A7AC8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Лабораторная работа по M</w:t>
            </w:r>
            <w:r w:rsidRPr="001A7AC8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S</w:t>
            </w:r>
            <w:r w:rsidRPr="001A7AC8">
              <w:rPr>
                <w:rStyle w:val="a5"/>
                <w:rFonts w:ascii="Arial" w:hAnsi="Arial" w:cs="Arial"/>
                <w:noProof/>
                <w:sz w:val="24"/>
                <w:szCs w:val="24"/>
              </w:rPr>
              <w:t xml:space="preserve"> Excel № 1.</w:t>
            </w:r>
            <w:r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_Toc86446873 \h </w:instrText>
            </w:r>
            <w:r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7AC8" w:rsidRPr="001A7AC8" w:rsidRDefault="00441D8C">
          <w:pPr>
            <w:pStyle w:val="11"/>
            <w:tabs>
              <w:tab w:val="right" w:leader="dot" w:pos="9679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86446874" w:history="1">
            <w:r w:rsidR="001A7AC8" w:rsidRPr="001A7AC8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Лабораторная работа по MS Excel № 2.</w:t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_Toc86446874 \h </w:instrText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7AC8" w:rsidRPr="001A7AC8" w:rsidRDefault="00441D8C">
          <w:pPr>
            <w:pStyle w:val="11"/>
            <w:tabs>
              <w:tab w:val="right" w:leader="dot" w:pos="9679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86446875" w:history="1">
            <w:r w:rsidR="001A7AC8" w:rsidRPr="001A7AC8">
              <w:rPr>
                <w:rStyle w:val="a5"/>
                <w:rFonts w:ascii="Arial" w:hAnsi="Arial" w:cs="Arial"/>
                <w:noProof/>
                <w:sz w:val="24"/>
                <w:szCs w:val="24"/>
              </w:rPr>
              <w:t>Лабораторная работа по MS Excel № 3.</w:t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_Toc86446875 \h </w:instrText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A7AC8" w:rsidRPr="001A7AC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7AC8" w:rsidRDefault="001A7AC8">
          <w:r>
            <w:rPr>
              <w:b/>
              <w:bCs/>
              <w:lang w:val="ru-RU"/>
            </w:rPr>
            <w:fldChar w:fldCharType="end"/>
          </w:r>
        </w:p>
      </w:sdtContent>
    </w:sdt>
    <w:p w:rsidR="000C4626" w:rsidRPr="000C4626" w:rsidRDefault="000C4626" w:rsidP="000C462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C4626" w:rsidRPr="000C4626" w:rsidRDefault="000C4626" w:rsidP="000C4626">
      <w:pPr>
        <w:pStyle w:val="1"/>
        <w:rPr>
          <w:rFonts w:cs="Times New Roman"/>
          <w:b w:val="0"/>
          <w:sz w:val="24"/>
          <w:szCs w:val="24"/>
        </w:rPr>
      </w:pPr>
    </w:p>
    <w:p w:rsidR="000C4626" w:rsidRPr="000C4626" w:rsidRDefault="000C4626" w:rsidP="000C4626">
      <w:pPr>
        <w:jc w:val="both"/>
        <w:rPr>
          <w:sz w:val="24"/>
          <w:szCs w:val="24"/>
          <w:lang w:val="ru-RU"/>
        </w:rPr>
      </w:pPr>
    </w:p>
    <w:p w:rsidR="000C4626" w:rsidRDefault="000C4626" w:rsidP="000C4626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A55A9" w:rsidRDefault="00FA55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FA55A9" w:rsidRDefault="00FA55A9" w:rsidP="000C4626">
      <w:pPr>
        <w:pStyle w:val="1"/>
        <w:jc w:val="center"/>
        <w:rPr>
          <w:rFonts w:cs="Times New Roman"/>
        </w:rPr>
      </w:pPr>
      <w:bookmarkStart w:id="0" w:name="_Toc86418691"/>
      <w:bookmarkStart w:id="1" w:name="_Toc86446873"/>
      <w:r w:rsidRPr="00B046EE">
        <w:rPr>
          <w:rFonts w:cs="Times New Roman"/>
        </w:rPr>
        <w:lastRenderedPageBreak/>
        <w:t>Лабораторная работа по MS Excel № 1.</w:t>
      </w:r>
      <w:bookmarkEnd w:id="0"/>
      <w:bookmarkEnd w:id="1"/>
    </w:p>
    <w:p w:rsidR="00846C05" w:rsidRDefault="00FA55A9" w:rsidP="00FA55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55A9">
        <w:rPr>
          <w:rFonts w:ascii="Times New Roman" w:hAnsi="Times New Roman" w:cs="Times New Roman"/>
          <w:sz w:val="24"/>
          <w:szCs w:val="24"/>
          <w:lang w:val="ru-RU"/>
        </w:rPr>
        <w:t>Записать формулу для вычисления выражения</w:t>
      </w:r>
    </w:p>
    <w:p w:rsidR="00FA55A9" w:rsidRPr="000C4626" w:rsidRDefault="00846C05" w:rsidP="00FA55A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ru-RU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func>
        </m:oMath>
      </m:oMathPara>
    </w:p>
    <w:p w:rsidR="00846C05" w:rsidRPr="000C4626" w:rsidRDefault="00846C05" w:rsidP="00846C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4626">
        <w:rPr>
          <w:rFonts w:ascii="Times New Roman" w:hAnsi="Times New Roman" w:cs="Times New Roman"/>
          <w:sz w:val="24"/>
          <w:szCs w:val="24"/>
          <w:lang w:val="ru-RU"/>
        </w:rPr>
        <w:t xml:space="preserve">Проверить правильность вычисления выражения при следующих значениях исходных данных: </w:t>
      </w:r>
    </w:p>
    <w:p w:rsidR="00846C05" w:rsidRPr="00441D8C" w:rsidRDefault="00846C05" w:rsidP="00846C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C4626">
        <w:rPr>
          <w:rFonts w:ascii="Times New Roman" w:hAnsi="Times New Roman" w:cs="Times New Roman"/>
          <w:sz w:val="24"/>
          <w:szCs w:val="24"/>
          <w:lang w:val="ru-RU"/>
        </w:rPr>
        <w:t>Результат:</w:t>
      </w:r>
      <w:r w:rsidRPr="00441D8C">
        <w:rPr>
          <w:rFonts w:ascii="Times New Roman" w:hAnsi="Times New Roman" w:cs="Times New Roman"/>
          <w:sz w:val="24"/>
          <w:szCs w:val="24"/>
          <w:lang w:val="ru-RU"/>
        </w:rPr>
        <w:t xml:space="preserve"> -182.036</w:t>
      </w:r>
    </w:p>
    <w:p w:rsidR="00846C05" w:rsidRDefault="00846C0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846C05" w:rsidRDefault="00846C05" w:rsidP="000C4626">
      <w:pPr>
        <w:pStyle w:val="1"/>
        <w:jc w:val="center"/>
      </w:pPr>
      <w:bookmarkStart w:id="2" w:name="_Toc86418692"/>
      <w:bookmarkStart w:id="3" w:name="_Toc86446874"/>
      <w:r w:rsidRPr="00045CB7">
        <w:lastRenderedPageBreak/>
        <w:t>Лабораторная работа по MS Excel № 2.</w:t>
      </w:r>
      <w:bookmarkEnd w:id="2"/>
      <w:bookmarkEnd w:id="3"/>
    </w:p>
    <w:p w:rsidR="00846C05" w:rsidRPr="00044676" w:rsidRDefault="00846C05" w:rsidP="00846C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Вычислить таблицу значений суммы </w:t>
      </w:r>
      <w:r w:rsidRPr="00044676">
        <w:rPr>
          <w:rFonts w:ascii="Times New Roman" w:hAnsi="Times New Roman" w:cs="Times New Roman"/>
          <w:b/>
          <w:sz w:val="24"/>
          <w:szCs w:val="24"/>
        </w:rPr>
        <w:t>S</w:t>
      </w:r>
      <w:r w:rsidRPr="00044676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044676">
        <w:rPr>
          <w:rFonts w:ascii="Times New Roman" w:hAnsi="Times New Roman" w:cs="Times New Roman"/>
          <w:b/>
          <w:sz w:val="24"/>
          <w:szCs w:val="24"/>
        </w:rPr>
        <w:t>x</w:t>
      </w:r>
      <w:r w:rsidRPr="00044676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 и функции </w:t>
      </w:r>
      <w:r w:rsidRPr="00044676">
        <w:rPr>
          <w:rFonts w:ascii="Times New Roman" w:hAnsi="Times New Roman" w:cs="Times New Roman"/>
          <w:sz w:val="24"/>
          <w:szCs w:val="24"/>
        </w:rPr>
        <w:t>Y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044676">
        <w:rPr>
          <w:rFonts w:ascii="Times New Roman" w:hAnsi="Times New Roman" w:cs="Times New Roman"/>
          <w:sz w:val="24"/>
          <w:szCs w:val="24"/>
        </w:rPr>
        <w:t>x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>) для</w:t>
      </w:r>
    </w:p>
    <w:p w:rsidR="00846C05" w:rsidRPr="00044676" w:rsidRDefault="00846C05" w:rsidP="00846C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различных значений аргумента 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632A5B">
        <w:rPr>
          <w:rFonts w:ascii="Times New Roman" w:hAnsi="Times New Roman" w:cs="Times New Roman"/>
          <w:b/>
          <w:sz w:val="24"/>
          <w:szCs w:val="24"/>
          <w:vertAlign w:val="subscript"/>
          <w:lang w:val="ru-RU"/>
        </w:rPr>
        <w:t>нач</w:t>
      </w:r>
      <w:r w:rsidRPr="00632A5B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до </w:t>
      </w:r>
      <w:r w:rsidRPr="00044676">
        <w:rPr>
          <w:rFonts w:ascii="Times New Roman" w:hAnsi="Times New Roman" w:cs="Times New Roman"/>
          <w:sz w:val="24"/>
          <w:szCs w:val="24"/>
        </w:rPr>
        <w:t>x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кон </w:t>
      </w:r>
      <w:r w:rsidRPr="00044676">
        <w:rPr>
          <w:rFonts w:ascii="Times New Roman" w:hAnsi="Times New Roman" w:cs="Times New Roman"/>
          <w:sz w:val="24"/>
          <w:szCs w:val="24"/>
        </w:rPr>
        <w:t>c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 шагом </w:t>
      </w:r>
      <w:r w:rsidRPr="00632A5B">
        <w:rPr>
          <w:rFonts w:ascii="Times New Roman" w:hAnsi="Times New Roman" w:cs="Times New Roman"/>
          <w:b/>
          <w:sz w:val="24"/>
          <w:szCs w:val="24"/>
        </w:rPr>
        <w:t>h</w:t>
      </w:r>
      <w:r w:rsidR="00632A5B" w:rsidRPr="00632A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  <w:r w:rsidR="00632A5B" w:rsidRPr="00632A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632A5B">
        <w:rPr>
          <w:rFonts w:ascii="Times New Roman" w:hAnsi="Times New Roman" w:cs="Times New Roman"/>
          <w:b/>
          <w:sz w:val="24"/>
          <w:szCs w:val="24"/>
          <w:vertAlign w:val="subscript"/>
          <w:lang w:val="ru-RU"/>
        </w:rPr>
        <w:t xml:space="preserve">кон 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– 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632A5B">
        <w:rPr>
          <w:rFonts w:ascii="Times New Roman" w:hAnsi="Times New Roman" w:cs="Times New Roman"/>
          <w:b/>
          <w:sz w:val="24"/>
          <w:szCs w:val="24"/>
          <w:vertAlign w:val="subscript"/>
          <w:lang w:val="ru-RU"/>
        </w:rPr>
        <w:t>нач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)/15.</w:t>
      </w:r>
    </w:p>
    <w:p w:rsidR="00846C05" w:rsidRPr="00044676" w:rsidRDefault="00846C05" w:rsidP="00846C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Сумма </w:t>
      </w:r>
      <w:r w:rsidRPr="00632A5B">
        <w:rPr>
          <w:rFonts w:ascii="Times New Roman" w:hAnsi="Times New Roman" w:cs="Times New Roman"/>
          <w:b/>
          <w:sz w:val="24"/>
          <w:szCs w:val="24"/>
        </w:rPr>
        <w:t>S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 является разложением в ряд функции </w:t>
      </w:r>
      <w:r w:rsidRPr="00632A5B">
        <w:rPr>
          <w:rFonts w:ascii="Times New Roman" w:hAnsi="Times New Roman" w:cs="Times New Roman"/>
          <w:b/>
          <w:sz w:val="24"/>
          <w:szCs w:val="24"/>
        </w:rPr>
        <w:t>Y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),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 поэтому </w:t>
      </w:r>
      <w:r w:rsidRPr="00632A5B">
        <w:rPr>
          <w:rFonts w:ascii="Times New Roman" w:hAnsi="Times New Roman" w:cs="Times New Roman"/>
          <w:b/>
          <w:sz w:val="24"/>
          <w:szCs w:val="24"/>
        </w:rPr>
        <w:t>S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="00632A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="00632A5B">
        <w:rPr>
          <w:rFonts w:cstheme="minorHAnsi"/>
          <w:lang w:val="ru-RU"/>
        </w:rPr>
        <w:t>≈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32A5B">
        <w:rPr>
          <w:rFonts w:ascii="Times New Roman" w:hAnsi="Times New Roman" w:cs="Times New Roman"/>
          <w:b/>
          <w:sz w:val="24"/>
          <w:szCs w:val="24"/>
        </w:rPr>
        <w:t>Y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).</w:t>
      </w:r>
    </w:p>
    <w:p w:rsidR="00846C05" w:rsidRPr="00044676" w:rsidRDefault="00846C05" w:rsidP="00846C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Pr="00632A5B">
        <w:rPr>
          <w:rFonts w:ascii="Times New Roman" w:hAnsi="Times New Roman" w:cs="Times New Roman"/>
          <w:b/>
          <w:sz w:val="24"/>
          <w:szCs w:val="24"/>
        </w:rPr>
        <w:t>Y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 вычисляется для контроля правильности вычисления суммы.</w:t>
      </w:r>
    </w:p>
    <w:p w:rsidR="00846C05" w:rsidRPr="00044676" w:rsidRDefault="00846C05" w:rsidP="00846C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Близость значений </w:t>
      </w:r>
      <w:r w:rsidRPr="00632A5B">
        <w:rPr>
          <w:rFonts w:ascii="Times New Roman" w:hAnsi="Times New Roman" w:cs="Times New Roman"/>
          <w:b/>
          <w:sz w:val="24"/>
          <w:szCs w:val="24"/>
        </w:rPr>
        <w:t>S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32A5B">
        <w:rPr>
          <w:rFonts w:ascii="Times New Roman" w:hAnsi="Times New Roman" w:cs="Times New Roman"/>
          <w:b/>
          <w:sz w:val="24"/>
          <w:szCs w:val="24"/>
        </w:rPr>
        <w:t>Y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 во всем диапазоне значений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 указывает на</w:t>
      </w:r>
    </w:p>
    <w:p w:rsidR="00846C05" w:rsidRPr="00044676" w:rsidRDefault="00846C05" w:rsidP="00846C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правильность вычисления </w:t>
      </w:r>
      <w:r w:rsidRPr="00632A5B">
        <w:rPr>
          <w:rFonts w:ascii="Times New Roman" w:hAnsi="Times New Roman" w:cs="Times New Roman"/>
          <w:b/>
          <w:sz w:val="24"/>
          <w:szCs w:val="24"/>
        </w:rPr>
        <w:t>S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632A5B">
        <w:rPr>
          <w:rFonts w:ascii="Times New Roman" w:hAnsi="Times New Roman" w:cs="Times New Roman"/>
          <w:b/>
          <w:sz w:val="24"/>
          <w:szCs w:val="24"/>
        </w:rPr>
        <w:t>Y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).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 xml:space="preserve"> Построить графики суммы </w:t>
      </w:r>
      <w:r w:rsidRPr="00632A5B">
        <w:rPr>
          <w:rFonts w:ascii="Times New Roman" w:hAnsi="Times New Roman" w:cs="Times New Roman"/>
          <w:b/>
          <w:sz w:val="24"/>
          <w:szCs w:val="24"/>
        </w:rPr>
        <w:t>S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632A5B">
        <w:rPr>
          <w:rFonts w:ascii="Times New Roman" w:hAnsi="Times New Roman" w:cs="Times New Roman"/>
          <w:b/>
          <w:sz w:val="24"/>
          <w:szCs w:val="24"/>
        </w:rPr>
        <w:t>x</w:t>
      </w:r>
      <w:r w:rsidRPr="00632A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Pr="00044676">
        <w:rPr>
          <w:rFonts w:ascii="Times New Roman" w:hAnsi="Times New Roman" w:cs="Times New Roman"/>
          <w:sz w:val="24"/>
          <w:szCs w:val="24"/>
          <w:lang w:val="ru-RU"/>
        </w:rPr>
        <w:t>и</w:t>
      </w:r>
    </w:p>
    <w:p w:rsidR="00846C05" w:rsidRPr="00044676" w:rsidRDefault="00846C05" w:rsidP="00846C05">
      <w:pPr>
        <w:rPr>
          <w:rFonts w:ascii="Times New Roman" w:hAnsi="Times New Roman" w:cs="Times New Roman"/>
          <w:sz w:val="24"/>
          <w:szCs w:val="24"/>
        </w:rPr>
      </w:pPr>
      <w:r w:rsidRPr="00044676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Pr="00632A5B">
        <w:rPr>
          <w:rFonts w:ascii="Times New Roman" w:hAnsi="Times New Roman" w:cs="Times New Roman"/>
          <w:b/>
          <w:sz w:val="24"/>
          <w:szCs w:val="24"/>
        </w:rPr>
        <w:t>Y(x).</w:t>
      </w:r>
    </w:p>
    <w:p w:rsidR="00FA55A9" w:rsidRPr="000C4626" w:rsidRDefault="00441D8C" w:rsidP="00FA55A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x+1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sh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-ch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1</m:t>
              </m:r>
            </m:sup>
          </m:sSup>
        </m:oMath>
      </m:oMathPara>
    </w:p>
    <w:p w:rsidR="00632A5B" w:rsidRPr="000C4626" w:rsidRDefault="00441D8C" w:rsidP="00FA55A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n</m:t>
                  </m:r>
                </m:sup>
              </m:sSup>
            </m:e>
          </m:nary>
        </m:oMath>
      </m:oMathPara>
    </w:p>
    <w:p w:rsidR="00632A5B" w:rsidRDefault="00632A5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 w:type="page"/>
      </w:r>
    </w:p>
    <w:p w:rsidR="00632A5B" w:rsidRDefault="00632A5B" w:rsidP="000C4626">
      <w:pPr>
        <w:pStyle w:val="1"/>
        <w:jc w:val="center"/>
      </w:pPr>
      <w:bookmarkStart w:id="4" w:name="_Toc86418693"/>
      <w:bookmarkStart w:id="5" w:name="_Toc86446875"/>
      <w:r w:rsidRPr="00045CB7">
        <w:lastRenderedPageBreak/>
        <w:t>Лабораторная работа по MS Excel № 3.</w:t>
      </w:r>
      <w:bookmarkEnd w:id="4"/>
      <w:bookmarkEnd w:id="5"/>
    </w:p>
    <w:p w:rsidR="00632A5B" w:rsidRPr="00632A5B" w:rsidRDefault="00632A5B" w:rsidP="00632A5B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32A5B">
        <w:rPr>
          <w:rFonts w:ascii="Times New Roman" w:hAnsi="Times New Roman" w:cs="Times New Roman"/>
          <w:sz w:val="24"/>
          <w:szCs w:val="24"/>
          <w:lang w:val="ru-RU"/>
        </w:rPr>
        <w:t>Постройте график функции, заданной системой четырех неравенств.</w:t>
      </w:r>
    </w:p>
    <w:p w:rsidR="00632A5B" w:rsidRPr="00632A5B" w:rsidRDefault="00632A5B" w:rsidP="00632A5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32A5B">
        <w:rPr>
          <w:rFonts w:ascii="Times New Roman" w:hAnsi="Times New Roman" w:cs="Times New Roman"/>
          <w:sz w:val="24"/>
          <w:szCs w:val="24"/>
          <w:lang w:val="ru-RU"/>
        </w:rPr>
        <w:t>При вычислении таблицы значений функции используйте логическую</w:t>
      </w:r>
    </w:p>
    <w:p w:rsidR="00632A5B" w:rsidRDefault="00632A5B" w:rsidP="00632A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</w:t>
      </w:r>
      <w:r>
        <w:rPr>
          <w:rFonts w:ascii="Times New Roman" w:hAnsi="Times New Roman" w:cs="Times New Roman"/>
          <w:sz w:val="24"/>
          <w:szCs w:val="24"/>
        </w:rPr>
        <w:t>ункцию</w:t>
      </w:r>
      <w:r w:rsidRPr="00632A5B">
        <w:rPr>
          <w:rFonts w:ascii="Times New Roman" w:hAnsi="Times New Roman" w:cs="Times New Roman"/>
          <w:sz w:val="24"/>
          <w:szCs w:val="24"/>
        </w:rPr>
        <w:t xml:space="preserve"> </w:t>
      </w:r>
      <w:r w:rsidRPr="00632A5B">
        <w:rPr>
          <w:rFonts w:ascii="Times New Roman" w:hAnsi="Times New Roman" w:cs="Times New Roman"/>
          <w:b/>
          <w:sz w:val="24"/>
          <w:szCs w:val="24"/>
        </w:rPr>
        <w:t>ЕСЛИ</w:t>
      </w:r>
    </w:p>
    <w:p w:rsidR="000C4626" w:rsidRPr="00632A5B" w:rsidRDefault="000C4626" w:rsidP="00632A5B">
      <w:pPr>
        <w:rPr>
          <w:rFonts w:ascii="Times New Roman" w:hAnsi="Times New Roman" w:cs="Times New Roman"/>
          <w:b/>
          <w:sz w:val="24"/>
          <w:szCs w:val="24"/>
        </w:rPr>
      </w:pPr>
    </w:p>
    <w:p w:rsidR="00632A5B" w:rsidRPr="00441D8C" w:rsidRDefault="00441D8C" w:rsidP="00FA55A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6" w:name="_GoBack"/>
          <w:bookmarkEnd w:id="6"/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x&lt;π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0.2+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π≤x&lt;2π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2π≤x&lt;3π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 xml:space="preserve">  x≥3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441D8C" w:rsidRPr="00FA55A9" w:rsidRDefault="00441D8C" w:rsidP="00FA55A9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441D8C" w:rsidRPr="00FA55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92"/>
    <w:rsid w:val="00044676"/>
    <w:rsid w:val="000C4626"/>
    <w:rsid w:val="001A7AC8"/>
    <w:rsid w:val="002062DF"/>
    <w:rsid w:val="00441D8C"/>
    <w:rsid w:val="00632A5B"/>
    <w:rsid w:val="00846C05"/>
    <w:rsid w:val="008D099C"/>
    <w:rsid w:val="00BD5B92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296D"/>
  <w15:chartTrackingRefBased/>
  <w15:docId w15:val="{38E52BA6-0208-4074-9812-C11B57A5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AC8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AC8"/>
    <w:rPr>
      <w:rFonts w:ascii="Arial" w:eastAsiaTheme="majorEastAsia" w:hAnsi="Arial" w:cstheme="majorBidi"/>
      <w:b/>
      <w:bCs/>
      <w:sz w:val="28"/>
      <w:szCs w:val="28"/>
      <w:lang w:val="ru-RU"/>
    </w:rPr>
  </w:style>
  <w:style w:type="character" w:styleId="a3">
    <w:name w:val="Placeholder Text"/>
    <w:basedOn w:val="a0"/>
    <w:uiPriority w:val="99"/>
    <w:semiHidden/>
    <w:rsid w:val="00FA55A9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1A7AC8"/>
    <w:pPr>
      <w:spacing w:before="24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A7AC8"/>
    <w:pPr>
      <w:spacing w:after="100"/>
    </w:pPr>
  </w:style>
  <w:style w:type="character" w:styleId="a5">
    <w:name w:val="Hyperlink"/>
    <w:basedOn w:val="a0"/>
    <w:uiPriority w:val="99"/>
    <w:unhideWhenUsed/>
    <w:rsid w:val="001A7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B9"/>
    <w:rsid w:val="00117BF2"/>
    <w:rsid w:val="00AA4807"/>
    <w:rsid w:val="00B01FB9"/>
    <w:rsid w:val="00D3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7B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A9F50-5D51-4F79-8245-6CB5FE8D3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4</cp:revision>
  <dcterms:created xsi:type="dcterms:W3CDTF">2021-10-29T20:57:00Z</dcterms:created>
  <dcterms:modified xsi:type="dcterms:W3CDTF">2021-10-30T06:19:00Z</dcterms:modified>
</cp:coreProperties>
</file>