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4E" w:rsidRDefault="00566B4E" w:rsidP="00566B4E">
      <w:pPr>
        <w:pStyle w:val="a3"/>
      </w:pPr>
      <w:r>
        <w:t>МИНИСТЕРСТВО ОБРАЗОВАНИЯ РЕСПУБЛИКИ БЕЛАРУСЬ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566B4E" w:rsidRDefault="00566B4E" w:rsidP="00566B4E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Pr="007861C5" w:rsidRDefault="00566B4E" w:rsidP="00566B4E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 w:rsidR="000408AE">
        <w:rPr>
          <w:b/>
          <w:sz w:val="28"/>
          <w:szCs w:val="28"/>
        </w:rPr>
        <w:t xml:space="preserve"> работе № 4</w:t>
      </w:r>
      <w:r w:rsidRPr="00D72C9A">
        <w:rPr>
          <w:b/>
          <w:sz w:val="28"/>
          <w:szCs w:val="28"/>
        </w:rPr>
        <w:t xml:space="preserve"> по курсу «</w:t>
      </w:r>
      <w:r>
        <w:rPr>
          <w:b/>
          <w:sz w:val="28"/>
          <w:szCs w:val="28"/>
        </w:rPr>
        <w:t>Алгоритмы и структуры данных»</w:t>
      </w:r>
    </w:p>
    <w:p w:rsidR="00566B4E" w:rsidRPr="00A503C5" w:rsidRDefault="00566B4E" w:rsidP="000408AE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="000408AE" w:rsidRPr="000408AE">
        <w:rPr>
          <w:szCs w:val="24"/>
        </w:rPr>
        <w:t>Деревья. Помеченное дерево. Дерево выражений. Обход дерева.</w:t>
      </w:r>
      <w:r w:rsidRPr="00A503C5">
        <w:rPr>
          <w:szCs w:val="24"/>
        </w:rPr>
        <w:t>»</w:t>
      </w:r>
    </w:p>
    <w:p w:rsidR="00566B4E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Pr="005137FF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Default="00566B4E" w:rsidP="00566B4E">
      <w:pPr>
        <w:pStyle w:val="Standard"/>
        <w:shd w:val="clear" w:color="auto" w:fill="FFFFFF"/>
        <w:ind w:firstLine="567"/>
        <w:jc w:val="center"/>
      </w:pPr>
    </w:p>
    <w:p w:rsidR="00566B4E" w:rsidRDefault="00566B4E" w:rsidP="00566B4E">
      <w:pPr>
        <w:spacing w:line="240" w:lineRule="auto"/>
        <w:jc w:val="left"/>
      </w:pPr>
    </w:p>
    <w:p w:rsidR="00566B4E" w:rsidRDefault="00566B4E" w:rsidP="00566B4E">
      <w:pPr>
        <w:spacing w:line="240" w:lineRule="auto"/>
        <w:ind w:left="278"/>
        <w:jc w:val="center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:rsidR="00566B4E" w:rsidRDefault="00566B4E" w:rsidP="00566B4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:rsidR="00566B4E" w:rsidRPr="00326B46" w:rsidRDefault="00566B4E" w:rsidP="00566B4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566B4E" w:rsidRDefault="00566B4E" w:rsidP="00566B4E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566B4E" w:rsidRDefault="00566B4E" w:rsidP="00566B4E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566B4E" w:rsidRDefault="00566B4E" w:rsidP="00566B4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Виноградова А.Д.</w:t>
      </w:r>
    </w:p>
    <w:p w:rsidR="00566B4E" w:rsidRDefault="00566B4E" w:rsidP="00566B4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jc w:val="center"/>
      </w:pPr>
    </w:p>
    <w:p w:rsidR="000408AE" w:rsidRDefault="000408AE" w:rsidP="00566B4E">
      <w:pPr>
        <w:spacing w:line="240" w:lineRule="auto"/>
        <w:ind w:firstLine="0"/>
        <w:jc w:val="center"/>
      </w:pPr>
    </w:p>
    <w:p w:rsidR="00566B4E" w:rsidRDefault="00566B4E" w:rsidP="00566B4E">
      <w:pPr>
        <w:spacing w:line="240" w:lineRule="auto"/>
        <w:ind w:firstLine="0"/>
        <w:jc w:val="center"/>
      </w:pPr>
      <w:r>
        <w:t>Полоцк, 2022 г.</w:t>
      </w:r>
    </w:p>
    <w:p w:rsidR="00566B4E" w:rsidRDefault="00566B4E" w:rsidP="000408AE">
      <w:pPr>
        <w:ind w:firstLine="0"/>
        <w:rPr>
          <w:szCs w:val="24"/>
        </w:rPr>
      </w:pPr>
      <w:r w:rsidRPr="007E7178">
        <w:rPr>
          <w:b/>
        </w:rPr>
        <w:lastRenderedPageBreak/>
        <w:t>Цель</w:t>
      </w:r>
      <w:r>
        <w:rPr>
          <w:b/>
        </w:rPr>
        <w:t xml:space="preserve"> работы</w:t>
      </w:r>
      <w:r w:rsidRPr="007E7178">
        <w:rPr>
          <w:b/>
        </w:rPr>
        <w:t>:</w:t>
      </w:r>
      <w:r>
        <w:t xml:space="preserve"> </w:t>
      </w:r>
      <w:r w:rsidR="000408AE" w:rsidRPr="000408AE">
        <w:rPr>
          <w:szCs w:val="24"/>
        </w:rPr>
        <w:t>ознакомиться с понятиями «дерево</w:t>
      </w:r>
      <w:r w:rsidR="000408AE">
        <w:rPr>
          <w:szCs w:val="24"/>
        </w:rPr>
        <w:t xml:space="preserve">», «помеченное дерево», «дерево </w:t>
      </w:r>
      <w:r w:rsidR="000408AE" w:rsidRPr="000408AE">
        <w:rPr>
          <w:szCs w:val="24"/>
        </w:rPr>
        <w:t>выражение», «обход дерева» и основными ал</w:t>
      </w:r>
      <w:r w:rsidR="000408AE">
        <w:rPr>
          <w:szCs w:val="24"/>
        </w:rPr>
        <w:t>горитмами их реализации и обра</w:t>
      </w:r>
      <w:r w:rsidR="000408AE" w:rsidRPr="000408AE">
        <w:rPr>
          <w:szCs w:val="24"/>
        </w:rPr>
        <w:t>ботки, научиться применять полученные знания на практике.</w:t>
      </w:r>
    </w:p>
    <w:p w:rsidR="00566B4E" w:rsidRDefault="00566B4E" w:rsidP="00566B4E">
      <w:pPr>
        <w:ind w:firstLine="0"/>
        <w:rPr>
          <w:szCs w:val="24"/>
        </w:rPr>
      </w:pPr>
    </w:p>
    <w:p w:rsidR="00566B4E" w:rsidRDefault="00566B4E" w:rsidP="00566B4E">
      <w:pPr>
        <w:ind w:firstLine="0"/>
        <w:rPr>
          <w:b/>
        </w:rPr>
      </w:pPr>
      <w:r w:rsidRPr="008C5A99">
        <w:rPr>
          <w:b/>
        </w:rPr>
        <w:t>Теоретические сведения:</w:t>
      </w:r>
    </w:p>
    <w:p w:rsidR="00566B4E" w:rsidRDefault="000408AE" w:rsidP="00566B4E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>
        <w:rPr>
          <w:color w:val="000000" w:themeColor="text1"/>
          <w:u w:val="double"/>
        </w:rPr>
        <w:t>Определение понятия дерево</w:t>
      </w:r>
      <w:r w:rsidR="00566B4E" w:rsidRPr="00554F17">
        <w:rPr>
          <w:color w:val="000000" w:themeColor="text1"/>
          <w:u w:val="double"/>
        </w:rPr>
        <w:t>.</w:t>
      </w:r>
    </w:p>
    <w:p w:rsidR="000408AE" w:rsidRPr="000408AE" w:rsidRDefault="000408AE" w:rsidP="000408AE">
      <w:pPr>
        <w:ind w:left="720" w:firstLine="0"/>
        <w:rPr>
          <w:color w:val="000000" w:themeColor="text1"/>
        </w:rPr>
      </w:pPr>
      <w:r w:rsidRPr="000408AE">
        <w:rPr>
          <w:color w:val="000000" w:themeColor="text1"/>
        </w:rPr>
        <w:t xml:space="preserve">Дерево – это нелинейная иерархическая структура данных. </w:t>
      </w:r>
      <w:r w:rsidRPr="000408AE">
        <w:rPr>
          <w:color w:val="000000" w:themeColor="text1"/>
        </w:rPr>
        <w:t>Дерево состоит из узлов и ребер, которые соединяют узлы.</w:t>
      </w:r>
    </w:p>
    <w:p w:rsidR="000408AE" w:rsidRPr="000408AE" w:rsidRDefault="000408AE" w:rsidP="000408AE">
      <w:pPr>
        <w:pStyle w:val="a4"/>
        <w:numPr>
          <w:ilvl w:val="0"/>
          <w:numId w:val="2"/>
        </w:numPr>
        <w:rPr>
          <w:color w:val="000000" w:themeColor="text1"/>
        </w:rPr>
      </w:pPr>
      <w:r w:rsidRPr="000408AE">
        <w:rPr>
          <w:color w:val="000000" w:themeColor="text1"/>
          <w:u w:val="double"/>
        </w:rPr>
        <w:t>Из каких частей состоит дерево?</w:t>
      </w:r>
    </w:p>
    <w:p w:rsidR="000408AE" w:rsidRPr="000408AE" w:rsidRDefault="000408AE" w:rsidP="006A4BAC">
      <w:pPr>
        <w:rPr>
          <w:color w:val="000000" w:themeColor="text1"/>
        </w:rPr>
      </w:pPr>
      <w:r w:rsidRPr="000408AE">
        <w:rPr>
          <w:color w:val="000000" w:themeColor="text1"/>
        </w:rPr>
        <w:t>• Узел — это объект, в котором есть к</w:t>
      </w:r>
      <w:r w:rsidR="006A4BAC">
        <w:rPr>
          <w:color w:val="000000" w:themeColor="text1"/>
        </w:rPr>
        <w:t xml:space="preserve">люч или значение и указатели на </w:t>
      </w:r>
      <w:r w:rsidRPr="000408AE">
        <w:rPr>
          <w:color w:val="000000" w:themeColor="text1"/>
        </w:rPr>
        <w:t xml:space="preserve">дочерние узлы. Узлы, у которых нет дочерних узлов, называют листами </w:t>
      </w:r>
      <w:r w:rsidR="006A4BAC">
        <w:rPr>
          <w:color w:val="000000" w:themeColor="text1"/>
        </w:rPr>
        <w:t xml:space="preserve">      </w:t>
      </w:r>
      <w:r w:rsidRPr="000408AE">
        <w:rPr>
          <w:color w:val="000000" w:themeColor="text1"/>
        </w:rPr>
        <w:t>или</w:t>
      </w:r>
      <w:r w:rsidR="006A4BAC">
        <w:rPr>
          <w:color w:val="000000" w:themeColor="text1"/>
        </w:rPr>
        <w:t xml:space="preserve"> </w:t>
      </w:r>
      <w:r w:rsidRPr="000408AE">
        <w:rPr>
          <w:color w:val="000000" w:themeColor="text1"/>
        </w:rPr>
        <w:t>терминальными узлами. Узлы, у которых есть хотя бы один дочерний узел,</w:t>
      </w:r>
      <w:r w:rsidR="006A4BAC">
        <w:rPr>
          <w:color w:val="000000" w:themeColor="text1"/>
        </w:rPr>
        <w:t xml:space="preserve"> </w:t>
      </w:r>
      <w:r w:rsidRPr="000408AE">
        <w:rPr>
          <w:color w:val="000000" w:themeColor="text1"/>
        </w:rPr>
        <w:t>называются внутренними.</w:t>
      </w:r>
    </w:p>
    <w:p w:rsidR="000408AE" w:rsidRPr="000408AE" w:rsidRDefault="000408AE" w:rsidP="000408AE">
      <w:pPr>
        <w:rPr>
          <w:color w:val="000000" w:themeColor="text1"/>
        </w:rPr>
      </w:pPr>
      <w:r w:rsidRPr="000408AE">
        <w:rPr>
          <w:color w:val="000000" w:themeColor="text1"/>
        </w:rPr>
        <w:t>• Ребро связывает два узла.</w:t>
      </w:r>
    </w:p>
    <w:p w:rsidR="000408AE" w:rsidRPr="000408AE" w:rsidRDefault="000408AE" w:rsidP="000408AE">
      <w:pPr>
        <w:rPr>
          <w:color w:val="000000" w:themeColor="text1"/>
        </w:rPr>
      </w:pPr>
      <w:r w:rsidRPr="000408AE">
        <w:rPr>
          <w:color w:val="000000" w:themeColor="text1"/>
        </w:rPr>
        <w:t>• Корень — это самый верхний узел дерева. Его ещё иногда называют</w:t>
      </w:r>
    </w:p>
    <w:p w:rsidR="000408AE" w:rsidRPr="000408AE" w:rsidRDefault="000408AE" w:rsidP="000408AE">
      <w:pPr>
        <w:rPr>
          <w:color w:val="000000" w:themeColor="text1"/>
        </w:rPr>
      </w:pPr>
      <w:r w:rsidRPr="000408AE">
        <w:rPr>
          <w:color w:val="000000" w:themeColor="text1"/>
        </w:rPr>
        <w:t>корневым узлом.</w:t>
      </w:r>
    </w:p>
    <w:p w:rsidR="00554F17" w:rsidRDefault="000408AE" w:rsidP="000408AE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>
        <w:rPr>
          <w:color w:val="000000" w:themeColor="text1"/>
          <w:u w:val="double"/>
        </w:rPr>
        <w:t>Определение понятия лес</w:t>
      </w:r>
      <w:r w:rsidR="00566B4E" w:rsidRPr="00554F17">
        <w:rPr>
          <w:color w:val="000000" w:themeColor="text1"/>
          <w:u w:val="double"/>
        </w:rPr>
        <w:t>.</w:t>
      </w:r>
    </w:p>
    <w:p w:rsidR="006A4BAC" w:rsidRPr="006A4BAC" w:rsidRDefault="006A4BAC" w:rsidP="006A4BAC">
      <w:pPr>
        <w:rPr>
          <w:color w:val="000000" w:themeColor="text1"/>
        </w:rPr>
      </w:pPr>
      <w:r w:rsidRPr="006A4BAC">
        <w:rPr>
          <w:color w:val="000000" w:themeColor="text1"/>
        </w:rPr>
        <w:t>Лес — множество непересекающихся деревьев. Например, если</w:t>
      </w:r>
    </w:p>
    <w:p w:rsidR="006A4BAC" w:rsidRPr="006A4BAC" w:rsidRDefault="006A4BAC" w:rsidP="006A4BAC">
      <w:pPr>
        <w:rPr>
          <w:color w:val="000000" w:themeColor="text1"/>
        </w:rPr>
      </w:pPr>
      <w:r w:rsidRPr="006A4BAC">
        <w:rPr>
          <w:color w:val="000000" w:themeColor="text1"/>
        </w:rPr>
        <w:t>«срезать» корень, получится лес.</w:t>
      </w:r>
    </w:p>
    <w:p w:rsidR="00566B4E" w:rsidRDefault="000408AE" w:rsidP="000408AE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0408AE">
        <w:rPr>
          <w:color w:val="000000" w:themeColor="text1"/>
          <w:u w:val="double"/>
        </w:rPr>
        <w:t>Оп</w:t>
      </w:r>
      <w:r>
        <w:rPr>
          <w:color w:val="000000" w:themeColor="text1"/>
          <w:u w:val="double"/>
        </w:rPr>
        <w:t>ределение понятия высота дерева</w:t>
      </w:r>
      <w:r w:rsidR="00566B4E" w:rsidRPr="00554F17">
        <w:rPr>
          <w:color w:val="000000" w:themeColor="text1"/>
          <w:u w:val="double"/>
        </w:rPr>
        <w:t>.</w:t>
      </w:r>
    </w:p>
    <w:p w:rsidR="006A4BAC" w:rsidRPr="006A4BAC" w:rsidRDefault="006A4BAC" w:rsidP="006A4BAC">
      <w:pPr>
        <w:rPr>
          <w:color w:val="000000" w:themeColor="text1"/>
        </w:rPr>
      </w:pPr>
      <w:r w:rsidRPr="006A4BAC">
        <w:rPr>
          <w:color w:val="000000" w:themeColor="text1"/>
        </w:rPr>
        <w:t>Высота дерева — это высота корневого узла или глубина самого</w:t>
      </w:r>
    </w:p>
    <w:p w:rsidR="006A4BAC" w:rsidRPr="006A4BAC" w:rsidRDefault="006A4BAC" w:rsidP="006A4BAC">
      <w:pPr>
        <w:rPr>
          <w:color w:val="000000" w:themeColor="text1"/>
        </w:rPr>
      </w:pPr>
      <w:r w:rsidRPr="006A4BAC">
        <w:rPr>
          <w:color w:val="000000" w:themeColor="text1"/>
        </w:rPr>
        <w:t>глубокого узла.</w:t>
      </w:r>
    </w:p>
    <w:p w:rsidR="00566B4E" w:rsidRDefault="000408AE" w:rsidP="000408AE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0408AE">
        <w:rPr>
          <w:color w:val="000000" w:themeColor="text1"/>
          <w:u w:val="double"/>
        </w:rPr>
        <w:t>Какое дерево называется полным?</w:t>
      </w:r>
    </w:p>
    <w:p w:rsidR="006A4BAC" w:rsidRPr="006A4BAC" w:rsidRDefault="006A4BAC" w:rsidP="006A4BAC">
      <w:pPr>
        <w:rPr>
          <w:color w:val="000000" w:themeColor="text1"/>
        </w:rPr>
      </w:pPr>
      <w:r w:rsidRPr="006A4BAC">
        <w:rPr>
          <w:color w:val="000000" w:themeColor="text1"/>
        </w:rPr>
        <w:t>Полным называется бинарное дерево, в котором узлы последнего яруса являются листами, а все узлы предыдущих ярусов имеют непустые левые и правые поддеревья.</w:t>
      </w:r>
    </w:p>
    <w:p w:rsidR="000408AE" w:rsidRDefault="000408AE" w:rsidP="006A4BAC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0408AE">
        <w:rPr>
          <w:color w:val="000000" w:themeColor="text1"/>
          <w:u w:val="double"/>
        </w:rPr>
        <w:t>Определение понятия обход дерева.</w:t>
      </w:r>
    </w:p>
    <w:p w:rsidR="006A4BAC" w:rsidRPr="006A4BAC" w:rsidRDefault="006A4BAC" w:rsidP="006A4BAC">
      <w:pPr>
        <w:pStyle w:val="a4"/>
        <w:ind w:left="1080" w:firstLine="0"/>
        <w:rPr>
          <w:color w:val="000000" w:themeColor="text1"/>
        </w:rPr>
      </w:pPr>
      <w:r w:rsidRPr="006A4BAC">
        <w:rPr>
          <w:color w:val="000000" w:themeColor="text1"/>
        </w:rPr>
        <w:t>Чтобы выполнить какую-либо операцию с деревом, нужно добраться до определенного узла. Для этого и существуют алгоритмы обхода дерева. Они помогают «дойти» до необходимого узла.</w:t>
      </w:r>
    </w:p>
    <w:p w:rsidR="000408AE" w:rsidRDefault="000408AE" w:rsidP="000408AE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0408AE">
        <w:rPr>
          <w:color w:val="000000" w:themeColor="text1"/>
          <w:u w:val="double"/>
        </w:rPr>
        <w:t>Опишите алгоритм удаления вершины дерева.</w:t>
      </w:r>
    </w:p>
    <w:p w:rsidR="000408AE" w:rsidRPr="00CA3B08" w:rsidRDefault="00CA3B08" w:rsidP="000408AE">
      <w:pPr>
        <w:pStyle w:val="a4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Выделяется вершина дерева и через рекурсивную функцию удаляются с помощью строки </w:t>
      </w:r>
      <w:r>
        <w:rPr>
          <w:color w:val="000000" w:themeColor="text1"/>
          <w:lang w:val="en-US"/>
        </w:rPr>
        <w:t>delete</w:t>
      </w:r>
      <w:r w:rsidRPr="00CA3B08">
        <w:rPr>
          <w:color w:val="000000" w:themeColor="text1"/>
        </w:rPr>
        <w:t>.</w:t>
      </w:r>
    </w:p>
    <w:p w:rsidR="00CA3B08" w:rsidRPr="00CA3B08" w:rsidRDefault="000408AE" w:rsidP="00CA3B08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0408AE">
        <w:rPr>
          <w:color w:val="000000" w:themeColor="text1"/>
          <w:u w:val="double"/>
        </w:rPr>
        <w:t>Перечислите способы обхода дерева в глубину.</w:t>
      </w:r>
    </w:p>
    <w:p w:rsidR="00CA3B08" w:rsidRPr="00CA3B08" w:rsidRDefault="00CA3B08" w:rsidP="00CA3B08">
      <w:pPr>
        <w:suppressAutoHyphens w:val="0"/>
        <w:spacing w:line="300" w:lineRule="atLeast"/>
        <w:ind w:firstLine="0"/>
        <w:textAlignment w:val="baseline"/>
        <w:rPr>
          <w:color w:val="000000" w:themeColor="text1"/>
        </w:rPr>
      </w:pPr>
      <w:r w:rsidRPr="00CA3B08">
        <w:rPr>
          <w:color w:val="000000" w:themeColor="text1"/>
        </w:rPr>
        <w:t>Существует три основных способа обхода в глубину.</w:t>
      </w:r>
    </w:p>
    <w:p w:rsidR="00CA3B08" w:rsidRPr="00CA3B08" w:rsidRDefault="00CA3B08" w:rsidP="00CA3B08">
      <w:pPr>
        <w:numPr>
          <w:ilvl w:val="0"/>
          <w:numId w:val="3"/>
        </w:numPr>
        <w:suppressAutoHyphens w:val="0"/>
        <w:spacing w:line="300" w:lineRule="atLeast"/>
        <w:ind w:left="0"/>
        <w:jc w:val="left"/>
        <w:textAlignment w:val="baseline"/>
        <w:rPr>
          <w:color w:val="000000" w:themeColor="text1"/>
        </w:rPr>
      </w:pPr>
      <w:r>
        <w:rPr>
          <w:color w:val="000000" w:themeColor="text1"/>
        </w:rPr>
        <w:t>Прямой (</w:t>
      </w:r>
      <w:proofErr w:type="spellStart"/>
      <w:r>
        <w:rPr>
          <w:color w:val="000000" w:themeColor="text1"/>
        </w:rPr>
        <w:t>pre-order</w:t>
      </w:r>
      <w:proofErr w:type="spellEnd"/>
      <w:r>
        <w:rPr>
          <w:color w:val="000000" w:themeColor="text1"/>
        </w:rPr>
        <w:t>) Посетить корень</w:t>
      </w:r>
      <w:r w:rsidRPr="00CA3B08">
        <w:rPr>
          <w:color w:val="000000" w:themeColor="text1"/>
        </w:rPr>
        <w:t>,</w:t>
      </w:r>
      <w:r>
        <w:rPr>
          <w:color w:val="000000" w:themeColor="text1"/>
        </w:rPr>
        <w:t> </w:t>
      </w:r>
      <w:proofErr w:type="gramStart"/>
      <w:r>
        <w:rPr>
          <w:color w:val="000000" w:themeColor="text1"/>
        </w:rPr>
        <w:t>Обойти</w:t>
      </w:r>
      <w:proofErr w:type="gramEnd"/>
      <w:r>
        <w:rPr>
          <w:color w:val="000000" w:themeColor="text1"/>
        </w:rPr>
        <w:t xml:space="preserve"> левое поддерево, </w:t>
      </w:r>
      <w:r w:rsidRPr="00CA3B08">
        <w:rPr>
          <w:color w:val="000000" w:themeColor="text1"/>
        </w:rPr>
        <w:t>Обойти правое поддерево</w:t>
      </w:r>
    </w:p>
    <w:p w:rsidR="00CA3B08" w:rsidRPr="00CA3B08" w:rsidRDefault="00CA3B08" w:rsidP="00CA3B08">
      <w:pPr>
        <w:numPr>
          <w:ilvl w:val="0"/>
          <w:numId w:val="3"/>
        </w:numPr>
        <w:suppressAutoHyphens w:val="0"/>
        <w:spacing w:line="300" w:lineRule="atLeast"/>
        <w:ind w:left="0"/>
        <w:jc w:val="left"/>
        <w:textAlignment w:val="baseline"/>
        <w:rPr>
          <w:color w:val="000000" w:themeColor="text1"/>
        </w:rPr>
      </w:pPr>
      <w:r w:rsidRPr="00CA3B08">
        <w:rPr>
          <w:color w:val="000000" w:themeColor="text1"/>
        </w:rPr>
        <w:t>Симметричн</w:t>
      </w:r>
      <w:r>
        <w:rPr>
          <w:color w:val="000000" w:themeColor="text1"/>
        </w:rPr>
        <w:t>ый или поперечный (in-order) Обойти левое поддерево, </w:t>
      </w:r>
      <w:proofErr w:type="gramStart"/>
      <w:r>
        <w:rPr>
          <w:color w:val="000000" w:themeColor="text1"/>
        </w:rPr>
        <w:t>Посетить</w:t>
      </w:r>
      <w:proofErr w:type="gramEnd"/>
      <w:r>
        <w:rPr>
          <w:color w:val="000000" w:themeColor="text1"/>
        </w:rPr>
        <w:t xml:space="preserve"> корень,</w:t>
      </w:r>
      <w:r w:rsidRPr="00CA3B08">
        <w:rPr>
          <w:color w:val="000000" w:themeColor="text1"/>
        </w:rPr>
        <w:t> Обойти правое поддерево</w:t>
      </w:r>
    </w:p>
    <w:p w:rsidR="00CA3B08" w:rsidRPr="00CA3B08" w:rsidRDefault="00CA3B08" w:rsidP="00CA3B08">
      <w:pPr>
        <w:numPr>
          <w:ilvl w:val="0"/>
          <w:numId w:val="3"/>
        </w:numPr>
        <w:suppressAutoHyphens w:val="0"/>
        <w:spacing w:line="300" w:lineRule="atLeast"/>
        <w:ind w:left="0"/>
        <w:jc w:val="left"/>
        <w:textAlignment w:val="baseline"/>
        <w:rPr>
          <w:color w:val="000000" w:themeColor="text1"/>
        </w:rPr>
      </w:pPr>
      <w:r w:rsidRPr="00CA3B08">
        <w:rPr>
          <w:color w:val="000000" w:themeColor="text1"/>
        </w:rPr>
        <w:lastRenderedPageBreak/>
        <w:t>В обратном порядке (post-order)</w:t>
      </w:r>
      <w:r>
        <w:rPr>
          <w:color w:val="000000" w:themeColor="text1"/>
        </w:rPr>
        <w:t xml:space="preserve"> </w:t>
      </w:r>
      <w:r w:rsidRPr="00CA3B08">
        <w:rPr>
          <w:color w:val="000000" w:themeColor="text1"/>
        </w:rPr>
        <w:t>Обойти левое поддерево</w:t>
      </w:r>
      <w:r>
        <w:rPr>
          <w:color w:val="000000" w:themeColor="text1"/>
        </w:rPr>
        <w:t>,</w:t>
      </w:r>
      <w:r w:rsidRPr="00CA3B08">
        <w:rPr>
          <w:color w:val="000000" w:themeColor="text1"/>
        </w:rPr>
        <w:t> </w:t>
      </w:r>
      <w:proofErr w:type="gramStart"/>
      <w:r w:rsidRPr="00CA3B08">
        <w:rPr>
          <w:color w:val="000000" w:themeColor="text1"/>
        </w:rPr>
        <w:t>Обойти</w:t>
      </w:r>
      <w:proofErr w:type="gramEnd"/>
      <w:r w:rsidRPr="00CA3B08">
        <w:rPr>
          <w:color w:val="000000" w:themeColor="text1"/>
        </w:rPr>
        <w:t xml:space="preserve"> правое поддерево</w:t>
      </w:r>
      <w:r>
        <w:rPr>
          <w:color w:val="000000" w:themeColor="text1"/>
        </w:rPr>
        <w:t>,</w:t>
      </w:r>
      <w:r w:rsidRPr="00CA3B08">
        <w:rPr>
          <w:color w:val="000000" w:themeColor="text1"/>
        </w:rPr>
        <w:t> Посетить корень</w:t>
      </w:r>
    </w:p>
    <w:p w:rsidR="00CA3B08" w:rsidRPr="00CA3B08" w:rsidRDefault="00CA3B08" w:rsidP="00CA3B08">
      <w:pPr>
        <w:rPr>
          <w:color w:val="000000" w:themeColor="text1"/>
          <w:u w:val="double"/>
        </w:rPr>
      </w:pPr>
    </w:p>
    <w:p w:rsidR="00CA3B08" w:rsidRPr="00CA3B08" w:rsidRDefault="00CA3B08" w:rsidP="00CA3B08">
      <w:pPr>
        <w:ind w:firstLine="0"/>
        <w:rPr>
          <w:color w:val="000000" w:themeColor="text1"/>
          <w:u w:val="single"/>
        </w:rPr>
      </w:pPr>
    </w:p>
    <w:p w:rsidR="000408AE" w:rsidRPr="000408AE" w:rsidRDefault="000408AE" w:rsidP="000408AE">
      <w:pPr>
        <w:pStyle w:val="a4"/>
        <w:rPr>
          <w:color w:val="000000" w:themeColor="text1"/>
          <w:u w:val="double"/>
        </w:rPr>
      </w:pPr>
    </w:p>
    <w:p w:rsidR="000408AE" w:rsidRPr="000408AE" w:rsidRDefault="000408AE" w:rsidP="000408AE">
      <w:pPr>
        <w:rPr>
          <w:color w:val="000000" w:themeColor="text1"/>
          <w:u w:val="double"/>
        </w:rPr>
      </w:pPr>
    </w:p>
    <w:p w:rsidR="00566B4E" w:rsidRPr="00F85D50" w:rsidRDefault="00566B4E" w:rsidP="00566B4E">
      <w:pPr>
        <w:ind w:firstLine="0"/>
        <w:rPr>
          <w:b/>
          <w:lang w:val="en-US"/>
        </w:rPr>
      </w:pPr>
      <w:r w:rsidRPr="007424D9">
        <w:rPr>
          <w:b/>
        </w:rPr>
        <w:t>Код</w:t>
      </w:r>
      <w:r w:rsidRPr="00F85D50">
        <w:rPr>
          <w:b/>
          <w:lang w:val="en-US"/>
        </w:rPr>
        <w:t xml:space="preserve"> </w:t>
      </w:r>
      <w:r w:rsidRPr="007424D9">
        <w:rPr>
          <w:b/>
        </w:rPr>
        <w:t>программы</w:t>
      </w:r>
      <w:r w:rsidRPr="00F85D50">
        <w:rPr>
          <w:b/>
          <w:lang w:val="en-US"/>
        </w:rPr>
        <w:t>:</w:t>
      </w:r>
    </w:p>
    <w:p w:rsidR="00566B4E" w:rsidRDefault="00566B4E" w:rsidP="00566B4E">
      <w:pPr>
        <w:ind w:firstLine="0"/>
        <w:rPr>
          <w:b/>
          <w:lang w:val="en-US"/>
        </w:rPr>
      </w:pP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field;       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*left;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*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right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treeprint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</w:t>
      </w:r>
      <w:r w:rsidRPr="00AE6DE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{  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treeprint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left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field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"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treeprint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right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AE6DE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-&gt;field = 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= </w:t>
      </w:r>
      <w:r w:rsidRPr="00AE6DE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right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AE6DE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&lt; 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field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=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-&gt;left);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 =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-&gt;right);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freemem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!= </w:t>
      </w:r>
      <w:r w:rsidRPr="00AE6DE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freemem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left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freemem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right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delete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      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main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*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0;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ab/>
      </w:r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proofErr w:type="spellStart"/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chcp</w:t>
      </w:r>
      <w:proofErr w:type="spellEnd"/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 xml:space="preserve"> 1251"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proofErr w:type="spellStart"/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cls</w:t>
      </w:r>
      <w:proofErr w:type="spellEnd"/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0;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&lt; 8;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++)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узел "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+ 1 </w:t>
      </w:r>
      <w:r w:rsidRPr="00AE6DE0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": "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E6DE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a;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addnode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treeprint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freemem</w:t>
      </w:r>
      <w:proofErr w:type="spell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</w:t>
      </w: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    </w:t>
      </w:r>
    </w:p>
    <w:p w:rsidR="00AE6DE0" w:rsidRPr="00AE6DE0" w:rsidRDefault="00AE6DE0" w:rsidP="00AE6DE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AE6D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:rsidR="00566B4E" w:rsidRPr="00AE6DE0" w:rsidRDefault="00AE6DE0" w:rsidP="00AE6DE0">
      <w:pPr>
        <w:ind w:firstLine="0"/>
        <w:rPr>
          <w:rFonts w:ascii="Courier New" w:hAnsi="Courier New" w:cs="Courier New"/>
          <w:b/>
          <w:sz w:val="24"/>
          <w:szCs w:val="24"/>
        </w:rPr>
      </w:pPr>
      <w:r w:rsidRPr="00AE6DE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566B4E" w:rsidRPr="00AE6DE0" w:rsidRDefault="00566B4E" w:rsidP="00566B4E">
      <w:pPr>
        <w:ind w:firstLine="0"/>
        <w:rPr>
          <w:b/>
        </w:rPr>
      </w:pPr>
    </w:p>
    <w:p w:rsidR="00566B4E" w:rsidRDefault="00566B4E" w:rsidP="00AE6DE0">
      <w:pPr>
        <w:ind w:firstLine="0"/>
        <w:jc w:val="center"/>
        <w:rPr>
          <w:b/>
        </w:rPr>
      </w:pPr>
      <w:r w:rsidRPr="00D13C66">
        <w:rPr>
          <w:b/>
        </w:rPr>
        <w:t>Результат работы программы:</w:t>
      </w:r>
    </w:p>
    <w:p w:rsidR="00FF0B36" w:rsidRDefault="00AE6DE0" w:rsidP="00AE6DE0">
      <w:r w:rsidRPr="00AE6DE0">
        <w:t xml:space="preserve">                                     </w:t>
      </w:r>
      <w:r w:rsidRPr="00AE6DE0">
        <w:drawing>
          <wp:inline distT="0" distB="0" distL="0" distR="0" wp14:anchorId="15DF4A6E" wp14:editId="30A4F38F">
            <wp:extent cx="1638529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37" w:rsidRDefault="00FA3237" w:rsidP="00FA3237">
      <w:pPr>
        <w:ind w:firstLine="0"/>
        <w:jc w:val="left"/>
      </w:pPr>
    </w:p>
    <w:p w:rsidR="001138A7" w:rsidRDefault="001138A7" w:rsidP="001138A7">
      <w:pPr>
        <w:ind w:firstLine="0"/>
        <w:jc w:val="left"/>
      </w:pPr>
    </w:p>
    <w:p w:rsidR="00AE6DE0" w:rsidRPr="001138A7" w:rsidRDefault="001138A7" w:rsidP="00AE6DE0">
      <w:pPr>
        <w:ind w:firstLine="0"/>
      </w:pPr>
      <w:r w:rsidRPr="001138A7">
        <w:rPr>
          <w:b/>
        </w:rPr>
        <w:t>Вывод:</w:t>
      </w:r>
      <w:r w:rsidRPr="001138A7">
        <w:t xml:space="preserve"> </w:t>
      </w:r>
      <w:r w:rsidR="00AE6DE0">
        <w:t xml:space="preserve">Я </w:t>
      </w:r>
      <w:r w:rsidR="00AE6DE0">
        <w:rPr>
          <w:szCs w:val="24"/>
        </w:rPr>
        <w:t>ознакомился</w:t>
      </w:r>
      <w:r w:rsidR="00AE6DE0" w:rsidRPr="000408AE">
        <w:rPr>
          <w:szCs w:val="24"/>
        </w:rPr>
        <w:t xml:space="preserve"> с понятиями «дерево</w:t>
      </w:r>
      <w:r w:rsidR="00AE6DE0">
        <w:rPr>
          <w:szCs w:val="24"/>
        </w:rPr>
        <w:t xml:space="preserve">», «помеченное дерево», «дерево </w:t>
      </w:r>
      <w:r w:rsidR="00AE6DE0" w:rsidRPr="000408AE">
        <w:rPr>
          <w:szCs w:val="24"/>
        </w:rPr>
        <w:t>выражение», «обход дерева» и основными ал</w:t>
      </w:r>
      <w:r w:rsidR="00AE6DE0">
        <w:rPr>
          <w:szCs w:val="24"/>
        </w:rPr>
        <w:t>горитмами их реализацией</w:t>
      </w:r>
      <w:r w:rsidR="00AE6DE0">
        <w:rPr>
          <w:szCs w:val="24"/>
        </w:rPr>
        <w:t xml:space="preserve"> и обра</w:t>
      </w:r>
      <w:r w:rsidR="00AE6DE0">
        <w:rPr>
          <w:szCs w:val="24"/>
        </w:rPr>
        <w:t>боткой, научился</w:t>
      </w:r>
      <w:r w:rsidR="00AE6DE0" w:rsidRPr="000408AE">
        <w:rPr>
          <w:szCs w:val="24"/>
        </w:rPr>
        <w:t xml:space="preserve"> применять полученные знания на п</w:t>
      </w:r>
      <w:bookmarkStart w:id="0" w:name="_GoBack"/>
      <w:bookmarkEnd w:id="0"/>
      <w:r w:rsidR="00AE6DE0" w:rsidRPr="000408AE">
        <w:rPr>
          <w:szCs w:val="24"/>
        </w:rPr>
        <w:t>рактике.</w:t>
      </w:r>
    </w:p>
    <w:p w:rsidR="001138A7" w:rsidRPr="001138A7" w:rsidRDefault="001138A7" w:rsidP="001138A7">
      <w:pPr>
        <w:ind w:firstLine="0"/>
        <w:jc w:val="left"/>
      </w:pPr>
    </w:p>
    <w:sectPr w:rsidR="001138A7" w:rsidRPr="001138A7" w:rsidSect="00566B4E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4A64"/>
    <w:multiLevelType w:val="multilevel"/>
    <w:tmpl w:val="30C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7A90"/>
    <w:multiLevelType w:val="hybridMultilevel"/>
    <w:tmpl w:val="5700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52F47"/>
    <w:multiLevelType w:val="hybridMultilevel"/>
    <w:tmpl w:val="BE287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21"/>
    <w:rsid w:val="00006003"/>
    <w:rsid w:val="000408AE"/>
    <w:rsid w:val="000E40B0"/>
    <w:rsid w:val="001138A7"/>
    <w:rsid w:val="00554F17"/>
    <w:rsid w:val="00566B4E"/>
    <w:rsid w:val="006A4BAC"/>
    <w:rsid w:val="007E0A85"/>
    <w:rsid w:val="00AE6DE0"/>
    <w:rsid w:val="00CA3B08"/>
    <w:rsid w:val="00D82421"/>
    <w:rsid w:val="00FA3237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2D81"/>
  <w15:chartTrackingRefBased/>
  <w15:docId w15:val="{88F2BEFF-8ADF-4C2B-BDA0-C40941A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B4E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6B4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566B4E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566B4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A3B08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965">
              <w:marLeft w:val="0"/>
              <w:marRight w:val="0"/>
              <w:marTop w:val="0"/>
              <w:marBottom w:val="3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12">
              <w:marLeft w:val="0"/>
              <w:marRight w:val="0"/>
              <w:marTop w:val="0"/>
              <w:marBottom w:val="3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7</cp:revision>
  <dcterms:created xsi:type="dcterms:W3CDTF">2022-03-18T19:17:00Z</dcterms:created>
  <dcterms:modified xsi:type="dcterms:W3CDTF">2022-04-16T08:29:00Z</dcterms:modified>
</cp:coreProperties>
</file>